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46C" w:rsidRDefault="00DF246C" w:rsidP="00D878A2"/>
    <w:p w:rsidR="00DF246C" w:rsidRDefault="00DF246C" w:rsidP="00D878A2">
      <w:r>
        <w:rPr>
          <w:rFonts w:hint="eastAsia"/>
        </w:rPr>
        <w:t>添加了专业表、</w:t>
      </w:r>
      <w:proofErr w:type="spellStart"/>
      <w:r>
        <w:rPr>
          <w:rFonts w:hint="eastAsia"/>
        </w:rPr>
        <w:t>M</w:t>
      </w:r>
      <w:r>
        <w:t>ajorManager</w:t>
      </w:r>
      <w:proofErr w:type="spellEnd"/>
      <w:r>
        <w:rPr>
          <w:rFonts w:hint="eastAsia"/>
        </w:rPr>
        <w:t>（对专业表的数据库处理），以及相对应的专业函数</w:t>
      </w:r>
    </w:p>
    <w:p w:rsidR="00DF246C" w:rsidRDefault="00DF246C" w:rsidP="00D878A2">
      <w:pPr>
        <w:rPr>
          <w:rFonts w:hint="eastAsia"/>
        </w:rPr>
      </w:pPr>
    </w:p>
    <w:p w:rsidR="00D878A2" w:rsidRDefault="00D878A2" w:rsidP="00D878A2">
      <w:proofErr w:type="spellStart"/>
      <w:r>
        <w:t>affairService</w:t>
      </w:r>
      <w:proofErr w:type="spellEnd"/>
    </w:p>
    <w:p w:rsidR="00D878A2" w:rsidRDefault="00D878A2" w:rsidP="00D878A2">
      <w:proofErr w:type="spellStart"/>
      <w:r>
        <w:t>changeAffair</w:t>
      </w:r>
      <w:proofErr w:type="spellEnd"/>
      <w:r>
        <w:t>和</w:t>
      </w:r>
      <w:proofErr w:type="spellStart"/>
      <w:r>
        <w:t>changeSAffair</w:t>
      </w:r>
      <w:proofErr w:type="spellEnd"/>
      <w:r>
        <w:t>函数，成功返回</w:t>
      </w:r>
      <w:proofErr w:type="spellStart"/>
      <w:r>
        <w:t>affairId</w:t>
      </w:r>
      <w:proofErr w:type="spellEnd"/>
      <w:r>
        <w:t>,失败返回0</w:t>
      </w:r>
    </w:p>
    <w:p w:rsidR="00D878A2" w:rsidRDefault="00D878A2" w:rsidP="00D878A2">
      <w:r>
        <w:rPr>
          <w:rFonts w:hint="eastAsia"/>
        </w:rPr>
        <w:t>增加一个函数</w:t>
      </w:r>
    </w:p>
    <w:p w:rsidR="00D878A2" w:rsidRDefault="00D878A2" w:rsidP="00D878A2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changeAffairById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isAffair,int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startTime,string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)</w:t>
      </w:r>
    </w:p>
    <w:p w:rsidR="00D878A2" w:rsidRDefault="00D878A2" w:rsidP="00D878A2">
      <w:r>
        <w:rPr>
          <w:rFonts w:hint="eastAsia"/>
        </w:rPr>
        <w:t>通过</w:t>
      </w:r>
      <w:r>
        <w:t>id来修改一个Affair的开始时间，结束时间</w:t>
      </w:r>
    </w:p>
    <w:p w:rsidR="00D878A2" w:rsidRDefault="00D878A2" w:rsidP="00D878A2">
      <w:r>
        <w:rPr>
          <w:rFonts w:hint="eastAsia"/>
        </w:rPr>
        <w:t>成功返回</w:t>
      </w:r>
      <w:r>
        <w:t>true，失败返回false</w:t>
      </w:r>
    </w:p>
    <w:p w:rsidR="00D878A2" w:rsidRDefault="00D878A2" w:rsidP="00D878A2">
      <w:proofErr w:type="spellStart"/>
      <w:r>
        <w:t>TokenUtil</w:t>
      </w:r>
      <w:proofErr w:type="spellEnd"/>
    </w:p>
    <w:p w:rsidR="00D878A2" w:rsidRDefault="00D878A2" w:rsidP="00D878A2">
      <w:r>
        <w:t xml:space="preserve">String </w:t>
      </w:r>
      <w:proofErr w:type="spellStart"/>
      <w:proofErr w:type="gramStart"/>
      <w:r>
        <w:t>encodeToken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token,string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4A70D0" w:rsidRDefault="00D878A2" w:rsidP="00D878A2">
      <w:r>
        <w:rPr>
          <w:rFonts w:hint="eastAsia"/>
        </w:rPr>
        <w:t>拼接</w:t>
      </w:r>
      <w:r>
        <w:t>token和</w:t>
      </w:r>
      <w:proofErr w:type="spellStart"/>
      <w:r>
        <w:t>userId</w:t>
      </w:r>
      <w:proofErr w:type="spellEnd"/>
      <w:r>
        <w:t>,然后加密，把加密后的token存入数据库</w:t>
      </w:r>
    </w:p>
    <w:p w:rsidR="00D878A2" w:rsidRDefault="00D878A2" w:rsidP="00D878A2">
      <w:r>
        <w:rPr>
          <w:rFonts w:hint="eastAsia"/>
        </w:rPr>
        <w:t>解密写完，但仍存在b</w:t>
      </w:r>
      <w:r>
        <w:t>ug</w:t>
      </w:r>
    </w:p>
    <w:p w:rsidR="00D878A2" w:rsidRDefault="00D878A2" w:rsidP="00D878A2"/>
    <w:p w:rsidR="00465880" w:rsidRDefault="00465880" w:rsidP="00465880">
      <w:r>
        <w:t xml:space="preserve">Class </w:t>
      </w:r>
      <w:proofErr w:type="spellStart"/>
      <w:r>
        <w:t>AnalysisService</w:t>
      </w:r>
      <w:proofErr w:type="spellEnd"/>
    </w:p>
    <w:p w:rsidR="00465880" w:rsidRDefault="00465880" w:rsidP="00465880">
      <w:r>
        <w:t xml:space="preserve">1 int </w:t>
      </w:r>
      <w:proofErr w:type="spellStart"/>
      <w:proofErr w:type="gramStart"/>
      <w:r>
        <w:t>getDays</w:t>
      </w:r>
      <w:proofErr w:type="spellEnd"/>
      <w:r>
        <w:t>(</w:t>
      </w:r>
      <w:proofErr w:type="gramEnd"/>
      <w:r>
        <w:t xml:space="preserve">int (int </w:t>
      </w:r>
      <w:proofErr w:type="spellStart"/>
      <w:r>
        <w:t>userId</w:t>
      </w:r>
      <w:proofErr w:type="spellEnd"/>
      <w:r>
        <w:t>)</w:t>
      </w:r>
    </w:p>
    <w:p w:rsidR="00465880" w:rsidRDefault="00465880" w:rsidP="00465880">
      <w:r>
        <w:rPr>
          <w:rFonts w:hint="eastAsia"/>
        </w:rPr>
        <w:t>返回值为用户使用该</w:t>
      </w:r>
      <w:r>
        <w:t>APP的总天数</w:t>
      </w:r>
    </w:p>
    <w:p w:rsidR="00465880" w:rsidRDefault="00465880" w:rsidP="00465880"/>
    <w:p w:rsidR="005541F2" w:rsidRDefault="00465880" w:rsidP="005541F2">
      <w:r>
        <w:rPr>
          <w:rFonts w:hint="eastAsia"/>
        </w:rPr>
        <w:t>4</w:t>
      </w:r>
      <w:r>
        <w:t xml:space="preserve"> </w:t>
      </w:r>
      <w:r w:rsidR="005541F2">
        <w:rPr>
          <w:rFonts w:hint="eastAsia"/>
        </w:rPr>
        <w:t>行为模式分析主体函数（功能已实现，但算法仍需优化）</w:t>
      </w:r>
    </w:p>
    <w:p w:rsidR="00054451" w:rsidRDefault="00054451" w:rsidP="005541F2"/>
    <w:p w:rsidR="00054451" w:rsidRDefault="00054451" w:rsidP="005541F2">
      <w:r>
        <w:t>Token</w:t>
      </w:r>
      <w:r>
        <w:rPr>
          <w:rFonts w:hint="eastAsia"/>
        </w:rPr>
        <w:t>加密已经实现</w:t>
      </w:r>
    </w:p>
    <w:p w:rsidR="00054451" w:rsidRDefault="00054451" w:rsidP="005541F2"/>
    <w:p w:rsidR="00054451" w:rsidRDefault="009C2C0D" w:rsidP="005541F2">
      <w:r>
        <w:rPr>
          <w:rFonts w:hint="eastAsia"/>
        </w:rPr>
        <w:t>存在的问题以及解决：</w:t>
      </w:r>
    </w:p>
    <w:p w:rsidR="009C2C0D" w:rsidRDefault="009C2C0D" w:rsidP="005541F2"/>
    <w:p w:rsidR="009C2C0D" w:rsidRDefault="00601B9A" w:rsidP="009C2C0D">
      <w:pPr>
        <w:pStyle w:val="a7"/>
        <w:numPr>
          <w:ilvl w:val="0"/>
          <w:numId w:val="1"/>
        </w:numPr>
        <w:ind w:firstLineChars="0"/>
      </w:pPr>
      <w:r>
        <w:t>Token</w:t>
      </w:r>
      <w:r>
        <w:rPr>
          <w:rFonts w:hint="eastAsia"/>
        </w:rPr>
        <w:t>加密过程中存在S</w:t>
      </w:r>
      <w:r>
        <w:t>tring</w:t>
      </w:r>
      <w:r>
        <w:rPr>
          <w:rFonts w:hint="eastAsia"/>
        </w:rPr>
        <w:t>与b</w:t>
      </w:r>
      <w:r>
        <w:t>yte[]</w:t>
      </w:r>
      <w:r>
        <w:rPr>
          <w:rFonts w:hint="eastAsia"/>
        </w:rPr>
        <w:t>直接转化出现乱码的问题</w:t>
      </w:r>
    </w:p>
    <w:p w:rsidR="00601B9A" w:rsidRDefault="00601B9A" w:rsidP="00601B9A">
      <w:pPr>
        <w:pStyle w:val="a7"/>
        <w:ind w:left="360" w:firstLineChars="0" w:firstLine="0"/>
      </w:pPr>
      <w:r>
        <w:rPr>
          <w:rFonts w:hint="eastAsia"/>
        </w:rPr>
        <w:t>解决：</w:t>
      </w:r>
    </w:p>
    <w:p w:rsidR="00054451" w:rsidRDefault="00601B9A" w:rsidP="00601B9A">
      <w:pPr>
        <w:pStyle w:val="a7"/>
        <w:ind w:left="360" w:firstLineChars="0" w:firstLine="0"/>
      </w:pPr>
      <w:r>
        <w:rPr>
          <w:rFonts w:hint="eastAsia"/>
        </w:rPr>
        <w:t>使用</w:t>
      </w:r>
      <w:r w:rsidRPr="00601B9A">
        <w:t>Base64编码规范</w:t>
      </w:r>
      <w:r w:rsidRPr="00601B9A">
        <w:rPr>
          <w:rFonts w:hint="eastAsia"/>
        </w:rPr>
        <w:t>，保证</w:t>
      </w:r>
      <w:r w:rsidRPr="00601B9A">
        <w:t>byte[]和String之间的标准转换</w:t>
      </w:r>
    </w:p>
    <w:p w:rsidR="00E169AA" w:rsidRDefault="00E169AA" w:rsidP="00E16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加密的实现中，需要密钥，如果我们直接给出密钥容易使其出现不安全的情况</w:t>
      </w:r>
    </w:p>
    <w:p w:rsidR="00E169AA" w:rsidRDefault="00E169AA" w:rsidP="00E169AA">
      <w:pPr>
        <w:pStyle w:val="a7"/>
        <w:ind w:left="360" w:firstLineChars="0" w:firstLine="0"/>
      </w:pPr>
      <w:r>
        <w:rPr>
          <w:rFonts w:hint="eastAsia"/>
        </w:rPr>
        <w:t>解决： 在加密过程中用生成随机字符串方法生成随即密钥，连接在加密后的t</w:t>
      </w:r>
      <w:r>
        <w:t>oken</w:t>
      </w:r>
    </w:p>
    <w:p w:rsidR="00E169AA" w:rsidRDefault="00EB4CF2" w:rsidP="00E169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后面，解密时先使用</w:t>
      </w:r>
      <w:proofErr w:type="spellStart"/>
      <w:r>
        <w:rPr>
          <w:rFonts w:hint="eastAsia"/>
        </w:rPr>
        <w:t>s</w:t>
      </w:r>
      <w:r>
        <w:t>ubString</w:t>
      </w:r>
      <w:proofErr w:type="spellEnd"/>
      <w:r>
        <w:rPr>
          <w:rFonts w:hint="eastAsia"/>
        </w:rPr>
        <w:t>方法得到16位密钥，再随即用密钥进行解密</w:t>
      </w:r>
      <w:bookmarkStart w:id="0" w:name="_GoBack"/>
      <w:bookmarkEnd w:id="0"/>
    </w:p>
    <w:p w:rsidR="00601B9A" w:rsidRDefault="00601B9A" w:rsidP="00601B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分析时需要获得消耗时间等数据</w:t>
      </w:r>
    </w:p>
    <w:p w:rsidR="00601B9A" w:rsidRPr="00465880" w:rsidRDefault="00601B9A" w:rsidP="00601B9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解决：使用</w:t>
      </w:r>
      <w:proofErr w:type="spellStart"/>
      <w:r w:rsidRPr="00601B9A">
        <w:t>SimpleDateFormat</w:t>
      </w:r>
      <w:proofErr w:type="spellEnd"/>
      <w:r w:rsidRPr="00601B9A">
        <w:rPr>
          <w:rFonts w:hint="eastAsia"/>
        </w:rPr>
        <w:t>类</w:t>
      </w:r>
      <w:r>
        <w:rPr>
          <w:rFonts w:hint="eastAsia"/>
        </w:rPr>
        <w:t>中封装好的</w:t>
      </w:r>
      <w:proofErr w:type="spellStart"/>
      <w:r>
        <w:rPr>
          <w:rFonts w:hint="eastAsia"/>
        </w:rPr>
        <w:t>g</w:t>
      </w:r>
      <w:r>
        <w:t>etTime</w:t>
      </w:r>
      <w:proofErr w:type="spellEnd"/>
      <w:r>
        <w:rPr>
          <w:rFonts w:hint="eastAsia"/>
        </w:rPr>
        <w:t>函数，首先用字符串的r</w:t>
      </w:r>
      <w:r>
        <w:t>eplace</w:t>
      </w:r>
      <w:r>
        <w:rPr>
          <w:rFonts w:hint="eastAsia"/>
        </w:rPr>
        <w:t>函数将数据库中的日期/时间存储转换成适用于</w:t>
      </w:r>
      <w:proofErr w:type="spellStart"/>
      <w:r w:rsidRPr="00601B9A">
        <w:t>SimpleDateFormat</w:t>
      </w:r>
      <w:proofErr w:type="spellEnd"/>
      <w:r w:rsidRPr="00601B9A">
        <w:rPr>
          <w:rFonts w:hint="eastAsia"/>
        </w:rPr>
        <w:t>类</w:t>
      </w:r>
      <w:r>
        <w:rPr>
          <w:rFonts w:hint="eastAsia"/>
        </w:rPr>
        <w:t>的格式，然后直接调用函数进行计算</w:t>
      </w:r>
      <w:r w:rsidR="00731BD2">
        <w:rPr>
          <w:rFonts w:hint="eastAsia"/>
        </w:rPr>
        <w:t>，此过程单独封装在子函数中，便于主体函数直接调用</w:t>
      </w:r>
    </w:p>
    <w:p w:rsidR="00546DE7" w:rsidRPr="00465880" w:rsidRDefault="00546DE7" w:rsidP="00D878A2"/>
    <w:sectPr w:rsidR="00546DE7" w:rsidRPr="0046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2D5" w:rsidRDefault="001D12D5" w:rsidP="005541F2">
      <w:r>
        <w:separator/>
      </w:r>
    </w:p>
  </w:endnote>
  <w:endnote w:type="continuationSeparator" w:id="0">
    <w:p w:rsidR="001D12D5" w:rsidRDefault="001D12D5" w:rsidP="0055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2D5" w:rsidRDefault="001D12D5" w:rsidP="005541F2">
      <w:r>
        <w:separator/>
      </w:r>
    </w:p>
  </w:footnote>
  <w:footnote w:type="continuationSeparator" w:id="0">
    <w:p w:rsidR="001D12D5" w:rsidRDefault="001D12D5" w:rsidP="00554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09B0"/>
    <w:multiLevelType w:val="hybridMultilevel"/>
    <w:tmpl w:val="2E108AD0"/>
    <w:lvl w:ilvl="0" w:tplc="FF785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D0"/>
    <w:rsid w:val="00054451"/>
    <w:rsid w:val="001D12D5"/>
    <w:rsid w:val="00465880"/>
    <w:rsid w:val="004A70D0"/>
    <w:rsid w:val="00546DE7"/>
    <w:rsid w:val="005541F2"/>
    <w:rsid w:val="0056129B"/>
    <w:rsid w:val="00601B9A"/>
    <w:rsid w:val="00731BD2"/>
    <w:rsid w:val="009C2C0D"/>
    <w:rsid w:val="00D878A2"/>
    <w:rsid w:val="00DF246C"/>
    <w:rsid w:val="00E02810"/>
    <w:rsid w:val="00E169AA"/>
    <w:rsid w:val="00E46EA5"/>
    <w:rsid w:val="00EB4CF2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9179D"/>
  <w15:chartTrackingRefBased/>
  <w15:docId w15:val="{1E8BFE89-0658-4037-94FD-6AAD3B1E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1F2"/>
    <w:rPr>
      <w:sz w:val="18"/>
      <w:szCs w:val="18"/>
    </w:rPr>
  </w:style>
  <w:style w:type="paragraph" w:styleId="a7">
    <w:name w:val="List Paragraph"/>
    <w:basedOn w:val="a"/>
    <w:uiPriority w:val="34"/>
    <w:qFormat/>
    <w:rsid w:val="009C2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Enid</dc:creator>
  <cp:keywords/>
  <dc:description/>
  <cp:lastModifiedBy>Wang Enid</cp:lastModifiedBy>
  <cp:revision>13</cp:revision>
  <dcterms:created xsi:type="dcterms:W3CDTF">2018-09-14T15:19:00Z</dcterms:created>
  <dcterms:modified xsi:type="dcterms:W3CDTF">2018-11-20T03:57:00Z</dcterms:modified>
</cp:coreProperties>
</file>