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5F4AF" w14:textId="39AF98C3" w:rsidR="00791A41" w:rsidRDefault="00847E0D" w:rsidP="00910631">
      <w:r>
        <w:t xml:space="preserve">                        </w:t>
      </w:r>
      <w:r w:rsidR="00791A41" w:rsidRPr="006D57ED">
        <w:rPr>
          <w:color w:val="E97132" w:themeColor="accent2"/>
        </w:rPr>
        <w:t>Environment</w:t>
      </w:r>
    </w:p>
    <w:p w14:paraId="3D53B335" w14:textId="6321EDA0" w:rsidR="00910631" w:rsidRDefault="00910631" w:rsidP="00910631">
      <w:r>
        <w:t>Climate change has far-reaching consequences for biodiversity, affecting ecosystems, species, and their interactions. Research highlights:</w:t>
      </w:r>
    </w:p>
    <w:p w14:paraId="4F0ED983" w14:textId="77777777" w:rsidR="00910631" w:rsidRDefault="00910631" w:rsidP="00910631"/>
    <w:p w14:paraId="07BB4797" w14:textId="7028C8CE" w:rsidR="00910631" w:rsidRDefault="00910631" w:rsidP="00910631">
      <w:r>
        <w:t>1. Temperature increases: Rising temperatures alter species distributions, phenology, and extinction risk.</w:t>
      </w:r>
    </w:p>
    <w:p w14:paraId="36B62CE5" w14:textId="77777777" w:rsidR="00910631" w:rsidRDefault="00910631" w:rsidP="00910631"/>
    <w:p w14:paraId="05E51A26" w14:textId="609A3E3E" w:rsidR="00910631" w:rsidRDefault="00910631" w:rsidP="00910631">
      <w:r>
        <w:t>2. Changes in precipitation patterns: Shifts in rainfall and drought regimes impact species adapted to specific moisture levels.</w:t>
      </w:r>
    </w:p>
    <w:p w14:paraId="4128C5D3" w14:textId="77777777" w:rsidR="00910631" w:rsidRDefault="00910631" w:rsidP="00910631"/>
    <w:p w14:paraId="5439F4F6" w14:textId="2E82F4EC" w:rsidR="00910631" w:rsidRDefault="00910631" w:rsidP="00910631">
      <w:r>
        <w:t>3. Sea-level rise: Coastal ecosystems, such as mangroves and salt marshes, are threatened by increased flooding and erosion.</w:t>
      </w:r>
    </w:p>
    <w:p w14:paraId="4E775BE1" w14:textId="77777777" w:rsidR="00910631" w:rsidRDefault="00910631" w:rsidP="00910631"/>
    <w:p w14:paraId="540CB0C3" w14:textId="615678A0" w:rsidR="00910631" w:rsidRDefault="00910631" w:rsidP="00910631">
      <w:r>
        <w:t>4. Disrupted species interactions: Changes in temperature and precipitation patterns alter food webs, mutualisms, and competition.</w:t>
      </w:r>
    </w:p>
    <w:p w14:paraId="05E60382" w14:textId="77777777" w:rsidR="00910631" w:rsidRDefault="00910631" w:rsidP="00910631"/>
    <w:p w14:paraId="64213D75" w14:textId="3E9F4384" w:rsidR="00910631" w:rsidRDefault="00910631" w:rsidP="00910631">
      <w:r>
        <w:t>5. Increased disease and pest spread: Climate change facilitates the expansion of disease-carrying insects and pathogens.</w:t>
      </w:r>
    </w:p>
    <w:p w14:paraId="6A3FAA49" w14:textId="77777777" w:rsidR="00910631" w:rsidRDefault="00910631" w:rsidP="00910631"/>
    <w:p w14:paraId="2774AB3B" w14:textId="46527477" w:rsidR="00910631" w:rsidRDefault="00910631" w:rsidP="00910631">
      <w:r>
        <w:t>6. Loss of genetic diversity: Climate-driven population declines reduce genetic variation, making species more vulnerable.</w:t>
      </w:r>
    </w:p>
    <w:p w14:paraId="41D9C1D0" w14:textId="77777777" w:rsidR="00910631" w:rsidRDefault="00910631" w:rsidP="00910631"/>
    <w:p w14:paraId="59ED180F" w14:textId="283F2C4E" w:rsidR="00910631" w:rsidRDefault="00910631" w:rsidP="00910631">
      <w:r>
        <w:t>7. Tipping points and ecosystem collapse: Irreversible changes occur when ecosystems surpass critical thresholds.</w:t>
      </w:r>
    </w:p>
    <w:p w14:paraId="77C0ECEF" w14:textId="77777777" w:rsidR="00910631" w:rsidRDefault="00910631" w:rsidP="00910631"/>
    <w:p w14:paraId="3F4E85D5" w14:textId="77777777" w:rsidR="00910631" w:rsidRDefault="00910631" w:rsidP="00910631">
      <w:r>
        <w:t>Analysis:</w:t>
      </w:r>
    </w:p>
    <w:p w14:paraId="427123B5" w14:textId="77777777" w:rsidR="00910631" w:rsidRDefault="00910631" w:rsidP="00910631"/>
    <w:p w14:paraId="09739CBE" w14:textId="4F4E0BC3" w:rsidR="00910631" w:rsidRDefault="00910631" w:rsidP="00910631">
      <w:r>
        <w:t>1. Urgent action: Mitigating climate change is crucial to preserving biodiversity.</w:t>
      </w:r>
    </w:p>
    <w:p w14:paraId="3350CB2A" w14:textId="77777777" w:rsidR="00910631" w:rsidRDefault="00910631" w:rsidP="00910631"/>
    <w:p w14:paraId="3D8ECF31" w14:textId="501C4AE6" w:rsidR="00910631" w:rsidRDefault="00910631" w:rsidP="00910631">
      <w:r>
        <w:t>2. Ecosystem-based adaptation: Conservation efforts should focus on protecting and restoring ecosystems.</w:t>
      </w:r>
    </w:p>
    <w:p w14:paraId="2AAF68D6" w14:textId="77777777" w:rsidR="00910631" w:rsidRDefault="00910631" w:rsidP="00910631"/>
    <w:p w14:paraId="2655B202" w14:textId="770FE439" w:rsidR="00910631" w:rsidRDefault="00910631" w:rsidP="00910631">
      <w:r>
        <w:t>3. Species-specific research: Understanding species responses to climate change informs targeted conservation strategies.</w:t>
      </w:r>
    </w:p>
    <w:p w14:paraId="409ACF84" w14:textId="77777777" w:rsidR="00910631" w:rsidRDefault="00910631" w:rsidP="00910631"/>
    <w:p w14:paraId="0E17DE29" w14:textId="78BCD1D6" w:rsidR="00910631" w:rsidRDefault="00910631" w:rsidP="00910631">
      <w:r>
        <w:t>4. Integrating biodiversity into climate policy: Addressing biodiversity loss is essential for effective climate change mitigation and adaptation.</w:t>
      </w:r>
    </w:p>
    <w:p w14:paraId="44B29141" w14:textId="77777777" w:rsidR="00910631" w:rsidRDefault="00910631" w:rsidP="00910631"/>
    <w:p w14:paraId="117B3399" w14:textId="494DA1FF" w:rsidR="00910631" w:rsidRDefault="00910631" w:rsidP="00910631">
      <w:r>
        <w:t>5. Global cooperation: Collaborative efforts are necessary to address the far-reaching impacts of climate change on biodiversity.</w:t>
      </w:r>
    </w:p>
    <w:p w14:paraId="3E7724E9" w14:textId="77777777" w:rsidR="00910631" w:rsidRDefault="00910631" w:rsidP="00910631"/>
    <w:p w14:paraId="30783E98" w14:textId="7BCFDE8D" w:rsidR="00775B8B" w:rsidRDefault="00910631">
      <w:r>
        <w:t>Research emphasizes the need for immediate action to mitigate climate change and protect biodiversity. By understanding the complex interactions between climate change and biodiversity, we can develop effective conservation strategies to preserve ecosystems and species.</w:t>
      </w:r>
    </w:p>
    <w:sectPr w:rsidR="00775B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AB25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830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B8B"/>
    <w:rsid w:val="002B34C4"/>
    <w:rsid w:val="002C6F73"/>
    <w:rsid w:val="006D57ED"/>
    <w:rsid w:val="00775B8B"/>
    <w:rsid w:val="00791A41"/>
    <w:rsid w:val="00847E0D"/>
    <w:rsid w:val="008F13BC"/>
    <w:rsid w:val="00910631"/>
    <w:rsid w:val="00CC7EBE"/>
    <w:rsid w:val="00D76E83"/>
    <w:rsid w:val="00ED4EC7"/>
    <w:rsid w:val="00F54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3D01EC"/>
  <w15:chartTrackingRefBased/>
  <w15:docId w15:val="{D1FBD38C-2225-3C46-8DE9-5322029C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B8B"/>
    <w:rPr>
      <w:rFonts w:eastAsiaTheme="majorEastAsia" w:cstheme="majorBidi"/>
      <w:color w:val="272727" w:themeColor="text1" w:themeTint="D8"/>
    </w:rPr>
  </w:style>
  <w:style w:type="paragraph" w:styleId="Title">
    <w:name w:val="Title"/>
    <w:basedOn w:val="Normal"/>
    <w:next w:val="Normal"/>
    <w:link w:val="TitleChar"/>
    <w:uiPriority w:val="10"/>
    <w:qFormat/>
    <w:rsid w:val="00775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B8B"/>
    <w:pPr>
      <w:spacing w:before="160"/>
      <w:jc w:val="center"/>
    </w:pPr>
    <w:rPr>
      <w:i/>
      <w:iCs/>
      <w:color w:val="404040" w:themeColor="text1" w:themeTint="BF"/>
    </w:rPr>
  </w:style>
  <w:style w:type="character" w:customStyle="1" w:styleId="QuoteChar">
    <w:name w:val="Quote Char"/>
    <w:basedOn w:val="DefaultParagraphFont"/>
    <w:link w:val="Quote"/>
    <w:uiPriority w:val="29"/>
    <w:rsid w:val="00775B8B"/>
    <w:rPr>
      <w:i/>
      <w:iCs/>
      <w:color w:val="404040" w:themeColor="text1" w:themeTint="BF"/>
    </w:rPr>
  </w:style>
  <w:style w:type="paragraph" w:styleId="ListParagraph">
    <w:name w:val="List Paragraph"/>
    <w:basedOn w:val="Normal"/>
    <w:uiPriority w:val="34"/>
    <w:qFormat/>
    <w:rsid w:val="00775B8B"/>
    <w:pPr>
      <w:ind w:left="720"/>
      <w:contextualSpacing/>
    </w:pPr>
  </w:style>
  <w:style w:type="character" w:styleId="IntenseEmphasis">
    <w:name w:val="Intense Emphasis"/>
    <w:basedOn w:val="DefaultParagraphFont"/>
    <w:uiPriority w:val="21"/>
    <w:qFormat/>
    <w:rsid w:val="00775B8B"/>
    <w:rPr>
      <w:i/>
      <w:iCs/>
      <w:color w:val="0F4761" w:themeColor="accent1" w:themeShade="BF"/>
    </w:rPr>
  </w:style>
  <w:style w:type="paragraph" w:styleId="IntenseQuote">
    <w:name w:val="Intense Quote"/>
    <w:basedOn w:val="Normal"/>
    <w:next w:val="Normal"/>
    <w:link w:val="IntenseQuoteChar"/>
    <w:uiPriority w:val="30"/>
    <w:qFormat/>
    <w:rsid w:val="00775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B8B"/>
    <w:rPr>
      <w:i/>
      <w:iCs/>
      <w:color w:val="0F4761" w:themeColor="accent1" w:themeShade="BF"/>
    </w:rPr>
  </w:style>
  <w:style w:type="character" w:styleId="IntenseReference">
    <w:name w:val="Intense Reference"/>
    <w:basedOn w:val="DefaultParagraphFont"/>
    <w:uiPriority w:val="32"/>
    <w:qFormat/>
    <w:rsid w:val="00775B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2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919629156164</dc:creator>
  <cp:keywords/>
  <dc:description/>
  <cp:lastModifiedBy>919629156164</cp:lastModifiedBy>
  <cp:revision>2</cp:revision>
  <dcterms:created xsi:type="dcterms:W3CDTF">2024-09-10T07:38:00Z</dcterms:created>
  <dcterms:modified xsi:type="dcterms:W3CDTF">2024-09-10T07:38:00Z</dcterms:modified>
</cp:coreProperties>
</file>