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1B5BA" w14:textId="55E7ACF2" w:rsidR="00D63F95" w:rsidRPr="00F80162" w:rsidRDefault="004831D6" w:rsidP="00F14678">
      <w:pPr>
        <w:rPr>
          <w:b/>
        </w:rPr>
      </w:pPr>
      <w:r>
        <w:rPr>
          <w:b/>
        </w:rPr>
        <w:t xml:space="preserve">To </w:t>
      </w:r>
      <w:bookmarkStart w:id="0" w:name="_GoBack"/>
      <w:bookmarkEnd w:id="0"/>
    </w:p>
    <w:p w14:paraId="157580EE" w14:textId="77777777" w:rsidR="003A4701" w:rsidRDefault="003A4701" w:rsidP="00F14678">
      <w:pPr>
        <w:rPr>
          <w:b/>
        </w:rPr>
      </w:pPr>
    </w:p>
    <w:p w14:paraId="57DFF4B7" w14:textId="77777777" w:rsidR="00F14678" w:rsidRDefault="00F14678" w:rsidP="00F14678">
      <w:pPr>
        <w:rPr>
          <w:b/>
        </w:rPr>
      </w:pPr>
      <w:r>
        <w:rPr>
          <w:b/>
        </w:rPr>
        <w:t>Greetings from IAMAI-Mobile10X !!</w:t>
      </w:r>
    </w:p>
    <w:p w14:paraId="45BBEA8B" w14:textId="77777777" w:rsidR="00F14678" w:rsidRDefault="00F14678" w:rsidP="00F14678"/>
    <w:p w14:paraId="5521BD12" w14:textId="77777777" w:rsidR="0066611B" w:rsidRPr="00BD639F" w:rsidRDefault="0066611B" w:rsidP="0066611B">
      <w:pPr>
        <w:jc w:val="center"/>
        <w:rPr>
          <w:b/>
          <w:sz w:val="32"/>
        </w:rPr>
      </w:pPr>
      <w:r w:rsidRPr="00BD639F">
        <w:rPr>
          <w:b/>
          <w:sz w:val="32"/>
        </w:rPr>
        <w:t>#OpenGovDataHack</w:t>
      </w:r>
    </w:p>
    <w:p w14:paraId="0A5F4EEF" w14:textId="77777777" w:rsidR="0066611B" w:rsidRPr="00BD639F" w:rsidRDefault="0066611B" w:rsidP="0066611B">
      <w:pPr>
        <w:jc w:val="center"/>
        <w:rPr>
          <w:b/>
          <w:sz w:val="20"/>
        </w:rPr>
      </w:pPr>
      <w:r w:rsidRPr="00BD639F">
        <w:rPr>
          <w:b/>
          <w:sz w:val="20"/>
        </w:rPr>
        <w:t>An opportunity for developers to participate in 7 City OpenGovData Hackathon</w:t>
      </w:r>
    </w:p>
    <w:p w14:paraId="0563CFD0" w14:textId="77777777" w:rsidR="0066611B" w:rsidRPr="00BD639F" w:rsidRDefault="0066611B" w:rsidP="0066611B">
      <w:pPr>
        <w:jc w:val="both"/>
      </w:pPr>
    </w:p>
    <w:p w14:paraId="61281FC0" w14:textId="77777777" w:rsidR="0066611B" w:rsidRPr="00BD639F" w:rsidRDefault="0066611B" w:rsidP="0066611B">
      <w:pPr>
        <w:jc w:val="both"/>
      </w:pPr>
      <w:r w:rsidRPr="00BD639F">
        <w:t xml:space="preserve">As part of the Startup Eco-system Development program NIC, IAMAI and StartupIndia have collaborated to conduct </w:t>
      </w:r>
      <w:r w:rsidR="002E23D8" w:rsidRPr="00BD639F">
        <w:t xml:space="preserve">24 hrs </w:t>
      </w:r>
      <w:r w:rsidRPr="00BD639F">
        <w:t>Nation Wide Hackathon across seven citie</w:t>
      </w:r>
      <w:r w:rsidR="000B4547" w:rsidRPr="00BD639F">
        <w:t>s of India and an online event, the cities shortlisted are:</w:t>
      </w:r>
    </w:p>
    <w:p w14:paraId="5B56E3A3" w14:textId="77777777" w:rsidR="00C1055F" w:rsidRPr="00BD639F" w:rsidRDefault="00C1055F" w:rsidP="0066611B">
      <w:pPr>
        <w:jc w:val="both"/>
      </w:pPr>
    </w:p>
    <w:p w14:paraId="2F67CAB8" w14:textId="77777777" w:rsidR="000B4547" w:rsidRPr="00BD639F" w:rsidRDefault="000B4547" w:rsidP="000B4547">
      <w:pPr>
        <w:jc w:val="center"/>
        <w:rPr>
          <w:b/>
          <w:i/>
          <w:sz w:val="24"/>
        </w:rPr>
      </w:pPr>
      <w:r w:rsidRPr="00BD639F">
        <w:rPr>
          <w:b/>
          <w:i/>
          <w:sz w:val="24"/>
        </w:rPr>
        <w:t>* Bhubaneswar * Chennai * Hyderabad * Jaipur * Noida (NCR) * Patna * Surat</w:t>
      </w:r>
    </w:p>
    <w:p w14:paraId="3BD8BAE7" w14:textId="77777777" w:rsidR="000B4547" w:rsidRPr="00BD639F" w:rsidRDefault="000B4547" w:rsidP="000B4547">
      <w:pPr>
        <w:jc w:val="both"/>
      </w:pPr>
    </w:p>
    <w:p w14:paraId="04870364" w14:textId="77777777" w:rsidR="000B4547" w:rsidRPr="00BD639F" w:rsidRDefault="000B4547" w:rsidP="0066611B">
      <w:pPr>
        <w:jc w:val="both"/>
      </w:pPr>
      <w:r w:rsidRPr="00BD639F">
        <w:t xml:space="preserve">The Hackathon </w:t>
      </w:r>
      <w:r w:rsidR="0066611B" w:rsidRPr="00BD639F">
        <w:t>will run through OGD event portal</w:t>
      </w:r>
      <w:r w:rsidRPr="00BD639F">
        <w:t xml:space="preserve"> and for more details please visit the link below:</w:t>
      </w:r>
    </w:p>
    <w:p w14:paraId="4A99D424" w14:textId="77777777" w:rsidR="000B4547" w:rsidRPr="00BD639F" w:rsidRDefault="004831D6" w:rsidP="0066611B">
      <w:pPr>
        <w:jc w:val="both"/>
      </w:pPr>
      <w:hyperlink r:id="rId8" w:history="1">
        <w:r w:rsidR="000B4547" w:rsidRPr="00BD639F">
          <w:rPr>
            <w:rStyle w:val="Hyperlink"/>
          </w:rPr>
          <w:t>https://event.data.gov.in/events/opengovdatahack/</w:t>
        </w:r>
      </w:hyperlink>
    </w:p>
    <w:p w14:paraId="0A6C477E" w14:textId="77777777" w:rsidR="000B4547" w:rsidRPr="00BD639F" w:rsidRDefault="000B4547" w:rsidP="0066611B">
      <w:pPr>
        <w:jc w:val="both"/>
      </w:pPr>
    </w:p>
    <w:p w14:paraId="76FF5B27" w14:textId="77777777" w:rsidR="000B4547" w:rsidRPr="00BD639F" w:rsidRDefault="0066611B" w:rsidP="0066611B">
      <w:pPr>
        <w:jc w:val="both"/>
      </w:pPr>
      <w:r w:rsidRPr="00BD639F">
        <w:t>#OpenGovDataHack aims to Support and Showcase potentially great Ideas/Talent from Inner India which is done by reaching out in their own State/City, helping them making their ideas developed to Apps/Infographics primarily by use of Open Government Data around the themes of</w:t>
      </w:r>
      <w:r w:rsidR="000B4547" w:rsidRPr="00BD639F">
        <w:t>:</w:t>
      </w:r>
    </w:p>
    <w:p w14:paraId="3D58D1B7" w14:textId="77777777" w:rsidR="000B4547" w:rsidRPr="00BD639F" w:rsidRDefault="000B4547" w:rsidP="0066611B">
      <w:pPr>
        <w:jc w:val="both"/>
      </w:pPr>
    </w:p>
    <w:p w14:paraId="13723EB6" w14:textId="77777777" w:rsidR="000B4547" w:rsidRPr="00BD639F" w:rsidRDefault="0066611B" w:rsidP="000B4547">
      <w:pPr>
        <w:pStyle w:val="ListParagraph"/>
        <w:numPr>
          <w:ilvl w:val="0"/>
          <w:numId w:val="1"/>
        </w:numPr>
        <w:jc w:val="both"/>
        <w:rPr>
          <w:b/>
        </w:rPr>
      </w:pPr>
      <w:r w:rsidRPr="00BD639F">
        <w:rPr>
          <w:b/>
        </w:rPr>
        <w:t>Drinking Water &amp; Sanitation</w:t>
      </w:r>
    </w:p>
    <w:p w14:paraId="20DC8ECE" w14:textId="77777777" w:rsidR="000B4547" w:rsidRPr="00BD639F" w:rsidRDefault="0066611B" w:rsidP="000B4547">
      <w:pPr>
        <w:pStyle w:val="ListParagraph"/>
        <w:numPr>
          <w:ilvl w:val="0"/>
          <w:numId w:val="1"/>
        </w:numPr>
        <w:jc w:val="both"/>
        <w:rPr>
          <w:b/>
        </w:rPr>
      </w:pPr>
      <w:r w:rsidRPr="00BD639F">
        <w:rPr>
          <w:b/>
        </w:rPr>
        <w:t>Transport</w:t>
      </w:r>
    </w:p>
    <w:p w14:paraId="485F41A3" w14:textId="77777777" w:rsidR="000B4547" w:rsidRPr="00BD639F" w:rsidRDefault="0066611B" w:rsidP="000B4547">
      <w:pPr>
        <w:pStyle w:val="ListParagraph"/>
        <w:numPr>
          <w:ilvl w:val="0"/>
          <w:numId w:val="1"/>
        </w:numPr>
        <w:jc w:val="both"/>
        <w:rPr>
          <w:b/>
        </w:rPr>
      </w:pPr>
      <w:r w:rsidRPr="00BD639F">
        <w:rPr>
          <w:b/>
        </w:rPr>
        <w:t>Education</w:t>
      </w:r>
    </w:p>
    <w:p w14:paraId="0965EB07" w14:textId="77777777" w:rsidR="000B4547" w:rsidRPr="00BD639F" w:rsidRDefault="0066611B" w:rsidP="000B4547">
      <w:pPr>
        <w:pStyle w:val="ListParagraph"/>
        <w:numPr>
          <w:ilvl w:val="0"/>
          <w:numId w:val="1"/>
        </w:numPr>
        <w:jc w:val="both"/>
      </w:pPr>
      <w:r w:rsidRPr="00BD639F">
        <w:rPr>
          <w:b/>
        </w:rPr>
        <w:t>Crime</w:t>
      </w:r>
      <w:r w:rsidRPr="00BD639F">
        <w:t xml:space="preserve"> and</w:t>
      </w:r>
    </w:p>
    <w:p w14:paraId="25F612BB" w14:textId="77777777" w:rsidR="000B4547" w:rsidRPr="00BD639F" w:rsidRDefault="0066611B" w:rsidP="000B4547">
      <w:pPr>
        <w:pStyle w:val="ListParagraph"/>
        <w:numPr>
          <w:ilvl w:val="0"/>
          <w:numId w:val="1"/>
        </w:numPr>
        <w:jc w:val="both"/>
        <w:rPr>
          <w:b/>
        </w:rPr>
      </w:pPr>
      <w:r w:rsidRPr="00BD639F">
        <w:rPr>
          <w:b/>
        </w:rPr>
        <w:t>Health</w:t>
      </w:r>
    </w:p>
    <w:p w14:paraId="6C3969B2" w14:textId="77777777" w:rsidR="000B4547" w:rsidRPr="00BD639F" w:rsidRDefault="000B4547" w:rsidP="0066611B">
      <w:pPr>
        <w:jc w:val="both"/>
      </w:pPr>
    </w:p>
    <w:p w14:paraId="7198C2BA" w14:textId="77777777" w:rsidR="000B4547" w:rsidRPr="00BD639F" w:rsidRDefault="000B4547" w:rsidP="0066611B">
      <w:pPr>
        <w:jc w:val="both"/>
      </w:pPr>
      <w:r w:rsidRPr="00BD639F">
        <w:t xml:space="preserve">The apps will be </w:t>
      </w:r>
      <w:r w:rsidR="0066611B" w:rsidRPr="00BD639F">
        <w:t>evaluated by jury and be selected for Prizes and future support/funding</w:t>
      </w:r>
      <w:r w:rsidRPr="00BD639F">
        <w:t>.</w:t>
      </w:r>
    </w:p>
    <w:p w14:paraId="0C735D86" w14:textId="77777777" w:rsidR="000B4547" w:rsidRPr="00BD639F" w:rsidRDefault="000B4547" w:rsidP="0066611B">
      <w:pPr>
        <w:jc w:val="both"/>
      </w:pPr>
    </w:p>
    <w:p w14:paraId="40D78C36" w14:textId="77777777" w:rsidR="007F7F09" w:rsidRPr="00BD639F" w:rsidRDefault="000B4547" w:rsidP="0066611B">
      <w:pPr>
        <w:jc w:val="both"/>
      </w:pPr>
      <w:r w:rsidRPr="00BD639F">
        <w:t xml:space="preserve">With an objective to provide </w:t>
      </w:r>
      <w:r w:rsidR="00F2253E" w:rsidRPr="00BD639F">
        <w:t xml:space="preserve">more insight on the OpenGovData scenario in the 7 shortlisted cities, we are organizing a </w:t>
      </w:r>
      <w:r w:rsidR="00F2253E" w:rsidRPr="00BD639F">
        <w:rPr>
          <w:b/>
        </w:rPr>
        <w:t>Pre-Hackathon Brainstorming Session</w:t>
      </w:r>
      <w:r w:rsidR="00F2253E" w:rsidRPr="00BD639F">
        <w:t xml:space="preserve"> in </w:t>
      </w:r>
      <w:r w:rsidR="002D44D8">
        <w:rPr>
          <w:b/>
        </w:rPr>
        <w:t>Chennai</w:t>
      </w:r>
      <w:r w:rsidR="00F2253E" w:rsidRPr="00BD639F">
        <w:t xml:space="preserve">.  The interactive session will provide opportunity for participants to raise their queries with regard to OpenGovData and understand the possible ways for using this data while developing </w:t>
      </w:r>
      <w:r w:rsidR="00F04E2C" w:rsidRPr="00BD639F">
        <w:t xml:space="preserve">an </w:t>
      </w:r>
      <w:r w:rsidR="00F2253E" w:rsidRPr="00BD639F">
        <w:t>Apps.</w:t>
      </w:r>
    </w:p>
    <w:p w14:paraId="282AC5BE" w14:textId="77777777" w:rsidR="00F2253E" w:rsidRPr="00BD639F" w:rsidRDefault="00F2253E" w:rsidP="0066611B">
      <w:pPr>
        <w:jc w:val="both"/>
      </w:pPr>
    </w:p>
    <w:p w14:paraId="0BF0C080" w14:textId="77777777" w:rsidR="00F2253E" w:rsidRPr="00BD639F" w:rsidRDefault="00F2253E" w:rsidP="0066611B">
      <w:pPr>
        <w:jc w:val="both"/>
      </w:pPr>
      <w:r w:rsidRPr="00BD639F">
        <w:t xml:space="preserve">The </w:t>
      </w:r>
      <w:r w:rsidR="00F04E2C" w:rsidRPr="00BD639F">
        <w:t>Pre-Session</w:t>
      </w:r>
      <w:r w:rsidRPr="00BD639F">
        <w:t xml:space="preserve"> is scheduled as per details below :</w:t>
      </w:r>
    </w:p>
    <w:p w14:paraId="2E15A400" w14:textId="77777777" w:rsidR="00F2253E" w:rsidRPr="00BD639F" w:rsidRDefault="00F2253E" w:rsidP="0066611B">
      <w:pPr>
        <w:jc w:val="both"/>
      </w:pPr>
    </w:p>
    <w:p w14:paraId="0F416201" w14:textId="77777777" w:rsidR="00363E90" w:rsidRDefault="00F2253E" w:rsidP="002D44D8">
      <w:pPr>
        <w:jc w:val="both"/>
        <w:rPr>
          <w:b/>
        </w:rPr>
      </w:pPr>
      <w:r w:rsidRPr="00BD639F">
        <w:tab/>
        <w:t>Venue :</w:t>
      </w:r>
      <w:r w:rsidRPr="00BD639F">
        <w:tab/>
      </w:r>
      <w:r w:rsidR="000928EA">
        <w:tab/>
      </w:r>
      <w:r w:rsidR="00363E90" w:rsidRPr="00363E90">
        <w:rPr>
          <w:b/>
        </w:rPr>
        <w:t>School of Computing Science and Engineering</w:t>
      </w:r>
    </w:p>
    <w:p w14:paraId="5A597736" w14:textId="77777777" w:rsidR="00363E90" w:rsidRDefault="00363E90" w:rsidP="00363E90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D44D8" w:rsidRPr="00363E90">
        <w:t>VIT University, Chennai Campus</w:t>
      </w:r>
      <w:r>
        <w:t xml:space="preserve">, </w:t>
      </w:r>
      <w:r w:rsidR="002D44D8" w:rsidRPr="002D44D8">
        <w:t>Vandalur-Kelambakkam Road, Melakottaiyur</w:t>
      </w:r>
    </w:p>
    <w:p w14:paraId="353F2AF5" w14:textId="77777777" w:rsidR="002D44D8" w:rsidRPr="002D44D8" w:rsidRDefault="00363E90" w:rsidP="00363E90">
      <w:pPr>
        <w:jc w:val="both"/>
      </w:pPr>
      <w:r>
        <w:tab/>
      </w:r>
      <w:r>
        <w:tab/>
      </w:r>
      <w:r>
        <w:tab/>
      </w:r>
      <w:r w:rsidR="002D44D8" w:rsidRPr="002D44D8">
        <w:t>Chennai 600 127</w:t>
      </w:r>
    </w:p>
    <w:p w14:paraId="535FD8C3" w14:textId="77777777" w:rsidR="0066611B" w:rsidRPr="00BD639F" w:rsidRDefault="0066611B" w:rsidP="0066611B">
      <w:pPr>
        <w:jc w:val="both"/>
      </w:pPr>
    </w:p>
    <w:p w14:paraId="1F0B8FED" w14:textId="77777777" w:rsidR="00F2253E" w:rsidRPr="00BD639F" w:rsidRDefault="00F2253E" w:rsidP="0066611B">
      <w:pPr>
        <w:jc w:val="both"/>
      </w:pPr>
      <w:r w:rsidRPr="00BD639F">
        <w:tab/>
        <w:t>Date</w:t>
      </w:r>
      <w:r w:rsidRPr="00BD639F">
        <w:tab/>
        <w:t>:</w:t>
      </w:r>
      <w:r w:rsidRPr="00BD639F">
        <w:tab/>
      </w:r>
      <w:r w:rsidR="000928EA">
        <w:rPr>
          <w:b/>
        </w:rPr>
        <w:t>1</w:t>
      </w:r>
      <w:r w:rsidR="002D44D8">
        <w:rPr>
          <w:b/>
        </w:rPr>
        <w:t>8</w:t>
      </w:r>
      <w:r w:rsidRPr="00BD639F">
        <w:rPr>
          <w:b/>
        </w:rPr>
        <w:t xml:space="preserve"> September 2017</w:t>
      </w:r>
      <w:r w:rsidR="009830F7">
        <w:rPr>
          <w:b/>
        </w:rPr>
        <w:t xml:space="preserve"> (</w:t>
      </w:r>
      <w:r w:rsidR="002D44D8">
        <w:rPr>
          <w:b/>
        </w:rPr>
        <w:t>Monday</w:t>
      </w:r>
      <w:r w:rsidR="009830F7">
        <w:rPr>
          <w:b/>
        </w:rPr>
        <w:t>)</w:t>
      </w:r>
    </w:p>
    <w:p w14:paraId="199D3DD5" w14:textId="77777777" w:rsidR="00F2253E" w:rsidRPr="00BD639F" w:rsidRDefault="00F2253E" w:rsidP="0066611B">
      <w:pPr>
        <w:jc w:val="both"/>
      </w:pPr>
    </w:p>
    <w:p w14:paraId="4059D9D6" w14:textId="77777777" w:rsidR="00F2253E" w:rsidRPr="00BD639F" w:rsidRDefault="00F2253E" w:rsidP="0066611B">
      <w:pPr>
        <w:jc w:val="both"/>
      </w:pPr>
      <w:r w:rsidRPr="00BD639F">
        <w:tab/>
        <w:t>Timing</w:t>
      </w:r>
      <w:r w:rsidRPr="00BD639F">
        <w:tab/>
        <w:t>:</w:t>
      </w:r>
      <w:r w:rsidRPr="00BD639F">
        <w:tab/>
      </w:r>
      <w:r w:rsidR="000928EA">
        <w:rPr>
          <w:b/>
        </w:rPr>
        <w:t>1000-1230</w:t>
      </w:r>
      <w:r w:rsidRPr="00BD639F">
        <w:rPr>
          <w:b/>
        </w:rPr>
        <w:t xml:space="preserve"> hrs</w:t>
      </w:r>
    </w:p>
    <w:p w14:paraId="5206CF31" w14:textId="77777777" w:rsidR="00F14678" w:rsidRDefault="00F14678" w:rsidP="00F14678">
      <w:pPr>
        <w:jc w:val="both"/>
      </w:pPr>
    </w:p>
    <w:p w14:paraId="6A476C94" w14:textId="77777777" w:rsidR="000928EA" w:rsidRDefault="00F14678" w:rsidP="00F14678">
      <w:pPr>
        <w:jc w:val="both"/>
        <w:rPr>
          <w:b/>
        </w:rPr>
      </w:pPr>
      <w:r>
        <w:rPr>
          <w:b/>
        </w:rPr>
        <w:t>Request you to please confirm your participation through below link:</w:t>
      </w:r>
    </w:p>
    <w:p w14:paraId="511D6B8A" w14:textId="77777777" w:rsidR="00F14678" w:rsidRDefault="004831D6" w:rsidP="00F14678">
      <w:pPr>
        <w:jc w:val="both"/>
        <w:rPr>
          <w:b/>
        </w:rPr>
      </w:pPr>
      <w:hyperlink r:id="rId9" w:history="1">
        <w:r w:rsidR="00F14678">
          <w:rPr>
            <w:rStyle w:val="Hyperlink"/>
            <w:b/>
          </w:rPr>
          <w:t>https://event.data.gov.in/registration/workshop/?id=17581</w:t>
        </w:r>
      </w:hyperlink>
    </w:p>
    <w:p w14:paraId="70B37E0C" w14:textId="77777777" w:rsidR="00F14678" w:rsidRDefault="00F14678" w:rsidP="00F14678">
      <w:pPr>
        <w:jc w:val="both"/>
      </w:pPr>
    </w:p>
    <w:p w14:paraId="30F7884C" w14:textId="77777777" w:rsidR="00F14678" w:rsidRDefault="00F14678" w:rsidP="00F14678">
      <w:pPr>
        <w:jc w:val="both"/>
      </w:pPr>
      <w:r>
        <w:t>Look forward to your presence and participation.</w:t>
      </w:r>
    </w:p>
    <w:p w14:paraId="2334A1DB" w14:textId="77777777" w:rsidR="00F14678" w:rsidRDefault="00F14678" w:rsidP="00F14678">
      <w:pPr>
        <w:jc w:val="both"/>
      </w:pPr>
    </w:p>
    <w:p w14:paraId="353204A8" w14:textId="77777777" w:rsidR="00F14678" w:rsidRDefault="00F14678" w:rsidP="00F14678">
      <w:pPr>
        <w:jc w:val="both"/>
      </w:pPr>
      <w:r>
        <w:t>Regards,</w:t>
      </w:r>
    </w:p>
    <w:p w14:paraId="5AE9806A" w14:textId="77777777" w:rsidR="00F14678" w:rsidRDefault="00F14678" w:rsidP="00F14678">
      <w:pPr>
        <w:jc w:val="both"/>
      </w:pPr>
      <w:r>
        <w:t>Vineet Mishra</w:t>
      </w:r>
    </w:p>
    <w:p w14:paraId="4AF0451D" w14:textId="77777777" w:rsidR="00F14678" w:rsidRDefault="00F14678" w:rsidP="00F14678">
      <w:pPr>
        <w:jc w:val="both"/>
      </w:pPr>
    </w:p>
    <w:p w14:paraId="7E9844DF" w14:textId="77777777" w:rsidR="00F14678" w:rsidRDefault="00F14678" w:rsidP="00F14678"/>
    <w:p w14:paraId="329708F6" w14:textId="77777777" w:rsidR="00F14678" w:rsidRDefault="00F14678" w:rsidP="00F14678">
      <w:pPr>
        <w:rPr>
          <w:rFonts w:ascii="Trebuchet MS" w:eastAsia="Times New Roman" w:hAnsi="Trebuchet MS"/>
          <w:b/>
          <w:bCs/>
          <w:noProof/>
          <w:color w:val="000000"/>
          <w:sz w:val="15"/>
          <w:szCs w:val="15"/>
        </w:rPr>
      </w:pPr>
      <w:bookmarkStart w:id="1" w:name="_MailAutoSig"/>
    </w:p>
    <w:p w14:paraId="673F9936" w14:textId="77777777" w:rsidR="00F14678" w:rsidRDefault="00F14678" w:rsidP="00F14678">
      <w:pPr>
        <w:rPr>
          <w:rFonts w:ascii="Trebuchet MS" w:eastAsia="Times New Roman" w:hAnsi="Trebuchet MS"/>
          <w:b/>
          <w:bCs/>
          <w:noProof/>
          <w:color w:val="000000"/>
          <w:sz w:val="15"/>
          <w:szCs w:val="15"/>
        </w:rPr>
      </w:pPr>
    </w:p>
    <w:p w14:paraId="0DE59046" w14:textId="77777777" w:rsidR="00F14678" w:rsidRDefault="00F14678" w:rsidP="00F14678">
      <w:pPr>
        <w:rPr>
          <w:rFonts w:eastAsia="Times New Roman"/>
          <w:noProof/>
          <w:color w:val="000000"/>
        </w:rPr>
      </w:pPr>
      <w:r>
        <w:rPr>
          <w:rFonts w:ascii="Trebuchet MS" w:eastAsia="Times New Roman" w:hAnsi="Trebuchet MS"/>
          <w:b/>
          <w:bCs/>
          <w:noProof/>
          <w:color w:val="000000"/>
          <w:sz w:val="15"/>
          <w:szCs w:val="15"/>
        </w:rPr>
        <w:t>Vineet Mishra</w:t>
      </w:r>
    </w:p>
    <w:p w14:paraId="3ADC973C" w14:textId="77777777" w:rsidR="00F14678" w:rsidRDefault="00F14678" w:rsidP="00F14678">
      <w:pPr>
        <w:rPr>
          <w:rFonts w:ascii="Trebuchet MS" w:eastAsia="Times New Roman" w:hAnsi="Trebuchet MS"/>
          <w:noProof/>
          <w:color w:val="808080"/>
          <w:sz w:val="15"/>
          <w:szCs w:val="15"/>
        </w:rPr>
      </w:pPr>
      <w:r>
        <w:rPr>
          <w:rFonts w:ascii="Trebuchet MS" w:eastAsia="Times New Roman" w:hAnsi="Trebuchet MS"/>
          <w:noProof/>
          <w:color w:val="808080"/>
          <w:sz w:val="15"/>
          <w:szCs w:val="15"/>
        </w:rPr>
        <w:t>Assistant Vice President, Internet and Mobile Association of India</w:t>
      </w:r>
    </w:p>
    <w:p w14:paraId="3BA2AF6A" w14:textId="77777777" w:rsidR="00F14678" w:rsidRDefault="00F14678" w:rsidP="00F14678">
      <w:pPr>
        <w:rPr>
          <w:rFonts w:ascii="Trebuchet MS" w:eastAsia="Times New Roman" w:hAnsi="Trebuchet MS"/>
          <w:noProof/>
          <w:color w:val="808080"/>
          <w:sz w:val="15"/>
          <w:szCs w:val="15"/>
        </w:rPr>
      </w:pPr>
      <w:r>
        <w:rPr>
          <w:rFonts w:ascii="Trebuchet MS" w:eastAsia="Times New Roman" w:hAnsi="Trebuchet MS"/>
          <w:noProof/>
          <w:color w:val="808080"/>
          <w:sz w:val="15"/>
          <w:szCs w:val="15"/>
        </w:rPr>
        <w:t>28, First Floor, Okhla Industrial Estate, Phase-III, New Delhi 110020 (India)</w:t>
      </w:r>
    </w:p>
    <w:p w14:paraId="6B304E72" w14:textId="77777777" w:rsidR="00F14678" w:rsidRDefault="00F14678" w:rsidP="00F14678">
      <w:pPr>
        <w:rPr>
          <w:rFonts w:ascii="Trebuchet MS" w:eastAsia="Times New Roman" w:hAnsi="Trebuchet MS"/>
          <w:noProof/>
          <w:color w:val="808080"/>
          <w:sz w:val="15"/>
          <w:szCs w:val="15"/>
        </w:rPr>
      </w:pPr>
      <w:r>
        <w:rPr>
          <w:rFonts w:ascii="Trebuchet MS" w:eastAsia="Times New Roman" w:hAnsi="Trebuchet MS"/>
          <w:noProof/>
          <w:color w:val="808080"/>
          <w:sz w:val="15"/>
          <w:szCs w:val="15"/>
        </w:rPr>
        <w:t>Tel: </w:t>
      </w:r>
      <w:r>
        <w:rPr>
          <w:rFonts w:ascii="Trebuchet MS" w:eastAsia="Times New Roman" w:hAnsi="Trebuchet MS"/>
          <w:noProof/>
          <w:sz w:val="15"/>
          <w:szCs w:val="15"/>
        </w:rPr>
        <w:t>+ 91 - 11 - 41766666 (Extn. 660)</w:t>
      </w:r>
      <w:r>
        <w:rPr>
          <w:rFonts w:ascii="Trebuchet MS" w:eastAsia="Times New Roman" w:hAnsi="Trebuchet MS"/>
          <w:noProof/>
          <w:color w:val="808080"/>
          <w:sz w:val="15"/>
          <w:szCs w:val="15"/>
        </w:rPr>
        <w:t> Mobile: </w:t>
      </w:r>
      <w:r>
        <w:rPr>
          <w:rFonts w:ascii="Trebuchet MS" w:eastAsia="Times New Roman" w:hAnsi="Trebuchet MS"/>
          <w:noProof/>
          <w:sz w:val="15"/>
          <w:szCs w:val="15"/>
        </w:rPr>
        <w:t>+91 9711 390 560</w:t>
      </w:r>
    </w:p>
    <w:p w14:paraId="373E5C8F" w14:textId="77777777" w:rsidR="00F14678" w:rsidRDefault="004831D6" w:rsidP="00F14678">
      <w:pPr>
        <w:rPr>
          <w:rFonts w:eastAsia="Times New Roman"/>
          <w:noProof/>
          <w:color w:val="000000"/>
        </w:rPr>
      </w:pPr>
      <w:hyperlink r:id="rId10" w:history="1">
        <w:r w:rsidR="00F14678">
          <w:rPr>
            <w:rStyle w:val="Hyperlink"/>
            <w:rFonts w:ascii="Trebuchet MS" w:eastAsia="Times New Roman" w:hAnsi="Trebuchet MS"/>
            <w:noProof/>
            <w:color w:val="800080"/>
            <w:sz w:val="15"/>
          </w:rPr>
          <w:t>www.iamai.in</w:t>
        </w:r>
      </w:hyperlink>
    </w:p>
    <w:bookmarkEnd w:id="1"/>
    <w:p w14:paraId="6E719836" w14:textId="77777777" w:rsidR="00F14678" w:rsidRPr="00E343D2" w:rsidRDefault="00F14678" w:rsidP="00F14678"/>
    <w:sectPr w:rsidR="00F14678" w:rsidRPr="00E343D2" w:rsidSect="007F7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BE482" w14:textId="77777777" w:rsidR="00F80162" w:rsidRDefault="00F80162" w:rsidP="00F80162">
      <w:r>
        <w:separator/>
      </w:r>
    </w:p>
  </w:endnote>
  <w:endnote w:type="continuationSeparator" w:id="0">
    <w:p w14:paraId="4FF7BBD8" w14:textId="77777777" w:rsidR="00F80162" w:rsidRDefault="00F80162" w:rsidP="00F80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5E61F" w14:textId="77777777" w:rsidR="00F80162" w:rsidRDefault="00F80162" w:rsidP="00F80162">
      <w:r>
        <w:separator/>
      </w:r>
    </w:p>
  </w:footnote>
  <w:footnote w:type="continuationSeparator" w:id="0">
    <w:p w14:paraId="10E031F8" w14:textId="77777777" w:rsidR="00F80162" w:rsidRDefault="00F80162" w:rsidP="00F80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0CF0"/>
    <w:multiLevelType w:val="hybridMultilevel"/>
    <w:tmpl w:val="275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11B"/>
    <w:rsid w:val="00021AD7"/>
    <w:rsid w:val="000928EA"/>
    <w:rsid w:val="000B4547"/>
    <w:rsid w:val="00110216"/>
    <w:rsid w:val="002129A3"/>
    <w:rsid w:val="00263E84"/>
    <w:rsid w:val="002D44D8"/>
    <w:rsid w:val="002E23D8"/>
    <w:rsid w:val="00363E90"/>
    <w:rsid w:val="003A3E20"/>
    <w:rsid w:val="003A4701"/>
    <w:rsid w:val="003B0478"/>
    <w:rsid w:val="00452748"/>
    <w:rsid w:val="004831D6"/>
    <w:rsid w:val="005053B4"/>
    <w:rsid w:val="00542022"/>
    <w:rsid w:val="005F2B60"/>
    <w:rsid w:val="0066611B"/>
    <w:rsid w:val="0067210A"/>
    <w:rsid w:val="00677ACC"/>
    <w:rsid w:val="006C5971"/>
    <w:rsid w:val="00754794"/>
    <w:rsid w:val="007E1817"/>
    <w:rsid w:val="007F7F09"/>
    <w:rsid w:val="008752BC"/>
    <w:rsid w:val="00901E9F"/>
    <w:rsid w:val="00957182"/>
    <w:rsid w:val="009668EF"/>
    <w:rsid w:val="009830F7"/>
    <w:rsid w:val="00A61434"/>
    <w:rsid w:val="00A84A36"/>
    <w:rsid w:val="00AE042A"/>
    <w:rsid w:val="00B0519E"/>
    <w:rsid w:val="00B20C32"/>
    <w:rsid w:val="00BD639F"/>
    <w:rsid w:val="00C1055F"/>
    <w:rsid w:val="00CE283E"/>
    <w:rsid w:val="00D63F95"/>
    <w:rsid w:val="00E14CE4"/>
    <w:rsid w:val="00EB4DFA"/>
    <w:rsid w:val="00EE1D8A"/>
    <w:rsid w:val="00EE7235"/>
    <w:rsid w:val="00F04E2C"/>
    <w:rsid w:val="00F14678"/>
    <w:rsid w:val="00F2253E"/>
    <w:rsid w:val="00F414BB"/>
    <w:rsid w:val="00F772D8"/>
    <w:rsid w:val="00F80162"/>
    <w:rsid w:val="00FD19E2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54A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1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01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0162"/>
  </w:style>
  <w:style w:type="paragraph" w:styleId="Footer">
    <w:name w:val="footer"/>
    <w:basedOn w:val="Normal"/>
    <w:link w:val="FooterChar"/>
    <w:uiPriority w:val="99"/>
    <w:unhideWhenUsed/>
    <w:rsid w:val="00F801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01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2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vent.data.gov.in/events/opengovdatahack/" TargetMode="External"/><Relationship Id="rId9" Type="http://schemas.openxmlformats.org/officeDocument/2006/relationships/hyperlink" Target="https://event.data.gov.in/registration/workshop/?id=17581" TargetMode="External"/><Relationship Id="rId10" Type="http://schemas.openxmlformats.org/officeDocument/2006/relationships/hyperlink" Target="http://www.iamai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337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Mishra</dc:creator>
  <cp:keywords/>
  <dc:description/>
  <cp:lastModifiedBy>Sharad Aggrawal</cp:lastModifiedBy>
  <cp:revision>30</cp:revision>
  <dcterms:created xsi:type="dcterms:W3CDTF">2017-08-21T06:18:00Z</dcterms:created>
  <dcterms:modified xsi:type="dcterms:W3CDTF">2017-09-07T17:14:00Z</dcterms:modified>
</cp:coreProperties>
</file>