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24237" w14:textId="234F9211" w:rsidR="00C05C16" w:rsidRDefault="00C05C16">
      <w:pPr>
        <w:rPr>
          <w:rFonts w:ascii="Garamond" w:hAnsi="Garamond"/>
          <w:sz w:val="20"/>
          <w:szCs w:val="20"/>
        </w:rPr>
      </w:pPr>
    </w:p>
    <w:tbl>
      <w:tblPr>
        <w:tblStyle w:val="TableGrid"/>
        <w:tblW w:w="15354" w:type="dxa"/>
        <w:tblLook w:val="04A0" w:firstRow="1" w:lastRow="0" w:firstColumn="1" w:lastColumn="0" w:noHBand="0" w:noVBand="1"/>
      </w:tblPr>
      <w:tblGrid>
        <w:gridCol w:w="7477"/>
        <w:gridCol w:w="548"/>
        <w:gridCol w:w="7329"/>
      </w:tblGrid>
      <w:tr w:rsidR="00C05C16" w14:paraId="069FC6D6" w14:textId="77777777">
        <w:tc>
          <w:tcPr>
            <w:tcW w:w="8025" w:type="dxa"/>
            <w:gridSpan w:val="2"/>
            <w:tcBorders>
              <w:top w:val="nil"/>
              <w:left w:val="nil"/>
              <w:bottom w:val="nil"/>
              <w:right w:val="nil"/>
            </w:tcBorders>
          </w:tcPr>
          <w:p w14:paraId="440319D6" w14:textId="09C25854" w:rsidR="00C05C16" w:rsidRDefault="009E4FDF">
            <w:pPr>
              <w:jc w:val="center"/>
              <w:rPr>
                <w:rFonts w:ascii="Garamond" w:hAnsi="Garamond"/>
                <w:sz w:val="20"/>
                <w:szCs w:val="20"/>
              </w:rPr>
            </w:pPr>
            <w:r w:rsidRPr="009E4FDF">
              <w:rPr>
                <w:rFonts w:ascii="Garamond" w:hAnsi="Garamond"/>
                <w:noProof/>
                <w:sz w:val="20"/>
                <w:szCs w:val="20"/>
              </w:rPr>
              <w:drawing>
                <wp:inline distT="0" distB="0" distL="0" distR="0" wp14:anchorId="7FC35432" wp14:editId="45ACE254">
                  <wp:extent cx="1352761" cy="606669"/>
                  <wp:effectExtent l="0" t="0" r="0" b="0"/>
                  <wp:docPr id="20254110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11045" name=""/>
                          <pic:cNvPicPr/>
                        </pic:nvPicPr>
                        <pic:blipFill>
                          <a:blip r:embed="rId7">
                            <a:extLst>
                              <a:ext uri="{96DAC541-7B7A-43D3-8B79-37D633B846F1}">
                                <asvg:svgBlip xmlns:asvg="http://schemas.microsoft.com/office/drawing/2016/SVG/main" r:embed="rId8"/>
                              </a:ext>
                            </a:extLst>
                          </a:blip>
                          <a:stretch>
                            <a:fillRect/>
                          </a:stretch>
                        </pic:blipFill>
                        <pic:spPr>
                          <a:xfrm>
                            <a:off x="0" y="0"/>
                            <a:ext cx="1360136" cy="609976"/>
                          </a:xfrm>
                          <a:prstGeom prst="rect">
                            <a:avLst/>
                          </a:prstGeom>
                        </pic:spPr>
                      </pic:pic>
                    </a:graphicData>
                  </a:graphic>
                </wp:inline>
              </w:drawing>
            </w:r>
          </w:p>
          <w:p w14:paraId="4603091F" w14:textId="77777777" w:rsidR="00C05C16" w:rsidRDefault="00C05C16">
            <w:pPr>
              <w:spacing w:after="120"/>
              <w:rPr>
                <w:rFonts w:ascii="Garamond" w:hAnsi="Garamond"/>
                <w:sz w:val="20"/>
                <w:szCs w:val="20"/>
              </w:rPr>
            </w:pPr>
          </w:p>
          <w:p w14:paraId="7D81D70E" w14:textId="77777777" w:rsidR="00C05C16" w:rsidRDefault="00000000">
            <w:pPr>
              <w:jc w:val="center"/>
              <w:rPr>
                <w:rFonts w:ascii="Garamond" w:hAnsi="Garamond"/>
                <w:b/>
                <w:color w:val="000090"/>
                <w:sz w:val="72"/>
                <w:szCs w:val="72"/>
              </w:rPr>
            </w:pPr>
            <w:r>
              <w:rPr>
                <w:rFonts w:ascii="Garamond" w:hAnsi="Garamond"/>
                <w:b/>
                <w:color w:val="000090"/>
                <w:sz w:val="72"/>
                <w:szCs w:val="72"/>
              </w:rPr>
              <w:t>Co</w:t>
            </w:r>
            <w:r>
              <w:rPr>
                <w:rFonts w:ascii="Garamond" w:hAnsi="Garamond"/>
                <w:b/>
                <w:bCs/>
                <w:color w:val="000090"/>
                <w:spacing w:val="20"/>
                <w:sz w:val="72"/>
                <w:szCs w:val="72"/>
              </w:rPr>
              <w:t>r</w:t>
            </w:r>
            <w:r>
              <w:rPr>
                <w:rFonts w:ascii="Garamond" w:hAnsi="Garamond"/>
                <w:b/>
                <w:color w:val="000090"/>
                <w:sz w:val="72"/>
                <w:szCs w:val="72"/>
              </w:rPr>
              <w:t>nucopia</w:t>
            </w:r>
          </w:p>
          <w:p w14:paraId="79242A65" w14:textId="77777777" w:rsidR="00C05C16" w:rsidRDefault="00000000">
            <w:pPr>
              <w:jc w:val="center"/>
              <w:rPr>
                <w:rFonts w:ascii="Garamond" w:hAnsi="Garamond"/>
                <w:b/>
                <w:color w:val="000090"/>
                <w:sz w:val="32"/>
                <w:szCs w:val="32"/>
              </w:rPr>
            </w:pPr>
            <w:r>
              <w:rPr>
                <w:rFonts w:ascii="Garamond" w:hAnsi="Garamond"/>
                <w:b/>
                <w:color w:val="000090"/>
                <w:sz w:val="32"/>
                <w:szCs w:val="32"/>
              </w:rPr>
              <w:t>Website App Edition v2.1-EN</w:t>
            </w:r>
            <w:proofErr w:type="spellStart"/>
            <w:r>
              <w:rPr>
                <w:rFonts w:ascii="Garamond" w:hAnsi="Garamond"/>
                <w:b/>
                <w:color w:val="000090"/>
                <w:sz w:val="32"/>
                <w:szCs w:val="32"/>
              </w:rPr>
            </w:r>
            <w:proofErr w:type="spellEnd"/>
            <w:r>
              <w:rPr>
                <w:rFonts w:ascii="Garamond" w:hAnsi="Garamond"/>
                <w:b/>
                <w:color w:val="000090"/>
                <w:sz w:val="32"/>
                <w:szCs w:val="32"/>
              </w:rPr>
            </w:r>
          </w:p>
          <w:p w14:paraId="7B7B5DB3" w14:textId="77777777" w:rsidR="00C05C16" w:rsidRDefault="00C05C16">
            <w:pPr>
              <w:jc w:val="center"/>
              <w:rPr>
                <w:rFonts w:ascii="Garamond" w:hAnsi="Garamond"/>
                <w:sz w:val="20"/>
                <w:szCs w:val="20"/>
              </w:rPr>
            </w:pPr>
          </w:p>
          <w:p w14:paraId="46C6835A" w14:textId="77777777" w:rsidR="00C05C16" w:rsidRDefault="00000000">
            <w:pPr>
              <w:ind w:left="720" w:right="567"/>
              <w:jc w:val="both"/>
              <w:rPr>
                <w:rFonts w:ascii="Garamond" w:hAnsi="Garamond"/>
                <w:sz w:val="20"/>
                <w:szCs w:val="20"/>
              </w:rPr>
            </w:pPr>
            <w:r>
              <w:rPr>
                <w:rFonts w:ascii="Garamond" w:hAnsi="Garamond"/>
                <w:sz w:val="20"/>
                <w:szCs w:val="20"/>
              </w:rPr>
              <w:t>OWASP® Cornucopia - это способ, помогающий командам разработки программного обеспечения идентифицировать требования безопасности в Agile, обычных и формальных процессах разработки.</w:t>
            </w:r>
          </w:p>
          <w:p w14:paraId="48AA001E" w14:textId="77777777" w:rsidR="00C05C16" w:rsidRDefault="00000000">
            <w:pPr>
              <w:spacing w:before="120" w:after="20"/>
              <w:jc w:val="center"/>
              <w:rPr>
                <w:rFonts w:ascii="Garamond" w:eastAsiaTheme="majorEastAsia" w:hAnsi="Garamond" w:cstheme="majorBidi"/>
                <w:b/>
                <w:bCs/>
                <w:color w:val="4F81BD" w:themeColor="accent1"/>
                <w:sz w:val="18"/>
                <w:szCs w:val="18"/>
              </w:rPr>
            </w:pPr>
            <w:r>
              <w:rPr>
                <w:rFonts w:ascii="Garamond" w:hAnsi="Garamond"/>
                <w:sz w:val="18"/>
                <w:szCs w:val="18"/>
              </w:rPr>
              <w:t>Автор</w:t>
            </w:r>
          </w:p>
          <w:p w14:paraId="3CD3525E" w14:textId="77777777" w:rsidR="00C05C16" w:rsidRDefault="00000000">
            <w:pPr>
              <w:spacing w:after="120"/>
              <w:jc w:val="center"/>
              <w:rPr>
                <w:rFonts w:ascii="Garamond" w:hAnsi="Garamond"/>
                <w:sz w:val="20"/>
                <w:szCs w:val="20"/>
              </w:rPr>
            </w:pPr>
            <w:r>
              <w:rPr>
                <w:rFonts w:ascii="Garamond" w:hAnsi="Garamond"/>
                <w:sz w:val="20"/>
                <w:szCs w:val="20"/>
              </w:rPr>
              <w:t>Colin Watson</w:t>
            </w:r>
          </w:p>
          <w:p w14:paraId="120BC754" w14:textId="77777777" w:rsidR="00C05C16" w:rsidRDefault="00000000">
            <w:pPr>
              <w:spacing w:before="120" w:after="20"/>
              <w:jc w:val="center"/>
              <w:rPr>
                <w:rFonts w:ascii="Garamond" w:hAnsi="Garamond"/>
                <w:sz w:val="18"/>
                <w:szCs w:val="18"/>
              </w:rPr>
            </w:pPr>
            <w:r>
              <w:rPr>
                <w:rFonts w:ascii="Garamond" w:hAnsi="Garamond"/>
                <w:sz w:val="18"/>
                <w:szCs w:val="18"/>
              </w:rPr>
              <w:t xml:space="preserve">Руководители проекта </w:t>
            </w:r>
          </w:p>
          <w:p w14:paraId="25B1B0EF" w14:textId="1D494867" w:rsidR="00C05C16" w:rsidRPr="00B70784" w:rsidRDefault="00000000" w:rsidP="00B70784">
            <w:pPr>
              <w:spacing w:after="120"/>
              <w:jc w:val="center"/>
              <w:rPr>
                <w:rFonts w:ascii="Garamond" w:hAnsi="Garamond"/>
                <w:sz w:val="20"/>
                <w:szCs w:val="20"/>
              </w:rPr>
            </w:pPr>
            <w:r>
              <w:rPr>
                <w:rFonts w:ascii="Garamond" w:hAnsi="Garamond"/>
                <w:sz w:val="20"/>
                <w:szCs w:val="20"/>
              </w:rPr>
              <w:t>Colin Watson</w:t>
            </w:r>
            <w:r w:rsidR="0074708E">
              <w:rPr>
                <w:rFonts w:ascii="Garamond" w:hAnsi="Garamond"/>
                <w:sz w:val="20"/>
                <w:szCs w:val="20"/>
              </w:rPr>
              <w:t xml:space="preserve">, </w:t>
            </w:r>
            <w:r>
              <w:rPr>
                <w:rFonts w:ascii="Garamond" w:hAnsi="Garamond"/>
                <w:sz w:val="20"/>
                <w:szCs w:val="20"/>
              </w:rPr>
              <w:t xml:space="preserve">Grant </w:t>
            </w:r>
            <w:proofErr w:type="spellStart"/>
            <w:r>
              <w:rPr>
                <w:rFonts w:ascii="Garamond" w:hAnsi="Garamond"/>
                <w:sz w:val="20"/>
                <w:szCs w:val="20"/>
              </w:rPr>
              <w:t>Ongers</w:t>
            </w:r>
            <w:proofErr w:type="spellEnd"/>
            <w:r w:rsidR="0074708E">
              <w:rPr>
                <w:rFonts w:ascii="Garamond" w:hAnsi="Garamond"/>
                <w:sz w:val="20"/>
                <w:szCs w:val="20"/>
              </w:rPr>
              <w:t xml:space="preserve"> and Johan Sydseter</w:t>
            </w:r>
          </w:p>
          <w:p w14:paraId="2CDD7593" w14:textId="77777777" w:rsidR="00C05C16" w:rsidRDefault="00000000">
            <w:pPr>
              <w:jc w:val="center"/>
              <w:rPr>
                <w:rFonts w:ascii="Garamond" w:hAnsi="Garamond"/>
                <w:sz w:val="20"/>
                <w:szCs w:val="20"/>
              </w:rPr>
            </w:pPr>
            <w:r>
              <w:rPr>
                <w:rFonts w:ascii="Garamond" w:hAnsi="Garamond"/>
                <w:sz w:val="20"/>
                <w:szCs w:val="20"/>
              </w:rPr>
              <w:t>Благодарности</w:t>
            </w:r>
          </w:p>
          <w:p w14:paraId="46F45D72" w14:textId="77777777" w:rsidR="00C05C16" w:rsidRDefault="00000000">
            <w:pPr>
              <w:rPr>
                <w:rFonts w:ascii="Garamond" w:hAnsi="Garamond"/>
                <w:sz w:val="18"/>
                <w:szCs w:val="18"/>
              </w:rPr>
            </w:pPr>
            <w:r>
              <w:rPr>
                <w:rFonts w:ascii="Garamond" w:hAnsi="Garamond"/>
                <w:sz w:val="18"/>
                <w:szCs w:val="18"/>
              </w:rPr>
              <w:t>Адам Шостак и команда Microsoft SDL за «Elevation of Privilege Threat Modelling Game», опубликованной под лицензией Creative Commons Attribution, как вдохновения для Cornucopia и из которой были скопированы многие идеи, особенно механика игры.</w:t>
            </w:r>
          </w:p>
          <w:p w14:paraId="27B1BE79" w14:textId="77777777" w:rsidR="00C05C16" w:rsidRDefault="00C05C16">
            <w:pPr>
              <w:rPr>
                <w:rFonts w:ascii="Garamond" w:hAnsi="Garamond"/>
                <w:sz w:val="18"/>
                <w:szCs w:val="18"/>
              </w:rPr>
            </w:pPr>
          </w:p>
          <w:p w14:paraId="68E4FC8D" w14:textId="77777777" w:rsidR="00C05C16" w:rsidRDefault="00000000">
            <w:pPr>
              <w:rPr>
                <w:rFonts w:ascii="Garamond" w:hAnsi="Garamond"/>
                <w:sz w:val="18"/>
                <w:szCs w:val="18"/>
              </w:rPr>
            </w:pPr>
            <w:r>
              <w:rPr>
                <w:rFonts w:ascii="Garamond" w:hAnsi="Garamond"/>
                <w:sz w:val="18"/>
                <w:szCs w:val="18"/>
              </w:rPr>
              <w:t>Кейт Турпин и участники OWASP® «Secure Coding Practices - Quick Reference Guide», изначально пожертвованного OWASP компанией Boeing, который используется в качестве основного источника информации о требованиях безопасности для формулирования содержания карт.</w:t>
            </w:r>
          </w:p>
          <w:p w14:paraId="33B989D6" w14:textId="77777777" w:rsidR="00C05C16" w:rsidRDefault="00C05C16">
            <w:pPr>
              <w:rPr>
                <w:rFonts w:ascii="Garamond" w:hAnsi="Garamond"/>
                <w:sz w:val="18"/>
                <w:szCs w:val="18"/>
              </w:rPr>
            </w:pPr>
          </w:p>
          <w:p w14:paraId="6FE99DB2" w14:textId="77777777" w:rsidR="00C05C16" w:rsidRDefault="00000000">
            <w:pPr>
              <w:rPr>
                <w:rFonts w:ascii="Garamond" w:hAnsi="Garamond"/>
                <w:sz w:val="18"/>
                <w:szCs w:val="18"/>
              </w:rPr>
            </w:pPr>
            <w:r>
              <w:rPr>
                <w:rFonts w:ascii="Garamond" w:hAnsi="Garamond"/>
                <w:sz w:val="18"/>
                <w:szCs w:val="18"/>
              </w:rPr>
              <w:t>Участники, сторонники, спонсоры и волонтеры в проектах OWASP® ASVS, AppSensor и Web Framework Security Matrix, Mitre Common Attack Pattern Enumeration and Classification (CAPEC), и SAFECode “Practical Security Stories and Security Tasks for Agile Development Environments”, которые использовались в перекрестных ссылках.</w:t>
            </w:r>
          </w:p>
          <w:p w14:paraId="7053B663" w14:textId="77777777" w:rsidR="00C05C16" w:rsidRDefault="00C05C16">
            <w:pPr>
              <w:rPr>
                <w:rFonts w:ascii="Garamond" w:hAnsi="Garamond"/>
                <w:sz w:val="18"/>
                <w:szCs w:val="18"/>
              </w:rPr>
            </w:pPr>
          </w:p>
          <w:p w14:paraId="5688F690" w14:textId="47FC667B" w:rsidR="00C05C16" w:rsidRDefault="00000000">
            <w:pPr>
              <w:rPr>
                <w:rFonts w:ascii="Garamond" w:hAnsi="Garamond"/>
                <w:sz w:val="18"/>
                <w:szCs w:val="18"/>
              </w:rPr>
            </w:pPr>
            <w:r>
              <w:rPr>
                <w:rFonts w:ascii="Garamond" w:hAnsi="Garamond"/>
                <w:sz w:val="18"/>
                <w:szCs w:val="18"/>
              </w:rPr>
              <w:t xml:space="preserve">Playgen за предоставления зажигательного семинара по геймификации задач и tartanmaker.com за онлайн инструмент, для помощи в создании паттерна на обратной стороне карт. </w:t>
            </w:r>
          </w:p>
          <w:p w14:paraId="5F67E33A" w14:textId="77777777" w:rsidR="00C05C16" w:rsidRDefault="00C05C16">
            <w:pPr>
              <w:rPr>
                <w:rFonts w:ascii="Garamond" w:hAnsi="Garamond"/>
                <w:sz w:val="18"/>
                <w:szCs w:val="18"/>
              </w:rPr>
            </w:pPr>
          </w:p>
          <w:p w14:paraId="0F15B676" w14:textId="35F3B546" w:rsidR="009B3808" w:rsidRDefault="009B3808">
            <w:pPr>
              <w:rPr>
                <w:rFonts w:ascii="Garamond" w:hAnsi="Garamond"/>
                <w:sz w:val="18"/>
                <w:szCs w:val="18"/>
              </w:rPr>
            </w:pPr>
            <w:r w:rsidRPr="009B3808">
              <w:rPr>
                <w:rFonts w:ascii="Garamond" w:hAnsi="Garamond"/>
                <w:sz w:val="18"/>
                <w:szCs w:val="18"/>
              </w:rPr>
              <w:t>Текущие и прошлые участники и лидеры проекта OWASP® Cornucopia, особенно те, которые в последнее время обновляли перекрестные ссылки, создавали онлайн-версий и писали скрипты для динамической генерации выходных файлов Cornucopia.</w:t>
            </w:r>
            <w:r>
              <w:rPr>
                <w:rFonts w:ascii="Garamond" w:hAnsi="Garamond"/>
                <w:sz w:val="18"/>
                <w:szCs w:val="18"/>
              </w:rPr>
            </w:r>
            <w:r w:rsidRPr="009B3808">
              <w:rPr>
                <w:rFonts w:ascii="Garamond" w:hAnsi="Garamond"/>
                <w:sz w:val="18"/>
                <w:szCs w:val="18"/>
              </w:rPr>
            </w:r>
          </w:p>
          <w:p w14:paraId="2141BFD5" w14:textId="77777777" w:rsidR="009B3808" w:rsidRDefault="009B3808">
            <w:pPr>
              <w:rPr>
                <w:rFonts w:ascii="Garamond" w:hAnsi="Garamond"/>
                <w:sz w:val="18"/>
                <w:szCs w:val="18"/>
              </w:rPr>
            </w:pPr>
          </w:p>
          <w:p w14:paraId="2F851E02" w14:textId="161ACF83" w:rsidR="00C05C16" w:rsidRDefault="00000000">
            <w:pPr>
              <w:rPr>
                <w:rFonts w:ascii="Garamond" w:hAnsi="Garamond"/>
                <w:sz w:val="18"/>
                <w:szCs w:val="18"/>
              </w:rPr>
            </w:pPr>
            <w:r>
              <w:rPr>
                <w:rFonts w:ascii="Garamond" w:hAnsi="Garamond"/>
                <w:sz w:val="18"/>
                <w:szCs w:val="18"/>
              </w:rPr>
              <w:t>ТBlackfoot (UK) Limited за создания и пожертвование готовых для печати файлов дизайна, Том Бреннан и OWASP® Foundation за подстрекательство к созданию коробки и листовки под брендом OWASP, а также Secure Deliver Ltd за разработку и пожертвование Copi, платформы для игры в Cornucopia и EOP онлайн. Колин Уотсон в качестве автора и лидера со-проекта с Грантом Онгером вместе с другими добровольцами OWASP, которые помогли во многих отношениях.</w:t>
            </w:r>
          </w:p>
          <w:p w14:paraId="20DD08D2" w14:textId="77777777" w:rsidR="00C05C16" w:rsidRDefault="00C05C16">
            <w:pPr>
              <w:rPr>
                <w:rFonts w:ascii="Garamond" w:hAnsi="Garamond"/>
                <w:sz w:val="18"/>
                <w:szCs w:val="18"/>
              </w:rPr>
            </w:pPr>
          </w:p>
          <w:p w14:paraId="2EEB184C" w14:textId="761447B9" w:rsidR="00C05C16" w:rsidRPr="00872EFF" w:rsidRDefault="00000000" w:rsidP="00872EFF">
            <w:pPr>
              <w:jc w:val="center"/>
              <w:rPr>
                <w:rFonts w:ascii="Garamond" w:hAnsi="Garamond"/>
                <w:sz w:val="18"/>
                <w:szCs w:val="18"/>
              </w:rPr>
            </w:pPr>
            <w:r>
              <w:rPr>
                <w:rFonts w:ascii="Garamond" w:hAnsi="Garamond"/>
                <w:sz w:val="18"/>
                <w:szCs w:val="18"/>
              </w:rPr>
              <w:t>OWASP® не поддерживает и не рекомендует коммерческие продукты или услуги © 2012-2025 OWASP® Foundation Этот документ лицензирован в соответствии с лицензией Creative Commons Attribution-ShareAlike 3.0</w:t>
            </w:r>
          </w:p>
        </w:tc>
        <w:tc>
          <w:tcPr>
            <w:tcW w:w="7329" w:type="dxa"/>
            <w:tcBorders>
              <w:top w:val="nil"/>
              <w:left w:val="nil"/>
              <w:bottom w:val="nil"/>
              <w:right w:val="nil"/>
            </w:tcBorders>
          </w:tcPr>
          <w:p w14:paraId="0C0FD7A2" w14:textId="77777777" w:rsidR="00C05C16" w:rsidRDefault="00C05C16">
            <w:pPr>
              <w:rPr>
                <w:rFonts w:ascii="Garamond" w:hAnsi="Garamond"/>
                <w:sz w:val="20"/>
                <w:szCs w:val="20"/>
              </w:rPr>
            </w:pPr>
          </w:p>
          <w:p w14:paraId="56D00D6C" w14:textId="77777777" w:rsidR="00C05C16" w:rsidRDefault="00000000">
            <w:pPr>
              <w:rPr>
                <w:rFonts w:ascii="Garamond" w:hAnsi="Garamond"/>
                <w:sz w:val="20"/>
                <w:szCs w:val="20"/>
              </w:rPr>
            </w:pPr>
            <w:r>
              <w:rPr>
                <w:noProof/>
              </w:rPr>
              <w:drawing>
                <wp:inline distT="0" distB="0" distL="0" distR="0" wp14:anchorId="4728687B" wp14:editId="743D2294">
                  <wp:extent cx="4500880" cy="6586220"/>
                  <wp:effectExtent l="0" t="0" r="0" b="0"/>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pic:cNvPicPr>
                            <a:picLocks noChangeAspect="1" noChangeArrowheads="1"/>
                          </pic:cNvPicPr>
                        </pic:nvPicPr>
                        <pic:blipFill>
                          <a:blip r:embed="rId9"/>
                          <a:stretch>
                            <a:fillRect/>
                          </a:stretch>
                        </pic:blipFill>
                        <pic:spPr bwMode="auto">
                          <a:xfrm>
                            <a:off x="0" y="0"/>
                            <a:ext cx="4500880" cy="6586220"/>
                          </a:xfrm>
                          <a:prstGeom prst="rect">
                            <a:avLst/>
                          </a:prstGeom>
                        </pic:spPr>
                      </pic:pic>
                    </a:graphicData>
                  </a:graphic>
                </wp:inline>
              </w:drawing>
            </w:r>
          </w:p>
        </w:tc>
      </w:tr>
      <w:tr w:rsidR="00C05C16" w14:paraId="13606F19" w14:textId="77777777">
        <w:tc>
          <w:tcPr>
            <w:tcW w:w="7477" w:type="dxa"/>
            <w:tcBorders>
              <w:top w:val="nil"/>
              <w:left w:val="nil"/>
              <w:bottom w:val="nil"/>
              <w:right w:val="nil"/>
            </w:tcBorders>
          </w:tcPr>
          <w:p w14:paraId="3A9BAC66" w14:textId="77777777" w:rsidR="00C05C16" w:rsidRPr="00CF40F9" w:rsidRDefault="00000000" w:rsidP="00CF40F9">
            <w:pPr>
              <w:pStyle w:val="C-Head-Top"/>
            </w:pPr>
            <w:r w:rsidRPr="00CF40F9">
              <w:t>Введение</w:t>
            </w:r>
          </w:p>
          <w:p w14:paraId="0131A8CA" w14:textId="77777777" w:rsidR="00C05C16" w:rsidRDefault="00000000">
            <w:pPr>
              <w:spacing w:after="120"/>
              <w:rPr>
                <w:rFonts w:ascii="Garamond" w:hAnsi="Garamond"/>
                <w:sz w:val="20"/>
                <w:szCs w:val="20"/>
              </w:rPr>
            </w:pPr>
            <w:r>
              <w:rPr>
                <w:rFonts w:ascii="Garamond" w:hAnsi="Garamond"/>
                <w:sz w:val="20"/>
                <w:szCs w:val="20"/>
              </w:rPr>
              <w:t xml:space="preserve">Идея, лежащая в основе Cornucopia, состоит в том, чтобы помочь командам разработчиков, особенно тем, кто использует Agile методологии, выявить требования безопасности приложений и разрабатывать пользовательские истории, основанные на безопасности. Идея достаточно долго ждала реализации, окончательная мотивация появилась, когда SafeCode опубликовала Practical Security Stories and Security Tasks for Agile Development Environments в июле 2012 года. </w:t>
            </w:r>
          </w:p>
          <w:p w14:paraId="6924F7CA" w14:textId="77777777" w:rsidR="00C05C16" w:rsidRDefault="00000000">
            <w:pPr>
              <w:spacing w:after="120"/>
              <w:rPr>
                <w:rFonts w:ascii="Garamond" w:hAnsi="Garamond"/>
                <w:sz w:val="20"/>
                <w:szCs w:val="20"/>
              </w:rPr>
            </w:pPr>
            <w:r>
              <w:rPr>
                <w:rFonts w:ascii="Garamond" w:hAnsi="Garamond"/>
                <w:sz w:val="20"/>
                <w:szCs w:val="20"/>
              </w:rPr>
              <w:t xml:space="preserve">Команда Microsoft SDL уже опубликовала отличную игру Elevation of Privilege: The Threat Modeling Game (EoP), но она, похоже, не учитывает наиболее актуальные проблемы, которые в основном должны решать разработчики веб -приложений. EoP - отличная концепция и игровая стратегия, которая, к тому же, опубликована под лицензией Creative Commons Attribution License. </w:t>
            </w:r>
          </w:p>
          <w:p w14:paraId="4A42F93E" w14:textId="77777777" w:rsidR="00C05C16" w:rsidRDefault="00000000">
            <w:pPr>
              <w:spacing w:after="120"/>
              <w:rPr>
                <w:rFonts w:ascii="Garamond" w:hAnsi="Garamond"/>
                <w:sz w:val="20"/>
                <w:szCs w:val="20"/>
              </w:rPr>
            </w:pPr>
            <w:r>
              <w:rPr>
                <w:rFonts w:ascii="Garamond" w:hAnsi="Garamond"/>
                <w:sz w:val="20"/>
                <w:szCs w:val="20"/>
              </w:rPr>
              <w:t xml:space="preserve">Cornucopia Website App Edition основана на концепциях и идеях игры EoP, которые были изменены, чтобы больше соответствовать проблемам, с которыми сталкиваются разработчики веб-сайтов. Игра пытается внедрить идеи моделирования угроз в команды разработчиков, которые используют методологию Agile, больше сосредоточены на недостатках веб-приложений, чем на других типах уязвимостей, или которые не знакомы с STRIDE и DREAD. </w:t>
            </w:r>
          </w:p>
          <w:p w14:paraId="0660A44E" w14:textId="77777777" w:rsidR="00C05C16" w:rsidRDefault="00000000">
            <w:pPr>
              <w:spacing w:after="120"/>
              <w:rPr>
                <w:rFonts w:ascii="Garamond" w:hAnsi="Garamond"/>
                <w:sz w:val="20"/>
                <w:szCs w:val="20"/>
              </w:rPr>
            </w:pPr>
            <w:r>
              <w:rPr>
                <w:rFonts w:ascii="Garamond" w:hAnsi="Garamond"/>
                <w:sz w:val="20"/>
                <w:szCs w:val="20"/>
              </w:rPr>
              <w:t xml:space="preserve">Cornucopia Website App Edition упоминается в качестве информационного ресурса в PCI Security Standard Council's Information Supplement PCI DSS E-commerce Guidelines, v2, январь 2013 года. </w:t>
            </w:r>
          </w:p>
          <w:p w14:paraId="448C0393" w14:textId="77777777" w:rsidR="00C05C16" w:rsidRDefault="00000000" w:rsidP="00CF40F9">
            <w:pPr>
              <w:pStyle w:val="C-Head-Top"/>
            </w:pPr>
            <w:r>
              <w:t>Колода карт (упаковка)</w:t>
            </w:r>
          </w:p>
          <w:p w14:paraId="4A7203EE" w14:textId="77777777" w:rsidR="00C05C16" w:rsidRDefault="00000000">
            <w:pPr>
              <w:spacing w:after="120"/>
              <w:rPr>
                <w:rFonts w:ascii="Garamond" w:hAnsi="Garamond"/>
                <w:sz w:val="20"/>
                <w:szCs w:val="20"/>
              </w:rPr>
            </w:pPr>
            <w:r>
              <w:rPr>
                <w:rFonts w:ascii="Garamond" w:hAnsi="Garamond"/>
                <w:sz w:val="18"/>
                <w:szCs w:val="18"/>
              </w:rPr>
              <w:t xml:space="preserve">В отличие от STRIDE мастей EoP (наборы карт со схожим дизайном), масти в  Cornucopia основаны на структуре OWASP® Secure Coding Practices - Quick Reference Guide (SCP), и в дополнение учитывает OWASP® Application Security Verification Standard, Web Security Testing Guide (WSTG) и Principles of Secure Development Дэвида Рука. </w:t>
            </w:r>
            <w:r>
              <w:rPr>
                <w:rFonts w:ascii="Garamond" w:hAnsi="Garamond"/>
                <w:sz w:val="20"/>
                <w:szCs w:val="20"/>
              </w:rPr>
              <w:t xml:space="preserve"> Это дает пять мастей, и дополнительную с названием “Cornucopia” для всего остального:   </w:t>
            </w:r>
          </w:p>
          <w:p w14:paraId="130DA006"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ВАЛИДАЦИЯ И КОДИРОВАНИЕ ДАННЫХ (ВК)</w:t>
            </w:r>
          </w:p>
          <w:p w14:paraId="0CC0C28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АУТЕНТИФИКАЦИЯ (АУ)</w:t>
            </w:r>
          </w:p>
          <w:p w14:paraId="59F2647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УПРАВЛЕНИЕ СЕССИЯМИ (УС)</w:t>
            </w:r>
          </w:p>
          <w:p w14:paraId="430428E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Контроль Доступа (КД)</w:t>
            </w:r>
          </w:p>
          <w:p w14:paraId="11A113D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КРИПТОГРАФИЯ (КР)</w:t>
            </w:r>
          </w:p>
          <w:p w14:paraId="6B81BE65"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Cornucopia (C)</w:t>
            </w:r>
          </w:p>
          <w:p w14:paraId="3443F530" w14:textId="2758E10B" w:rsidR="00C05C16" w:rsidRDefault="00000000">
            <w:pPr>
              <w:spacing w:after="120"/>
              <w:rPr>
                <w:rFonts w:ascii="Garamond" w:hAnsi="Garamond"/>
                <w:sz w:val="20"/>
                <w:szCs w:val="20"/>
              </w:rPr>
            </w:pPr>
            <w:r>
              <w:rPr>
                <w:rFonts w:ascii="Garamond" w:hAnsi="Garamond"/>
                <w:sz w:val="20"/>
                <w:szCs w:val="20"/>
              </w:rPr>
              <w:t>Аналогично покерной колоде, каждая масть содержит 13 карт (2-10, Валет, Дама, Король и Туз), но, в отличие от EoP есть еще две карты Джокер. Содержимое в основном нарисовано из SCP</w:t>
            </w:r>
          </w:p>
        </w:tc>
        <w:tc>
          <w:tcPr>
            <w:tcW w:w="548" w:type="dxa"/>
            <w:tcBorders>
              <w:top w:val="nil"/>
              <w:left w:val="nil"/>
              <w:bottom w:val="nil"/>
              <w:right w:val="nil"/>
            </w:tcBorders>
          </w:tcPr>
          <w:p w14:paraId="2E221319" w14:textId="77777777" w:rsidR="00C05C16" w:rsidRDefault="00C05C16">
            <w:pPr>
              <w:spacing w:after="120"/>
              <w:rPr>
                <w:rFonts w:ascii="Garamond" w:hAnsi="Garamond"/>
                <w:sz w:val="20"/>
                <w:szCs w:val="20"/>
              </w:rPr>
            </w:pPr>
          </w:p>
        </w:tc>
        <w:tc>
          <w:tcPr>
            <w:tcW w:w="7329" w:type="dxa"/>
            <w:tcBorders>
              <w:top w:val="nil"/>
              <w:left w:val="nil"/>
              <w:bottom w:val="nil"/>
              <w:right w:val="nil"/>
            </w:tcBorders>
          </w:tcPr>
          <w:p w14:paraId="0528BC62" w14:textId="77777777" w:rsidR="00946C33" w:rsidRPr="00946C33" w:rsidRDefault="00946C33" w:rsidP="006159A1">
            <w:pPr>
              <w:pStyle w:val="C-Head-Top"/>
            </w:pPr>
            <w:r w:rsidRPr="00946C33">
              <w:t>Соотношения</w:t>
            </w:r>
          </w:p>
          <w:p w14:paraId="36212E04" w14:textId="06CFC1F7" w:rsidR="00946C33" w:rsidRPr="00946C33" w:rsidRDefault="00946C33" w:rsidP="00946C33">
            <w:pPr>
              <w:rPr>
                <w:rFonts w:ascii="Garamond" w:hAnsi="Garamond"/>
                <w:sz w:val="20"/>
                <w:szCs w:val="20"/>
              </w:rPr>
            </w:pPr>
            <w:r w:rsidRPr="00946C33">
              <w:rPr>
                <w:rFonts w:ascii="Garamond" w:hAnsi="Garamond"/>
                <w:sz w:val="20"/>
                <w:szCs w:val="20"/>
              </w:rPr>
              <w:t>Другая цель Cornucopia - связать атаки с требованиями и техниками проверок. Первоначальной целью была отссылка к идентификаторам слабостей CWE, но они оказались слишком многочисленными, и вместо этого было решено соотнести каждую карту с идентификаторами паттернов атак CAPEC, которые в свою очередь сопоставляются с CWE, что позволяет достичь желаемого результата. Каждая карта также сопоставлена ​​с 36 историями о безопасности в документе SafeCode, а также с OWASP® SCP V2, ASVS V4.0 и AppSensor (обнаружение и реагирование на атаки приложений), чтобы помочь командам создать свои собственные истории, связанные с безопасностью, для использования в Agile.</w:t>
            </w:r>
          </w:p>
          <w:p w14:paraId="6C4365B2" w14:textId="3144C408" w:rsidR="00C05C16" w:rsidRDefault="00000000" w:rsidP="006159A1">
            <w:pPr>
              <w:pStyle w:val="C-Head-Top"/>
            </w:pPr>
            <w:r>
              <w:t>Стратегия игры</w:t>
            </w:r>
          </w:p>
          <w:p w14:paraId="70A13FAB" w14:textId="77777777" w:rsidR="00C05C16" w:rsidRDefault="00000000">
            <w:pPr>
              <w:spacing w:after="120"/>
              <w:rPr>
                <w:rFonts w:ascii="Garamond" w:hAnsi="Garamond"/>
                <w:sz w:val="20"/>
                <w:szCs w:val="20"/>
              </w:rPr>
            </w:pPr>
            <w:r>
              <w:rPr>
                <w:rFonts w:ascii="Garamond" w:hAnsi="Garamond"/>
                <w:sz w:val="20"/>
                <w:szCs w:val="20"/>
              </w:rPr>
              <w:t>Помимо различий в содержании, правила игры практически идентичны правилам EoP.</w:t>
            </w:r>
          </w:p>
          <w:p w14:paraId="75147370" w14:textId="77777777" w:rsidR="00C05C16" w:rsidRDefault="00000000" w:rsidP="006159A1">
            <w:pPr>
              <w:pStyle w:val="C-Head-Top"/>
            </w:pPr>
            <w:r>
              <w:t>Печать карт</w:t>
            </w:r>
          </w:p>
          <w:p w14:paraId="2C9D7451" w14:textId="77777777" w:rsidR="00C05C16" w:rsidRDefault="00000000">
            <w:pPr>
              <w:spacing w:after="120"/>
              <w:rPr>
                <w:rFonts w:ascii="Garamond" w:hAnsi="Garamond"/>
                <w:sz w:val="20"/>
                <w:szCs w:val="20"/>
              </w:rPr>
            </w:pPr>
            <w:r>
              <w:rPr>
                <w:rFonts w:ascii="Garamond" w:hAnsi="Garamond"/>
                <w:sz w:val="20"/>
                <w:szCs w:val="20"/>
              </w:rPr>
              <w:t xml:space="preserve">Готовые к печати карты можно найти на странице проекта Cornucopia. </w:t>
            </w:r>
          </w:p>
          <w:p w14:paraId="2F841F2B" w14:textId="77777777" w:rsidR="00C05C16" w:rsidRDefault="00000000">
            <w:pPr>
              <w:spacing w:after="120"/>
              <w:rPr>
                <w:rFonts w:ascii="Garamond" w:hAnsi="Garamond"/>
                <w:sz w:val="20"/>
                <w:szCs w:val="20"/>
              </w:rPr>
            </w:pPr>
            <w:r>
              <w:rPr>
                <w:rFonts w:ascii="Garamond" w:hAnsi="Garamond"/>
                <w:sz w:val="20"/>
                <w:szCs w:val="20"/>
              </w:rPr>
              <w:t>Карты можно распечатать из этого документа в черно-белом, или лучше, цветном виде. Карты на последующих страницах расположены так, чтобы совпадать с одним из типов заготовок А4 для визитных карточек.   Похоже, что это самый быстрый способ изготовления игровых карт.  Успешно протестировны продукты Avery с кодами C32015 и C32030, но любые 10 карт 85 мм х 54 мм на листе А4 должны подойти с, возможно, небольшими изменениями. Другие поставщики канцелярских товаров, такие как Ryman и Sigel, производят похожие листы Такие листы для карточек недешевые, поэтому внимательно выбирайте, что печатать, на каком материале и каким принтером.</w:t>
            </w:r>
          </w:p>
          <w:p w14:paraId="7AAC82FE" w14:textId="77777777" w:rsidR="00C05C16" w:rsidRDefault="00000000">
            <w:pPr>
              <w:spacing w:after="120"/>
              <w:rPr>
                <w:rFonts w:ascii="Garamond" w:hAnsi="Garamond"/>
                <w:sz w:val="20"/>
                <w:szCs w:val="20"/>
              </w:rPr>
            </w:pPr>
            <w:r>
              <w:rPr>
                <w:rFonts w:ascii="Garamond" w:hAnsi="Garamond"/>
                <w:sz w:val="20"/>
                <w:szCs w:val="20"/>
              </w:rPr>
              <w:t>Конечно, карты могут быть распечатаны на любой бумаге и разрезаны вручную, или можно использовать промышленное оборудование для печати большого объема и разрезания карт.  Линии разреза показаны на предпоследней странице этого документа, но Avery также производит горизонтальные шаблоны (A-0017-01_L.doc), которые также можно использовать как шаблон.</w:t>
            </w:r>
          </w:p>
          <w:p w14:paraId="472A4A53" w14:textId="77777777" w:rsidR="00C05C16" w:rsidRDefault="00000000">
            <w:pPr>
              <w:spacing w:after="120"/>
              <w:rPr>
                <w:rFonts w:ascii="Garamond" w:hAnsi="Garamond"/>
                <w:sz w:val="20"/>
                <w:szCs w:val="20"/>
              </w:rPr>
            </w:pPr>
            <w:r>
              <w:rPr>
                <w:rFonts w:ascii="Garamond" w:hAnsi="Garamond"/>
                <w:sz w:val="20"/>
                <w:szCs w:val="20"/>
              </w:rPr>
              <w:t>Печать и разрезание может занять час другой, потому лучше использовать быстрый принтер.  Попробуйте печатать в высоком качестве для большей разборчивости. Необязательный дизайн рубашки карт (в шотландке OWASP®) представлен на последней странице. Выравнивать нет необходимости.  Двойную печать нужно выполнять аккуратно.  Вы можете адаптировать лицевую сторону карты или ее рубашку согласно предпочтениям Вашей организации.</w:t>
            </w:r>
          </w:p>
          <w:p w14:paraId="3C723C54" w14:textId="77777777" w:rsidR="00C05C16" w:rsidRDefault="00000000" w:rsidP="006159A1">
            <w:pPr>
              <w:pStyle w:val="C-Head-Top"/>
            </w:pPr>
            <w:r>
              <w:t>Кастомизация</w:t>
            </w:r>
          </w:p>
          <w:p w14:paraId="233A6C7B" w14:textId="7C408CEE" w:rsidR="00C05C16" w:rsidRDefault="00000000">
            <w:pPr>
              <w:spacing w:after="120"/>
              <w:rPr>
                <w:rFonts w:ascii="Garamond" w:hAnsi="Garamond"/>
                <w:sz w:val="20"/>
                <w:szCs w:val="20"/>
              </w:rPr>
            </w:pPr>
            <w:r>
              <w:rPr>
                <w:rFonts w:ascii="Garamond" w:hAnsi="Garamond"/>
                <w:sz w:val="20"/>
                <w:szCs w:val="20"/>
              </w:rPr>
              <w:t>После нескольких игр в Cornucopia, вы можете понять, что некоторые карты не очень подходят Вашему приложению, или для организации важны другие угрозы.  Отредактируйте документ, чтобы адаптировать карты под свои команды, или создайте полность новую колоду.</w:t>
            </w:r>
          </w:p>
        </w:tc>
      </w:tr>
      <w:tr w:rsidR="00872EFF" w14:paraId="00C0ADFB" w14:textId="77777777" w:rsidTr="00872EFF">
        <w:trPr>
          <w:trHeight w:val="10080"/>
        </w:trPr>
        <w:tc>
          <w:tcPr>
            <w:tcW w:w="7477" w:type="dxa"/>
            <w:tcBorders>
              <w:top w:val="nil"/>
              <w:left w:val="nil"/>
              <w:bottom w:val="nil"/>
              <w:right w:val="nil"/>
            </w:tcBorders>
          </w:tcPr>
          <w:p w14:paraId="536B7907" w14:textId="77777777" w:rsidR="00872EFF" w:rsidRPr="00EB2F12" w:rsidRDefault="00872EFF" w:rsidP="00EB2F12">
            <w:pPr>
              <w:pStyle w:val="C-Head-Top"/>
            </w:pPr>
            <w:r w:rsidRPr="00EB2F12">
              <w:t>Оставьте отзыв</w:t>
            </w:r>
          </w:p>
          <w:p w14:paraId="5D0ED10A" w14:textId="77777777" w:rsidR="00872EFF" w:rsidRDefault="00872EFF" w:rsidP="00872EFF">
            <w:pPr>
              <w:spacing w:after="120"/>
              <w:rPr>
                <w:rFonts w:ascii="Garamond" w:hAnsi="Garamond"/>
                <w:sz w:val="20"/>
                <w:szCs w:val="20"/>
              </w:rPr>
            </w:pPr>
            <w:r>
              <w:rPr>
                <w:rFonts w:ascii="Garamond" w:hAnsi="Garamond"/>
                <w:sz w:val="20"/>
                <w:szCs w:val="20"/>
              </w:rPr>
              <w:t>Если у Вас есть идеи или предложения о OWASP® Cornucopia, поделитесь ими. Если вы создали альтернативную версию карт или производите профессиональную версию для печати, пожалуйста, поделитесь ими с добровольцами, создавшими данную версию или сообществом разработки и безопасности приложений.</w:t>
            </w:r>
          </w:p>
          <w:p w14:paraId="1C76621F" w14:textId="77777777" w:rsidR="00872EFF" w:rsidRDefault="00872EFF" w:rsidP="00872EFF">
            <w:pPr>
              <w:spacing w:after="120"/>
              <w:rPr>
                <w:rFonts w:ascii="Garamond" w:hAnsi="Garamond"/>
                <w:sz w:val="20"/>
                <w:szCs w:val="20"/>
              </w:rPr>
            </w:pPr>
            <w:r>
              <w:rPr>
                <w:rFonts w:ascii="Garamond" w:hAnsi="Garamond"/>
                <w:sz w:val="20"/>
                <w:szCs w:val="20"/>
              </w:rPr>
              <w:t>Лучшее место для обсуждения или сотрудничества - это список/группа проекта OWASP:</w:t>
            </w:r>
          </w:p>
          <w:p w14:paraId="049F11E9" w14:textId="5DA5369D"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Список/Группа</w:t>
            </w:r>
            <w:r>
              <w:rPr>
                <w:rFonts w:ascii="Garamond" w:hAnsi="Garamond"/>
                <w:sz w:val="20"/>
                <w:szCs w:val="20"/>
              </w:rPr>
              <w:br/>
            </w:r>
            <w:hyperlink r:id="rId10" w:history="1">
              <w:r w:rsidR="009B3808" w:rsidRPr="00037476">
                <w:rPr>
                  <w:rStyle w:val="Hyperlink"/>
                  <w:rFonts w:ascii="Garamond" w:hAnsi="Garamond"/>
                  <w:sz w:val="20"/>
                  <w:szCs w:val="20"/>
                </w:rPr>
                <w:t>https://groups.google.com/a/owasp.org/g/cornucopia-project</w:t>
              </w:r>
            </w:hyperlink>
            <w:r w:rsidR="009B3808">
              <w:rPr>
                <w:rFonts w:ascii="Garamond" w:hAnsi="Garamond"/>
                <w:sz w:val="20"/>
                <w:szCs w:val="20"/>
              </w:rPr>
              <w:t xml:space="preserve"> </w:t>
            </w:r>
          </w:p>
          <w:p w14:paraId="657ED888" w14:textId="46DF4C78"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Страница проекта</w:t>
            </w:r>
            <w:r>
              <w:rPr>
                <w:rFonts w:ascii="Garamond" w:hAnsi="Garamond"/>
                <w:sz w:val="20"/>
                <w:szCs w:val="20"/>
              </w:rPr>
              <w:br/>
            </w:r>
            <w:hyperlink r:id="rId11" w:history="1">
              <w:r w:rsidR="009B3808" w:rsidRPr="00037476">
                <w:rPr>
                  <w:rStyle w:val="Hyperlink"/>
                  <w:rFonts w:ascii="Garamond" w:hAnsi="Garamond"/>
                  <w:sz w:val="20"/>
                  <w:szCs w:val="20"/>
                </w:rPr>
                <w:t>https://owasp.org/www-project-cornucopia/</w:t>
              </w:r>
            </w:hyperlink>
            <w:r w:rsidR="009B3808">
              <w:rPr>
                <w:rFonts w:ascii="Garamond" w:hAnsi="Garamond"/>
                <w:sz w:val="20"/>
                <w:szCs w:val="20"/>
              </w:rPr>
              <w:t xml:space="preserve"> </w:t>
            </w:r>
          </w:p>
          <w:p w14:paraId="7A6076A6" w14:textId="4E45BEC9" w:rsidR="00872EFF" w:rsidRDefault="00872EFF" w:rsidP="00872EFF">
            <w:pPr>
              <w:pStyle w:val="C-Head-Top"/>
            </w:pPr>
            <w:r>
              <w:rPr>
                <w:sz w:val="20"/>
                <w:szCs w:val="20"/>
              </w:rPr>
              <w:t>Все документы и инструменты OWASP бесплатны для загрузки и использования. OWASP® Cornucopia доступна по лицензии Creative Commons Attribution-Sharealike 3.0.</w:t>
            </w:r>
          </w:p>
        </w:tc>
        <w:tc>
          <w:tcPr>
            <w:tcW w:w="548" w:type="dxa"/>
            <w:tcBorders>
              <w:top w:val="nil"/>
              <w:left w:val="nil"/>
              <w:bottom w:val="nil"/>
              <w:right w:val="nil"/>
            </w:tcBorders>
          </w:tcPr>
          <w:p w14:paraId="61B4CA0B" w14:textId="77777777" w:rsidR="00872EFF" w:rsidRDefault="00872EFF">
            <w:pPr>
              <w:spacing w:after="120"/>
              <w:rPr>
                <w:rFonts w:ascii="Garamond" w:hAnsi="Garamond"/>
                <w:sz w:val="20"/>
                <w:szCs w:val="20"/>
              </w:rPr>
            </w:pPr>
          </w:p>
        </w:tc>
        <w:tc>
          <w:tcPr>
            <w:tcW w:w="7329" w:type="dxa"/>
            <w:tcBorders>
              <w:top w:val="nil"/>
              <w:left w:val="nil"/>
              <w:bottom w:val="nil"/>
              <w:right w:val="nil"/>
            </w:tcBorders>
          </w:tcPr>
          <w:p w14:paraId="528F89A7" w14:textId="77777777" w:rsidR="00A54E59" w:rsidRDefault="00A54E59" w:rsidP="00A54E59">
            <w:pPr>
              <w:pStyle w:val="C-Head-Top"/>
              <w:pageBreakBefore/>
            </w:pPr>
            <w:r>
              <w:t>Инструкции</w:t>
            </w:r>
          </w:p>
          <w:p w14:paraId="67A0B0BE" w14:textId="77777777" w:rsidR="00A54E59" w:rsidRDefault="00A54E59" w:rsidP="00A54E59">
            <w:pPr>
              <w:spacing w:after="120"/>
              <w:rPr>
                <w:rFonts w:ascii="Garamond" w:hAnsi="Garamond"/>
                <w:sz w:val="20"/>
                <w:szCs w:val="20"/>
              </w:rPr>
            </w:pPr>
            <w:r>
              <w:rPr>
                <w:rFonts w:ascii="Garamond" w:hAnsi="Garamond"/>
                <w:sz w:val="20"/>
                <w:szCs w:val="20"/>
              </w:rPr>
              <w:t>Текст на каждой карте описывает атаку, у атакующего есть имя, уникальное для всех колоды. Имя может представлять компьютерную систему (например, базу данных, файловую систему, другое приложение, связанную службу, ботнет), отдельного человека (например, гражданина, клиента, сотрудника, преступника, шпиона) или даже группу людей (например, конкурирующую организацию, активистов-единомышленников). Злоумышленник может быть удаленным и действовать с другого устройства/места или локальным/внутренним с доступом к тому же устройству, хосту или сети, где запущего приложение. Злоумышленник всегда назван в начале каждого описания Пример:</w:t>
            </w:r>
          </w:p>
          <w:p w14:paraId="1AA96A81" w14:textId="77777777" w:rsidR="00A54E59" w:rsidRDefault="00A54E59" w:rsidP="00A54E59">
            <w:pPr>
              <w:jc w:val="center"/>
              <w:rPr>
                <w:rFonts w:ascii="Garamond" w:hAnsi="Garamond"/>
                <w:i/>
                <w:sz w:val="20"/>
                <w:szCs w:val="20"/>
              </w:rPr>
            </w:pPr>
            <w:r>
              <w:rPr>
                <w:rFonts w:ascii="Garamond" w:hAnsi="Garamond"/>
                <w:i/>
                <w:sz w:val="20"/>
                <w:szCs w:val="20"/>
              </w:rPr>
              <w:t>Уильям контролирует генерацию идентификаторов сессий.</w:t>
            </w:r>
          </w:p>
          <w:p w14:paraId="6090ED54" w14:textId="06262DB6" w:rsidR="00A54E59" w:rsidRPr="009B3808" w:rsidRDefault="00A54E59" w:rsidP="00A54E59">
            <w:pPr>
              <w:spacing w:after="120"/>
              <w:rPr>
                <w:rFonts w:ascii="Garamond" w:hAnsi="Garamond"/>
                <w:sz w:val="20"/>
                <w:szCs w:val="20"/>
              </w:rPr>
            </w:pPr>
            <w:r>
              <w:rPr>
                <w:rFonts w:ascii="Garamond" w:hAnsi="Garamond"/>
                <w:sz w:val="20"/>
                <w:szCs w:val="20"/>
              </w:rPr>
              <w:t>Это значит, что атакующий (Уильям) может создать новые идентификаторы сессий, которые приложение примет. Атаки в основном взяты из требований безопасности, перечисленных в SCP, v2, но затем дополнены целями проверки из OWASP® “Application Security Verification Standard”, историй о безопасности в “Practical Security Stories and Security Tasks for Agile Development Environments” SAFECode и, наконец, карт EoP.</w:t>
            </w:r>
          </w:p>
          <w:p w14:paraId="32ED9A11" w14:textId="77777777" w:rsidR="00A54E59" w:rsidRDefault="00A54E59" w:rsidP="00A54E59">
            <w:pPr>
              <w:spacing w:after="120"/>
              <w:rPr>
                <w:rFonts w:ascii="Garamond" w:hAnsi="Garamond"/>
                <w:sz w:val="20"/>
                <w:szCs w:val="20"/>
              </w:rPr>
            </w:pPr>
            <w:r>
              <w:rPr>
                <w:rFonts w:ascii="Garamond" w:hAnsi="Garamond"/>
                <w:sz w:val="20"/>
                <w:szCs w:val="20"/>
              </w:rPr>
              <w:t>Обычно на каждой карте есть отсылка на справку по атаке на пяти ресурсах:</w:t>
            </w:r>
          </w:p>
          <w:p w14:paraId="603C3CE4" w14:textId="41B8D128"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 xml:space="preserve">Требования “Secure Coding Practices (SCP) - Quick Reference Guide”, v2, OWASP®, Ноябрь 2010 </w:t>
            </w:r>
            <w:r w:rsidR="006C1EE4">
              <w:rPr>
                <w:rFonts w:ascii="Garamond" w:hAnsi="Garamond"/>
                <w:sz w:val="20"/>
                <w:szCs w:val="20"/>
              </w:rPr>
              <w:t xml:space="preserve"> </w:t>
            </w:r>
            <w:r w:rsidR="003239B4">
              <w:rPr>
                <w:rFonts w:ascii="Garamond" w:hAnsi="Garamond"/>
                <w:sz w:val="20"/>
                <w:szCs w:val="20"/>
              </w:rPr>
              <w:t>(</w:t>
            </w:r>
            <w:r w:rsidR="006C1EE4" w:rsidRPr="006C1EE4">
              <w:rPr>
                <w:rFonts w:ascii="Garamond" w:hAnsi="Garamond"/>
                <w:sz w:val="20"/>
                <w:szCs w:val="20"/>
              </w:rPr>
              <w:t>ref:</w:t>
            </w:r>
            <w:r w:rsidR="006C1EE4" w:rsidRPr="003239B4">
              <w:rPr>
                <w:rFonts w:ascii="Garamond" w:hAnsi="Garamond"/>
                <w:spacing w:val="-6"/>
                <w:sz w:val="20"/>
                <w:szCs w:val="20"/>
              </w:rPr>
              <w:t xml:space="preserve"> </w:t>
            </w:r>
            <w:hyperlink r:id="rId12" w:history="1">
              <w:r w:rsidR="00600B17">
                <w:rPr>
                  <w:rStyle w:val="Hyperlink"/>
                  <w:rFonts w:ascii="Garamond" w:hAnsi="Garamond"/>
                  <w:spacing w:val="-6"/>
                  <w:sz w:val="20"/>
                  <w:szCs w:val="20"/>
                </w:rPr>
                <w:t>OWASP SCP Quick Reference Guide v2.1</w:t>
              </w:r>
            </w:hyperlink>
            <w:r w:rsidR="006C1EE4" w:rsidRPr="003239B4">
              <w:rPr>
                <w:rFonts w:ascii="Garamond" w:hAnsi="Garamond"/>
                <w:spacing w:val="-6"/>
                <w:sz w:val="20"/>
                <w:szCs w:val="20"/>
              </w:rPr>
              <w:t xml:space="preserve"> </w:t>
            </w:r>
            <w:r w:rsidR="006C1EE4" w:rsidRPr="003239B4">
              <w:rPr>
                <w:rFonts w:ascii="Garamond" w:hAnsi="Garamond"/>
                <w:sz w:val="20"/>
                <w:szCs w:val="20"/>
              </w:rPr>
              <w:t>)</w:t>
            </w:r>
          </w:p>
          <w:p w14:paraId="01F8D1F2" w14:textId="3FCBE99E" w:rsidR="00A54E59" w:rsidRDefault="00A54E59" w:rsidP="00A54E59">
            <w:pPr>
              <w:pStyle w:val="ListParagraph"/>
              <w:numPr>
                <w:ilvl w:val="0"/>
                <w:numId w:val="3"/>
              </w:numPr>
              <w:spacing w:after="120"/>
              <w:rPr>
                <w:rFonts w:ascii="Garamond" w:hAnsi="Garamond"/>
                <w:sz w:val="20"/>
                <w:szCs w:val="20"/>
              </w:rPr>
            </w:pPr>
            <w:r>
              <w:rPr>
                <w:rFonts w:ascii="Garamond" w:hAnsi="Garamond"/>
                <w:sz w:val="20"/>
                <w:szCs w:val="20"/>
              </w:rPr>
              <w:t>Идентификаторы проверок “Application Security Verification Standard”</w:t>
            </w:r>
            <w:r w:rsidR="003239B4">
              <w:rPr>
                <w:rFonts w:ascii="Garamond" w:hAnsi="Garamond"/>
                <w:szCs w:val="20"/>
              </w:rPr>
              <w:t xml:space="preserve"> </w:t>
            </w:r>
            <w:r w:rsidR="003239B4" w:rsidRPr="003239B4">
              <w:rPr>
                <w:rFonts w:ascii="Garamond" w:hAnsi="Garamond"/>
                <w:sz w:val="20"/>
                <w:szCs w:val="20"/>
              </w:rPr>
              <w:t xml:space="preserve">(ref: </w:t>
            </w:r>
            <w:hyperlink r:id="rId13" w:history="1">
              <w:r w:rsidR="003239B4">
                <w:rPr>
                  <w:rStyle w:val="Hyperlink"/>
                  <w:rFonts w:ascii="Garamond" w:hAnsi="Garamond"/>
                  <w:sz w:val="20"/>
                  <w:szCs w:val="20"/>
                </w:rPr>
                <w:t>ASVS v3 and v4 downloads</w:t>
              </w:r>
            </w:hyperlink>
            <w:r w:rsidR="003239B4">
              <w:rPr>
                <w:rFonts w:ascii="Garamond" w:hAnsi="Garamond"/>
                <w:sz w:val="20"/>
                <w:szCs w:val="20"/>
              </w:rPr>
              <w:t xml:space="preserve"> </w:t>
            </w:r>
            <w:r w:rsidR="003239B4" w:rsidRPr="003239B4">
              <w:rPr>
                <w:rFonts w:ascii="Garamond" w:hAnsi="Garamond"/>
                <w:sz w:val="20"/>
                <w:szCs w:val="20"/>
              </w:rPr>
              <w:t>)</w:t>
            </w:r>
            <w:r w:rsidR="00D57DE5">
              <w:rPr>
                <w:rFonts w:ascii="Garamond" w:hAnsi="Garamond"/>
                <w:sz w:val="20"/>
                <w:szCs w:val="20"/>
              </w:rPr>
              <w:t xml:space="preserve"> </w:t>
            </w:r>
          </w:p>
          <w:p w14:paraId="419ADF98" w14:textId="75D943BF" w:rsidR="00A54E59" w:rsidRPr="006C1EE4" w:rsidRDefault="00A54E59" w:rsidP="006C1EE4">
            <w:pPr>
              <w:pStyle w:val="ListParagraph"/>
              <w:numPr>
                <w:ilvl w:val="0"/>
                <w:numId w:val="3"/>
              </w:numPr>
              <w:spacing w:after="120"/>
              <w:rPr>
                <w:rFonts w:ascii="Garamond" w:hAnsi="Garamond"/>
                <w:sz w:val="20"/>
                <w:szCs w:val="20"/>
              </w:rPr>
            </w:pPr>
            <w:r>
              <w:rPr>
                <w:rFonts w:ascii="Garamond" w:hAnsi="Garamond"/>
                <w:sz w:val="20"/>
                <w:szCs w:val="20"/>
              </w:rPr>
              <w:t>Идентификаторы детекторов атак “AppSensor”, OWASP®, Август 2010-2015</w:t>
            </w:r>
            <w:r w:rsidR="006C1EE4">
              <w:rPr>
                <w:rFonts w:ascii="Garamond" w:hAnsi="Garamond"/>
                <w:sz w:val="20"/>
                <w:szCs w:val="20"/>
              </w:rPr>
              <w:t xml:space="preserve"> </w:t>
            </w:r>
            <w:r w:rsidR="006C1EE4" w:rsidRPr="006C1EE4">
              <w:rPr>
                <w:rFonts w:ascii="Garamond" w:hAnsi="Garamond"/>
                <w:sz w:val="20"/>
                <w:szCs w:val="20"/>
              </w:rPr>
              <w:t>(</w:t>
            </w:r>
            <w:r w:rsidR="006C1EE4">
              <w:rPr>
                <w:rFonts w:ascii="Garamond" w:hAnsi="Garamond"/>
                <w:sz w:val="20"/>
                <w:szCs w:val="20"/>
              </w:rPr>
              <w:t>ref:</w:t>
            </w:r>
            <w:r w:rsidR="006C1EE4" w:rsidRPr="006C1EE4">
              <w:rPr>
                <w:rFonts w:ascii="Garamond" w:hAnsi="Garamond"/>
                <w:sz w:val="20"/>
                <w:szCs w:val="20"/>
              </w:rPr>
              <w:t xml:space="preserve"> </w:t>
            </w:r>
            <w:hyperlink r:id="rId14">
              <w:proofErr w:type="spellStart"/>
              <w:r w:rsidR="006C1EE4" w:rsidRPr="006C1EE4">
                <w:rPr>
                  <w:rStyle w:val="Hyperlink"/>
                  <w:rFonts w:ascii="Garamond" w:hAnsi="Garamond"/>
                  <w:sz w:val="20"/>
                  <w:szCs w:val="20"/>
                </w:rPr>
                <w:t>AppSensor</w:t>
              </w:r>
              <w:proofErr w:type="spellEnd"/>
              <w:r w:rsidR="006C1EE4" w:rsidRPr="006C1EE4">
                <w:rPr>
                  <w:rStyle w:val="Hyperlink"/>
                  <w:rFonts w:ascii="Garamond" w:hAnsi="Garamond"/>
                  <w:sz w:val="20"/>
                  <w:szCs w:val="20"/>
                </w:rPr>
                <w:t xml:space="preserve"> </w:t>
              </w:r>
              <w:proofErr w:type="spellStart"/>
              <w:r w:rsidR="006C1EE4" w:rsidRPr="006C1EE4">
                <w:rPr>
                  <w:rStyle w:val="Hyperlink"/>
                  <w:rFonts w:ascii="Garamond" w:hAnsi="Garamond"/>
                  <w:sz w:val="20"/>
                  <w:szCs w:val="20"/>
                </w:rPr>
                <w:t>DetectionPoints</w:t>
              </w:r>
              <w:proofErr w:type="spellEnd"/>
            </w:hyperlink>
            <w:r w:rsidR="006C1EE4" w:rsidRPr="006C1EE4">
              <w:rPr>
                <w:rStyle w:val="Hyperlink"/>
                <w:rFonts w:ascii="Garamond" w:hAnsi="Garamond"/>
                <w:sz w:val="20"/>
                <w:szCs w:val="20"/>
              </w:rPr>
              <w:t>)</w:t>
            </w:r>
          </w:p>
          <w:p w14:paraId="7C115163" w14:textId="116ED6E7" w:rsidR="00A54E59" w:rsidRPr="00D57DE5" w:rsidRDefault="00A54E59" w:rsidP="00D57DE5">
            <w:pPr>
              <w:pStyle w:val="ListParagraph"/>
              <w:numPr>
                <w:ilvl w:val="0"/>
                <w:numId w:val="3"/>
              </w:numPr>
              <w:spacing w:after="120"/>
              <w:rPr>
                <w:rFonts w:ascii="Garamond" w:hAnsi="Garamond"/>
                <w:sz w:val="20"/>
                <w:szCs w:val="20"/>
              </w:rPr>
            </w:pPr>
            <w:r>
              <w:rPr>
                <w:rFonts w:ascii="Garamond" w:hAnsi="Garamond"/>
                <w:sz w:val="20"/>
                <w:szCs w:val="20"/>
              </w:rPr>
              <w:t>Идентификаторы “Common Attack Pattern Enumeration and Classification (CAPEC)”, v2.8, Mitre Corporation, Ноябрь 2015</w:t>
            </w:r>
            <w:r w:rsidR="006C1EE4">
              <w:rPr>
                <w:rFonts w:ascii="Garamond" w:hAnsi="Garamond"/>
                <w:sz w:val="20"/>
                <w:szCs w:val="20"/>
              </w:rPr>
              <w:t xml:space="preserve"> (ref: </w:t>
            </w:r>
            <w:hyperlink r:id="rId15" w:history="1">
              <w:proofErr w:type="spellStart"/>
              <w:r w:rsidR="005338DB">
                <w:rPr>
                  <w:rStyle w:val="Hyperlink"/>
                  <w:rFonts w:ascii="Garamond" w:hAnsi="Garamond"/>
                  <w:sz w:val="20"/>
                  <w:szCs w:val="20"/>
                </w:rPr>
                <w:t>capec</w:t>
              </w:r>
              <w:proofErr w:type="spellEnd"/>
              <w:r w:rsidR="005C3B58">
                <w:rPr>
                  <w:rStyle w:val="Hyperlink"/>
                  <w:rFonts w:ascii="Garamond" w:hAnsi="Garamond"/>
                  <w:sz w:val="20"/>
                  <w:szCs w:val="20"/>
                </w:rPr>
                <w:t>,</w:t>
              </w:r>
              <w:r w:rsidR="005338DB">
                <w:rPr>
                  <w:rStyle w:val="Hyperlink"/>
                  <w:rFonts w:ascii="Garamond" w:hAnsi="Garamond"/>
                  <w:sz w:val="20"/>
                  <w:szCs w:val="20"/>
                </w:rPr>
                <w:t xml:space="preserve"> 31. July 2018)</w:t>
              </w:r>
            </w:hyperlink>
          </w:p>
          <w:p w14:paraId="3668253B" w14:textId="42DB936B"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Истории о безопасности 'Practical Security Stories and Security Tasks for Agile Development Environments', SAFECode, Июль 2012</w:t>
            </w:r>
            <w:r w:rsidR="003239B4">
              <w:rPr>
                <w:rFonts w:ascii="Garamond" w:hAnsi="Garamond"/>
                <w:sz w:val="20"/>
                <w:szCs w:val="20"/>
              </w:rPr>
              <w:t xml:space="preserve"> </w:t>
            </w:r>
            <w:r w:rsidR="003239B4" w:rsidRPr="003239B4">
              <w:rPr>
                <w:rFonts w:ascii="Garamond" w:hAnsi="Garamond"/>
                <w:sz w:val="20"/>
                <w:szCs w:val="20"/>
              </w:rPr>
              <w:t>(r</w:t>
            </w:r>
            <w:r w:rsidR="006C1EE4" w:rsidRPr="003239B4">
              <w:rPr>
                <w:rFonts w:ascii="Garamond" w:hAnsi="Garamond"/>
                <w:sz w:val="20"/>
                <w:szCs w:val="20"/>
              </w:rPr>
              <w:t>ef:</w:t>
            </w:r>
            <w:r w:rsidR="003239B4" w:rsidRPr="003239B4">
              <w:rPr>
                <w:rFonts w:ascii="Garamond" w:hAnsi="Garamond"/>
                <w:sz w:val="20"/>
                <w:szCs w:val="20"/>
              </w:rPr>
              <w:t xml:space="preserve"> </w:t>
            </w:r>
            <w:hyperlink r:id="rId16" w:history="1">
              <w:proofErr w:type="spellStart"/>
              <w:r w:rsidR="003239B4" w:rsidRPr="003239B4">
                <w:rPr>
                  <w:rStyle w:val="Hyperlink"/>
                  <w:rFonts w:ascii="Garamond" w:hAnsi="Garamond"/>
                  <w:sz w:val="20"/>
                  <w:szCs w:val="20"/>
                </w:rPr>
                <w:t>SAFECode</w:t>
              </w:r>
              <w:proofErr w:type="spellEnd"/>
              <w:r w:rsidR="003239B4" w:rsidRPr="003239B4">
                <w:rPr>
                  <w:rStyle w:val="Hyperlink"/>
                  <w:rFonts w:ascii="Garamond" w:hAnsi="Garamond"/>
                  <w:sz w:val="20"/>
                  <w:szCs w:val="20"/>
                </w:rPr>
                <w:t xml:space="preserve"> Agile Dev Security</w:t>
              </w:r>
            </w:hyperlink>
            <w:r w:rsidR="006C1EE4" w:rsidRPr="003239B4">
              <w:rPr>
                <w:rFonts w:ascii="Garamond" w:hAnsi="Garamond"/>
                <w:sz w:val="20"/>
                <w:szCs w:val="20"/>
              </w:rPr>
              <w:t>)</w:t>
            </w:r>
          </w:p>
          <w:p w14:paraId="546929B1" w14:textId="77777777" w:rsidR="00A54E59" w:rsidRDefault="00A54E59" w:rsidP="00A54E59">
            <w:pPr>
              <w:spacing w:after="120"/>
              <w:rPr>
                <w:rFonts w:ascii="Garamond" w:hAnsi="Garamond"/>
                <w:sz w:val="20"/>
                <w:szCs w:val="20"/>
              </w:rPr>
            </w:pPr>
            <w:r>
              <w:rPr>
                <w:rFonts w:ascii="Garamond" w:hAnsi="Garamond"/>
                <w:sz w:val="20"/>
                <w:szCs w:val="20"/>
              </w:rPr>
              <w:t>Отсылка означает, что атака описывается в справочном материале, но не обязательно во всех возможных деталях.  Для структурированных данных, таких как CAPEC, представлена ​​наиболее конкретная ссылка, но иногда предоставляется перекрестная ссылка, которая также имеет более конкретные (дочерние) примеры. Отсылок нет на шести Тузах и двух Джокерах.  Вместо них на картах есть общее описание, выполненное наклонным шрифтом.</w:t>
            </w:r>
          </w:p>
          <w:p w14:paraId="6FB7FF0E" w14:textId="15CF5EC4" w:rsidR="00872EFF" w:rsidRPr="00DC3F29" w:rsidRDefault="00A54E59" w:rsidP="00DC3F29">
            <w:pPr>
              <w:spacing w:after="120"/>
              <w:rPr>
                <w:rFonts w:ascii="Garamond" w:hAnsi="Garamond"/>
                <w:sz w:val="20"/>
                <w:szCs w:val="20"/>
              </w:rPr>
            </w:pPr>
            <w:r>
              <w:rPr>
                <w:rFonts w:ascii="Garamond" w:hAnsi="Garamond"/>
                <w:sz w:val="20"/>
                <w:szCs w:val="20"/>
              </w:rPr>
              <w:t xml:space="preserve">Играть в Cornucopia можно разными способами.  Один из способов продемонстрирован онлайн илив видео </w:t>
            </w:r>
            <w:r w:rsidR="00262F7A">
              <w:rPr>
                <w:rFonts w:ascii="Garamond" w:hAnsi="Garamond"/>
                <w:sz w:val="20"/>
                <w:szCs w:val="20"/>
              </w:rPr>
              <w:t xml:space="preserve"> (ref: </w:t>
            </w:r>
            <w:hyperlink r:id="rId17" w:history="1">
              <w:r w:rsidR="005C3B58">
                <w:rPr>
                  <w:rStyle w:val="Hyperlink"/>
                  <w:rFonts w:ascii="Garamond" w:hAnsi="Garamond"/>
                  <w:sz w:val="20"/>
                  <w:szCs w:val="20"/>
                </w:rPr>
                <w:t>Colin Watson, OWASP</w:t>
              </w:r>
            </w:hyperlink>
            <w:r w:rsidR="00262F7A">
              <w:rPr>
                <w:rStyle w:val="Hyperlink"/>
                <w:rFonts w:ascii="Garamond" w:hAnsi="Garamond"/>
                <w:sz w:val="20"/>
                <w:szCs w:val="20"/>
              </w:rPr>
              <w:t>)</w:t>
            </w:r>
            <w:r>
              <w:rPr>
                <w:rFonts w:ascii="Garamond" w:hAnsi="Garamond"/>
                <w:sz w:val="20"/>
                <w:szCs w:val="20"/>
              </w:rPr>
              <w:t xml:space="preserve">  в которм используется новая (Май 2015) таблица очков/бланк </w:t>
            </w:r>
            <w:r w:rsidR="00262F7A">
              <w:rPr>
                <w:rFonts w:ascii="Garamond" w:hAnsi="Garamond"/>
                <w:sz w:val="20"/>
                <w:szCs w:val="20"/>
              </w:rPr>
              <w:t xml:space="preserve"> (ref</w:t>
            </w:r>
            <w:r w:rsidR="005C3B58">
              <w:rPr>
                <w:rFonts w:ascii="Garamond" w:hAnsi="Garamond"/>
                <w:sz w:val="20"/>
                <w:szCs w:val="20"/>
              </w:rPr>
              <w:t>:</w:t>
            </w:r>
            <w:r w:rsidR="00262F7A">
              <w:rPr>
                <w:rFonts w:ascii="Garamond" w:hAnsi="Garamond"/>
                <w:sz w:val="20"/>
                <w:szCs w:val="20"/>
              </w:rPr>
              <w:t xml:space="preserve"> </w:t>
            </w:r>
            <w:hyperlink r:id="rId18" w:history="1">
              <w:r w:rsidR="00262F7A">
                <w:rPr>
                  <w:rStyle w:val="Hyperlink"/>
                  <w:rFonts w:ascii="Garamond" w:hAnsi="Garamond"/>
                  <w:sz w:val="20"/>
                  <w:szCs w:val="20"/>
                </w:rPr>
                <w:t>Cornucopia scoresheet</w:t>
              </w:r>
            </w:hyperlink>
            <w:r w:rsidR="00262F7A">
              <w:rPr>
                <w:rFonts w:ascii="Garamond" w:hAnsi="Garamond"/>
                <w:sz w:val="20"/>
                <w:szCs w:val="20"/>
              </w:rPr>
              <w:t xml:space="preserve"> )</w:t>
            </w:r>
          </w:p>
        </w:tc>
      </w:tr>
      <w:tr w:rsidR="00946C33" w14:paraId="2091E49B" w14:textId="77777777" w:rsidTr="00946C33">
        <w:trPr>
          <w:trHeight w:val="10080"/>
        </w:trPr>
        <w:tc>
          <w:tcPr>
            <w:tcW w:w="7477" w:type="dxa"/>
            <w:tcBorders>
              <w:top w:val="nil"/>
              <w:left w:val="nil"/>
              <w:bottom w:val="nil"/>
              <w:right w:val="nil"/>
            </w:tcBorders>
          </w:tcPr>
          <w:p w14:paraId="3C2074BE" w14:textId="5A9A25C6" w:rsidR="009E24FC" w:rsidRDefault="009E24FC" w:rsidP="009E24FC">
            <w:pPr>
              <w:pStyle w:val="C-Head-Top"/>
            </w:pPr>
            <w:r>
              <w:lastRenderedPageBreak/>
              <w:t>A</w:t>
            </w:r>
            <w:r w:rsidR="00DE31B4">
              <w:t xml:space="preserve"> -</w:t>
            </w:r>
            <w:r>
              <w:t xml:space="preserve"> Подготовка</w:t>
            </w:r>
          </w:p>
          <w:p w14:paraId="442B785C" w14:textId="77777777" w:rsidR="009E24FC" w:rsidRDefault="009E24FC" w:rsidP="009E24FC">
            <w:pPr>
              <w:pStyle w:val="C-Head-Top"/>
              <w:ind w:left="720"/>
              <w:rPr>
                <w:b w:val="0"/>
                <w:bCs/>
                <w:sz w:val="20"/>
                <w:szCs w:val="20"/>
              </w:rPr>
            </w:pPr>
            <w:r>
              <w:rPr>
                <w:b w:val="0"/>
                <w:bCs/>
                <w:sz w:val="20"/>
                <w:szCs w:val="20"/>
              </w:rPr>
              <w:t>A1. Добудьте или рспечатайте и вырежьте/разделите свою колоду карт (смотри страницу 2 этого документа)</w:t>
            </w:r>
            <w:r>
              <w:rPr>
                <w:b w:val="0"/>
                <w:bCs/>
                <w:sz w:val="20"/>
                <w:szCs w:val="20"/>
              </w:rPr>
              <w:br/>
              <w:t>A2. Определить приложение или часть приложения для обсуждения; это может быть концепцт, архитектура или готовое приложение</w:t>
            </w:r>
            <w:r>
              <w:rPr>
                <w:b w:val="0"/>
                <w:bCs/>
                <w:sz w:val="20"/>
                <w:szCs w:val="20"/>
              </w:rPr>
              <w:br/>
              <w:t>A3. Создайте диаграмму потоков данных, пользовательские сценарии или другие вспомогательные артефакты</w:t>
            </w:r>
            <w:r>
              <w:rPr>
                <w:b w:val="0"/>
                <w:bCs/>
                <w:sz w:val="20"/>
                <w:szCs w:val="20"/>
              </w:rPr>
              <w:br/>
              <w:t>A4. Выбирете и пригласите группу из 3-6 архитекторов, разработчиков, тестировщиков или бизнес аналитиков и сядьте за стол (постарайтесь включить кого-то хорошо знакомого с безопасностью приложений)</w:t>
            </w:r>
            <w:r>
              <w:rPr>
                <w:b w:val="0"/>
                <w:bCs/>
                <w:sz w:val="20"/>
                <w:szCs w:val="20"/>
              </w:rPr>
              <w:br/>
              <w:t>A5. Подготовьте какие-нибудь призы (золотые звезды, шоколадки,  пиццу, пиво или цветы, что принятов у Вас в офисной культуре)</w:t>
            </w:r>
          </w:p>
          <w:p w14:paraId="52B54B5F" w14:textId="3AB22CE7" w:rsidR="009E24FC" w:rsidRDefault="009E24FC" w:rsidP="009E24FC">
            <w:pPr>
              <w:pStyle w:val="C-Head-Middle"/>
            </w:pPr>
            <w:r>
              <w:t>B</w:t>
            </w:r>
            <w:r w:rsidR="00DE31B4">
              <w:t xml:space="preserve"> -</w:t>
            </w:r>
            <w:r>
              <w:t xml:space="preserve"> Игра</w:t>
            </w:r>
          </w:p>
          <w:p w14:paraId="10194F36" w14:textId="77777777" w:rsidR="009E24FC" w:rsidRDefault="009E24FC" w:rsidP="009E24FC">
            <w:pPr>
              <w:spacing w:after="120"/>
              <w:rPr>
                <w:rFonts w:ascii="Garamond" w:hAnsi="Garamond"/>
                <w:sz w:val="20"/>
                <w:szCs w:val="20"/>
              </w:rPr>
            </w:pPr>
            <w:r>
              <w:rPr>
                <w:rFonts w:ascii="Garamond" w:hAnsi="Garamond"/>
                <w:sz w:val="20"/>
                <w:szCs w:val="20"/>
              </w:rPr>
              <w:t>Одна масть, Cornucopia, является козырем. Тузы старшие (т.е. бьют Королей). Лучше, если кто-то будет документировать и вести счет, не участвуя в игре.</w:t>
            </w:r>
          </w:p>
          <w:p w14:paraId="352E46BE" w14:textId="360079F9" w:rsidR="00946C33" w:rsidRPr="00374800" w:rsidRDefault="009E24FC" w:rsidP="009E24FC">
            <w:pPr>
              <w:spacing w:after="120"/>
              <w:ind w:left="720"/>
              <w:rPr>
                <w:rFonts w:ascii="Garamond" w:hAnsi="Garamond"/>
                <w:sz w:val="20"/>
                <w:szCs w:val="20"/>
              </w:rPr>
            </w:pPr>
            <w:r>
              <w:rPr>
                <w:rFonts w:ascii="Garamond" w:hAnsi="Garamond"/>
                <w:sz w:val="20"/>
                <w:szCs w:val="20"/>
              </w:rPr>
              <w:t>B1. Уберите Джокеры и несколько слабых карт (2, 3, 4), чтобы разделить карты между игроками поровну.</w:t>
            </w:r>
            <w:r>
              <w:rPr>
                <w:rFonts w:ascii="Garamond" w:hAnsi="Garamond"/>
                <w:sz w:val="20"/>
                <w:szCs w:val="20"/>
              </w:rPr>
              <w:br/>
              <w:t>B2. Перемешайте колоду и раздайте все карты</w:t>
            </w:r>
            <w:r>
              <w:rPr>
                <w:rFonts w:ascii="Garamond" w:hAnsi="Garamond"/>
                <w:sz w:val="20"/>
                <w:szCs w:val="20"/>
              </w:rPr>
              <w:br/>
              <w:t>B3. Выбериту случайным образом игрока, который начнет игру - он может начать с любой карты, кроме козырей (Cornucopia)</w:t>
            </w:r>
            <w:r>
              <w:rPr>
                <w:rFonts w:ascii="Garamond" w:hAnsi="Garamond"/>
                <w:sz w:val="20"/>
                <w:szCs w:val="20"/>
              </w:rPr>
              <w:br/>
              <w:t>B4. Чтобы сыграть карту, игрок должен ее прочитать вслух и объяснить (смотри онлайн Wiki Колоду для подсказки) как угроза может быть применена (игрок получает очки, если атака по мнению группы может сработать) - не пытайтесь думать о методах исправления на этом этапе и не исключайте угрозу потому что думаете, что от нее уже реализована защита - кто-нибудь записывает карту и озвученные проблемы</w:t>
            </w:r>
            <w:r>
              <w:rPr>
                <w:rFonts w:ascii="Garamond" w:hAnsi="Garamond"/>
                <w:sz w:val="20"/>
                <w:szCs w:val="20"/>
              </w:rPr>
              <w:br/>
              <w:t xml:space="preserve">B5. Играйте по часовой стрелке, каждый должен сыграть карту таким же способом; если игрока есть карты той же масти, что и первая карта, нужно использовать одну из них, иначе можно использовать любую другую масть.  Только старшая карта масти или старшая козырная карта Cornucopia выигрывает раунд. </w:t>
            </w:r>
            <w:r>
              <w:rPr>
                <w:rFonts w:ascii="Garamond" w:hAnsi="Garamond"/>
                <w:sz w:val="20"/>
                <w:szCs w:val="20"/>
              </w:rPr>
              <w:br/>
              <w:t>B6. Тот, кто выиграл текущий раунд, начинает следующий (т.е. начинает первым) и тем самым определяет следующую масть</w:t>
            </w:r>
            <w:r>
              <w:rPr>
                <w:rFonts w:ascii="Garamond" w:hAnsi="Garamond"/>
                <w:sz w:val="20"/>
                <w:szCs w:val="20"/>
              </w:rPr>
              <w:br/>
              <w:t>B7. Повторяйте, пока не закончатся карты</w:t>
            </w:r>
          </w:p>
        </w:tc>
        <w:tc>
          <w:tcPr>
            <w:tcW w:w="548" w:type="dxa"/>
            <w:tcBorders>
              <w:top w:val="nil"/>
              <w:left w:val="nil"/>
              <w:bottom w:val="nil"/>
              <w:right w:val="nil"/>
            </w:tcBorders>
          </w:tcPr>
          <w:p w14:paraId="4B5CB253"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677FCA7D" w14:textId="297BDA6F" w:rsidR="009E24FC" w:rsidRDefault="009E24FC" w:rsidP="009E24FC">
            <w:pPr>
              <w:pStyle w:val="C-Head-Top"/>
            </w:pPr>
            <w:r>
              <w:t>C</w:t>
            </w:r>
            <w:r w:rsidR="00DE31B4">
              <w:t xml:space="preserve"> -</w:t>
            </w:r>
            <w:r>
              <w:t xml:space="preserve"> Начисление очков</w:t>
            </w:r>
          </w:p>
          <w:p w14:paraId="2C880410" w14:textId="77777777" w:rsidR="009E24FC" w:rsidRDefault="009E24FC" w:rsidP="009E24FC">
            <w:pPr>
              <w:spacing w:after="120"/>
              <w:rPr>
                <w:rFonts w:ascii="Garamond" w:hAnsi="Garamond"/>
                <w:sz w:val="20"/>
                <w:szCs w:val="20"/>
              </w:rPr>
            </w:pPr>
            <w:r>
              <w:rPr>
                <w:rFonts w:ascii="Garamond" w:hAnsi="Garamond"/>
                <w:sz w:val="20"/>
                <w:szCs w:val="20"/>
              </w:rPr>
              <w:t>Нужно определить угрозы и выигранные руки (раунды)</w:t>
            </w:r>
          </w:p>
          <w:p w14:paraId="7910ADCE" w14:textId="77777777" w:rsidR="009E24FC" w:rsidRDefault="009E24FC" w:rsidP="009E24FC">
            <w:pPr>
              <w:spacing w:after="120"/>
              <w:ind w:left="720"/>
              <w:rPr>
                <w:rFonts w:ascii="Garamond" w:hAnsi="Garamond"/>
                <w:sz w:val="20"/>
                <w:szCs w:val="20"/>
              </w:rPr>
            </w:pPr>
            <w:r>
              <w:rPr>
                <w:rFonts w:ascii="Garamond" w:hAnsi="Garamond"/>
                <w:sz w:val="20"/>
                <w:szCs w:val="20"/>
              </w:rPr>
              <w:t>C1. Добавьте +1 за каждую карту, которую можно считать актуальной угрозой для обсуждаемого приложения</w:t>
            </w:r>
            <w:r>
              <w:rPr>
                <w:rFonts w:ascii="Garamond" w:hAnsi="Garamond"/>
                <w:sz w:val="20"/>
                <w:szCs w:val="20"/>
              </w:rPr>
              <w:br/>
              <w:t>C2. Добавьте +1 за каждый выигранный раунд</w:t>
            </w:r>
            <w:r>
              <w:rPr>
                <w:rFonts w:ascii="Garamond" w:hAnsi="Garamond"/>
                <w:sz w:val="20"/>
                <w:szCs w:val="20"/>
              </w:rPr>
              <w:br/>
              <w:t>C3. Выигрывате тот, кто набрал больше всего очков после розыгрыша всех карт</w:t>
            </w:r>
          </w:p>
          <w:p w14:paraId="472449FC" w14:textId="087A2C2C" w:rsidR="00946C33" w:rsidRDefault="009E24FC" w:rsidP="00946C33">
            <w:pPr>
              <w:pStyle w:val="C-Head-Middle"/>
            </w:pPr>
            <w:r>
              <w:t>D</w:t>
            </w:r>
            <w:r w:rsidR="00DE31B4">
              <w:t xml:space="preserve"> -</w:t>
            </w:r>
            <w:r>
              <w:t xml:space="preserve"> </w:t>
            </w:r>
            <w:r w:rsidR="00946C33">
              <w:t>Завершение игры</w:t>
            </w:r>
          </w:p>
          <w:p w14:paraId="563716C5" w14:textId="0D4BEC29" w:rsidR="00946C33" w:rsidRDefault="009E24FC" w:rsidP="00946C33">
            <w:pPr>
              <w:spacing w:after="120"/>
              <w:ind w:left="720"/>
              <w:rPr>
                <w:rFonts w:ascii="Garamond" w:hAnsi="Garamond"/>
                <w:sz w:val="20"/>
                <w:szCs w:val="20"/>
              </w:rPr>
            </w:pPr>
            <w:r>
              <w:rPr>
                <w:rFonts w:ascii="Garamond" w:hAnsi="Garamond"/>
                <w:sz w:val="20"/>
                <w:szCs w:val="20"/>
              </w:rPr>
              <w:t xml:space="preserve">D1. </w:t>
            </w:r>
            <w:r w:rsidR="00946C33">
              <w:rPr>
                <w:rFonts w:ascii="Garamond" w:hAnsi="Garamond"/>
                <w:sz w:val="20"/>
                <w:szCs w:val="20"/>
              </w:rPr>
              <w:t>Рассмотрите все применимые угрозы и соответсвующие требования безопасности</w:t>
            </w:r>
            <w:r w:rsidR="00DF1039">
              <w:rPr>
                <w:rFonts w:ascii="Garamond" w:hAnsi="Garamond"/>
                <w:sz w:val="20"/>
                <w:szCs w:val="20"/>
              </w:rPr>
              <w:br/>
            </w:r>
            <w:r>
              <w:rPr>
                <w:rFonts w:ascii="Garamond" w:hAnsi="Garamond"/>
                <w:sz w:val="20"/>
                <w:szCs w:val="20"/>
              </w:rPr>
              <w:t xml:space="preserve">D2. </w:t>
            </w:r>
            <w:r w:rsidR="00946C33">
              <w:rPr>
                <w:rFonts w:ascii="Garamond" w:hAnsi="Garamond"/>
                <w:sz w:val="20"/>
                <w:szCs w:val="20"/>
              </w:rPr>
              <w:t>Составьте пользовательские сценарии, спецификации и сценарии тестирования в соответствии с Вашей методологией разработки.</w:t>
            </w:r>
          </w:p>
          <w:p w14:paraId="1A7175AF" w14:textId="77777777" w:rsidR="00946C33" w:rsidRDefault="00946C33" w:rsidP="00946C33">
            <w:pPr>
              <w:pStyle w:val="C-Head-Top"/>
            </w:pPr>
          </w:p>
          <w:p w14:paraId="3E32090C" w14:textId="77777777" w:rsidR="00946C33" w:rsidRDefault="00946C33">
            <w:pPr>
              <w:pStyle w:val="C-Head-Top"/>
            </w:pPr>
          </w:p>
        </w:tc>
      </w:tr>
      <w:tr w:rsidR="00374800" w14:paraId="228B5341" w14:textId="77777777" w:rsidTr="00946C33">
        <w:trPr>
          <w:trHeight w:val="10080"/>
        </w:trPr>
        <w:tc>
          <w:tcPr>
            <w:tcW w:w="7477" w:type="dxa"/>
            <w:tcBorders>
              <w:top w:val="nil"/>
              <w:left w:val="nil"/>
              <w:bottom w:val="nil"/>
              <w:right w:val="nil"/>
            </w:tcBorders>
          </w:tcPr>
          <w:p w14:paraId="455DA169" w14:textId="77777777" w:rsidR="00374800" w:rsidRDefault="00374800" w:rsidP="00374800">
            <w:pPr>
              <w:pStyle w:val="C-Head-Top"/>
            </w:pPr>
            <w:r>
              <w:t>Альтернативные правила игры</w:t>
            </w:r>
          </w:p>
          <w:p w14:paraId="34061263" w14:textId="77777777" w:rsidR="00374800" w:rsidRDefault="00374800" w:rsidP="00374800">
            <w:pPr>
              <w:spacing w:after="120"/>
              <w:rPr>
                <w:rFonts w:ascii="Garamond" w:hAnsi="Garamond"/>
                <w:sz w:val="20"/>
                <w:szCs w:val="20"/>
              </w:rPr>
            </w:pPr>
            <w:r>
              <w:rPr>
                <w:rFonts w:ascii="Garamond" w:hAnsi="Garamond"/>
                <w:sz w:val="20"/>
                <w:szCs w:val="20"/>
              </w:rPr>
              <w:t>Если Вы ранее не играли, уберите Тузы и двух Джокеров. Верните Джокеров, когда лучше познакомитесь с процессом игры. Помимо правил «игры с козырями», описанных выше, которые очень похожи на EoP, можно использовать правила игры в «двадцать одно» (также известной как «Потон» или «Блэкджек»), которые обычно уменьшают количество карт, участвующих в каждом раунде.</w:t>
            </w:r>
          </w:p>
          <w:p w14:paraId="67FC2040" w14:textId="77777777" w:rsidR="00374800" w:rsidRDefault="00374800" w:rsidP="00374800">
            <w:pPr>
              <w:spacing w:after="120"/>
              <w:rPr>
                <w:rFonts w:ascii="Garamond" w:hAnsi="Garamond"/>
                <w:sz w:val="20"/>
                <w:szCs w:val="20"/>
              </w:rPr>
            </w:pPr>
            <w:r>
              <w:rPr>
                <w:rFonts w:ascii="Garamond" w:hAnsi="Garamond"/>
                <w:sz w:val="20"/>
                <w:szCs w:val="20"/>
              </w:rPr>
              <w:t>Практикуйстесь на выдуманном, или лучше планируемом, приложении, вместо того, чтобы пытаться найти ошибки в существующем приложении до тех пор, пока участники не останутся довольны результатами игры.</w:t>
            </w:r>
          </w:p>
          <w:p w14:paraId="4E6E319B" w14:textId="77777777" w:rsidR="00374800" w:rsidRDefault="00374800" w:rsidP="00374800">
            <w:pPr>
              <w:spacing w:after="120"/>
              <w:rPr>
                <w:rFonts w:ascii="Garamond" w:hAnsi="Garamond"/>
                <w:sz w:val="20"/>
                <w:szCs w:val="20"/>
              </w:rPr>
            </w:pPr>
            <w:r>
              <w:rPr>
                <w:rFonts w:ascii="Garamond" w:hAnsi="Garamond"/>
                <w:sz w:val="20"/>
                <w:szCs w:val="20"/>
              </w:rPr>
              <w:t>Подумайте над игрой только одной мастью, чтобы сделать сессии короче, но попробуйте сыграть все масти для каждого проекта.  Или лучше играйте одну раздачу с заранее отобранными картами и добавляйте очки за успешную идентификацию требований безопасности.  Можно играть по одной масти каждый день недели, если у участников не получается выделить время сразу на всю колоду.</w:t>
            </w:r>
          </w:p>
          <w:p w14:paraId="7471F8E6" w14:textId="77777777" w:rsidR="00374800" w:rsidRDefault="00374800" w:rsidP="00374800">
            <w:pPr>
              <w:spacing w:after="120"/>
              <w:rPr>
                <w:rFonts w:ascii="Garamond" w:hAnsi="Garamond"/>
                <w:sz w:val="20"/>
                <w:szCs w:val="20"/>
              </w:rPr>
            </w:pPr>
            <w:r>
              <w:rPr>
                <w:rFonts w:ascii="Garamond" w:hAnsi="Garamond"/>
                <w:sz w:val="20"/>
                <w:szCs w:val="20"/>
              </w:rPr>
              <w:t>Некоторые команды предпочитают обсуждать карты по завершении раунда (вместо того, чтобы обсуждать каждую карту сразу после хода)</w:t>
            </w:r>
          </w:p>
          <w:p w14:paraId="5366777B" w14:textId="77777777" w:rsidR="00374800" w:rsidRDefault="00374800" w:rsidP="00374800">
            <w:pPr>
              <w:spacing w:after="120"/>
              <w:rPr>
                <w:rFonts w:ascii="Garamond" w:hAnsi="Garamond"/>
                <w:sz w:val="20"/>
                <w:szCs w:val="20"/>
              </w:rPr>
            </w:pPr>
            <w:r>
              <w:rPr>
                <w:rFonts w:ascii="Garamond" w:hAnsi="Garamond"/>
                <w:sz w:val="20"/>
                <w:szCs w:val="20"/>
              </w:rPr>
              <w:t>Еще предложение, разрешите другим игрокам предлагать идеи, и возможно, получать за это очки, если игрок не может придумать как использовать свою карту.  Подумайте над добавлением очков за особенно хороший вклад.</w:t>
            </w:r>
          </w:p>
          <w:p w14:paraId="1D028121" w14:textId="77777777" w:rsidR="00374800" w:rsidRDefault="00374800" w:rsidP="00374800">
            <w:pPr>
              <w:spacing w:after="120"/>
              <w:rPr>
                <w:rFonts w:ascii="Garamond" w:hAnsi="Garamond"/>
                <w:sz w:val="20"/>
                <w:szCs w:val="20"/>
              </w:rPr>
            </w:pPr>
            <w:r>
              <w:rPr>
                <w:rFonts w:ascii="Garamond" w:hAnsi="Garamond"/>
                <w:sz w:val="20"/>
                <w:szCs w:val="20"/>
              </w:rPr>
              <w:t>Вы даже можете играть самостоятельно.  Просто используйте карты для помощи в генерации идей.  Продуктивнее будет привлекать побольше людей.</w:t>
            </w:r>
          </w:p>
          <w:p w14:paraId="0420817E" w14:textId="77777777" w:rsidR="00374800" w:rsidRDefault="00374800" w:rsidP="00374800">
            <w:pPr>
              <w:spacing w:after="120"/>
              <w:rPr>
                <w:rFonts w:ascii="Garamond" w:hAnsi="Garamond"/>
                <w:sz w:val="20"/>
                <w:szCs w:val="20"/>
              </w:rPr>
            </w:pPr>
            <w:r>
              <w:rPr>
                <w:rFonts w:ascii="Garamond" w:hAnsi="Garamond"/>
                <w:sz w:val="20"/>
                <w:szCs w:val="20"/>
              </w:rPr>
              <w:t xml:space="preserve">В руководстве к Microsoft EoP жульничество рекомендуется как хорошая стратегия игры. </w:t>
            </w:r>
          </w:p>
          <w:p w14:paraId="6E148295" w14:textId="77777777" w:rsidR="00374800" w:rsidRDefault="00374800" w:rsidP="00374800">
            <w:pPr>
              <w:pStyle w:val="C-Head-Middle"/>
            </w:pPr>
            <w:r>
              <w:t>Создание модифицированных код фреймворки колод</w:t>
            </w:r>
          </w:p>
          <w:p w14:paraId="23E276BB" w14:textId="77777777" w:rsidR="00374800" w:rsidRDefault="00374800" w:rsidP="00374800">
            <w:pPr>
              <w:spacing w:after="120"/>
              <w:rPr>
                <w:rFonts w:ascii="Garamond" w:hAnsi="Garamond"/>
                <w:sz w:val="20"/>
                <w:szCs w:val="20"/>
              </w:rPr>
            </w:pPr>
            <w:r>
              <w:rPr>
                <w:rFonts w:ascii="Garamond" w:hAnsi="Garamond"/>
                <w:sz w:val="20"/>
                <w:szCs w:val="20"/>
              </w:rPr>
              <w:t>В некоторых часто используемых языках и фреймворках для разработки мобильных и веб приложений могут быть встроенные механизмы защиты. При определенных условиях полезно рассмотреть, как использование этих механизмов может упростить идентификацию дополнительных требований - при условии, что эти механизмы присутствуют, включены и настроены правильно.</w:t>
            </w:r>
          </w:p>
          <w:p w14:paraId="08FE9705" w14:textId="10FC2372" w:rsidR="00374800" w:rsidRPr="00374800" w:rsidRDefault="00374800" w:rsidP="00374800">
            <w:pPr>
              <w:rPr>
                <w:rFonts w:ascii="Garamond" w:hAnsi="Garamond"/>
                <w:sz w:val="20"/>
                <w:szCs w:val="20"/>
              </w:rPr>
            </w:pPr>
            <w:r>
              <w:rPr>
                <w:rFonts w:ascii="Garamond" w:hAnsi="Garamond"/>
                <w:sz w:val="20"/>
                <w:szCs w:val="20"/>
              </w:rPr>
              <w:t>Подумайте об удалении карт из колоды, если вы уверены, что они покрываются тем, как вы используете язык/фреймворк. Элементы в скобках трактуются как "возможно".</w:t>
            </w:r>
          </w:p>
        </w:tc>
        <w:tc>
          <w:tcPr>
            <w:tcW w:w="548" w:type="dxa"/>
            <w:tcBorders>
              <w:top w:val="nil"/>
              <w:left w:val="nil"/>
              <w:bottom w:val="nil"/>
              <w:right w:val="nil"/>
            </w:tcBorders>
          </w:tcPr>
          <w:p w14:paraId="29F45E67" w14:textId="77777777" w:rsidR="00374800" w:rsidRDefault="00374800">
            <w:pPr>
              <w:spacing w:after="120"/>
              <w:rPr>
                <w:rFonts w:ascii="Garamond" w:hAnsi="Garamond"/>
                <w:sz w:val="20"/>
                <w:szCs w:val="20"/>
              </w:rPr>
            </w:pPr>
          </w:p>
        </w:tc>
        <w:tc>
          <w:tcPr>
            <w:tcW w:w="7329" w:type="dxa"/>
            <w:tcBorders>
              <w:top w:val="nil"/>
              <w:left w:val="nil"/>
              <w:bottom w:val="nil"/>
              <w:right w:val="nil"/>
            </w:tcBorders>
          </w:tcPr>
          <w:p w14:paraId="694533FB" w14:textId="77777777" w:rsidR="00374800" w:rsidRDefault="00374800" w:rsidP="00374800">
            <w:pPr>
              <w:pStyle w:val="C-Head-Top"/>
            </w:pPr>
            <w:r>
              <w:t>Внутренние стандарты кодирования и библиотеки</w:t>
            </w:r>
          </w:p>
          <w:p w14:paraId="1EE807D7" w14:textId="77777777" w:rsidR="00374800" w:rsidRDefault="00374800" w:rsidP="00374800">
            <w:pPr>
              <w:spacing w:after="120"/>
              <w:rPr>
                <w:rFonts w:ascii="Garamond" w:hAnsi="Garamond"/>
                <w:sz w:val="20"/>
                <w:szCs w:val="20"/>
              </w:rPr>
            </w:pPr>
            <w:r>
              <w:rPr>
                <w:rFonts w:ascii="Garamond" w:hAnsi="Garamond"/>
                <w:sz w:val="20"/>
                <w:szCs w:val="20"/>
              </w:rPr>
              <w:t>Добавьте свой собственный список исключенных карт на основе стандартов кодирования вашей организации (при условии, что они подтверждены соответствующими этапами проверки в жизненном цикле разработки).</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3079D42" w14:textId="77777777" w:rsidTr="00FB34E3">
              <w:tc>
                <w:tcPr>
                  <w:tcW w:w="7367" w:type="dxa"/>
                  <w:gridSpan w:val="3"/>
                  <w:shd w:val="clear" w:color="auto" w:fill="17365D" w:themeFill="text2" w:themeFillShade="BF"/>
                </w:tcPr>
                <w:p w14:paraId="46818CE9"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Ваши стандарты кодирования и библиотеки</w:t>
                  </w:r>
                </w:p>
              </w:tc>
            </w:tr>
            <w:tr w:rsidR="00374800" w14:paraId="08D4781B" w14:textId="77777777" w:rsidTr="00FB34E3">
              <w:tc>
                <w:tcPr>
                  <w:tcW w:w="2845" w:type="dxa"/>
                  <w:tcBorders>
                    <w:right w:val="nil"/>
                  </w:tcBorders>
                </w:tcPr>
                <w:p w14:paraId="0628EC49" w14:textId="77777777" w:rsidR="00374800" w:rsidRDefault="00374800" w:rsidP="00374800">
                  <w:pPr>
                    <w:rPr>
                      <w:rFonts w:ascii="Garamond" w:hAnsi="Garamond"/>
                      <w:sz w:val="20"/>
                      <w:szCs w:val="20"/>
                    </w:rPr>
                  </w:pPr>
                  <w:r>
                    <w:rPr>
                      <w:rFonts w:ascii="Garamond" w:hAnsi="Garamond"/>
                      <w:sz w:val="20"/>
                      <w:szCs w:val="20"/>
                    </w:rPr>
                    <w:t>Проверка и Кодирование Данных</w:t>
                  </w:r>
                </w:p>
                <w:p w14:paraId="6AFD5102" w14:textId="77777777" w:rsidR="00374800" w:rsidRDefault="00374800" w:rsidP="00374800">
                  <w:pPr>
                    <w:rPr>
                      <w:rFonts w:ascii="Garamond" w:hAnsi="Garamond"/>
                      <w:i/>
                      <w:sz w:val="20"/>
                      <w:szCs w:val="20"/>
                    </w:rPr>
                  </w:pPr>
                  <w:r>
                    <w:rPr>
                      <w:rFonts w:ascii="Garamond" w:hAnsi="Garamond"/>
                      <w:i/>
                      <w:sz w:val="20"/>
                      <w:szCs w:val="20"/>
                    </w:rPr>
                    <w:t>[ваш список]</w:t>
                  </w:r>
                </w:p>
                <w:p w14:paraId="1319A52D" w14:textId="77777777" w:rsidR="00374800" w:rsidRDefault="00374800" w:rsidP="00374800">
                  <w:pPr>
                    <w:rPr>
                      <w:rFonts w:ascii="Garamond" w:hAnsi="Garamond"/>
                      <w:sz w:val="20"/>
                      <w:szCs w:val="20"/>
                    </w:rPr>
                  </w:pPr>
                  <w:r>
                    <w:rPr>
                      <w:rFonts w:ascii="Garamond" w:hAnsi="Garamond"/>
                      <w:sz w:val="20"/>
                      <w:szCs w:val="20"/>
                    </w:rPr>
                    <w:t>Аутентификация</w:t>
                  </w:r>
                </w:p>
                <w:p w14:paraId="59E2751B" w14:textId="77777777" w:rsidR="00374800" w:rsidRDefault="00374800" w:rsidP="00374800">
                  <w:pPr>
                    <w:rPr>
                      <w:rFonts w:ascii="Garamond" w:hAnsi="Garamond"/>
                      <w:i/>
                      <w:sz w:val="20"/>
                      <w:szCs w:val="20"/>
                    </w:rPr>
                  </w:pPr>
                  <w:r>
                    <w:rPr>
                      <w:rFonts w:ascii="Garamond" w:hAnsi="Garamond"/>
                      <w:i/>
                      <w:sz w:val="20"/>
                      <w:szCs w:val="20"/>
                    </w:rPr>
                    <w:t>[ваш список]</w:t>
                  </w:r>
                </w:p>
              </w:tc>
              <w:tc>
                <w:tcPr>
                  <w:tcW w:w="2355" w:type="dxa"/>
                  <w:tcBorders>
                    <w:left w:val="nil"/>
                    <w:right w:val="nil"/>
                  </w:tcBorders>
                </w:tcPr>
                <w:p w14:paraId="5FB36AC4" w14:textId="77777777" w:rsidR="00374800" w:rsidRDefault="00374800" w:rsidP="00374800">
                  <w:pPr>
                    <w:rPr>
                      <w:rFonts w:ascii="Garamond" w:hAnsi="Garamond"/>
                      <w:sz w:val="20"/>
                      <w:szCs w:val="20"/>
                    </w:rPr>
                  </w:pPr>
                  <w:r>
                    <w:rPr>
                      <w:rFonts w:ascii="Garamond" w:hAnsi="Garamond"/>
                      <w:sz w:val="20"/>
                      <w:szCs w:val="20"/>
                    </w:rPr>
                    <w:t>Управление сессиями</w:t>
                  </w:r>
                </w:p>
                <w:p w14:paraId="0113D8DE" w14:textId="77777777" w:rsidR="00374800" w:rsidRDefault="00374800" w:rsidP="00374800">
                  <w:pPr>
                    <w:rPr>
                      <w:rFonts w:ascii="Garamond" w:hAnsi="Garamond"/>
                      <w:i/>
                      <w:sz w:val="20"/>
                      <w:szCs w:val="20"/>
                    </w:rPr>
                  </w:pPr>
                  <w:r>
                    <w:rPr>
                      <w:rFonts w:ascii="Garamond" w:hAnsi="Garamond"/>
                      <w:i/>
                      <w:sz w:val="20"/>
                      <w:szCs w:val="20"/>
                    </w:rPr>
                    <w:t>[ваш список]</w:t>
                  </w:r>
                </w:p>
                <w:p w14:paraId="71737332" w14:textId="77777777" w:rsidR="00374800" w:rsidRDefault="00374800" w:rsidP="00374800">
                  <w:pPr>
                    <w:rPr>
                      <w:rFonts w:ascii="Garamond" w:hAnsi="Garamond"/>
                      <w:sz w:val="20"/>
                      <w:szCs w:val="20"/>
                    </w:rPr>
                  </w:pPr>
                  <w:r>
                    <w:rPr>
                      <w:rFonts w:ascii="Garamond" w:hAnsi="Garamond"/>
                      <w:sz w:val="20"/>
                      <w:szCs w:val="20"/>
                    </w:rPr>
                    <w:t>Контроль доступа</w:t>
                  </w:r>
                </w:p>
                <w:p w14:paraId="751727FE" w14:textId="77777777" w:rsidR="00374800" w:rsidRDefault="00374800" w:rsidP="00374800">
                  <w:pPr>
                    <w:rPr>
                      <w:rFonts w:ascii="Garamond" w:hAnsi="Garamond"/>
                      <w:i/>
                      <w:sz w:val="20"/>
                      <w:szCs w:val="20"/>
                    </w:rPr>
                  </w:pPr>
                  <w:r>
                    <w:rPr>
                      <w:rFonts w:ascii="Garamond" w:hAnsi="Garamond"/>
                      <w:i/>
                      <w:sz w:val="20"/>
                      <w:szCs w:val="20"/>
                    </w:rPr>
                    <w:t>[ваш список]</w:t>
                  </w:r>
                </w:p>
              </w:tc>
              <w:tc>
                <w:tcPr>
                  <w:tcW w:w="2167" w:type="dxa"/>
                  <w:tcBorders>
                    <w:left w:val="nil"/>
                  </w:tcBorders>
                </w:tcPr>
                <w:p w14:paraId="14663722" w14:textId="77777777" w:rsidR="00374800" w:rsidRDefault="00374800" w:rsidP="00374800">
                  <w:pPr>
                    <w:rPr>
                      <w:rFonts w:ascii="Garamond" w:hAnsi="Garamond"/>
                      <w:sz w:val="20"/>
                      <w:szCs w:val="20"/>
                    </w:rPr>
                  </w:pPr>
                  <w:r>
                    <w:rPr>
                      <w:rFonts w:ascii="Garamond" w:hAnsi="Garamond"/>
                      <w:sz w:val="20"/>
                      <w:szCs w:val="20"/>
                    </w:rPr>
                    <w:t>Криптография</w:t>
                  </w:r>
                </w:p>
                <w:p w14:paraId="305DD092" w14:textId="77777777" w:rsidR="00374800" w:rsidRDefault="00374800" w:rsidP="00374800">
                  <w:pPr>
                    <w:rPr>
                      <w:rFonts w:ascii="Garamond" w:hAnsi="Garamond"/>
                      <w:i/>
                      <w:sz w:val="20"/>
                      <w:szCs w:val="20"/>
                    </w:rPr>
                  </w:pPr>
                  <w:r>
                    <w:rPr>
                      <w:rFonts w:ascii="Garamond" w:hAnsi="Garamond"/>
                      <w:i/>
                      <w:sz w:val="20"/>
                      <w:szCs w:val="20"/>
                    </w:rPr>
                    <w:t>[ваш список]</w:t>
                  </w:r>
                </w:p>
                <w:p w14:paraId="1A1733E1" w14:textId="77777777" w:rsidR="00374800" w:rsidRDefault="00374800" w:rsidP="00374800">
                  <w:pPr>
                    <w:rPr>
                      <w:rFonts w:ascii="Garamond" w:hAnsi="Garamond"/>
                      <w:sz w:val="20"/>
                      <w:szCs w:val="20"/>
                    </w:rPr>
                  </w:pPr>
                  <w:r>
                    <w:rPr>
                      <w:rFonts w:ascii="Garamond" w:hAnsi="Garamond"/>
                      <w:sz w:val="20"/>
                      <w:szCs w:val="20"/>
                    </w:rPr>
                    <w:t>Cornucopia</w:t>
                  </w:r>
                </w:p>
                <w:p w14:paraId="072DF31E" w14:textId="77777777" w:rsidR="00374800" w:rsidRDefault="00374800" w:rsidP="00374800">
                  <w:pPr>
                    <w:rPr>
                      <w:rFonts w:ascii="Garamond" w:hAnsi="Garamond"/>
                      <w:i/>
                      <w:sz w:val="20"/>
                      <w:szCs w:val="20"/>
                    </w:rPr>
                  </w:pPr>
                  <w:r>
                    <w:rPr>
                      <w:rFonts w:ascii="Garamond" w:hAnsi="Garamond"/>
                      <w:i/>
                      <w:sz w:val="20"/>
                      <w:szCs w:val="20"/>
                    </w:rPr>
                    <w:t>[ваш список]</w:t>
                  </w:r>
                </w:p>
              </w:tc>
            </w:tr>
            <w:tr w:rsidR="00374800" w14:paraId="3DF2B8CD" w14:textId="77777777" w:rsidTr="00FB34E3">
              <w:tc>
                <w:tcPr>
                  <w:tcW w:w="2845" w:type="dxa"/>
                  <w:tcBorders>
                    <w:right w:val="nil"/>
                  </w:tcBorders>
                </w:tcPr>
                <w:p w14:paraId="5A104BBE" w14:textId="77777777" w:rsidR="00374800" w:rsidRDefault="00374800" w:rsidP="00374800">
                  <w:pPr>
                    <w:rPr>
                      <w:rFonts w:ascii="Garamond" w:hAnsi="Garamond"/>
                      <w:sz w:val="20"/>
                      <w:szCs w:val="20"/>
                    </w:rPr>
                  </w:pPr>
                </w:p>
              </w:tc>
              <w:tc>
                <w:tcPr>
                  <w:tcW w:w="2355" w:type="dxa"/>
                  <w:tcBorders>
                    <w:left w:val="nil"/>
                    <w:right w:val="nil"/>
                  </w:tcBorders>
                </w:tcPr>
                <w:p w14:paraId="3E36B11C" w14:textId="77777777" w:rsidR="00374800" w:rsidRDefault="00374800" w:rsidP="00374800">
                  <w:pPr>
                    <w:rPr>
                      <w:rFonts w:ascii="Garamond" w:hAnsi="Garamond"/>
                      <w:sz w:val="20"/>
                      <w:szCs w:val="20"/>
                    </w:rPr>
                  </w:pPr>
                </w:p>
              </w:tc>
              <w:tc>
                <w:tcPr>
                  <w:tcW w:w="2167" w:type="dxa"/>
                  <w:tcBorders>
                    <w:left w:val="nil"/>
                  </w:tcBorders>
                </w:tcPr>
                <w:p w14:paraId="53354707" w14:textId="77777777" w:rsidR="00374800" w:rsidRDefault="00374800" w:rsidP="00374800">
                  <w:pPr>
                    <w:rPr>
                      <w:rFonts w:ascii="Garamond" w:hAnsi="Garamond"/>
                      <w:sz w:val="20"/>
                      <w:szCs w:val="20"/>
                    </w:rPr>
                  </w:pPr>
                </w:p>
              </w:tc>
            </w:tr>
          </w:tbl>
          <w:p w14:paraId="23A86179" w14:textId="77777777" w:rsidR="00374800" w:rsidRDefault="00374800" w:rsidP="00374800">
            <w:pPr>
              <w:pStyle w:val="C-Head-Middle"/>
            </w:pPr>
            <w:r>
              <w:t>Колоды соответствия требованиями</w:t>
            </w:r>
          </w:p>
          <w:p w14:paraId="0DB02000" w14:textId="77777777" w:rsidR="00374800" w:rsidRDefault="00374800" w:rsidP="00374800">
            <w:pPr>
              <w:spacing w:after="120"/>
              <w:rPr>
                <w:rFonts w:ascii="Garamond" w:hAnsi="Garamond"/>
                <w:sz w:val="20"/>
                <w:szCs w:val="20"/>
              </w:rPr>
            </w:pPr>
            <w:r>
              <w:rPr>
                <w:rFonts w:ascii="Garamond" w:hAnsi="Garamond"/>
                <w:sz w:val="20"/>
                <w:szCs w:val="20"/>
              </w:rPr>
              <w:t>Создайте меньшую колоду, оставив карты для конкретного соответствия требованиям.</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648D73C" w14:textId="77777777" w:rsidTr="00FB34E3">
              <w:tc>
                <w:tcPr>
                  <w:tcW w:w="7367" w:type="dxa"/>
                  <w:gridSpan w:val="3"/>
                  <w:shd w:val="clear" w:color="auto" w:fill="17365D" w:themeFill="text2" w:themeFillShade="BF"/>
                </w:tcPr>
                <w:p w14:paraId="38C84697"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Соответствие требованиям</w:t>
                  </w:r>
                </w:p>
              </w:tc>
            </w:tr>
            <w:tr w:rsidR="00374800" w14:paraId="26E56A91" w14:textId="77777777" w:rsidTr="00FB34E3">
              <w:tc>
                <w:tcPr>
                  <w:tcW w:w="2845" w:type="dxa"/>
                  <w:tcBorders>
                    <w:right w:val="nil"/>
                  </w:tcBorders>
                </w:tcPr>
                <w:p w14:paraId="63760478" w14:textId="77777777" w:rsidR="00374800" w:rsidRDefault="00374800" w:rsidP="00374800">
                  <w:pPr>
                    <w:rPr>
                      <w:rFonts w:ascii="Garamond" w:hAnsi="Garamond"/>
                      <w:sz w:val="20"/>
                      <w:szCs w:val="20"/>
                    </w:rPr>
                  </w:pPr>
                  <w:r>
                    <w:rPr>
                      <w:rFonts w:ascii="Garamond" w:hAnsi="Garamond"/>
                      <w:sz w:val="20"/>
                      <w:szCs w:val="20"/>
                    </w:rPr>
                    <w:t>Проверка и Кодирование Данных</w:t>
                  </w:r>
                </w:p>
                <w:p w14:paraId="41964A2F" w14:textId="77777777" w:rsidR="00374800" w:rsidRDefault="00374800" w:rsidP="00374800">
                  <w:pPr>
                    <w:rPr>
                      <w:rFonts w:ascii="Garamond" w:hAnsi="Garamond"/>
                      <w:i/>
                      <w:sz w:val="20"/>
                      <w:szCs w:val="20"/>
                    </w:rPr>
                  </w:pPr>
                  <w:r>
                    <w:rPr>
                      <w:rFonts w:ascii="Garamond" w:hAnsi="Garamond"/>
                      <w:i/>
                      <w:sz w:val="20"/>
                      <w:szCs w:val="20"/>
                    </w:rPr>
                    <w:t>[список соответствий]</w:t>
                  </w:r>
                </w:p>
                <w:p w14:paraId="3DA8B7B4" w14:textId="77777777" w:rsidR="00374800" w:rsidRDefault="00374800" w:rsidP="00374800">
                  <w:pPr>
                    <w:rPr>
                      <w:rFonts w:ascii="Garamond" w:hAnsi="Garamond"/>
                      <w:sz w:val="20"/>
                      <w:szCs w:val="20"/>
                    </w:rPr>
                  </w:pPr>
                  <w:r>
                    <w:rPr>
                      <w:rFonts w:ascii="Garamond" w:hAnsi="Garamond"/>
                      <w:sz w:val="20"/>
                      <w:szCs w:val="20"/>
                    </w:rPr>
                    <w:t>Аутентификация</w:t>
                  </w:r>
                </w:p>
                <w:p w14:paraId="0C9C4AF0" w14:textId="77777777" w:rsidR="00374800" w:rsidRDefault="00374800" w:rsidP="00374800">
                  <w:pPr>
                    <w:rPr>
                      <w:rFonts w:ascii="Garamond" w:hAnsi="Garamond"/>
                      <w:i/>
                      <w:sz w:val="20"/>
                      <w:szCs w:val="20"/>
                    </w:rPr>
                  </w:pPr>
                  <w:r>
                    <w:rPr>
                      <w:rFonts w:ascii="Garamond" w:hAnsi="Garamond"/>
                      <w:i/>
                      <w:sz w:val="20"/>
                      <w:szCs w:val="20"/>
                    </w:rPr>
                    <w:t>[список соответствий]</w:t>
                  </w:r>
                </w:p>
              </w:tc>
              <w:tc>
                <w:tcPr>
                  <w:tcW w:w="2355" w:type="dxa"/>
                  <w:tcBorders>
                    <w:left w:val="nil"/>
                    <w:right w:val="nil"/>
                  </w:tcBorders>
                </w:tcPr>
                <w:p w14:paraId="62F384CB" w14:textId="77777777" w:rsidR="00374800" w:rsidRDefault="00374800" w:rsidP="00374800">
                  <w:pPr>
                    <w:rPr>
                      <w:rFonts w:ascii="Garamond" w:hAnsi="Garamond"/>
                      <w:sz w:val="20"/>
                      <w:szCs w:val="20"/>
                    </w:rPr>
                  </w:pPr>
                  <w:r>
                    <w:rPr>
                      <w:rFonts w:ascii="Garamond" w:hAnsi="Garamond"/>
                      <w:sz w:val="20"/>
                      <w:szCs w:val="20"/>
                    </w:rPr>
                    <w:t>Управление сессиями</w:t>
                  </w:r>
                </w:p>
                <w:p w14:paraId="333A5503" w14:textId="77777777" w:rsidR="00374800" w:rsidRDefault="00374800" w:rsidP="00374800">
                  <w:pPr>
                    <w:rPr>
                      <w:rFonts w:ascii="Garamond" w:hAnsi="Garamond"/>
                      <w:i/>
                      <w:sz w:val="20"/>
                      <w:szCs w:val="20"/>
                    </w:rPr>
                  </w:pPr>
                  <w:r>
                    <w:rPr>
                      <w:rFonts w:ascii="Garamond" w:hAnsi="Garamond"/>
                      <w:i/>
                      <w:sz w:val="20"/>
                      <w:szCs w:val="20"/>
                    </w:rPr>
                    <w:t>[список соответствий]</w:t>
                  </w:r>
                </w:p>
                <w:p w14:paraId="5FDC11D4" w14:textId="77777777" w:rsidR="00374800" w:rsidRDefault="00374800" w:rsidP="00374800">
                  <w:pPr>
                    <w:rPr>
                      <w:rFonts w:ascii="Garamond" w:hAnsi="Garamond"/>
                      <w:sz w:val="20"/>
                      <w:szCs w:val="20"/>
                    </w:rPr>
                  </w:pPr>
                  <w:r>
                    <w:rPr>
                      <w:rFonts w:ascii="Garamond" w:hAnsi="Garamond"/>
                      <w:sz w:val="20"/>
                      <w:szCs w:val="20"/>
                    </w:rPr>
                    <w:t>Контроль доступа</w:t>
                  </w:r>
                </w:p>
                <w:p w14:paraId="18A4E5A2" w14:textId="77777777" w:rsidR="00374800" w:rsidRDefault="00374800" w:rsidP="00374800">
                  <w:pPr>
                    <w:rPr>
                      <w:rFonts w:ascii="Garamond" w:hAnsi="Garamond"/>
                      <w:i/>
                      <w:sz w:val="20"/>
                      <w:szCs w:val="20"/>
                    </w:rPr>
                  </w:pPr>
                  <w:r>
                    <w:rPr>
                      <w:rFonts w:ascii="Garamond" w:hAnsi="Garamond"/>
                      <w:i/>
                      <w:sz w:val="20"/>
                      <w:szCs w:val="20"/>
                    </w:rPr>
                    <w:t>[список соответствий]</w:t>
                  </w:r>
                </w:p>
              </w:tc>
              <w:tc>
                <w:tcPr>
                  <w:tcW w:w="2167" w:type="dxa"/>
                  <w:tcBorders>
                    <w:left w:val="nil"/>
                  </w:tcBorders>
                </w:tcPr>
                <w:p w14:paraId="090A35BF" w14:textId="77777777" w:rsidR="00374800" w:rsidRDefault="00374800" w:rsidP="00374800">
                  <w:pPr>
                    <w:rPr>
                      <w:rFonts w:ascii="Garamond" w:hAnsi="Garamond"/>
                      <w:sz w:val="20"/>
                      <w:szCs w:val="20"/>
                    </w:rPr>
                  </w:pPr>
                  <w:r>
                    <w:rPr>
                      <w:rFonts w:ascii="Garamond" w:hAnsi="Garamond"/>
                      <w:sz w:val="20"/>
                      <w:szCs w:val="20"/>
                    </w:rPr>
                    <w:t>Криптография</w:t>
                  </w:r>
                </w:p>
                <w:p w14:paraId="67BC9536" w14:textId="77777777" w:rsidR="00374800" w:rsidRDefault="00374800" w:rsidP="00374800">
                  <w:pPr>
                    <w:rPr>
                      <w:rFonts w:ascii="Garamond" w:hAnsi="Garamond"/>
                      <w:i/>
                      <w:sz w:val="20"/>
                      <w:szCs w:val="20"/>
                    </w:rPr>
                  </w:pPr>
                  <w:r>
                    <w:rPr>
                      <w:rFonts w:ascii="Garamond" w:hAnsi="Garamond"/>
                      <w:i/>
                      <w:sz w:val="20"/>
                      <w:szCs w:val="20"/>
                    </w:rPr>
                    <w:t>[список соответствий]</w:t>
                  </w:r>
                </w:p>
                <w:p w14:paraId="48B514A1" w14:textId="77777777" w:rsidR="00374800" w:rsidRDefault="00374800" w:rsidP="00374800">
                  <w:pPr>
                    <w:rPr>
                      <w:rFonts w:ascii="Garamond" w:hAnsi="Garamond"/>
                      <w:sz w:val="20"/>
                      <w:szCs w:val="20"/>
                    </w:rPr>
                  </w:pPr>
                  <w:r>
                    <w:rPr>
                      <w:rFonts w:ascii="Garamond" w:hAnsi="Garamond"/>
                      <w:sz w:val="20"/>
                      <w:szCs w:val="20"/>
                    </w:rPr>
                    <w:t>Cornucopia</w:t>
                  </w:r>
                </w:p>
                <w:p w14:paraId="65E5406C" w14:textId="77777777" w:rsidR="00374800" w:rsidRDefault="00374800" w:rsidP="00374800">
                  <w:pPr>
                    <w:rPr>
                      <w:rFonts w:ascii="Garamond" w:hAnsi="Garamond"/>
                      <w:i/>
                      <w:sz w:val="20"/>
                      <w:szCs w:val="20"/>
                    </w:rPr>
                  </w:pPr>
                  <w:r>
                    <w:rPr>
                      <w:rFonts w:ascii="Garamond" w:hAnsi="Garamond"/>
                      <w:i/>
                      <w:sz w:val="20"/>
                      <w:szCs w:val="20"/>
                    </w:rPr>
                    <w:t>[список соответствий]</w:t>
                  </w:r>
                </w:p>
              </w:tc>
            </w:tr>
          </w:tbl>
          <w:p w14:paraId="1ED6691D" w14:textId="77777777" w:rsidR="00374800" w:rsidRDefault="00374800" w:rsidP="00946C33">
            <w:pPr>
              <w:pStyle w:val="C-Head-Top"/>
            </w:pPr>
          </w:p>
        </w:tc>
      </w:tr>
      <w:tr w:rsidR="00946C33" w14:paraId="4BBE1F41" w14:textId="77777777" w:rsidTr="00946C33">
        <w:trPr>
          <w:trHeight w:val="10080"/>
        </w:trPr>
        <w:tc>
          <w:tcPr>
            <w:tcW w:w="7477" w:type="dxa"/>
            <w:tcBorders>
              <w:top w:val="nil"/>
              <w:left w:val="nil"/>
              <w:bottom w:val="nil"/>
              <w:right w:val="nil"/>
            </w:tcBorders>
          </w:tcPr>
          <w:p w14:paraId="497DE85C" w14:textId="77777777" w:rsidR="00946C33" w:rsidRDefault="00946C33" w:rsidP="00946C33">
            <w:pPr>
              <w:tabs>
                <w:tab w:val="right" w:pos="7263"/>
              </w:tabs>
              <w:spacing w:after="120"/>
              <w:rPr>
                <w:rFonts w:ascii="Garamond" w:hAnsi="Garamond"/>
                <w:b/>
                <w:bCs/>
                <w:i/>
                <w:sz w:val="22"/>
                <w:szCs w:val="22"/>
              </w:rPr>
            </w:pPr>
            <w:r>
              <w:rPr>
                <w:rFonts w:ascii="Garamond" w:hAnsi="Garamond"/>
                <w:b/>
                <w:bCs/>
                <w:i/>
                <w:sz w:val="22"/>
                <w:szCs w:val="22"/>
              </w:rPr>
              <w:t>Часто задаваемые вопросы</w:t>
            </w:r>
          </w:p>
          <w:p w14:paraId="7E47DE4B" w14:textId="77777777" w:rsidR="00946C33" w:rsidRDefault="00946C33" w:rsidP="00946C33">
            <w:pPr>
              <w:tabs>
                <w:tab w:val="right" w:pos="7263"/>
              </w:tabs>
              <w:spacing w:after="120"/>
              <w:jc w:val="right"/>
              <w:rPr>
                <w:rFonts w:ascii="Garamond" w:hAnsi="Garamond"/>
                <w:i/>
                <w:sz w:val="20"/>
                <w:szCs w:val="20"/>
              </w:rPr>
            </w:pPr>
            <w:r>
              <w:rPr>
                <w:rFonts w:ascii="Garamond" w:hAnsi="Garamond"/>
                <w:i/>
                <w:sz w:val="20"/>
                <w:szCs w:val="20"/>
              </w:rPr>
              <w:t xml:space="preserve">1. Могули я копироваить или редактировать игру? </w:t>
            </w:r>
            <w:r>
              <w:rPr>
                <w:rFonts w:ascii="Garamond" w:hAnsi="Garamond"/>
                <w:i/>
                <w:sz w:val="20"/>
                <w:szCs w:val="20"/>
              </w:rPr>
              <w:tab/>
            </w:r>
          </w:p>
          <w:p w14:paraId="2627F163" w14:textId="77777777" w:rsidR="00946C33" w:rsidRDefault="00946C33" w:rsidP="00946C33">
            <w:pPr>
              <w:spacing w:after="120"/>
              <w:rPr>
                <w:rFonts w:ascii="Garamond" w:hAnsi="Garamond"/>
                <w:i/>
                <w:sz w:val="20"/>
                <w:szCs w:val="20"/>
              </w:rPr>
            </w:pPr>
            <w:r>
              <w:rPr>
                <w:rFonts w:ascii="Garamond" w:hAnsi="Garamond"/>
                <w:i/>
                <w:sz w:val="20"/>
                <w:szCs w:val="20"/>
              </w:rPr>
              <w:t>Да, конечно. Все материалы OWASP можно использовать бесплатно, при условии, что вы выполняете условия лицензии Creative Commons Attribution-ShareAlike 3.0.  Возможно, если вы создадите новую версию, вы можете пожертвовать ее в проект OWASP® Cornucopia?</w:t>
            </w:r>
          </w:p>
          <w:p w14:paraId="65642C78" w14:textId="77777777" w:rsidR="00946C33" w:rsidRDefault="00946C33" w:rsidP="00946C33">
            <w:pPr>
              <w:spacing w:after="120"/>
              <w:rPr>
                <w:rFonts w:ascii="Garamond" w:hAnsi="Garamond"/>
                <w:i/>
                <w:sz w:val="20"/>
                <w:szCs w:val="20"/>
              </w:rPr>
            </w:pPr>
            <w:r>
              <w:rPr>
                <w:rFonts w:ascii="Garamond" w:hAnsi="Garamond"/>
                <w:i/>
                <w:sz w:val="20"/>
                <w:szCs w:val="20"/>
              </w:rPr>
              <w:t>2. Как я могу принять участие?</w:t>
            </w:r>
          </w:p>
          <w:p w14:paraId="4F0AD8B3" w14:textId="77777777" w:rsidR="00946C33" w:rsidRDefault="00946C33" w:rsidP="00946C33">
            <w:pPr>
              <w:spacing w:after="120"/>
              <w:rPr>
                <w:rFonts w:ascii="Garamond" w:hAnsi="Garamond"/>
                <w:i/>
                <w:sz w:val="20"/>
                <w:szCs w:val="20"/>
              </w:rPr>
            </w:pPr>
            <w:r>
              <w:rPr>
                <w:rFonts w:ascii="Garamond" w:hAnsi="Garamond"/>
                <w:i/>
                <w:sz w:val="20"/>
                <w:szCs w:val="20"/>
              </w:rPr>
              <w:t>Пожалуйста, отправляйте идеи или предложения помощи в список рассылки проекта.</w:t>
            </w:r>
          </w:p>
          <w:p w14:paraId="6E283473" w14:textId="77777777" w:rsidR="00946C33" w:rsidRDefault="00946C33" w:rsidP="00946C33">
            <w:pPr>
              <w:spacing w:after="120"/>
              <w:rPr>
                <w:rFonts w:ascii="Garamond" w:hAnsi="Garamond"/>
                <w:i/>
                <w:sz w:val="20"/>
                <w:szCs w:val="20"/>
              </w:rPr>
            </w:pPr>
            <w:r>
              <w:rPr>
                <w:rFonts w:ascii="Garamond" w:hAnsi="Garamond"/>
                <w:i/>
                <w:sz w:val="20"/>
                <w:szCs w:val="20"/>
              </w:rPr>
              <w:t>3. Как были выбраны имена атакующих?</w:t>
            </w:r>
          </w:p>
          <w:p w14:paraId="17710F6C" w14:textId="77777777" w:rsidR="00946C33" w:rsidRDefault="00946C33" w:rsidP="00946C33">
            <w:pPr>
              <w:spacing w:after="120"/>
              <w:rPr>
                <w:rFonts w:ascii="Garamond" w:hAnsi="Garamond"/>
                <w:i/>
                <w:sz w:val="20"/>
                <w:szCs w:val="20"/>
              </w:rPr>
            </w:pPr>
            <w:r>
              <w:rPr>
                <w:rFonts w:ascii="Garamond" w:hAnsi="Garamond"/>
                <w:i/>
                <w:sz w:val="20"/>
                <w:szCs w:val="20"/>
              </w:rPr>
              <w:t>EOP начинает каждое описание с таких слов, как «Атакующий может ...».  Это обязывает формулировать описание как атаку, но мне была неитнересна анонимная терминология, хотелось чего-то более привлекательного, потому стал использовать имена собственные.  Они могут рассматриваться как внешние или внутренние люди или названия компьютерных систем. Но вместо использования просто случайных имен я подумал, как они могут отражать сообщество OWASP.  Поэтому, вместо «Алисы и Боба», я использую личные (собственные) имена текущих и недавних сотрудников OWASP и членов совета директоров (в случайном порядке), а затем случайным образом выбрал оставшиеся 50 или около того имен из текущего списка оплачивающих индивидуальных членов OWASP.  Все имена использовались только один раз, и если у человека  двойное имя, одну часть я отбрасывал, чтобы его нельзя было идентифицировать.  Имена не были намеренно выделены на какую-либо конкретную атаку, защиту или требование. Культурное и гендерное сочетание просто отражает источники имен и не задумывался как отображение всего мира. В версии 1.20 имя в карты VE-10 изменено, чтобы упомянуть нового соруководителя проекта - также это единственная карта с двумя именами в описании атаки.</w:t>
            </w:r>
          </w:p>
          <w:p w14:paraId="67696E96" w14:textId="77777777" w:rsidR="00946C33" w:rsidRDefault="00946C33" w:rsidP="00946C33">
            <w:pPr>
              <w:spacing w:after="120"/>
              <w:rPr>
                <w:rFonts w:ascii="Garamond" w:hAnsi="Garamond"/>
                <w:i/>
                <w:sz w:val="20"/>
                <w:szCs w:val="20"/>
              </w:rPr>
            </w:pPr>
            <w:r>
              <w:rPr>
                <w:rFonts w:ascii="Garamond" w:hAnsi="Garamond"/>
                <w:i/>
                <w:sz w:val="20"/>
                <w:szCs w:val="20"/>
              </w:rPr>
              <w:t>4. Почему на картах нет никаких изображений?</w:t>
            </w:r>
          </w:p>
          <w:p w14:paraId="52C44DDA" w14:textId="60DA5B58" w:rsidR="00946C33" w:rsidRDefault="00946C33" w:rsidP="00946C33">
            <w:pPr>
              <w:spacing w:after="120"/>
              <w:rPr>
                <w:rFonts w:ascii="Garamond" w:hAnsi="Garamond"/>
                <w:i/>
                <w:sz w:val="20"/>
                <w:szCs w:val="20"/>
              </w:rPr>
            </w:pPr>
            <w:r>
              <w:rPr>
                <w:rFonts w:ascii="Garamond" w:hAnsi="Garamond"/>
                <w:i/>
                <w:sz w:val="20"/>
                <w:szCs w:val="20"/>
              </w:rPr>
              <w:t>На них довольно много текста, и перекрестные ссылки тоже занимают место. Но было бы здорово добавить дополнительные элементы дизайна.</w:t>
            </w:r>
          </w:p>
          <w:p w14:paraId="4FEB8A79" w14:textId="77777777" w:rsidR="00946C33" w:rsidRDefault="00946C33" w:rsidP="00946C33">
            <w:pPr>
              <w:spacing w:after="120"/>
              <w:rPr>
                <w:rFonts w:ascii="Garamond" w:hAnsi="Garamond"/>
                <w:i/>
                <w:sz w:val="20"/>
                <w:szCs w:val="20"/>
              </w:rPr>
            </w:pPr>
            <w:r>
              <w:rPr>
                <w:rFonts w:ascii="Garamond" w:hAnsi="Garamond"/>
                <w:i/>
                <w:sz w:val="20"/>
                <w:szCs w:val="20"/>
              </w:rPr>
              <w:t>5. Атаки ранжированы по номеру на карте?</w:t>
            </w:r>
          </w:p>
          <w:p w14:paraId="1A2C1B7A" w14:textId="77777777" w:rsidR="00946C33" w:rsidRDefault="00946C33" w:rsidP="00946C33">
            <w:pPr>
              <w:spacing w:after="120"/>
              <w:rPr>
                <w:rFonts w:ascii="Garamond" w:hAnsi="Garamond"/>
                <w:i/>
                <w:sz w:val="20"/>
                <w:szCs w:val="20"/>
              </w:rPr>
            </w:pPr>
            <w:r>
              <w:rPr>
                <w:rFonts w:ascii="Garamond" w:hAnsi="Garamond"/>
                <w:i/>
                <w:sz w:val="20"/>
                <w:szCs w:val="20"/>
              </w:rPr>
              <w:t>Только приблизительно. Риск будет зависеть от приложения и организации, из-за различия в требованиях безопасности и соответствиях, поэтому ваш рейтинг может поместить карты в каком-то другом порядке, отличном от значения на картах.</w:t>
            </w:r>
          </w:p>
          <w:p w14:paraId="2926D0CB" w14:textId="77777777" w:rsidR="00946C33" w:rsidRDefault="00946C33" w:rsidP="00946C33">
            <w:pPr>
              <w:spacing w:after="120"/>
              <w:rPr>
                <w:rFonts w:ascii="Garamond" w:hAnsi="Garamond"/>
                <w:i/>
                <w:sz w:val="20"/>
                <w:szCs w:val="20"/>
              </w:rPr>
            </w:pPr>
            <w:r>
              <w:rPr>
                <w:rFonts w:ascii="Garamond" w:hAnsi="Garamond"/>
                <w:i/>
                <w:sz w:val="20"/>
                <w:szCs w:val="20"/>
              </w:rPr>
              <w:t>6. Как долго длится розыгрыш полной колодой?</w:t>
            </w:r>
          </w:p>
          <w:p w14:paraId="5124BB6F" w14:textId="77777777" w:rsidR="00946C33" w:rsidRDefault="00946C33" w:rsidP="00946C33">
            <w:pPr>
              <w:spacing w:after="120"/>
              <w:rPr>
                <w:rFonts w:ascii="Garamond" w:hAnsi="Garamond"/>
                <w:i/>
                <w:sz w:val="20"/>
                <w:szCs w:val="20"/>
              </w:rPr>
            </w:pPr>
            <w:r>
              <w:rPr>
                <w:rFonts w:ascii="Garamond" w:hAnsi="Garamond"/>
                <w:i/>
                <w:sz w:val="20"/>
                <w:szCs w:val="20"/>
              </w:rPr>
              <w:t>Это зависит от размера приложения, количества обсуждений и насколько знакомы игроки с концепциями безопасности приложений. Но стоит запланировать от 1.5 до 2 часов для игры 4-6 человек.</w:t>
            </w:r>
          </w:p>
          <w:p w14:paraId="09377A4D" w14:textId="77777777" w:rsidR="00946C33" w:rsidRDefault="00946C33" w:rsidP="00946C33">
            <w:pPr>
              <w:spacing w:after="120"/>
              <w:rPr>
                <w:rFonts w:ascii="Garamond" w:hAnsi="Garamond"/>
                <w:i/>
                <w:sz w:val="20"/>
                <w:szCs w:val="20"/>
              </w:rPr>
            </w:pPr>
            <w:r>
              <w:rPr>
                <w:rFonts w:ascii="Garamond" w:hAnsi="Garamond"/>
                <w:i/>
                <w:sz w:val="20"/>
                <w:szCs w:val="20"/>
              </w:rPr>
              <w:t>7. Кто должен принимать участие в игре?</w:t>
            </w:r>
          </w:p>
          <w:p w14:paraId="5443D7E8" w14:textId="6247A40B" w:rsidR="00946C33" w:rsidRPr="003B7EC2" w:rsidRDefault="00946C33" w:rsidP="003B7EC2">
            <w:pPr>
              <w:spacing w:after="120"/>
              <w:rPr>
                <w:rFonts w:ascii="Garamond" w:hAnsi="Garamond"/>
                <w:i/>
                <w:sz w:val="20"/>
                <w:szCs w:val="20"/>
              </w:rPr>
            </w:pPr>
            <w:r>
              <w:rPr>
                <w:rFonts w:ascii="Garamond" w:hAnsi="Garamond"/>
                <w:i/>
                <w:sz w:val="20"/>
                <w:szCs w:val="20"/>
              </w:rPr>
              <w:t>Чем больше людей разных ролей, тем более резнообразный вклад можно ожидать. Но включите кого -то, кто обладает знаниями о терминологии уязвимости приложений.  В противном случае постарайтесь включить архитекторов, разработчиков, тестеров и соответствующего менеджера проекта или владельца бизнеса.</w:t>
            </w:r>
          </w:p>
        </w:tc>
        <w:tc>
          <w:tcPr>
            <w:tcW w:w="548" w:type="dxa"/>
            <w:tcBorders>
              <w:top w:val="nil"/>
              <w:left w:val="nil"/>
              <w:bottom w:val="nil"/>
              <w:right w:val="nil"/>
            </w:tcBorders>
          </w:tcPr>
          <w:p w14:paraId="49BECDA6"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049F6A44" w14:textId="77777777" w:rsidR="008062BF" w:rsidRDefault="008062BF" w:rsidP="00946C33">
            <w:pPr>
              <w:spacing w:after="120"/>
              <w:rPr>
                <w:rFonts w:ascii="Garamond" w:hAnsi="Garamond"/>
                <w:i/>
                <w:sz w:val="20"/>
                <w:szCs w:val="20"/>
              </w:rPr>
            </w:pPr>
          </w:p>
          <w:p w14:paraId="532A9DBA" w14:textId="77777777" w:rsidR="003B7EC2" w:rsidRPr="003B7EC2" w:rsidRDefault="003B7EC2" w:rsidP="003B7EC2">
            <w:pPr>
              <w:spacing w:after="120"/>
              <w:rPr>
                <w:rFonts w:ascii="Garamond" w:hAnsi="Garamond"/>
                <w:i/>
                <w:sz w:val="20"/>
                <w:szCs w:val="20"/>
              </w:rPr>
            </w:pPr>
            <w:r w:rsidRPr="003B7EC2">
              <w:rPr>
                <w:rFonts w:ascii="Garamond" w:hAnsi="Garamond"/>
                <w:i/>
                <w:sz w:val="20"/>
                <w:szCs w:val="20"/>
              </w:rPr>
              <w:t>8. Кто должен делать заметки и записывать счет?</w:t>
            </w:r>
          </w:p>
          <w:p w14:paraId="007C4BF8" w14:textId="24F1B839" w:rsidR="003B7EC2" w:rsidRPr="003B7EC2" w:rsidRDefault="003B7EC2" w:rsidP="003B7EC2">
            <w:pPr>
              <w:spacing w:after="120"/>
              <w:rPr>
                <w:rFonts w:ascii="Garamond" w:hAnsi="Garamond"/>
                <w:i/>
                <w:sz w:val="20"/>
                <w:szCs w:val="20"/>
              </w:rPr>
            </w:pPr>
            <w:r w:rsidRPr="003B7EC2">
              <w:rPr>
                <w:rFonts w:ascii="Garamond" w:hAnsi="Garamond"/>
                <w:i/>
                <w:sz w:val="20"/>
                <w:szCs w:val="20"/>
              </w:rPr>
              <w:t>Лучше, если кто-то не принимающий участие в игре, будет делать заметки о выявленных требованиях и обсужденных вопросах. Можно использовать это как обучение джуниор разработчика или привлечь менеджера проекта. Некоторые организации снимают игру, чтобы пересмотреть впоследствии, когда требования написаны более формально.</w:t>
            </w:r>
          </w:p>
          <w:p w14:paraId="12B6AD1B" w14:textId="716D12EF" w:rsidR="00946C33" w:rsidRDefault="00946C33" w:rsidP="00946C33">
            <w:pPr>
              <w:spacing w:after="120"/>
              <w:rPr>
                <w:rFonts w:ascii="Garamond" w:hAnsi="Garamond"/>
                <w:i/>
                <w:sz w:val="20"/>
                <w:szCs w:val="20"/>
              </w:rPr>
            </w:pPr>
            <w:r>
              <w:rPr>
                <w:rFonts w:ascii="Garamond" w:hAnsi="Garamond"/>
                <w:i/>
                <w:sz w:val="20"/>
                <w:szCs w:val="20"/>
              </w:rPr>
              <w:t>9. Должны ли мы всегда использовать полную колоду карт?</w:t>
            </w:r>
          </w:p>
          <w:p w14:paraId="051BB343" w14:textId="77777777" w:rsidR="00946C33" w:rsidRDefault="00946C33" w:rsidP="00946C33">
            <w:pPr>
              <w:spacing w:after="120"/>
              <w:rPr>
                <w:rFonts w:ascii="Garamond" w:hAnsi="Garamond"/>
                <w:i/>
                <w:sz w:val="20"/>
                <w:szCs w:val="20"/>
              </w:rPr>
            </w:pPr>
            <w:r>
              <w:rPr>
                <w:rFonts w:ascii="Garamond" w:hAnsi="Garamond"/>
                <w:i/>
                <w:sz w:val="20"/>
                <w:szCs w:val="20"/>
              </w:rPr>
              <w:t>Нет.  Меньшую колоду быстрее играть.  Начните свою первую игру с картами, достаточными для двух-трех раундов.  Всегда учитывайте возможность убрать карты, которые вообще не подходят для приложения или функции, которые рассматриваются.  В течение первых нескольких раз, обычно имеет смысл удалить Тузы и двух Джокеров. Также обычно стоит играть без козырей, пока люди не будут ближе знакомы с идеей игры.</w:t>
            </w:r>
          </w:p>
          <w:p w14:paraId="12B8CBA3" w14:textId="77777777" w:rsidR="00946C33" w:rsidRDefault="00946C33" w:rsidP="00946C33">
            <w:pPr>
              <w:spacing w:after="120"/>
              <w:rPr>
                <w:rFonts w:ascii="Garamond" w:hAnsi="Garamond"/>
                <w:i/>
                <w:sz w:val="20"/>
                <w:szCs w:val="20"/>
              </w:rPr>
            </w:pPr>
            <w:r>
              <w:rPr>
                <w:rFonts w:ascii="Garamond" w:hAnsi="Garamond"/>
                <w:i/>
                <w:sz w:val="20"/>
                <w:szCs w:val="20"/>
              </w:rPr>
              <w:t>10. Что должны делать игроки, когда у них есть карта Туз, на которой говорится «изобрел новую атаку X»?</w:t>
            </w:r>
          </w:p>
          <w:p w14:paraId="3629A2E8" w14:textId="43A64615" w:rsidR="00946C33" w:rsidRPr="00A60E25" w:rsidRDefault="00946C33" w:rsidP="00946C33">
            <w:pPr>
              <w:spacing w:after="120"/>
              <w:rPr>
                <w:rFonts w:ascii="Garamond" w:hAnsi="Garamond"/>
                <w:i/>
                <w:sz w:val="20"/>
                <w:szCs w:val="20"/>
              </w:rPr>
            </w:pPr>
            <w:r>
              <w:rPr>
                <w:rFonts w:ascii="Garamond" w:hAnsi="Garamond"/>
                <w:i/>
                <w:sz w:val="20"/>
                <w:szCs w:val="20"/>
              </w:rPr>
              <w:t>Игрок может составить любую атаку, которая, по его мнению подходит, но должен соответствовать масти карты (например, Проверка и Кодирование Данных). Можно убрать Тузы, если есть иргоки, участвующие впервые (см. также ответ на вопрос 9).</w:t>
            </w:r>
          </w:p>
          <w:p w14:paraId="765B6EFA" w14:textId="77777777" w:rsidR="00946C33" w:rsidRDefault="00946C33" w:rsidP="00946C33">
            <w:pPr>
              <w:spacing w:after="120"/>
              <w:rPr>
                <w:rFonts w:ascii="Garamond" w:hAnsi="Garamond"/>
                <w:i/>
                <w:sz w:val="20"/>
                <w:szCs w:val="20"/>
              </w:rPr>
            </w:pPr>
            <w:r>
              <w:rPr>
                <w:rFonts w:ascii="Garamond" w:hAnsi="Garamond"/>
                <w:i/>
                <w:sz w:val="20"/>
                <w:szCs w:val="20"/>
              </w:rPr>
              <w:t>11. Моя компания хочет распечатать свою собственную версию Owasp® Cornucopia - на какую лицензию нам нужно ссылаться? Пожалуйста, обратитесь к полному ответу на этот вопрос на веб-сайте проекта по адресу</w:t>
            </w:r>
          </w:p>
          <w:p w14:paraId="37E44880" w14:textId="11B3821E" w:rsidR="00946C33" w:rsidRDefault="005C3B58" w:rsidP="00946C33">
            <w:pPr>
              <w:pStyle w:val="C-Head-Top"/>
            </w:pPr>
            <w:hyperlink r:id="rId19" w:history="1">
              <w:r>
                <w:rPr>
                  <w:rStyle w:val="Hyperlink"/>
                  <w:spacing w:val="-4"/>
                  <w:sz w:val="20"/>
                  <w:szCs w:val="20"/>
                </w:rPr>
                <w:t>https://owasp.org/www-project-cornucopia/</w:t>
              </w:r>
            </w:hyperlink>
          </w:p>
        </w:tc>
      </w:tr>
    </w:tbl>
    <w:p w14:paraId="7592BF56" w14:textId="77777777" w:rsidR="00C05C16" w:rsidRDefault="00000000">
      <w:pPr>
        <w:rPr>
          <w:rFonts w:ascii="Garamond" w:hAnsi="Garamond"/>
          <w:sz w:val="20"/>
          <w:szCs w:val="20"/>
        </w:rPr>
      </w:pPr>
      <w:r>
        <w:br w:type="page"/>
      </w:r>
    </w:p>
    <w:tbl>
      <w:tblPr>
        <w:tblStyle w:val="TableGrid"/>
        <w:tblW w:w="15651" w:type="dxa"/>
        <w:tblInd w:w="-342" w:type="dxa"/>
        <w:tblLook w:val="04A0" w:firstRow="1" w:lastRow="0" w:firstColumn="1" w:lastColumn="0" w:noHBand="0" w:noVBand="1"/>
      </w:tblPr>
      <w:tblGrid>
        <w:gridCol w:w="222"/>
        <w:gridCol w:w="314"/>
        <w:gridCol w:w="715"/>
        <w:gridCol w:w="2949"/>
        <w:gridCol w:w="716"/>
        <w:gridCol w:w="2949"/>
        <w:gridCol w:w="716"/>
        <w:gridCol w:w="2949"/>
        <w:gridCol w:w="716"/>
        <w:gridCol w:w="2949"/>
        <w:gridCol w:w="456"/>
      </w:tblGrid>
      <w:tr w:rsidR="006737BE" w14:paraId="4E6DD787" w14:textId="77777777" w:rsidTr="00D51AF2">
        <w:tc>
          <w:tcPr>
            <w:tcW w:w="222" w:type="dxa"/>
            <w:tcBorders>
              <w:top w:val="single" w:sz="4" w:space="0" w:color="000000"/>
              <w:left w:val="single" w:sz="4" w:space="0" w:color="000000"/>
              <w:bottom w:val="single" w:sz="4" w:space="0" w:color="000000"/>
              <w:right w:val="single" w:sz="4" w:space="0" w:color="000000"/>
            </w:tcBorders>
          </w:tcPr>
          <w:p w14:paraId="1AFC22EF" w14:textId="77777777" w:rsidR="00C05C16" w:rsidRDefault="00C05C16">
            <w:pPr>
              <w:rPr>
                <w:rFonts w:ascii="Garamond" w:hAnsi="Garamond"/>
                <w:sz w:val="20"/>
                <w:szCs w:val="20"/>
              </w:rPr>
            </w:pPr>
          </w:p>
        </w:tc>
        <w:tc>
          <w:tcPr>
            <w:tcW w:w="376" w:type="dxa"/>
            <w:vMerge w:val="restart"/>
            <w:tcBorders>
              <w:top w:val="single" w:sz="4" w:space="0" w:color="000000"/>
              <w:left w:val="single" w:sz="4" w:space="0" w:color="000000"/>
              <w:bottom w:val="single" w:sz="4" w:space="0" w:color="000000"/>
              <w:right w:val="single" w:sz="4" w:space="0" w:color="000000"/>
            </w:tcBorders>
            <w:tcMar>
              <w:left w:w="0" w:type="dxa"/>
              <w:right w:w="0" w:type="dxa"/>
            </w:tcMar>
          </w:tcPr>
          <w:p w14:paraId="55D4EF02" w14:textId="77777777" w:rsidR="00C05C16" w:rsidRDefault="00C05C16">
            <w:pPr>
              <w:rPr>
                <w:rFonts w:ascii="Garamond" w:hAnsi="Garamond"/>
                <w:sz w:val="20"/>
                <w:szCs w:val="20"/>
              </w:rPr>
            </w:pPr>
          </w:p>
        </w:tc>
        <w:tc>
          <w:tcPr>
            <w:tcW w:w="718" w:type="dxa"/>
            <w:tcBorders>
              <w:top w:val="single" w:sz="4" w:space="0" w:color="000000"/>
              <w:left w:val="single" w:sz="4" w:space="0" w:color="000000"/>
              <w:bottom w:val="single" w:sz="4" w:space="0" w:color="000000"/>
              <w:right w:val="single" w:sz="4" w:space="0" w:color="000000"/>
            </w:tcBorders>
            <w:shd w:val="clear" w:color="auto" w:fill="929292"/>
            <w:tcMar>
              <w:left w:w="0" w:type="dxa"/>
              <w:right w:w="0" w:type="dxa"/>
            </w:tcMar>
          </w:tcPr>
          <w:p w14:paraId="64E204CE"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000000"/>
              <w:right w:val="single" w:sz="4" w:space="0" w:color="000000"/>
            </w:tcBorders>
          </w:tcPr>
          <w:p w14:paraId="4DDF2DF3"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05F29853"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46CA61D9"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5D18966D"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134FB036"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7327CE92"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592CB7C4" w14:textId="77777777" w:rsidR="00C05C16" w:rsidRDefault="00C05C16">
            <w:pPr>
              <w:rPr>
                <w:rFonts w:ascii="Garamond" w:hAnsi="Garamond"/>
                <w:sz w:val="12"/>
                <w:szCs w:val="12"/>
              </w:rPr>
            </w:pPr>
          </w:p>
        </w:tc>
        <w:tc>
          <w:tcPr>
            <w:tcW w:w="504" w:type="dxa"/>
            <w:tcBorders>
              <w:top w:val="single" w:sz="4" w:space="0" w:color="000000"/>
              <w:left w:val="single" w:sz="4" w:space="0" w:color="000000"/>
              <w:bottom w:val="single" w:sz="4" w:space="0" w:color="000000"/>
              <w:right w:val="single" w:sz="4" w:space="0" w:color="000000"/>
            </w:tcBorders>
          </w:tcPr>
          <w:p w14:paraId="2392B671" w14:textId="77777777" w:rsidR="00C05C16" w:rsidRDefault="00C05C16"/>
        </w:tc>
      </w:tr>
      <w:tr w:rsidR="006737BE" w14:paraId="729E5E48"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66F24502"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774E5E4D"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1484A47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ПРОВЕРКА И КОДИРОВАНИЕ ДАННЫХ</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FA71445" w14:textId="77777777" w:rsidR="00C05C16" w:rsidRDefault="00000000">
            <w:pPr>
              <w:jc w:val="right"/>
              <w:rPr>
                <w:rFonts w:ascii="Garamond" w:hAnsi="Garamond"/>
                <w:b/>
                <w:color w:val="929292"/>
                <w:sz w:val="48"/>
                <w:szCs w:val="48"/>
              </w:rPr>
            </w:pPr>
            <w:r>
              <w:rPr>
                <w:rFonts w:ascii="Garamond" w:hAnsi="Garamond"/>
                <w:b/>
                <w:color w:val="929292"/>
                <w:sz w:val="48"/>
                <w:szCs w:val="48"/>
              </w:rPr>
              <w:t>A</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7C1722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ПРОВЕРКА И КОДИРОВАНИЕ ДАННЫХ</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23445EBD" w14:textId="77777777" w:rsidR="00C05C16" w:rsidRDefault="00C05C16">
            <w:pPr>
              <w:jc w:val="right"/>
              <w:rPr>
                <w:rFonts w:ascii="Garamond" w:hAnsi="Garamond"/>
                <w:b/>
                <w:color w:val="BFBFBF" w:themeColor="background1" w:themeShade="BF"/>
                <w:sz w:val="48"/>
                <w:szCs w:val="48"/>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10F3511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ПРОВЕРКА И КОДИРОВАНИЕ ДАННЫХ</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617A2CA1" w14:textId="77777777" w:rsidR="00C05C16" w:rsidRDefault="00000000">
            <w:pPr>
              <w:jc w:val="right"/>
              <w:rPr>
                <w:rFonts w:ascii="Garamond" w:hAnsi="Garamond"/>
                <w:b/>
                <w:color w:val="929292"/>
                <w:sz w:val="48"/>
                <w:szCs w:val="48"/>
              </w:rPr>
            </w:pPr>
            <w:r>
              <w:rPr>
                <w:rFonts w:ascii="Garamond" w:hAnsi="Garamond"/>
                <w:b/>
                <w:color w:val="929292"/>
                <w:sz w:val="48"/>
                <w:szCs w:val="48"/>
              </w:rPr>
              <w:t>2</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70EF77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ПРОВЕРКА И КОДИРОВАНИЕ ДАННЫХ</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0437E440" w14:textId="77777777" w:rsidR="00C05C16" w:rsidRDefault="00000000">
            <w:pPr>
              <w:jc w:val="right"/>
              <w:rPr>
                <w:rFonts w:ascii="Garamond" w:hAnsi="Garamond"/>
                <w:b/>
                <w:color w:val="929292"/>
                <w:sz w:val="48"/>
                <w:szCs w:val="48"/>
              </w:rPr>
            </w:pPr>
            <w:r>
              <w:rPr>
                <w:rFonts w:ascii="Garamond" w:hAnsi="Garamond"/>
                <w:b/>
                <w:color w:val="929292"/>
                <w:sz w:val="48"/>
                <w:szCs w:val="48"/>
              </w:rPr>
              <w:t>3</w:t>
            </w:r>
          </w:p>
        </w:tc>
        <w:tc>
          <w:tcPr>
            <w:tcW w:w="504" w:type="dxa"/>
            <w:tcBorders>
              <w:top w:val="single" w:sz="4" w:space="0" w:color="000000"/>
              <w:left w:val="single" w:sz="4" w:space="0" w:color="000000"/>
              <w:bottom w:val="single" w:sz="4" w:space="0" w:color="000000"/>
              <w:right w:val="single" w:sz="4" w:space="0" w:color="000000"/>
            </w:tcBorders>
          </w:tcPr>
          <w:p w14:paraId="6F3C2D2F" w14:textId="77777777" w:rsidR="00C05C16" w:rsidRDefault="00C05C16"/>
        </w:tc>
      </w:tr>
      <w:tr w:rsidR="006737BE" w14:paraId="2AC1A87C"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093D3E3"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2347C51"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291E28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shd w:val="clear" w:color="auto" w:fill="auto"/>
            <w:tcMar>
              <w:left w:w="170" w:type="dxa"/>
              <w:right w:w="284" w:type="dxa"/>
            </w:tcMar>
          </w:tcPr>
          <w:p w14:paraId="21AC2A3E" w14:textId="77777777" w:rsidR="00C05C16" w:rsidRDefault="00000000">
            <w:pPr>
              <w:rPr>
                <w:rFonts w:ascii="Garamond" w:hAnsi="Garamond"/>
                <w:sz w:val="16"/>
                <w:szCs w:val="16"/>
              </w:rPr>
            </w:pPr>
            <w:r>
              <w:rPr>
                <w:rFonts w:ascii="Garamond" w:hAnsi="Garamond"/>
                <w:sz w:val="16"/>
                <w:szCs w:val="16"/>
              </w:rPr>
              <w:t>Вы изобрели новую атаку против Проверки и Кодирования Данниых</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64DD44C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7A50966" w14:textId="77777777" w:rsidR="00C05C16" w:rsidRDefault="00000000">
            <w:pPr>
              <w:rPr>
                <w:rFonts w:ascii="Garamond" w:hAnsi="Garamond"/>
                <w:color w:val="404040" w:themeColor="text1" w:themeTint="BF"/>
                <w:sz w:val="16"/>
                <w:szCs w:val="16"/>
              </w:rPr>
            </w:pPr>
            <w:r>
              <w:rPr>
                <w:rFonts w:ascii="Garamond" w:hAnsi="Garamond"/>
                <w:color w:val="404040" w:themeColor="text1" w:themeTint="BF"/>
                <w:sz w:val="16"/>
                <w:szCs w:val="16"/>
              </w:rPr>
              <w:t>(Нет Карты)</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16645E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3B938894" w14:textId="77777777" w:rsidR="00C05C16" w:rsidRDefault="00000000">
            <w:pPr>
              <w:rPr>
                <w:rFonts w:ascii="Garamond" w:hAnsi="Garamond"/>
                <w:sz w:val="20"/>
                <w:szCs w:val="20"/>
              </w:rPr>
            </w:pPr>
            <w:r>
              <w:rPr>
                <w:rFonts w:ascii="Garamond" w:hAnsi="Garamond"/>
                <w:sz w:val="16"/>
                <w:szCs w:val="16"/>
              </w:rPr>
              <w:t>Брайан может собрать информацию о базовых конфигурациях, схемах, логике, коде, программном обеспечении, услугах и инфраструктуре из-за содержания сообщений об ошибках, плохой конфигурации или наличия файлов установки по умолчанию или старых, тестовых, резервных копий кусурсов или раскрытия исходного кода</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5EB665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2C0EF04" w14:textId="77777777" w:rsidR="00C05C16" w:rsidRDefault="00000000">
            <w:pPr>
              <w:rPr>
                <w:rFonts w:ascii="Garamond" w:hAnsi="Garamond"/>
                <w:sz w:val="20"/>
                <w:szCs w:val="20"/>
              </w:rPr>
            </w:pPr>
            <w:r>
              <w:rPr>
                <w:rFonts w:ascii="Garamond" w:hAnsi="Garamond"/>
                <w:sz w:val="16"/>
                <w:szCs w:val="16"/>
              </w:rPr>
              <w:t>Роберт может вводить вредоносные данные, поскольку не проверяется разрешенный формат протокола, или принимаются дубликаты, или не проверяется структура, или для отдельных элементов данных не проверяется формат, тип, диапазон, длина или присутствие в списке разрешеннный символов</w:t>
            </w:r>
          </w:p>
        </w:tc>
        <w:tc>
          <w:tcPr>
            <w:tcW w:w="504" w:type="dxa"/>
            <w:tcBorders>
              <w:top w:val="single" w:sz="4" w:space="0" w:color="000000"/>
              <w:left w:val="single" w:sz="4" w:space="0" w:color="000000"/>
              <w:bottom w:val="single" w:sz="4" w:space="0" w:color="000000"/>
              <w:right w:val="single" w:sz="4" w:space="0" w:color="000000"/>
            </w:tcBorders>
          </w:tcPr>
          <w:p w14:paraId="4E9E5221" w14:textId="77777777" w:rsidR="00C05C16" w:rsidRDefault="00C05C16"/>
        </w:tc>
      </w:tr>
      <w:tr w:rsidR="006737BE" w14:paraId="1E8386F0" w14:textId="77777777" w:rsidTr="00D51AF2">
        <w:trPr>
          <w:trHeight w:hRule="exact" w:val="2041"/>
        </w:trPr>
        <w:tc>
          <w:tcPr>
            <w:tcW w:w="222" w:type="dxa"/>
            <w:tcBorders>
              <w:top w:val="single" w:sz="4" w:space="0" w:color="000000"/>
              <w:left w:val="single" w:sz="4" w:space="0" w:color="000000"/>
              <w:bottom w:val="single" w:sz="4" w:space="0" w:color="000000"/>
              <w:right w:val="single" w:sz="4" w:space="0" w:color="000000"/>
            </w:tcBorders>
          </w:tcPr>
          <w:p w14:paraId="6269777C"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319B31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BF8CB3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397" w:type="dxa"/>
            </w:tcMar>
          </w:tcPr>
          <w:p w14:paraId="629967A8"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Узнайте больше об этой теме в бесплатных чит-листах OWASP по проверке ввода, профилактике XSS, профилактике XSS на основе DOM, профилактике инъекций SQL и параметризации запросов</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p w14:paraId="322A84F8" w14:textId="77777777" w:rsidR="00C05C16" w:rsidRDefault="00C05C16">
            <w:pPr>
              <w:rPr>
                <w:rFonts w:ascii="Garamond" w:hAnsi="Garamond"/>
                <w:sz w:val="16"/>
                <w:szCs w:val="16"/>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43BECB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p w14:paraId="29F430E6"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18049EE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A7ACD4D" w14:textId="77777777">
              <w:tc>
                <w:tcPr>
                  <w:tcW w:w="2410" w:type="dxa"/>
                  <w:tcBorders>
                    <w:top w:val="single" w:sz="4" w:space="0" w:color="7F7F7F"/>
                    <w:left w:val="nil"/>
                    <w:bottom w:val="single" w:sz="4" w:space="0" w:color="7F7F7F"/>
                    <w:right w:val="nil"/>
                  </w:tcBorders>
                </w:tcPr>
                <w:p w14:paraId="0451CC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12CB078" w14:textId="07C2AD9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107, 107-109, 136, 137, 153, 156, 158, 162</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D9BB40F" w14:textId="77777777">
              <w:tc>
                <w:tcPr>
                  <w:tcW w:w="2410" w:type="dxa"/>
                  <w:tcBorders>
                    <w:top w:val="single" w:sz="4" w:space="0" w:color="7F7F7F"/>
                    <w:left w:val="nil"/>
                    <w:bottom w:val="single" w:sz="4" w:space="0" w:color="7F7F7F"/>
                    <w:right w:val="nil"/>
                  </w:tcBorders>
                </w:tcPr>
                <w:p w14:paraId="1422D76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7AEF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1.6.4, 2.10.4, 4.3.2, 7.1.1, 10.2.3, 14.1.1, 14.2.2, 14.3.3</w:t>
                  </w:r>
                </w:p>
              </w:tc>
            </w:tr>
            <w:tr w:rsidR="00C05C16" w14:paraId="2468504E" w14:textId="77777777">
              <w:tc>
                <w:tcPr>
                  <w:tcW w:w="2410" w:type="dxa"/>
                  <w:tcBorders>
                    <w:top w:val="nil"/>
                    <w:left w:val="nil"/>
                    <w:bottom w:val="single" w:sz="4" w:space="0" w:color="7F7F7F"/>
                    <w:right w:val="nil"/>
                  </w:tcBorders>
                </w:tcPr>
                <w:p w14:paraId="49577D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C65B1F1" w14:textId="47EA9E6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HT1-3</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C7681CC" w14:textId="77777777">
              <w:tc>
                <w:tcPr>
                  <w:tcW w:w="2410" w:type="dxa"/>
                  <w:tcBorders>
                    <w:top w:val="nil"/>
                    <w:left w:val="nil"/>
                    <w:bottom w:val="single" w:sz="4" w:space="0" w:color="7F7F7F"/>
                    <w:right w:val="nil"/>
                  </w:tcBorders>
                </w:tcPr>
                <w:p w14:paraId="50DD8D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87D8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54, 541</w:t>
                  </w:r>
                </w:p>
              </w:tc>
            </w:tr>
            <w:tr w:rsidR="00C05C16" w14:paraId="1B6A4E93" w14:textId="77777777">
              <w:tc>
                <w:tcPr>
                  <w:tcW w:w="2410" w:type="dxa"/>
                  <w:tcBorders>
                    <w:top w:val="nil"/>
                    <w:left w:val="nil"/>
                    <w:bottom w:val="single" w:sz="4" w:space="0" w:color="7F7F7F"/>
                    <w:right w:val="nil"/>
                  </w:tcBorders>
                </w:tcPr>
                <w:p w14:paraId="095E24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B9843B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4, 23</w:t>
                  </w:r>
                </w:p>
              </w:tc>
            </w:tr>
            <w:tr w:rsidR="00C05C16" w14:paraId="51C8E12B" w14:textId="77777777">
              <w:tc>
                <w:tcPr>
                  <w:tcW w:w="2410" w:type="dxa"/>
                  <w:tcBorders>
                    <w:top w:val="single" w:sz="4" w:space="0" w:color="7F7F7F"/>
                    <w:left w:val="nil"/>
                    <w:bottom w:val="nil"/>
                    <w:right w:val="nil"/>
                  </w:tcBorders>
                </w:tcPr>
                <w:p w14:paraId="58550C62" w14:textId="3A9EB5E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2731919"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4968BD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E074F4" w14:textId="77777777">
              <w:tc>
                <w:tcPr>
                  <w:tcW w:w="2410" w:type="dxa"/>
                  <w:tcBorders>
                    <w:top w:val="single" w:sz="4" w:space="0" w:color="7F7F7F"/>
                    <w:left w:val="nil"/>
                    <w:bottom w:val="single" w:sz="4" w:space="0" w:color="7F7F7F"/>
                    <w:right w:val="nil"/>
                  </w:tcBorders>
                </w:tcPr>
                <w:p w14:paraId="0E7F23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7822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11-14, 16, 159, 190-191</w:t>
                  </w:r>
                </w:p>
              </w:tc>
            </w:tr>
            <w:tr w:rsidR="00C05C16" w14:paraId="65943E03" w14:textId="77777777">
              <w:tc>
                <w:tcPr>
                  <w:tcW w:w="2410" w:type="dxa"/>
                  <w:tcBorders>
                    <w:top w:val="single" w:sz="4" w:space="0" w:color="7F7F7F"/>
                    <w:left w:val="nil"/>
                    <w:bottom w:val="single" w:sz="4" w:space="0" w:color="7F7F7F"/>
                    <w:right w:val="nil"/>
                  </w:tcBorders>
                </w:tcPr>
                <w:p w14:paraId="3AF377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93B5E0F" w14:textId="260AD0B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5.1.1-4, 13.2.1, 14.1.2, 14.4.1</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D70F49B" w14:textId="77777777">
              <w:tc>
                <w:tcPr>
                  <w:tcW w:w="2410" w:type="dxa"/>
                  <w:tcBorders>
                    <w:top w:val="nil"/>
                    <w:left w:val="nil"/>
                    <w:bottom w:val="single" w:sz="4" w:space="0" w:color="7F7F7F"/>
                    <w:right w:val="nil"/>
                  </w:tcBorders>
                </w:tcPr>
                <w:p w14:paraId="031BED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17CD7D5" w14:textId="6F58E01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RE7-8, AE4-7, IE2-3, CIE1, CIE3-4, HT1-3</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763B9047" w14:textId="77777777">
              <w:tc>
                <w:tcPr>
                  <w:tcW w:w="2410" w:type="dxa"/>
                  <w:tcBorders>
                    <w:top w:val="nil"/>
                    <w:left w:val="nil"/>
                    <w:bottom w:val="single" w:sz="4" w:space="0" w:color="7F7F7F"/>
                    <w:right w:val="nil"/>
                  </w:tcBorders>
                </w:tcPr>
                <w:p w14:paraId="416489D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08EB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48, 126, 165, 213, 220-221, 261-262, 271-272</w:t>
                  </w:r>
                </w:p>
              </w:tc>
            </w:tr>
            <w:tr w:rsidR="00C05C16" w14:paraId="67D293BE" w14:textId="77777777">
              <w:tc>
                <w:tcPr>
                  <w:tcW w:w="2410" w:type="dxa"/>
                  <w:tcBorders>
                    <w:top w:val="nil"/>
                    <w:left w:val="nil"/>
                    <w:bottom w:val="single" w:sz="4" w:space="0" w:color="7F7F7F"/>
                    <w:right w:val="nil"/>
                  </w:tcBorders>
                </w:tcPr>
                <w:p w14:paraId="661AE7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1E05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3, 16, 24, 35</w:t>
                  </w:r>
                </w:p>
              </w:tc>
            </w:tr>
            <w:tr w:rsidR="00C05C16" w14:paraId="47C83073" w14:textId="77777777">
              <w:tc>
                <w:tcPr>
                  <w:tcW w:w="2410" w:type="dxa"/>
                  <w:tcBorders>
                    <w:top w:val="single" w:sz="4" w:space="0" w:color="7F7F7F"/>
                    <w:left w:val="nil"/>
                    <w:bottom w:val="nil"/>
                    <w:right w:val="nil"/>
                  </w:tcBorders>
                </w:tcPr>
                <w:p w14:paraId="147AD849" w14:textId="1F6EC56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5F79400"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5F5B73D" w14:textId="77777777" w:rsidR="00C05C16" w:rsidRDefault="00C05C16"/>
        </w:tc>
      </w:tr>
      <w:tr w:rsidR="006737BE" w14:paraId="210B3A2A"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36DC6E9E"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18C7D8A"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45B8DE5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ПРОВЕРКА И КОДИРОВАНИЕ ДАННЫХ</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60359254" w14:textId="77777777" w:rsidR="00C05C16" w:rsidRDefault="00000000">
            <w:pPr>
              <w:jc w:val="right"/>
              <w:rPr>
                <w:rFonts w:ascii="Garamond" w:hAnsi="Garamond"/>
                <w:b/>
                <w:color w:val="929292"/>
                <w:sz w:val="48"/>
                <w:szCs w:val="48"/>
              </w:rPr>
            </w:pPr>
            <w:r>
              <w:rPr>
                <w:rFonts w:ascii="Garamond" w:hAnsi="Garamond"/>
                <w:b/>
                <w:color w:val="929292"/>
                <w:sz w:val="48"/>
                <w:szCs w:val="48"/>
              </w:rPr>
              <w:t>4</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23B969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ПРОВЕРКА И КОДИРОВАНИЕ ДАННЫХ</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430D75FA" w14:textId="77777777" w:rsidR="00C05C16" w:rsidRDefault="00000000">
            <w:pPr>
              <w:jc w:val="right"/>
              <w:rPr>
                <w:rFonts w:ascii="Garamond" w:hAnsi="Garamond"/>
                <w:b/>
                <w:color w:val="929292"/>
                <w:sz w:val="48"/>
                <w:szCs w:val="48"/>
              </w:rPr>
            </w:pPr>
            <w:r>
              <w:rPr>
                <w:rFonts w:ascii="Garamond" w:hAnsi="Garamond"/>
                <w:b/>
                <w:color w:val="929292"/>
                <w:sz w:val="48"/>
                <w:szCs w:val="48"/>
              </w:rPr>
              <w:t>5</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7673BE1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ПРОВЕРКА И КОДИРОВАНИЕ ДАННЫХ</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5150EAD3" w14:textId="77777777" w:rsidR="00C05C16" w:rsidRDefault="00000000">
            <w:pPr>
              <w:jc w:val="right"/>
              <w:rPr>
                <w:rFonts w:ascii="Garamond" w:hAnsi="Garamond"/>
                <w:b/>
                <w:color w:val="929292"/>
                <w:sz w:val="48"/>
                <w:szCs w:val="48"/>
              </w:rPr>
            </w:pPr>
            <w:r>
              <w:rPr>
                <w:rFonts w:ascii="Garamond" w:hAnsi="Garamond"/>
                <w:b/>
                <w:color w:val="929292"/>
                <w:sz w:val="48"/>
                <w:szCs w:val="48"/>
              </w:rPr>
              <w:t>6</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84D726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ПРОВЕРКА И КОДИРОВАНИЕ ДАННЫХ</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E2A936A" w14:textId="77777777" w:rsidR="00C05C16" w:rsidRDefault="00000000">
            <w:pPr>
              <w:jc w:val="right"/>
              <w:rPr>
                <w:rFonts w:ascii="Garamond" w:hAnsi="Garamond"/>
                <w:b/>
                <w:color w:val="929292"/>
                <w:sz w:val="48"/>
                <w:szCs w:val="48"/>
              </w:rPr>
            </w:pPr>
            <w:r>
              <w:rPr>
                <w:rFonts w:ascii="Garamond" w:hAnsi="Garamond"/>
                <w:b/>
                <w:color w:val="929292"/>
                <w:sz w:val="48"/>
                <w:szCs w:val="48"/>
              </w:rPr>
              <w:t>7</w:t>
            </w:r>
          </w:p>
        </w:tc>
        <w:tc>
          <w:tcPr>
            <w:tcW w:w="504" w:type="dxa"/>
            <w:tcBorders>
              <w:top w:val="single" w:sz="4" w:space="0" w:color="000000"/>
              <w:left w:val="single" w:sz="4" w:space="0" w:color="000000"/>
              <w:bottom w:val="single" w:sz="4" w:space="0" w:color="000000"/>
              <w:right w:val="single" w:sz="4" w:space="0" w:color="000000"/>
            </w:tcBorders>
          </w:tcPr>
          <w:p w14:paraId="0266139E" w14:textId="77777777" w:rsidR="00C05C16" w:rsidRDefault="00C05C16"/>
        </w:tc>
      </w:tr>
      <w:tr w:rsidR="006737BE" w14:paraId="2281203F"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6C325B7"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78AC0C3"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111C62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1EC247C" w14:textId="77777777" w:rsidR="00C05C16" w:rsidRDefault="00000000">
            <w:pPr>
              <w:rPr>
                <w:rFonts w:ascii="Garamond" w:hAnsi="Garamond"/>
                <w:sz w:val="20"/>
                <w:szCs w:val="20"/>
              </w:rPr>
            </w:pPr>
            <w:r>
              <w:rPr>
                <w:rFonts w:ascii="Garamond" w:hAnsi="Garamond"/>
                <w:sz w:val="16"/>
                <w:szCs w:val="16"/>
              </w:rPr>
              <w:t>Дэйв может ввести вредоносные имена полей или данные, потому что они не проверяются в контексте текущего пользователя и процесса</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2B4059C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EBFF723" w14:textId="77777777" w:rsidR="00C05C16" w:rsidRDefault="00000000">
            <w:pPr>
              <w:rPr>
                <w:rFonts w:ascii="Garamond" w:hAnsi="Garamond"/>
                <w:sz w:val="20"/>
                <w:szCs w:val="20"/>
              </w:rPr>
            </w:pPr>
            <w:r>
              <w:rPr>
                <w:rFonts w:ascii="Garamond" w:hAnsi="Garamond"/>
                <w:sz w:val="16"/>
                <w:szCs w:val="16"/>
              </w:rPr>
              <w:t>Джим может обойти централизованные процедуры кодирования, поскольку они не используются повсюду, или используются неправильные кодировки</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578D2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072222B8" w14:textId="77777777" w:rsidR="00C05C16" w:rsidRDefault="00000000">
            <w:pPr>
              <w:rPr>
                <w:rFonts w:ascii="Garamond" w:hAnsi="Garamond"/>
                <w:sz w:val="20"/>
                <w:szCs w:val="20"/>
              </w:rPr>
            </w:pPr>
            <w:r>
              <w:rPr>
                <w:rFonts w:ascii="Garamond" w:hAnsi="Garamond"/>
                <w:sz w:val="16"/>
                <w:szCs w:val="16"/>
              </w:rPr>
              <w:t>Джейсон может обойти централизованные процедуры проверки, поскольку они используются не на всех входных данных</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39AA17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E305986" w14:textId="77777777" w:rsidR="00C05C16" w:rsidRDefault="00000000">
            <w:pPr>
              <w:rPr>
                <w:rFonts w:ascii="Garamond" w:hAnsi="Garamond"/>
                <w:sz w:val="20"/>
                <w:szCs w:val="20"/>
              </w:rPr>
            </w:pPr>
            <w:r>
              <w:rPr>
                <w:rFonts w:ascii="Garamond" w:hAnsi="Garamond"/>
                <w:sz w:val="16"/>
                <w:szCs w:val="16"/>
              </w:rPr>
              <w:t>Ян может создать специальные полезные нагрузки для обхода проверки ввода, поскольку набор символов не указан/не обязателен, или данные кодируются несколько раз, или данные не полностью преобразуются в тот же формат, который использует приложение (каноникализация) перед проверкой или переменные не сильно типизированы</w:t>
            </w:r>
          </w:p>
        </w:tc>
        <w:tc>
          <w:tcPr>
            <w:tcW w:w="504" w:type="dxa"/>
            <w:tcBorders>
              <w:top w:val="single" w:sz="4" w:space="0" w:color="000000"/>
              <w:left w:val="single" w:sz="4" w:space="0" w:color="000000"/>
              <w:bottom w:val="single" w:sz="4" w:space="0" w:color="000000"/>
              <w:right w:val="single" w:sz="4" w:space="0" w:color="000000"/>
            </w:tcBorders>
          </w:tcPr>
          <w:p w14:paraId="3FE72B9E" w14:textId="77777777" w:rsidR="00C05C16" w:rsidRDefault="00C05C16"/>
        </w:tc>
      </w:tr>
      <w:tr w:rsidR="006737BE" w14:paraId="1EBD6C9A" w14:textId="77777777" w:rsidTr="00D51AF2">
        <w:trPr>
          <w:trHeight w:hRule="exact" w:val="2155"/>
        </w:trPr>
        <w:tc>
          <w:tcPr>
            <w:tcW w:w="222" w:type="dxa"/>
            <w:tcBorders>
              <w:top w:val="single" w:sz="4" w:space="0" w:color="000000"/>
              <w:left w:val="single" w:sz="4" w:space="0" w:color="000000"/>
              <w:bottom w:val="single" w:sz="4" w:space="0" w:color="000000"/>
              <w:right w:val="single" w:sz="4" w:space="0" w:color="000000"/>
            </w:tcBorders>
          </w:tcPr>
          <w:p w14:paraId="4EBECE2D"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8F88485"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100929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CB647D8" w14:textId="77777777">
              <w:tc>
                <w:tcPr>
                  <w:tcW w:w="2410" w:type="dxa"/>
                  <w:tcBorders>
                    <w:top w:val="single" w:sz="4" w:space="0" w:color="7F7F7F"/>
                    <w:left w:val="nil"/>
                    <w:bottom w:val="single" w:sz="4" w:space="0" w:color="7F7F7F"/>
                    <w:right w:val="nil"/>
                  </w:tcBorders>
                </w:tcPr>
                <w:p w14:paraId="4E03C3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1823E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8, 10, 183</w:t>
                  </w:r>
                </w:p>
              </w:tc>
            </w:tr>
            <w:tr w:rsidR="00C05C16" w14:paraId="6A4BFE96" w14:textId="77777777">
              <w:tc>
                <w:tcPr>
                  <w:tcW w:w="2410" w:type="dxa"/>
                  <w:tcBorders>
                    <w:top w:val="single" w:sz="4" w:space="0" w:color="7F7F7F"/>
                    <w:left w:val="nil"/>
                    <w:bottom w:val="single" w:sz="4" w:space="0" w:color="7F7F7F"/>
                    <w:right w:val="nil"/>
                  </w:tcBorders>
                </w:tcPr>
                <w:p w14:paraId="77EF19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AB484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4.2.1, 5.1.1, 5.1.2, 11.1.1, 11.1.2</w:t>
                  </w:r>
                </w:p>
              </w:tc>
            </w:tr>
            <w:tr w:rsidR="00C05C16" w14:paraId="39738762" w14:textId="77777777">
              <w:tc>
                <w:tcPr>
                  <w:tcW w:w="2410" w:type="dxa"/>
                  <w:tcBorders>
                    <w:top w:val="nil"/>
                    <w:left w:val="nil"/>
                    <w:bottom w:val="single" w:sz="4" w:space="0" w:color="7F7F7F"/>
                    <w:right w:val="nil"/>
                  </w:tcBorders>
                </w:tcPr>
                <w:p w14:paraId="0072A3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8F350E7" w14:textId="68A4C03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RE3-6, AE8-11, SE1, SE3-6, IE2-4, HT1-3</w:t>
                  </w:r>
                  <w:r w:rsidR="002F2F2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BFC2AA6" w14:textId="77777777">
              <w:tc>
                <w:tcPr>
                  <w:tcW w:w="2410" w:type="dxa"/>
                  <w:tcBorders>
                    <w:top w:val="nil"/>
                    <w:left w:val="nil"/>
                    <w:bottom w:val="single" w:sz="4" w:space="0" w:color="7F7F7F"/>
                    <w:right w:val="nil"/>
                  </w:tcBorders>
                </w:tcPr>
                <w:p w14:paraId="201D9B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DA18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48, 126, 162, 165, 213, 220-221, 261</w:t>
                  </w:r>
                </w:p>
              </w:tc>
            </w:tr>
            <w:tr w:rsidR="00C05C16" w14:paraId="23E9261B" w14:textId="77777777">
              <w:tc>
                <w:tcPr>
                  <w:tcW w:w="2410" w:type="dxa"/>
                  <w:tcBorders>
                    <w:top w:val="nil"/>
                    <w:left w:val="nil"/>
                    <w:bottom w:val="single" w:sz="4" w:space="0" w:color="7F7F7F"/>
                    <w:right w:val="nil"/>
                  </w:tcBorders>
                </w:tcPr>
                <w:p w14:paraId="63FCEC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90084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24, 35</w:t>
                  </w:r>
                </w:p>
              </w:tc>
            </w:tr>
            <w:tr w:rsidR="00C05C16" w14:paraId="1D41918D" w14:textId="77777777">
              <w:tc>
                <w:tcPr>
                  <w:tcW w:w="2410" w:type="dxa"/>
                  <w:tcBorders>
                    <w:top w:val="single" w:sz="4" w:space="0" w:color="7F7F7F"/>
                    <w:left w:val="nil"/>
                    <w:bottom w:val="nil"/>
                    <w:right w:val="nil"/>
                  </w:tcBorders>
                </w:tcPr>
                <w:p w14:paraId="4267A569" w14:textId="6761F68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77990F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DBBE7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EAA0B" w14:textId="77777777">
              <w:tc>
                <w:tcPr>
                  <w:tcW w:w="2410" w:type="dxa"/>
                  <w:tcBorders>
                    <w:top w:val="single" w:sz="4" w:space="0" w:color="7F7F7F"/>
                    <w:left w:val="nil"/>
                    <w:bottom w:val="single" w:sz="4" w:space="0" w:color="7F7F7F"/>
                    <w:right w:val="nil"/>
                  </w:tcBorders>
                </w:tcPr>
                <w:p w14:paraId="7CA5EB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3F4535" w14:textId="4CECE32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15, 18-22, 168</w:t>
                  </w:r>
                  <w:r w:rsidR="006A541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25100A0" w14:textId="77777777">
              <w:tc>
                <w:tcPr>
                  <w:tcW w:w="2410" w:type="dxa"/>
                  <w:tcBorders>
                    <w:top w:val="single" w:sz="4" w:space="0" w:color="7F7F7F"/>
                    <w:left w:val="nil"/>
                    <w:bottom w:val="single" w:sz="4" w:space="0" w:color="7F7F7F"/>
                    <w:right w:val="nil"/>
                  </w:tcBorders>
                </w:tcPr>
                <w:p w14:paraId="06DE2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68C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1.1.6, 5.3.3, 5.2.1, 5.2.2, 5.2.5</w:t>
                  </w:r>
                </w:p>
              </w:tc>
            </w:tr>
            <w:tr w:rsidR="00C05C16" w14:paraId="0EAC9F6A" w14:textId="77777777">
              <w:tc>
                <w:tcPr>
                  <w:tcW w:w="2410" w:type="dxa"/>
                  <w:tcBorders>
                    <w:top w:val="nil"/>
                    <w:left w:val="nil"/>
                    <w:bottom w:val="single" w:sz="4" w:space="0" w:color="7F7F7F"/>
                    <w:right w:val="nil"/>
                  </w:tcBorders>
                </w:tcPr>
                <w:p w14:paraId="4891AB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78C1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6CC7ED2" w14:textId="77777777">
              <w:tc>
                <w:tcPr>
                  <w:tcW w:w="2410" w:type="dxa"/>
                  <w:tcBorders>
                    <w:top w:val="nil"/>
                    <w:left w:val="nil"/>
                    <w:bottom w:val="single" w:sz="4" w:space="0" w:color="7F7F7F"/>
                    <w:right w:val="nil"/>
                  </w:tcBorders>
                </w:tcPr>
                <w:p w14:paraId="0F6C6A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D47CE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33F75721" w14:textId="77777777">
              <w:tc>
                <w:tcPr>
                  <w:tcW w:w="2410" w:type="dxa"/>
                  <w:tcBorders>
                    <w:top w:val="nil"/>
                    <w:left w:val="nil"/>
                    <w:bottom w:val="single" w:sz="4" w:space="0" w:color="7F7F7F"/>
                    <w:right w:val="nil"/>
                  </w:tcBorders>
                </w:tcPr>
                <w:p w14:paraId="7E2A18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FDBAE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64CC54DA" w14:textId="77777777">
              <w:tc>
                <w:tcPr>
                  <w:tcW w:w="2410" w:type="dxa"/>
                  <w:tcBorders>
                    <w:top w:val="single" w:sz="4" w:space="0" w:color="7F7F7F"/>
                    <w:left w:val="nil"/>
                    <w:bottom w:val="nil"/>
                    <w:right w:val="nil"/>
                  </w:tcBorders>
                </w:tcPr>
                <w:p w14:paraId="32D65D76" w14:textId="1A657C2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E018FF"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692BB46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517FA5" w14:textId="77777777">
              <w:tc>
                <w:tcPr>
                  <w:tcW w:w="2410" w:type="dxa"/>
                  <w:tcBorders>
                    <w:top w:val="single" w:sz="4" w:space="0" w:color="7F7F7F"/>
                    <w:left w:val="nil"/>
                    <w:bottom w:val="single" w:sz="4" w:space="0" w:color="7F7F7F"/>
                    <w:right w:val="nil"/>
                  </w:tcBorders>
                </w:tcPr>
                <w:p w14:paraId="4CB464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F862B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3, 168</w:t>
                  </w:r>
                </w:p>
              </w:tc>
            </w:tr>
            <w:tr w:rsidR="00C05C16" w14:paraId="09A592C5" w14:textId="77777777">
              <w:tc>
                <w:tcPr>
                  <w:tcW w:w="2410" w:type="dxa"/>
                  <w:tcBorders>
                    <w:top w:val="single" w:sz="4" w:space="0" w:color="7F7F7F"/>
                    <w:left w:val="nil"/>
                    <w:bottom w:val="single" w:sz="4" w:space="0" w:color="7F7F7F"/>
                    <w:right w:val="nil"/>
                  </w:tcBorders>
                </w:tcPr>
                <w:p w14:paraId="669A99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3FC1B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1.1.6, 1.5.3, 5.1.3, 13.2.2, 13.2.5</w:t>
                  </w:r>
                </w:p>
              </w:tc>
            </w:tr>
            <w:tr w:rsidR="00C05C16" w14:paraId="202B98D7" w14:textId="77777777">
              <w:tc>
                <w:tcPr>
                  <w:tcW w:w="2410" w:type="dxa"/>
                  <w:tcBorders>
                    <w:top w:val="nil"/>
                    <w:left w:val="nil"/>
                    <w:bottom w:val="single" w:sz="4" w:space="0" w:color="7F7F7F"/>
                    <w:right w:val="nil"/>
                  </w:tcBorders>
                </w:tcPr>
                <w:p w14:paraId="2FFC3E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AE437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51656B3D" w14:textId="77777777">
              <w:tc>
                <w:tcPr>
                  <w:tcW w:w="2410" w:type="dxa"/>
                  <w:tcBorders>
                    <w:top w:val="nil"/>
                    <w:left w:val="nil"/>
                    <w:bottom w:val="single" w:sz="4" w:space="0" w:color="7F7F7F"/>
                    <w:right w:val="nil"/>
                  </w:tcBorders>
                </w:tcPr>
                <w:p w14:paraId="439325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F0DD9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6D80198" w14:textId="77777777">
              <w:tc>
                <w:tcPr>
                  <w:tcW w:w="2410" w:type="dxa"/>
                  <w:tcBorders>
                    <w:top w:val="nil"/>
                    <w:left w:val="nil"/>
                    <w:bottom w:val="single" w:sz="4" w:space="0" w:color="7F7F7F"/>
                    <w:right w:val="nil"/>
                  </w:tcBorders>
                </w:tcPr>
                <w:p w14:paraId="3ACFDA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FC5F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4962128" w14:textId="77777777">
              <w:tc>
                <w:tcPr>
                  <w:tcW w:w="2410" w:type="dxa"/>
                  <w:tcBorders>
                    <w:top w:val="single" w:sz="4" w:space="0" w:color="7F7F7F"/>
                    <w:left w:val="nil"/>
                    <w:bottom w:val="nil"/>
                    <w:right w:val="nil"/>
                  </w:tcBorders>
                </w:tcPr>
                <w:p w14:paraId="17C1E5B5" w14:textId="7B4DE7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E82AB30"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5EE17F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CA41583" w14:textId="77777777">
              <w:tc>
                <w:tcPr>
                  <w:tcW w:w="2410" w:type="dxa"/>
                  <w:tcBorders>
                    <w:top w:val="single" w:sz="4" w:space="0" w:color="7F7F7F"/>
                    <w:left w:val="nil"/>
                    <w:bottom w:val="single" w:sz="4" w:space="0" w:color="7F7F7F"/>
                    <w:right w:val="nil"/>
                  </w:tcBorders>
                </w:tcPr>
                <w:p w14:paraId="5A1B57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5E63C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4-5, 7, 150</w:t>
                  </w:r>
                </w:p>
              </w:tc>
            </w:tr>
            <w:tr w:rsidR="00C05C16" w14:paraId="3D8AB37E" w14:textId="77777777">
              <w:tc>
                <w:tcPr>
                  <w:tcW w:w="2410" w:type="dxa"/>
                  <w:tcBorders>
                    <w:top w:val="single" w:sz="4" w:space="0" w:color="7F7F7F"/>
                    <w:left w:val="nil"/>
                    <w:bottom w:val="single" w:sz="4" w:space="0" w:color="7F7F7F"/>
                    <w:right w:val="nil"/>
                  </w:tcBorders>
                </w:tcPr>
                <w:p w14:paraId="4DDA1D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3AF779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1.5.3, 13.2.2, 13.2.5</w:t>
                  </w:r>
                </w:p>
              </w:tc>
            </w:tr>
            <w:tr w:rsidR="00C05C16" w14:paraId="64513D57" w14:textId="77777777">
              <w:tc>
                <w:tcPr>
                  <w:tcW w:w="2410" w:type="dxa"/>
                  <w:tcBorders>
                    <w:top w:val="nil"/>
                    <w:left w:val="nil"/>
                    <w:bottom w:val="single" w:sz="4" w:space="0" w:color="7F7F7F"/>
                    <w:right w:val="nil"/>
                  </w:tcBorders>
                </w:tcPr>
                <w:p w14:paraId="0D14B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FA33C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 EE1, EE2</w:t>
                  </w:r>
                </w:p>
              </w:tc>
            </w:tr>
            <w:tr w:rsidR="00C05C16" w14:paraId="02CCA628" w14:textId="77777777">
              <w:tc>
                <w:tcPr>
                  <w:tcW w:w="2410" w:type="dxa"/>
                  <w:tcBorders>
                    <w:top w:val="nil"/>
                    <w:left w:val="nil"/>
                    <w:bottom w:val="single" w:sz="4" w:space="0" w:color="7F7F7F"/>
                    <w:right w:val="nil"/>
                  </w:tcBorders>
                </w:tcPr>
                <w:p w14:paraId="1BAB31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19B02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28, 153, 165</w:t>
                  </w:r>
                </w:p>
              </w:tc>
            </w:tr>
            <w:tr w:rsidR="00C05C16" w14:paraId="4577EB23" w14:textId="77777777">
              <w:tc>
                <w:tcPr>
                  <w:tcW w:w="2410" w:type="dxa"/>
                  <w:tcBorders>
                    <w:top w:val="nil"/>
                    <w:left w:val="nil"/>
                    <w:bottom w:val="single" w:sz="4" w:space="0" w:color="7F7F7F"/>
                    <w:right w:val="nil"/>
                  </w:tcBorders>
                </w:tcPr>
                <w:p w14:paraId="000EEE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DC9C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756067F" w14:textId="77777777">
              <w:tc>
                <w:tcPr>
                  <w:tcW w:w="2410" w:type="dxa"/>
                  <w:tcBorders>
                    <w:top w:val="single" w:sz="4" w:space="0" w:color="7F7F7F"/>
                    <w:left w:val="nil"/>
                    <w:bottom w:val="nil"/>
                    <w:right w:val="nil"/>
                  </w:tcBorders>
                </w:tcPr>
                <w:p w14:paraId="24846CFE" w14:textId="7E5E19F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43EEC9"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B2C54C8" w14:textId="77777777" w:rsidR="00C05C16" w:rsidRDefault="00C05C16"/>
        </w:tc>
      </w:tr>
    </w:tbl>
    <w:p w14:paraId="63FC11CE" w14:textId="77777777" w:rsidR="00C05C16" w:rsidRDefault="00000000">
      <w:pPr>
        <w:rPr>
          <w:rFonts w:ascii="Garamond" w:hAnsi="Garamond"/>
          <w:sz w:val="20"/>
          <w:szCs w:val="20"/>
        </w:rPr>
      </w:pPr>
      <w:r>
        <w:br w:type="page"/>
      </w:r>
    </w:p>
    <w:p w14:paraId="5843FF13" w14:textId="77777777" w:rsidR="00C05C16" w:rsidRDefault="00C05C16">
      <w:pPr>
        <w:rPr>
          <w:rFonts w:ascii="Garamond" w:hAnsi="Garamond"/>
          <w:sz w:val="20"/>
          <w:szCs w:val="20"/>
        </w:rPr>
      </w:pPr>
    </w:p>
    <w:tbl>
      <w:tblPr>
        <w:tblStyle w:val="TableGrid"/>
        <w:tblW w:w="14554" w:type="dxa"/>
        <w:tblInd w:w="144" w:type="dxa"/>
        <w:tblCellMar>
          <w:left w:w="0" w:type="dxa"/>
          <w:right w:w="0" w:type="dxa"/>
        </w:tblCellMar>
        <w:tblLook w:val="04A0" w:firstRow="1" w:lastRow="0" w:firstColumn="1" w:lastColumn="0" w:noHBand="0" w:noVBand="1"/>
      </w:tblPr>
      <w:tblGrid>
        <w:gridCol w:w="12"/>
        <w:gridCol w:w="692"/>
        <w:gridCol w:w="2942"/>
        <w:gridCol w:w="693"/>
        <w:gridCol w:w="2943"/>
        <w:gridCol w:w="693"/>
        <w:gridCol w:w="2943"/>
        <w:gridCol w:w="693"/>
        <w:gridCol w:w="2943"/>
      </w:tblGrid>
      <w:tr w:rsidR="0016677D" w14:paraId="763C529D" w14:textId="77777777" w:rsidTr="00D51AF2">
        <w:tc>
          <w:tcPr>
            <w:tcW w:w="14" w:type="dxa"/>
            <w:vMerge w:val="restart"/>
            <w:tcBorders>
              <w:top w:val="nil"/>
              <w:left w:val="nil"/>
              <w:bottom w:val="nil"/>
              <w:right w:val="nil"/>
            </w:tcBorders>
          </w:tcPr>
          <w:p w14:paraId="439D63AE" w14:textId="77777777" w:rsidR="00C05C16" w:rsidRDefault="00C05C16">
            <w:pPr>
              <w:rPr>
                <w:rFonts w:ascii="Garamond" w:hAnsi="Garamond"/>
                <w:sz w:val="20"/>
                <w:szCs w:val="20"/>
              </w:rPr>
            </w:pPr>
          </w:p>
        </w:tc>
        <w:tc>
          <w:tcPr>
            <w:tcW w:w="693" w:type="dxa"/>
            <w:tcBorders>
              <w:top w:val="nil"/>
              <w:left w:val="nil"/>
              <w:bottom w:val="single" w:sz="4" w:space="0" w:color="auto"/>
              <w:right w:val="nil"/>
            </w:tcBorders>
            <w:shd w:val="clear" w:color="auto" w:fill="929292"/>
          </w:tcPr>
          <w:p w14:paraId="0805D3A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9514B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0C489E0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8E33B7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206C7A81"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A4648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49B17B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BFBFBF"/>
          </w:tcPr>
          <w:p w14:paraId="38E2F777" w14:textId="77777777" w:rsidR="00C05C16" w:rsidRDefault="00C05C16">
            <w:pPr>
              <w:rPr>
                <w:rFonts w:ascii="Garamond" w:hAnsi="Garamond"/>
                <w:sz w:val="12"/>
                <w:szCs w:val="12"/>
              </w:rPr>
            </w:pPr>
          </w:p>
        </w:tc>
      </w:tr>
      <w:tr w:rsidR="005B041F" w14:paraId="4C5624D1" w14:textId="77777777" w:rsidTr="00D51AF2">
        <w:trPr>
          <w:trHeight w:hRule="exact" w:val="737"/>
        </w:trPr>
        <w:tc>
          <w:tcPr>
            <w:tcW w:w="14" w:type="dxa"/>
            <w:vMerge/>
            <w:tcBorders>
              <w:top w:val="single" w:sz="4" w:space="0" w:color="000000"/>
              <w:left w:val="nil"/>
              <w:bottom w:val="nil"/>
              <w:right w:val="single" w:sz="4" w:space="0" w:color="auto"/>
            </w:tcBorders>
          </w:tcPr>
          <w:p w14:paraId="033A4EB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6EE9A74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ПРОВЕРКА И КОДИРОВАНИЕ ДАННЫХ</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4C42E5D" w14:textId="77777777" w:rsidR="00C05C16" w:rsidRDefault="00000000">
            <w:pPr>
              <w:jc w:val="right"/>
              <w:rPr>
                <w:rFonts w:ascii="Garamond" w:hAnsi="Garamond"/>
                <w:b/>
                <w:color w:val="929292"/>
                <w:sz w:val="48"/>
                <w:szCs w:val="48"/>
              </w:rPr>
            </w:pPr>
            <w:r>
              <w:rPr>
                <w:rFonts w:ascii="Garamond" w:hAnsi="Garamond"/>
                <w:b/>
                <w:color w:val="929292"/>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453353D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ПРОВЕРКА И КОДИРОВАНИЕ ДАННЫХ</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D253A52" w14:textId="77777777" w:rsidR="00C05C16" w:rsidRDefault="00000000">
            <w:pPr>
              <w:jc w:val="right"/>
              <w:rPr>
                <w:rFonts w:ascii="Garamond" w:hAnsi="Garamond"/>
                <w:b/>
                <w:color w:val="929292"/>
                <w:sz w:val="48"/>
                <w:szCs w:val="48"/>
              </w:rPr>
            </w:pPr>
            <w:r>
              <w:rPr>
                <w:rFonts w:ascii="Garamond" w:hAnsi="Garamond"/>
                <w:b/>
                <w:color w:val="929292"/>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83B51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ПРОВЕРКА И КОДИРОВАНИЕ ДАННЫХ</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6ACC350" w14:textId="77777777" w:rsidR="00C05C16" w:rsidRDefault="00000000">
            <w:pPr>
              <w:jc w:val="right"/>
              <w:rPr>
                <w:rFonts w:ascii="Garamond" w:hAnsi="Garamond"/>
                <w:b/>
                <w:color w:val="929292"/>
                <w:sz w:val="48"/>
                <w:szCs w:val="48"/>
              </w:rPr>
            </w:pPr>
            <w:r>
              <w:rPr>
                <w:rFonts w:ascii="Garamond" w:hAnsi="Garamond"/>
                <w:b/>
                <w:color w:val="929292"/>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CCD90D3" w14:textId="77777777" w:rsidR="00C05C16" w:rsidRDefault="00000000">
            <w:pPr>
              <w:ind w:left="113" w:right="113"/>
              <w:jc w:val="both"/>
              <w:rPr>
                <w:rFonts w:ascii="Garamond" w:hAnsi="Garamond"/>
                <w:b/>
                <w:color w:val="FFFFFF" w:themeColor="background1"/>
                <w:sz w:val="20"/>
                <w:szCs w:val="20"/>
              </w:rPr>
            </w:pPr>
            <w:r>
              <w:rPr>
                <w:rFonts w:ascii="Garamond" w:hAnsi="Garamond"/>
                <w:b/>
                <w:smallCaps/>
                <w:color w:val="FFFFFF" w:themeColor="background1"/>
                <w:sz w:val="28"/>
                <w:szCs w:val="28"/>
              </w:rPr>
              <w:t>ПРОВЕРКА И КОДИРОВАНИЕ ДАННЫХ</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539FAC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5B041F" w14:paraId="0FE16A18" w14:textId="77777777" w:rsidTr="00D51AF2">
        <w:trPr>
          <w:trHeight w:hRule="exact" w:val="2268"/>
        </w:trPr>
        <w:tc>
          <w:tcPr>
            <w:tcW w:w="14" w:type="dxa"/>
            <w:vMerge/>
            <w:tcBorders>
              <w:top w:val="single" w:sz="4" w:space="0" w:color="000000"/>
              <w:left w:val="nil"/>
              <w:bottom w:val="nil"/>
              <w:right w:val="single" w:sz="4" w:space="0" w:color="auto"/>
            </w:tcBorders>
          </w:tcPr>
          <w:p w14:paraId="1FCF4A4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6E6081C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075F3A76" w14:textId="77777777" w:rsidR="00C05C16" w:rsidRDefault="00000000">
            <w:pPr>
              <w:rPr>
                <w:rFonts w:ascii="Garamond" w:hAnsi="Garamond"/>
                <w:sz w:val="16"/>
                <w:szCs w:val="16"/>
              </w:rPr>
            </w:pPr>
            <w:r>
              <w:rPr>
                <w:rFonts w:ascii="Garamond" w:hAnsi="Garamond"/>
                <w:sz w:val="16"/>
                <w:szCs w:val="16"/>
              </w:rPr>
              <w:t>Оана может обойти централизованные процедуры обезвреживания, поскольку они не используются всесторонне</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6B5276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5A7E13E" w14:textId="77777777" w:rsidR="00C05C16" w:rsidRDefault="00000000">
            <w:pPr>
              <w:rPr>
                <w:rFonts w:ascii="Garamond" w:hAnsi="Garamond"/>
                <w:sz w:val="20"/>
                <w:szCs w:val="20"/>
              </w:rPr>
            </w:pPr>
            <w:r>
              <w:rPr>
                <w:rFonts w:ascii="Garamond" w:hAnsi="Garamond"/>
                <w:sz w:val="16"/>
                <w:szCs w:val="16"/>
              </w:rPr>
              <w:t>Шамун может обойти проверку ввода или вывода, поскольку сбои проверки не отбрасываются и/или обезвреживаются</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2478EE4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E58E836" w14:textId="18B34576" w:rsidR="00C05C16" w:rsidRDefault="00000000">
            <w:pPr>
              <w:rPr>
                <w:rFonts w:ascii="Garamond" w:hAnsi="Garamond"/>
                <w:sz w:val="20"/>
                <w:szCs w:val="20"/>
              </w:rPr>
            </w:pPr>
            <w:r>
              <w:rPr>
                <w:rFonts w:ascii="Garamond" w:hAnsi="Garamond"/>
                <w:sz w:val="16"/>
                <w:szCs w:val="16"/>
              </w:rPr>
              <w:t>Дарио может использовать доверие приложения к исходным данным (например, определяемые пользователем данные, манипулирование локально хранимыми данными, изменение данных на клиентском устройстве, отсутствие проверки идентификации во время проверки данных, из-за которых Дарио, может притворяться Колином)</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3D14D1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4F872D4B" w14:textId="77777777" w:rsidR="00C05C16" w:rsidRDefault="00000000">
            <w:pPr>
              <w:rPr>
                <w:rFonts w:ascii="Garamond" w:hAnsi="Garamond"/>
                <w:sz w:val="20"/>
                <w:szCs w:val="20"/>
              </w:rPr>
            </w:pPr>
            <w:r>
              <w:rPr>
                <w:rFonts w:ascii="Garamond" w:hAnsi="Garamond"/>
                <w:sz w:val="16"/>
                <w:szCs w:val="16"/>
              </w:rPr>
              <w:t>Тоби контролирует проверку ввходных/выходных данных или код кодирования выходных данных, в результате чего может обойти эти проверки</w:t>
            </w:r>
            <w:proofErr w:type="spellStart"/>
            <w:r>
              <w:rPr>
                <w:rFonts w:ascii="Garamond" w:hAnsi="Garamond"/>
                <w:sz w:val="16"/>
                <w:szCs w:val="16"/>
              </w:rPr>
            </w:r>
            <w:proofErr w:type="spellEnd"/>
            <w:r>
              <w:rPr>
                <w:rFonts w:ascii="Garamond" w:hAnsi="Garamond"/>
                <w:sz w:val="16"/>
                <w:szCs w:val="16"/>
              </w:rPr>
            </w:r>
          </w:p>
        </w:tc>
      </w:tr>
      <w:tr w:rsidR="005B041F" w14:paraId="2B87C29E" w14:textId="77777777" w:rsidTr="00D51AF2">
        <w:trPr>
          <w:trHeight w:hRule="exact" w:val="2041"/>
        </w:trPr>
        <w:tc>
          <w:tcPr>
            <w:tcW w:w="14" w:type="dxa"/>
            <w:vMerge/>
            <w:tcBorders>
              <w:top w:val="single" w:sz="4" w:space="0" w:color="000000"/>
              <w:left w:val="nil"/>
              <w:bottom w:val="nil"/>
              <w:right w:val="single" w:sz="4" w:space="0" w:color="auto"/>
            </w:tcBorders>
          </w:tcPr>
          <w:p w14:paraId="55AFD80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55FEB4E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45FF8DB" w14:textId="77777777">
              <w:tc>
                <w:tcPr>
                  <w:tcW w:w="2410" w:type="dxa"/>
                  <w:tcBorders>
                    <w:top w:val="single" w:sz="4" w:space="0" w:color="7F7F7F"/>
                    <w:left w:val="nil"/>
                    <w:bottom w:val="single" w:sz="4" w:space="0" w:color="7F7F7F"/>
                    <w:right w:val="nil"/>
                  </w:tcBorders>
                </w:tcPr>
                <w:p w14:paraId="276E8B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65D2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15, 169</w:t>
                  </w:r>
                </w:p>
              </w:tc>
            </w:tr>
            <w:tr w:rsidR="00C05C16" w14:paraId="26030270" w14:textId="77777777">
              <w:tc>
                <w:tcPr>
                  <w:tcW w:w="2410" w:type="dxa"/>
                  <w:tcBorders>
                    <w:top w:val="single" w:sz="4" w:space="0" w:color="7F7F7F"/>
                    <w:left w:val="nil"/>
                    <w:bottom w:val="single" w:sz="4" w:space="0" w:color="7F7F7F"/>
                    <w:right w:val="nil"/>
                  </w:tcBorders>
                </w:tcPr>
                <w:p w14:paraId="30DACE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51F1F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1.1.6, 5.2.2, 5.2.5</w:t>
                  </w:r>
                </w:p>
              </w:tc>
            </w:tr>
            <w:tr w:rsidR="00C05C16" w14:paraId="1D6EDF27" w14:textId="77777777">
              <w:tc>
                <w:tcPr>
                  <w:tcW w:w="2410" w:type="dxa"/>
                  <w:tcBorders>
                    <w:top w:val="nil"/>
                    <w:left w:val="nil"/>
                    <w:bottom w:val="single" w:sz="4" w:space="0" w:color="7F7F7F"/>
                    <w:right w:val="nil"/>
                  </w:tcBorders>
                </w:tcPr>
                <w:p w14:paraId="5C8139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8355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87B2EDE" w14:textId="77777777">
              <w:tc>
                <w:tcPr>
                  <w:tcW w:w="2410" w:type="dxa"/>
                  <w:tcBorders>
                    <w:top w:val="nil"/>
                    <w:left w:val="nil"/>
                    <w:bottom w:val="single" w:sz="4" w:space="0" w:color="7F7F7F"/>
                    <w:right w:val="nil"/>
                  </w:tcBorders>
                </w:tcPr>
                <w:p w14:paraId="4173932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9E099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2335DE39" w14:textId="77777777">
              <w:tc>
                <w:tcPr>
                  <w:tcW w:w="2410" w:type="dxa"/>
                  <w:tcBorders>
                    <w:top w:val="nil"/>
                    <w:left w:val="nil"/>
                    <w:bottom w:val="single" w:sz="4" w:space="0" w:color="7F7F7F"/>
                    <w:right w:val="nil"/>
                  </w:tcBorders>
                </w:tcPr>
                <w:p w14:paraId="78C1B8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AE2A0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26E2BD38" w14:textId="77777777">
              <w:tc>
                <w:tcPr>
                  <w:tcW w:w="2410" w:type="dxa"/>
                  <w:tcBorders>
                    <w:top w:val="single" w:sz="4" w:space="0" w:color="7F7F7F"/>
                    <w:left w:val="nil"/>
                    <w:bottom w:val="nil"/>
                    <w:right w:val="nil"/>
                  </w:tcBorders>
                </w:tcPr>
                <w:p w14:paraId="649AEF7F" w14:textId="4161B69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381DE44"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0838B72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01D828" w14:textId="77777777">
              <w:tc>
                <w:tcPr>
                  <w:tcW w:w="2410" w:type="dxa"/>
                  <w:tcBorders>
                    <w:top w:val="single" w:sz="4" w:space="0" w:color="7F7F7F"/>
                    <w:left w:val="nil"/>
                    <w:bottom w:val="single" w:sz="4" w:space="0" w:color="7F7F7F"/>
                    <w:right w:val="nil"/>
                  </w:tcBorders>
                </w:tcPr>
                <w:p w14:paraId="02D68A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972F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 21-22, 168</w:t>
                  </w:r>
                </w:p>
              </w:tc>
            </w:tr>
            <w:tr w:rsidR="00C05C16" w14:paraId="00E0899C" w14:textId="77777777">
              <w:tc>
                <w:tcPr>
                  <w:tcW w:w="2410" w:type="dxa"/>
                  <w:tcBorders>
                    <w:top w:val="single" w:sz="4" w:space="0" w:color="7F7F7F"/>
                    <w:left w:val="nil"/>
                    <w:bottom w:val="single" w:sz="4" w:space="0" w:color="7F7F7F"/>
                    <w:right w:val="nil"/>
                  </w:tcBorders>
                </w:tcPr>
                <w:p w14:paraId="4BCE7CB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93D1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7.1.3</w:t>
                  </w:r>
                </w:p>
              </w:tc>
            </w:tr>
            <w:tr w:rsidR="00C05C16" w14:paraId="410FBC66" w14:textId="77777777">
              <w:tc>
                <w:tcPr>
                  <w:tcW w:w="2410" w:type="dxa"/>
                  <w:tcBorders>
                    <w:top w:val="nil"/>
                    <w:left w:val="nil"/>
                    <w:bottom w:val="single" w:sz="4" w:space="0" w:color="7F7F7F"/>
                    <w:right w:val="nil"/>
                  </w:tcBorders>
                </w:tcPr>
                <w:p w14:paraId="410BE7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0B87F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3CD948A5" w14:textId="77777777">
              <w:tc>
                <w:tcPr>
                  <w:tcW w:w="2410" w:type="dxa"/>
                  <w:tcBorders>
                    <w:top w:val="nil"/>
                    <w:left w:val="nil"/>
                    <w:bottom w:val="single" w:sz="4" w:space="0" w:color="7F7F7F"/>
                    <w:right w:val="nil"/>
                  </w:tcBorders>
                </w:tcPr>
                <w:p w14:paraId="13BB7C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940D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8668201" w14:textId="77777777">
              <w:tc>
                <w:tcPr>
                  <w:tcW w:w="2410" w:type="dxa"/>
                  <w:tcBorders>
                    <w:top w:val="nil"/>
                    <w:left w:val="nil"/>
                    <w:bottom w:val="single" w:sz="4" w:space="0" w:color="7F7F7F"/>
                    <w:right w:val="nil"/>
                  </w:tcBorders>
                </w:tcPr>
                <w:p w14:paraId="76C4BB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447FA9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19398B2A" w14:textId="77777777">
              <w:tc>
                <w:tcPr>
                  <w:tcW w:w="2410" w:type="dxa"/>
                  <w:tcBorders>
                    <w:top w:val="single" w:sz="4" w:space="0" w:color="7F7F7F"/>
                    <w:left w:val="nil"/>
                    <w:bottom w:val="nil"/>
                    <w:right w:val="nil"/>
                  </w:tcBorders>
                </w:tcPr>
                <w:p w14:paraId="5F96048D" w14:textId="571F478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F9C79F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100AD6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FC388BB" w14:textId="77777777">
              <w:tc>
                <w:tcPr>
                  <w:tcW w:w="2410" w:type="dxa"/>
                  <w:tcBorders>
                    <w:top w:val="single" w:sz="4" w:space="0" w:color="7F7F7F"/>
                    <w:left w:val="nil"/>
                    <w:bottom w:val="single" w:sz="4" w:space="0" w:color="7F7F7F"/>
                    <w:right w:val="nil"/>
                  </w:tcBorders>
                </w:tcPr>
                <w:p w14:paraId="520A62F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382E622" w14:textId="0CAC79E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2, 19, 92, 95, 180</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BCD056E" w14:textId="77777777">
              <w:tc>
                <w:tcPr>
                  <w:tcW w:w="2410" w:type="dxa"/>
                  <w:tcBorders>
                    <w:top w:val="single" w:sz="4" w:space="0" w:color="7F7F7F"/>
                    <w:left w:val="nil"/>
                    <w:bottom w:val="single" w:sz="4" w:space="0" w:color="7F7F7F"/>
                    <w:right w:val="nil"/>
                  </w:tcBorders>
                </w:tcPr>
                <w:p w14:paraId="0B615A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567D4" w14:textId="313F4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1.12.2, 5.1.3, 9.2.3, 12.2.1, 12.3.1-3, 12.4.2, 12.5.2, 14.5.3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2A2150">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1CEE8C9" w14:textId="77777777">
              <w:tc>
                <w:tcPr>
                  <w:tcW w:w="2410" w:type="dxa"/>
                  <w:tcBorders>
                    <w:top w:val="nil"/>
                    <w:left w:val="nil"/>
                    <w:bottom w:val="single" w:sz="4" w:space="0" w:color="7F7F7F"/>
                    <w:right w:val="nil"/>
                  </w:tcBorders>
                </w:tcPr>
                <w:p w14:paraId="33564FD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42915A" w14:textId="6E88A7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 IE5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67A7CE4" w14:textId="77777777">
              <w:tc>
                <w:tcPr>
                  <w:tcW w:w="2410" w:type="dxa"/>
                  <w:tcBorders>
                    <w:top w:val="nil"/>
                    <w:left w:val="nil"/>
                    <w:bottom w:val="single" w:sz="4" w:space="0" w:color="7F7F7F"/>
                    <w:right w:val="nil"/>
                  </w:tcBorders>
                </w:tcPr>
                <w:p w14:paraId="39C53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FFCD79" w14:textId="4037B1F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51, 57, 90, 111, 145, 194-195, 202, 218,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26B98F" w14:textId="77777777">
              <w:tc>
                <w:tcPr>
                  <w:tcW w:w="2410" w:type="dxa"/>
                  <w:tcBorders>
                    <w:top w:val="nil"/>
                    <w:left w:val="nil"/>
                    <w:bottom w:val="single" w:sz="4" w:space="0" w:color="7F7F7F"/>
                    <w:right w:val="nil"/>
                  </w:tcBorders>
                </w:tcPr>
                <w:p w14:paraId="7415F9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1D893E" w14:textId="59AB99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9289A7" w14:textId="77777777">
              <w:tc>
                <w:tcPr>
                  <w:tcW w:w="2410" w:type="dxa"/>
                  <w:tcBorders>
                    <w:top w:val="single" w:sz="4" w:space="0" w:color="7F7F7F"/>
                    <w:left w:val="nil"/>
                    <w:bottom w:val="nil"/>
                    <w:right w:val="nil"/>
                  </w:tcBorders>
                </w:tcPr>
                <w:p w14:paraId="2AA978F8" w14:textId="1B490A9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B7910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3F44813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3941018" w14:textId="77777777">
              <w:tc>
                <w:tcPr>
                  <w:tcW w:w="2410" w:type="dxa"/>
                  <w:tcBorders>
                    <w:top w:val="single" w:sz="4" w:space="0" w:color="7F7F7F"/>
                    <w:left w:val="nil"/>
                    <w:bottom w:val="single" w:sz="4" w:space="0" w:color="7F7F7F"/>
                    <w:right w:val="nil"/>
                  </w:tcBorders>
                </w:tcPr>
                <w:p w14:paraId="421D8D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2D57FC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CEEF6F" w14:textId="77777777">
              <w:tc>
                <w:tcPr>
                  <w:tcW w:w="2410" w:type="dxa"/>
                  <w:tcBorders>
                    <w:top w:val="single" w:sz="4" w:space="0" w:color="7F7F7F"/>
                    <w:left w:val="nil"/>
                    <w:bottom w:val="single" w:sz="4" w:space="0" w:color="7F7F7F"/>
                    <w:right w:val="nil"/>
                  </w:tcBorders>
                </w:tcPr>
                <w:p w14:paraId="723A4C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A4FE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FB2FEB4" w14:textId="77777777">
              <w:tc>
                <w:tcPr>
                  <w:tcW w:w="2410" w:type="dxa"/>
                  <w:tcBorders>
                    <w:top w:val="nil"/>
                    <w:left w:val="nil"/>
                    <w:bottom w:val="single" w:sz="4" w:space="0" w:color="7F7F7F"/>
                    <w:right w:val="nil"/>
                  </w:tcBorders>
                </w:tcPr>
                <w:p w14:paraId="2AC458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8ADF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 RE4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7D69E" w14:textId="77777777">
              <w:tc>
                <w:tcPr>
                  <w:tcW w:w="2410" w:type="dxa"/>
                  <w:tcBorders>
                    <w:top w:val="nil"/>
                    <w:left w:val="nil"/>
                    <w:bottom w:val="single" w:sz="4" w:space="0" w:color="7F7F7F"/>
                    <w:right w:val="nil"/>
                  </w:tcBorders>
                  <w:shd w:val="clear" w:color="auto" w:fill="BFBFBF"/>
                </w:tcPr>
                <w:p w14:paraId="40E234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164E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87, 207, 554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BC2F61" w14:textId="77777777">
              <w:tc>
                <w:tcPr>
                  <w:tcW w:w="2410" w:type="dxa"/>
                  <w:tcBorders>
                    <w:top w:val="nil"/>
                    <w:left w:val="nil"/>
                    <w:bottom w:val="single" w:sz="4" w:space="0" w:color="7F7F7F"/>
                    <w:right w:val="nil"/>
                  </w:tcBorders>
                </w:tcPr>
                <w:p w14:paraId="008126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5B53B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3FADE6" w14:textId="77777777">
              <w:tc>
                <w:tcPr>
                  <w:tcW w:w="2410" w:type="dxa"/>
                  <w:tcBorders>
                    <w:top w:val="single" w:sz="4" w:space="0" w:color="7F7F7F"/>
                    <w:left w:val="nil"/>
                    <w:bottom w:val="nil"/>
                    <w:right w:val="nil"/>
                  </w:tcBorders>
                </w:tcPr>
                <w:p w14:paraId="027276AE" w14:textId="26D5217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FF55B5" w14:textId="77777777" w:rsidR="00C05C16" w:rsidRDefault="00C05C16">
            <w:pPr>
              <w:rPr>
                <w:rFonts w:ascii="Garamond" w:hAnsi="Garamond"/>
                <w:sz w:val="20"/>
                <w:szCs w:val="20"/>
              </w:rPr>
            </w:pPr>
          </w:p>
        </w:tc>
      </w:tr>
      <w:tr w:rsidR="0016677D" w14:paraId="66513C1F" w14:textId="77777777" w:rsidTr="00D51AF2">
        <w:trPr>
          <w:trHeight w:hRule="exact" w:val="737"/>
        </w:trPr>
        <w:tc>
          <w:tcPr>
            <w:tcW w:w="14" w:type="dxa"/>
            <w:vMerge/>
            <w:tcBorders>
              <w:top w:val="single" w:sz="4" w:space="0" w:color="000000"/>
              <w:left w:val="nil"/>
              <w:bottom w:val="nil"/>
              <w:right w:val="single" w:sz="4" w:space="0" w:color="auto"/>
            </w:tcBorders>
          </w:tcPr>
          <w:p w14:paraId="1241F447"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0745093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ПРОВЕРКА И КОДИРОВАНИЕ ДАННЫХ</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E7EFFAE"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6923B6B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ПРОВЕРКА И КОДИРОВАНИЕ ДАННЫХ</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1A2551BD"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4BD8F8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7384660"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64F08EEA"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7BA79021" w14:textId="77777777" w:rsidR="00C05C16" w:rsidRDefault="00C05C16">
            <w:pPr>
              <w:jc w:val="right"/>
              <w:rPr>
                <w:rFonts w:ascii="Garamond" w:hAnsi="Garamond"/>
                <w:b/>
                <w:color w:val="95B3D7" w:themeColor="accent1" w:themeTint="99"/>
                <w:sz w:val="48"/>
                <w:szCs w:val="48"/>
              </w:rPr>
            </w:pPr>
          </w:p>
        </w:tc>
      </w:tr>
      <w:tr w:rsidR="0016677D" w14:paraId="2A5C6364" w14:textId="77777777" w:rsidTr="00D51AF2">
        <w:trPr>
          <w:trHeight w:hRule="exact" w:val="2268"/>
        </w:trPr>
        <w:tc>
          <w:tcPr>
            <w:tcW w:w="14" w:type="dxa"/>
            <w:vMerge/>
            <w:tcBorders>
              <w:top w:val="single" w:sz="4" w:space="0" w:color="000000"/>
              <w:left w:val="nil"/>
              <w:bottom w:val="nil"/>
              <w:right w:val="single" w:sz="4" w:space="0" w:color="auto"/>
            </w:tcBorders>
          </w:tcPr>
          <w:p w14:paraId="557C4E1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1CCCF0F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7D4441E9" w14:textId="77777777" w:rsidR="00C05C16" w:rsidRDefault="00000000">
            <w:pPr>
              <w:rPr>
                <w:rFonts w:ascii="Garamond" w:hAnsi="Garamond"/>
                <w:sz w:val="20"/>
                <w:szCs w:val="20"/>
              </w:rPr>
            </w:pPr>
            <w:r>
              <w:rPr>
                <w:rFonts w:ascii="Garamond" w:hAnsi="Garamond"/>
                <w:sz w:val="16"/>
                <w:szCs w:val="16"/>
              </w:rPr>
              <w:t>Хавьер может внедрить данные в интерпретатор на стороне клиента или устройства, поскольку параметризованный интерфейс не используется или не был реализован правильно, или данные не были правильно закодированы для контекста, или нет ограничений в отношении включений кода или данных</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3EA18B3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5666BBAF" w14:textId="77777777" w:rsidR="00C05C16" w:rsidRDefault="00000000">
            <w:pPr>
              <w:rPr>
                <w:rFonts w:ascii="Garamond" w:hAnsi="Garamond"/>
                <w:sz w:val="20"/>
                <w:szCs w:val="20"/>
              </w:rPr>
            </w:pPr>
            <w:r>
              <w:rPr>
                <w:rFonts w:ascii="Garamond" w:hAnsi="Garamond"/>
                <w:sz w:val="16"/>
                <w:szCs w:val="16"/>
              </w:rPr>
              <w:t>Гейб может внедрить данные в интерпретатор на стороне сервера (например, SQL, команды ОС, XPath, серверный JavaScript, SMTP), потому что строго типизированный параметризованный интерфейс не используется или реализован неправильно</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3E3B085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BB83F6"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(Нет Карты)</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9C26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121D7B1"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(Нет Карты)</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16677D" w14:paraId="3C36C699" w14:textId="77777777" w:rsidTr="00D51AF2">
        <w:trPr>
          <w:trHeight w:hRule="exact" w:val="2155"/>
        </w:trPr>
        <w:tc>
          <w:tcPr>
            <w:tcW w:w="14" w:type="dxa"/>
            <w:vMerge/>
            <w:tcBorders>
              <w:top w:val="single" w:sz="4" w:space="0" w:color="000000"/>
              <w:left w:val="nil"/>
              <w:bottom w:val="nil"/>
              <w:right w:val="single" w:sz="4" w:space="0" w:color="000000"/>
            </w:tcBorders>
          </w:tcPr>
          <w:p w14:paraId="355DAEB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6605B0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3F8BFE" w14:textId="77777777">
              <w:tc>
                <w:tcPr>
                  <w:tcW w:w="2410" w:type="dxa"/>
                  <w:tcBorders>
                    <w:top w:val="single" w:sz="4" w:space="0" w:color="7F7F7F"/>
                    <w:left w:val="nil"/>
                    <w:bottom w:val="single" w:sz="4" w:space="0" w:color="7F7F7F"/>
                    <w:right w:val="nil"/>
                  </w:tcBorders>
                </w:tcPr>
                <w:p w14:paraId="035C73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CB5A3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15-16,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960828" w14:textId="77777777">
              <w:tc>
                <w:tcPr>
                  <w:tcW w:w="2410" w:type="dxa"/>
                  <w:tcBorders>
                    <w:top w:val="single" w:sz="4" w:space="0" w:color="7F7F7F"/>
                    <w:left w:val="nil"/>
                    <w:bottom w:val="single" w:sz="4" w:space="0" w:color="7F7F7F"/>
                    <w:right w:val="nil"/>
                  </w:tcBorders>
                </w:tcPr>
                <w:p w14:paraId="33EA5D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1D42BC"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5.2.1, 5.2.5, 5.3.3, 5.5.4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F519FB" w14:textId="77777777">
              <w:tc>
                <w:tcPr>
                  <w:tcW w:w="2410" w:type="dxa"/>
                  <w:tcBorders>
                    <w:top w:val="nil"/>
                    <w:left w:val="nil"/>
                    <w:bottom w:val="single" w:sz="4" w:space="0" w:color="7F7F7F"/>
                    <w:right w:val="nil"/>
                  </w:tcBorders>
                </w:tcPr>
                <w:p w14:paraId="08C3A28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3FC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IE1, RP3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C70CC32" w14:textId="77777777">
              <w:tc>
                <w:tcPr>
                  <w:tcW w:w="2410" w:type="dxa"/>
                  <w:tcBorders>
                    <w:top w:val="nil"/>
                    <w:left w:val="nil"/>
                    <w:bottom w:val="single" w:sz="4" w:space="0" w:color="7F7F7F"/>
                    <w:right w:val="nil"/>
                  </w:tcBorders>
                </w:tcPr>
                <w:p w14:paraId="51F284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DBC0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10A4A3" w14:textId="77777777">
              <w:tc>
                <w:tcPr>
                  <w:tcW w:w="2410" w:type="dxa"/>
                  <w:tcBorders>
                    <w:top w:val="nil"/>
                    <w:left w:val="nil"/>
                    <w:bottom w:val="single" w:sz="4" w:space="0" w:color="7F7F7F"/>
                    <w:right w:val="nil"/>
                  </w:tcBorders>
                </w:tcPr>
                <w:p w14:paraId="5E5644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7D6E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1AFE5B" w14:textId="77777777">
              <w:tc>
                <w:tcPr>
                  <w:tcW w:w="2410" w:type="dxa"/>
                  <w:tcBorders>
                    <w:top w:val="single" w:sz="4" w:space="0" w:color="7F7F7F"/>
                    <w:left w:val="nil"/>
                    <w:bottom w:val="nil"/>
                    <w:right w:val="nil"/>
                  </w:tcBorders>
                </w:tcPr>
                <w:p w14:paraId="2288C5DA" w14:textId="5814A1D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9CD1C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7D29C9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rsidRPr="006B15C8" w14:paraId="2A1FC10D" w14:textId="77777777">
              <w:tc>
                <w:tcPr>
                  <w:tcW w:w="2410" w:type="dxa"/>
                  <w:tcBorders>
                    <w:top w:val="single" w:sz="4" w:space="0" w:color="7F7F7F"/>
                    <w:left w:val="nil"/>
                    <w:bottom w:val="single" w:sz="4" w:space="0" w:color="7F7F7F"/>
                    <w:right w:val="nil"/>
                  </w:tcBorders>
                </w:tcPr>
                <w:p w14:paraId="47297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BF1E660" w14:textId="21E264EC"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15, 19-22, 167, 180, 204, 211, 212</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rsidRPr="00622A79" w14:paraId="7E8BBF04" w14:textId="77777777">
              <w:tc>
                <w:tcPr>
                  <w:tcW w:w="2410" w:type="dxa"/>
                  <w:tcBorders>
                    <w:top w:val="single" w:sz="4" w:space="0" w:color="7F7F7F"/>
                    <w:left w:val="nil"/>
                    <w:bottom w:val="single" w:sz="4" w:space="0" w:color="7F7F7F"/>
                    <w:right w:val="nil"/>
                  </w:tcBorders>
                </w:tcPr>
                <w:p w14:paraId="1F3DD0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18175AA" w14:textId="73CE7A7A"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5.2.1, 5.2.2, 5.3.4, 5.3.7-10</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r w:rsidR="00F12BDB"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14:paraId="3D466FEF" w14:textId="77777777">
              <w:tc>
                <w:tcPr>
                  <w:tcW w:w="2410" w:type="dxa"/>
                  <w:tcBorders>
                    <w:top w:val="nil"/>
                    <w:left w:val="nil"/>
                    <w:bottom w:val="single" w:sz="4" w:space="0" w:color="7F7F7F"/>
                    <w:right w:val="nil"/>
                  </w:tcBorders>
                </w:tcPr>
                <w:p w14:paraId="522BE8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9834DA3" w14:textId="475D4E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CIE1, CIE2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2A7138" w14:textId="77777777">
              <w:tc>
                <w:tcPr>
                  <w:tcW w:w="2410" w:type="dxa"/>
                  <w:tcBorders>
                    <w:top w:val="nil"/>
                    <w:left w:val="nil"/>
                    <w:bottom w:val="single" w:sz="4" w:space="0" w:color="7F7F7F"/>
                    <w:right w:val="nil"/>
                  </w:tcBorders>
                </w:tcPr>
                <w:p w14:paraId="5240F8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1813D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23, 28, 76, 152, 160, 261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98D21F" w14:textId="77777777">
              <w:tc>
                <w:tcPr>
                  <w:tcW w:w="2410" w:type="dxa"/>
                  <w:tcBorders>
                    <w:top w:val="nil"/>
                    <w:left w:val="nil"/>
                    <w:bottom w:val="single" w:sz="4" w:space="0" w:color="7F7F7F"/>
                    <w:right w:val="nil"/>
                  </w:tcBorders>
                </w:tcPr>
                <w:p w14:paraId="5546715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7639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23CFF7" w14:textId="77777777">
              <w:tc>
                <w:tcPr>
                  <w:tcW w:w="2410" w:type="dxa"/>
                  <w:tcBorders>
                    <w:top w:val="single" w:sz="4" w:space="0" w:color="7F7F7F"/>
                    <w:left w:val="nil"/>
                    <w:bottom w:val="nil"/>
                    <w:right w:val="nil"/>
                  </w:tcBorders>
                </w:tcPr>
                <w:p w14:paraId="25C1E2BA" w14:textId="6A6D700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AEDFAC3"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46BA085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69DEFB65"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2A5F53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260C2D68" w14:textId="77777777" w:rsidR="00C05C16" w:rsidRDefault="00C05C16">
            <w:pPr>
              <w:rPr>
                <w:rFonts w:ascii="Garamond" w:hAnsi="Garamond"/>
                <w:sz w:val="20"/>
                <w:szCs w:val="20"/>
              </w:rPr>
            </w:pPr>
          </w:p>
        </w:tc>
      </w:tr>
    </w:tbl>
    <w:p w14:paraId="1C6DB0EE" w14:textId="77777777" w:rsidR="00C05C16" w:rsidRDefault="00000000">
      <w:pPr>
        <w:rPr>
          <w:rFonts w:ascii="Garamond" w:hAnsi="Garamond"/>
          <w:sz w:val="20"/>
          <w:szCs w:val="20"/>
        </w:rPr>
      </w:pPr>
      <w:r>
        <w:br w:type="page"/>
      </w:r>
    </w:p>
    <w:p w14:paraId="372949AB" w14:textId="77777777" w:rsidR="00C05C16" w:rsidRDefault="00C05C16">
      <w:pPr>
        <w:rPr>
          <w:rFonts w:ascii="Garamond" w:hAnsi="Garamond"/>
          <w:sz w:val="20"/>
          <w:szCs w:val="20"/>
        </w:rPr>
      </w:pPr>
    </w:p>
    <w:tbl>
      <w:tblPr>
        <w:tblStyle w:val="TableGrid"/>
        <w:tblW w:w="14724" w:type="dxa"/>
        <w:tblCellMar>
          <w:left w:w="0" w:type="dxa"/>
          <w:right w:w="0" w:type="dxa"/>
        </w:tblCellMar>
        <w:tblLook w:val="04A0" w:firstRow="1" w:lastRow="0" w:firstColumn="1" w:lastColumn="0" w:noHBand="0" w:noVBand="1"/>
      </w:tblPr>
      <w:tblGrid>
        <w:gridCol w:w="184"/>
        <w:gridCol w:w="693"/>
        <w:gridCol w:w="2942"/>
        <w:gridCol w:w="693"/>
        <w:gridCol w:w="2942"/>
        <w:gridCol w:w="693"/>
        <w:gridCol w:w="2942"/>
        <w:gridCol w:w="693"/>
        <w:gridCol w:w="2942"/>
      </w:tblGrid>
      <w:tr w:rsidR="00FE61F9" w14:paraId="111B43FD" w14:textId="77777777" w:rsidTr="00D51AF2">
        <w:tc>
          <w:tcPr>
            <w:tcW w:w="224" w:type="dxa"/>
            <w:vMerge w:val="restart"/>
            <w:tcBorders>
              <w:top w:val="nil"/>
              <w:left w:val="nil"/>
              <w:bottom w:val="nil"/>
              <w:right w:val="nil"/>
            </w:tcBorders>
          </w:tcPr>
          <w:p w14:paraId="45FBE93B" w14:textId="77777777" w:rsidR="00C05C16" w:rsidRDefault="00C05C16">
            <w:pPr>
              <w:rPr>
                <w:rFonts w:ascii="Garamond" w:hAnsi="Garamond"/>
                <w:sz w:val="20"/>
                <w:szCs w:val="20"/>
              </w:rPr>
            </w:pPr>
          </w:p>
        </w:tc>
        <w:tc>
          <w:tcPr>
            <w:tcW w:w="704" w:type="dxa"/>
            <w:tcBorders>
              <w:top w:val="nil"/>
              <w:left w:val="nil"/>
              <w:bottom w:val="single" w:sz="4" w:space="0" w:color="auto"/>
              <w:right w:val="nil"/>
            </w:tcBorders>
            <w:shd w:val="clear" w:color="auto" w:fill="73ABCC"/>
          </w:tcPr>
          <w:p w14:paraId="6C2F5A8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FB165B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03988BA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3356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628925A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275DB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E75457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3F6760B" w14:textId="77777777" w:rsidR="00C05C16" w:rsidRDefault="00C05C16">
            <w:pPr>
              <w:rPr>
                <w:rFonts w:ascii="Garamond" w:hAnsi="Garamond"/>
                <w:sz w:val="12"/>
                <w:szCs w:val="12"/>
              </w:rPr>
            </w:pPr>
          </w:p>
        </w:tc>
      </w:tr>
      <w:tr w:rsidR="00FE61F9" w14:paraId="36DEE633" w14:textId="77777777" w:rsidTr="00D51AF2">
        <w:trPr>
          <w:trHeight w:hRule="exact" w:val="737"/>
        </w:trPr>
        <w:tc>
          <w:tcPr>
            <w:tcW w:w="224" w:type="dxa"/>
            <w:vMerge/>
            <w:tcBorders>
              <w:top w:val="nil"/>
              <w:left w:val="nil"/>
              <w:bottom w:val="nil"/>
              <w:right w:val="single" w:sz="4" w:space="0" w:color="auto"/>
            </w:tcBorders>
          </w:tcPr>
          <w:p w14:paraId="5E0BF908" w14:textId="77777777" w:rsidR="00C05C16" w:rsidRDefault="00C05C16">
            <w:pPr>
              <w:rPr>
                <w:rFonts w:ascii="Garamond" w:hAnsi="Garamond"/>
                <w:sz w:val="20"/>
                <w:szCs w:val="20"/>
              </w:rPr>
            </w:pPr>
          </w:p>
        </w:tc>
        <w:tc>
          <w:tcPr>
            <w:tcW w:w="704"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0C5D839F"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АУТЕНТИФИКАЦИЯ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A8F2AD2" w14:textId="77777777" w:rsidR="00C05C16" w:rsidRDefault="00000000">
            <w:pPr>
              <w:jc w:val="right"/>
              <w:rPr>
                <w:rFonts w:ascii="Garamond" w:hAnsi="Garamond"/>
                <w:b/>
                <w:color w:val="73ABCC"/>
                <w:sz w:val="48"/>
                <w:szCs w:val="48"/>
              </w:rPr>
            </w:pPr>
            <w:r>
              <w:rPr>
                <w:rFonts w:ascii="Garamond" w:hAnsi="Garamond"/>
                <w:b/>
                <w:color w:val="73ABCC"/>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16AC61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АУТЕНТИФИКАЦИЯ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83ED18C"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CF9DC9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АУТЕНТИФИКАЦИЯ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90B346" w14:textId="77777777" w:rsidR="00C05C16" w:rsidRDefault="00000000">
            <w:pPr>
              <w:jc w:val="right"/>
              <w:rPr>
                <w:rFonts w:ascii="Garamond" w:hAnsi="Garamond"/>
                <w:b/>
                <w:color w:val="73ABCC"/>
                <w:sz w:val="48"/>
                <w:szCs w:val="48"/>
              </w:rPr>
            </w:pPr>
            <w:r>
              <w:rPr>
                <w:rFonts w:ascii="Garamond" w:hAnsi="Garamond"/>
                <w:b/>
                <w:color w:val="73ABCC"/>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023A483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АУТЕНТИФИКАЦИЯ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0F234C3" w14:textId="77777777" w:rsidR="00C05C16" w:rsidRDefault="00000000">
            <w:pPr>
              <w:jc w:val="right"/>
              <w:rPr>
                <w:rFonts w:ascii="Garamond" w:hAnsi="Garamond"/>
                <w:b/>
                <w:color w:val="73ABCC"/>
                <w:sz w:val="48"/>
                <w:szCs w:val="48"/>
              </w:rPr>
            </w:pPr>
            <w:r>
              <w:rPr>
                <w:rFonts w:ascii="Garamond" w:hAnsi="Garamond"/>
                <w:b/>
                <w:color w:val="95B3D7" w:themeColor="accent1" w:themeTint="99"/>
                <w:sz w:val="48"/>
                <w:szCs w:val="48"/>
              </w:rPr>
              <w:t>3</w:t>
            </w:r>
          </w:p>
        </w:tc>
      </w:tr>
      <w:tr w:rsidR="00FE61F9" w14:paraId="43688119" w14:textId="77777777" w:rsidTr="00D51AF2">
        <w:trPr>
          <w:trHeight w:hRule="exact" w:val="2268"/>
        </w:trPr>
        <w:tc>
          <w:tcPr>
            <w:tcW w:w="224" w:type="dxa"/>
            <w:vMerge/>
            <w:tcBorders>
              <w:top w:val="nil"/>
              <w:left w:val="nil"/>
              <w:bottom w:val="nil"/>
              <w:right w:val="single" w:sz="4" w:space="0" w:color="auto"/>
            </w:tcBorders>
          </w:tcPr>
          <w:p w14:paraId="2031F657"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7C42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B860CD2" w14:textId="77777777" w:rsidR="00C05C16" w:rsidRDefault="00000000">
            <w:pPr>
              <w:rPr>
                <w:rFonts w:ascii="Garamond" w:hAnsi="Garamond"/>
                <w:sz w:val="16"/>
                <w:szCs w:val="16"/>
              </w:rPr>
            </w:pPr>
            <w:r>
              <w:rPr>
                <w:rFonts w:ascii="Garamond" w:hAnsi="Garamond"/>
                <w:sz w:val="16"/>
                <w:szCs w:val="16"/>
              </w:rPr>
              <w:t>Вы изобрели новую атаку против Аутентификации</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60A6CD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A32E31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(Нет Карты)</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0D3F594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250C3F2" w14:textId="77777777" w:rsidR="00C05C16" w:rsidRDefault="00000000">
            <w:pPr>
              <w:rPr>
                <w:rFonts w:ascii="Garamond" w:hAnsi="Garamond"/>
                <w:sz w:val="20"/>
                <w:szCs w:val="20"/>
              </w:rPr>
            </w:pPr>
            <w:r>
              <w:rPr>
                <w:rFonts w:ascii="Garamond" w:hAnsi="Garamond"/>
                <w:sz w:val="16"/>
                <w:szCs w:val="16"/>
              </w:rPr>
              <w:t xml:space="preserve">Джеймс может пытаться аутентификацироваться, а настоящий пользователь не будет уведомлен об этом (например, при попытке входа в систему, входа с украденными учетными данными, сброса пароля)  </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F79FBD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5C07581" w14:textId="77777777" w:rsidR="00C05C16" w:rsidRDefault="00000000">
            <w:pPr>
              <w:rPr>
                <w:rFonts w:ascii="Garamond" w:hAnsi="Garamond"/>
                <w:sz w:val="20"/>
                <w:szCs w:val="20"/>
              </w:rPr>
            </w:pPr>
            <w:r>
              <w:rPr>
                <w:rFonts w:ascii="Garamond" w:hAnsi="Garamond"/>
                <w:sz w:val="16"/>
                <w:szCs w:val="16"/>
              </w:rPr>
              <w:t>Мухаммед может получить пароль пользователя или другие секреты, такие как секретные вопросы, наблюдением во время входа, или из локального кэша, или из памяти, или при передаче, или читая их из незащищенного хранилища, или потому что они широко известны, или потому что они никогда не истекают, или потому что пользователь не может изменить свой собственный пароль</w:t>
            </w:r>
          </w:p>
        </w:tc>
      </w:tr>
      <w:tr w:rsidR="00FE61F9" w14:paraId="3203FE4E" w14:textId="77777777" w:rsidTr="00D51AF2">
        <w:trPr>
          <w:trHeight w:hRule="exact" w:val="2041"/>
        </w:trPr>
        <w:tc>
          <w:tcPr>
            <w:tcW w:w="224" w:type="dxa"/>
            <w:vMerge/>
            <w:tcBorders>
              <w:top w:val="nil"/>
              <w:left w:val="nil"/>
              <w:bottom w:val="nil"/>
              <w:right w:val="single" w:sz="4" w:space="0" w:color="auto"/>
            </w:tcBorders>
          </w:tcPr>
          <w:p w14:paraId="1B2D6E81"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8F51D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2E6E6BFF"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Узнайте больше об этой теме в Authentication Cheat Sheet от OWASP</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D31E5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E303ED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BE790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845EFAE" w14:textId="77777777">
              <w:tc>
                <w:tcPr>
                  <w:tcW w:w="2410" w:type="dxa"/>
                  <w:tcBorders>
                    <w:top w:val="single" w:sz="4" w:space="0" w:color="7F7F7F"/>
                    <w:left w:val="nil"/>
                    <w:bottom w:val="single" w:sz="4" w:space="0" w:color="7F7F7F"/>
                    <w:right w:val="nil"/>
                  </w:tcBorders>
                </w:tcPr>
                <w:p w14:paraId="7DA8F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EC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47, 52</w:t>
                  </w:r>
                </w:p>
              </w:tc>
            </w:tr>
            <w:tr w:rsidR="00C05C16" w14:paraId="22656F11" w14:textId="77777777">
              <w:tc>
                <w:tcPr>
                  <w:tcW w:w="2410" w:type="dxa"/>
                  <w:tcBorders>
                    <w:top w:val="single" w:sz="4" w:space="0" w:color="7F7F7F"/>
                    <w:left w:val="nil"/>
                    <w:bottom w:val="single" w:sz="4" w:space="0" w:color="7F7F7F"/>
                    <w:right w:val="nil"/>
                  </w:tcBorders>
                </w:tcPr>
                <w:p w14:paraId="7E08A97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D5B4B5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2.5.2, 7.1.2, 7.1.4, 7.2.1, 8.2.1, 8.2.2, 8.2.3, 8.3.6</w:t>
                  </w:r>
                </w:p>
              </w:tc>
            </w:tr>
            <w:tr w:rsidR="00C05C16" w14:paraId="3164F268" w14:textId="77777777">
              <w:tc>
                <w:tcPr>
                  <w:tcW w:w="2410" w:type="dxa"/>
                  <w:tcBorders>
                    <w:top w:val="nil"/>
                    <w:left w:val="nil"/>
                    <w:bottom w:val="single" w:sz="4" w:space="0" w:color="7F7F7F"/>
                    <w:right w:val="nil"/>
                  </w:tcBorders>
                </w:tcPr>
                <w:p w14:paraId="2862B6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07842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w:t>
                  </w:r>
                </w:p>
              </w:tc>
            </w:tr>
            <w:tr w:rsidR="00C05C16" w14:paraId="1D82E764" w14:textId="77777777">
              <w:tc>
                <w:tcPr>
                  <w:tcW w:w="2410" w:type="dxa"/>
                  <w:tcBorders>
                    <w:top w:val="nil"/>
                    <w:left w:val="nil"/>
                    <w:bottom w:val="single" w:sz="4" w:space="0" w:color="7F7F7F"/>
                    <w:right w:val="nil"/>
                  </w:tcBorders>
                </w:tcPr>
                <w:p w14:paraId="08B44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669A2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C2D3206" w14:textId="77777777">
              <w:tc>
                <w:tcPr>
                  <w:tcW w:w="2410" w:type="dxa"/>
                  <w:tcBorders>
                    <w:top w:val="nil"/>
                    <w:left w:val="nil"/>
                    <w:bottom w:val="single" w:sz="4" w:space="0" w:color="7F7F7F"/>
                    <w:right w:val="nil"/>
                  </w:tcBorders>
                </w:tcPr>
                <w:p w14:paraId="41F3B5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D7D54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0078C22" w14:textId="77777777">
              <w:tc>
                <w:tcPr>
                  <w:tcW w:w="2410" w:type="dxa"/>
                  <w:tcBorders>
                    <w:top w:val="single" w:sz="4" w:space="0" w:color="7F7F7F"/>
                    <w:left w:val="nil"/>
                    <w:bottom w:val="nil"/>
                    <w:right w:val="nil"/>
                  </w:tcBorders>
                </w:tcPr>
                <w:p w14:paraId="3CE4C933" w14:textId="500CC20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C97CFB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7077C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6A2F16" w14:textId="77777777">
              <w:tc>
                <w:tcPr>
                  <w:tcW w:w="2410" w:type="dxa"/>
                  <w:tcBorders>
                    <w:top w:val="single" w:sz="4" w:space="0" w:color="7F7F7F"/>
                    <w:left w:val="nil"/>
                    <w:bottom w:val="single" w:sz="4" w:space="0" w:color="7F7F7F"/>
                    <w:right w:val="nil"/>
                  </w:tcBorders>
                </w:tcPr>
                <w:p w14:paraId="554EE4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93C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36-37, 40, 43, 48, 51, 119, 139-140, 146</w:t>
                  </w:r>
                </w:p>
              </w:tc>
            </w:tr>
            <w:tr w:rsidR="00C05C16" w14:paraId="29BEB8E4" w14:textId="77777777">
              <w:tc>
                <w:tcPr>
                  <w:tcW w:w="2410" w:type="dxa"/>
                  <w:tcBorders>
                    <w:top w:val="single" w:sz="4" w:space="0" w:color="7F7F7F"/>
                    <w:left w:val="nil"/>
                    <w:bottom w:val="single" w:sz="4" w:space="0" w:color="7F7F7F"/>
                    <w:right w:val="nil"/>
                  </w:tcBorders>
                </w:tcPr>
                <w:p w14:paraId="5F9D0E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741FE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2.5.2, 2.5.3</w:t>
                  </w:r>
                </w:p>
              </w:tc>
            </w:tr>
            <w:tr w:rsidR="00C05C16" w14:paraId="43BA540F" w14:textId="77777777">
              <w:tc>
                <w:tcPr>
                  <w:tcW w:w="2410" w:type="dxa"/>
                  <w:tcBorders>
                    <w:top w:val="nil"/>
                    <w:left w:val="nil"/>
                    <w:bottom w:val="single" w:sz="4" w:space="0" w:color="7F7F7F"/>
                    <w:right w:val="nil"/>
                  </w:tcBorders>
                </w:tcPr>
                <w:p w14:paraId="14C7BD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DB214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FE50E9B" w14:textId="77777777">
              <w:tc>
                <w:tcPr>
                  <w:tcW w:w="2410" w:type="dxa"/>
                  <w:tcBorders>
                    <w:top w:val="nil"/>
                    <w:left w:val="nil"/>
                    <w:bottom w:val="single" w:sz="4" w:space="0" w:color="7F7F7F"/>
                    <w:right w:val="nil"/>
                  </w:tcBorders>
                </w:tcPr>
                <w:p w14:paraId="5E378D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446EC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37, 546</w:t>
                  </w:r>
                </w:p>
              </w:tc>
            </w:tr>
            <w:tr w:rsidR="00C05C16" w14:paraId="15F9B0C1" w14:textId="77777777">
              <w:tc>
                <w:tcPr>
                  <w:tcW w:w="2410" w:type="dxa"/>
                  <w:tcBorders>
                    <w:top w:val="nil"/>
                    <w:left w:val="nil"/>
                    <w:bottom w:val="single" w:sz="4" w:space="0" w:color="7F7F7F"/>
                    <w:right w:val="nil"/>
                  </w:tcBorders>
                </w:tcPr>
                <w:p w14:paraId="116E44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E3658CE"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EA9679A" w14:textId="77777777">
              <w:tc>
                <w:tcPr>
                  <w:tcW w:w="2410" w:type="dxa"/>
                  <w:tcBorders>
                    <w:top w:val="single" w:sz="4" w:space="0" w:color="7F7F7F"/>
                    <w:left w:val="nil"/>
                    <w:bottom w:val="nil"/>
                    <w:right w:val="nil"/>
                  </w:tcBorders>
                </w:tcPr>
                <w:p w14:paraId="26FE8E64" w14:textId="581B298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1A2E4D"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3F8272F" w14:textId="77777777" w:rsidR="00C05C16" w:rsidRDefault="00C05C16">
            <w:pPr>
              <w:rPr>
                <w:rFonts w:ascii="Garamond" w:hAnsi="Garamond"/>
                <w:sz w:val="20"/>
                <w:szCs w:val="20"/>
              </w:rPr>
            </w:pPr>
          </w:p>
        </w:tc>
      </w:tr>
      <w:tr w:rsidR="00FE61F9" w14:paraId="7ECEDBC6" w14:textId="77777777" w:rsidTr="00D51AF2">
        <w:trPr>
          <w:trHeight w:hRule="exact" w:val="737"/>
        </w:trPr>
        <w:tc>
          <w:tcPr>
            <w:tcW w:w="224" w:type="dxa"/>
            <w:vMerge/>
            <w:tcBorders>
              <w:top w:val="single" w:sz="4" w:space="0" w:color="000000"/>
              <w:left w:val="nil"/>
              <w:bottom w:val="nil"/>
              <w:right w:val="single" w:sz="4" w:space="0" w:color="auto"/>
            </w:tcBorders>
          </w:tcPr>
          <w:p w14:paraId="5E3FD41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51B7994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АУТЕНТИФИКАЦИЯ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80BB86" w14:textId="77777777" w:rsidR="00C05C16" w:rsidRDefault="00000000">
            <w:pPr>
              <w:jc w:val="right"/>
              <w:rPr>
                <w:rFonts w:ascii="Garamond" w:hAnsi="Garamond"/>
                <w:b/>
                <w:color w:val="73ABCC"/>
                <w:sz w:val="48"/>
                <w:szCs w:val="48"/>
              </w:rPr>
            </w:pPr>
            <w:r>
              <w:rPr>
                <w:rFonts w:ascii="Garamond" w:hAnsi="Garamond"/>
                <w:b/>
                <w:color w:val="73ABCC"/>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4A6BF0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АУТЕНТИФИКАЦИЯ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FB1D9F" w14:textId="77777777" w:rsidR="00C05C16" w:rsidRDefault="00000000">
            <w:pPr>
              <w:jc w:val="right"/>
              <w:rPr>
                <w:rFonts w:ascii="Garamond" w:hAnsi="Garamond"/>
                <w:b/>
                <w:color w:val="73ABCC"/>
                <w:sz w:val="48"/>
                <w:szCs w:val="48"/>
              </w:rPr>
            </w:pPr>
            <w:r>
              <w:rPr>
                <w:rFonts w:ascii="Garamond" w:hAnsi="Garamond"/>
                <w:b/>
                <w:color w:val="73ABCC"/>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BAC51C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АУТЕНТИФИКАЦИЯ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CAF4D2" w14:textId="77777777" w:rsidR="00C05C16" w:rsidRDefault="00000000">
            <w:pPr>
              <w:jc w:val="right"/>
              <w:rPr>
                <w:rFonts w:ascii="Garamond" w:hAnsi="Garamond"/>
                <w:b/>
                <w:color w:val="73ABCC"/>
                <w:sz w:val="48"/>
                <w:szCs w:val="48"/>
              </w:rPr>
            </w:pPr>
            <w:r>
              <w:rPr>
                <w:rFonts w:ascii="Garamond" w:hAnsi="Garamond"/>
                <w:b/>
                <w:color w:val="73ABCC"/>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511F03D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АУТЕНТИФИКАЦИЯ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DE329FF" w14:textId="77777777" w:rsidR="00C05C16" w:rsidRDefault="00000000">
            <w:pPr>
              <w:jc w:val="right"/>
              <w:rPr>
                <w:rFonts w:ascii="Garamond" w:hAnsi="Garamond"/>
                <w:b/>
                <w:color w:val="73ABCC"/>
                <w:sz w:val="48"/>
                <w:szCs w:val="48"/>
              </w:rPr>
            </w:pPr>
            <w:r>
              <w:rPr>
                <w:rFonts w:ascii="Garamond" w:hAnsi="Garamond"/>
                <w:b/>
                <w:color w:val="73ABCC"/>
                <w:sz w:val="48"/>
                <w:szCs w:val="48"/>
              </w:rPr>
              <w:t>7</w:t>
            </w:r>
          </w:p>
        </w:tc>
      </w:tr>
      <w:tr w:rsidR="00FE61F9" w14:paraId="51B2ECE0" w14:textId="77777777" w:rsidTr="00D51AF2">
        <w:trPr>
          <w:trHeight w:hRule="exact" w:val="2268"/>
        </w:trPr>
        <w:tc>
          <w:tcPr>
            <w:tcW w:w="224" w:type="dxa"/>
            <w:vMerge/>
            <w:tcBorders>
              <w:top w:val="single" w:sz="4" w:space="0" w:color="000000"/>
              <w:left w:val="nil"/>
              <w:bottom w:val="nil"/>
              <w:right w:val="single" w:sz="4" w:space="0" w:color="auto"/>
            </w:tcBorders>
          </w:tcPr>
          <w:p w14:paraId="60D227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93C7B3D"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050C14F" w14:textId="77777777" w:rsidR="00C05C16" w:rsidRDefault="00000000">
            <w:pPr>
              <w:rPr>
                <w:rFonts w:ascii="Garamond" w:hAnsi="Garamond"/>
                <w:sz w:val="20"/>
                <w:szCs w:val="20"/>
              </w:rPr>
            </w:pPr>
            <w:r>
              <w:rPr>
                <w:rFonts w:ascii="Garamond" w:hAnsi="Garamond"/>
                <w:sz w:val="16"/>
                <w:szCs w:val="16"/>
              </w:rPr>
              <w:t>Себастьен может легко идентифицировать имена пользователей или перебирать их</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5514A7C6"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47539FD" w14:textId="77777777" w:rsidR="00C05C16" w:rsidRDefault="00000000">
            <w:pPr>
              <w:rPr>
                <w:rFonts w:ascii="Garamond" w:hAnsi="Garamond"/>
                <w:sz w:val="20"/>
                <w:szCs w:val="20"/>
              </w:rPr>
            </w:pPr>
            <w:r>
              <w:rPr>
                <w:rFonts w:ascii="Garamond" w:hAnsi="Garamond"/>
                <w:sz w:val="16"/>
                <w:szCs w:val="16"/>
              </w:rPr>
              <w:t>Хавьер может использовать для аутентификации стандартные, тестировые или легко угадывемые учетные данные или использовать старую учетную запись или учетную запись не от приложения</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03E5754"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2A9291A" w14:textId="77777777" w:rsidR="00C05C16" w:rsidRDefault="00000000">
            <w:pPr>
              <w:rPr>
                <w:rFonts w:ascii="Garamond" w:hAnsi="Garamond"/>
                <w:sz w:val="20"/>
                <w:szCs w:val="20"/>
              </w:rPr>
            </w:pPr>
            <w:r>
              <w:rPr>
                <w:rFonts w:ascii="Garamond" w:hAnsi="Garamond"/>
                <w:sz w:val="16"/>
                <w:szCs w:val="16"/>
              </w:rPr>
              <w:t>Свен может повторно использовать временный пароль, потому что пользователю не обязательно менять его при первом использовании, или пароль имеет слишком длинный срок истечения или не имеет его, или не используется сторонний метод доставки (например, почта, мобильное приложение, СМС)</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E9AA063"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07DCEB" w14:textId="77777777" w:rsidR="00C05C16" w:rsidRDefault="00000000">
            <w:pPr>
              <w:rPr>
                <w:rFonts w:ascii="Garamond" w:hAnsi="Garamond"/>
                <w:sz w:val="20"/>
                <w:szCs w:val="20"/>
              </w:rPr>
            </w:pPr>
            <w:r>
              <w:rPr>
                <w:rFonts w:ascii="Garamond" w:hAnsi="Garamond"/>
                <w:sz w:val="16"/>
                <w:szCs w:val="16"/>
              </w:rPr>
              <w:t>Сесилия может использовать перебор и атаки по словарю против одного или многих учетных записей без ограничений, или эти атаки упрощены из-за недостаточных сложности, длины, срока действия или требований к повторному использованию паролей</w:t>
            </w:r>
          </w:p>
        </w:tc>
      </w:tr>
      <w:tr w:rsidR="00FE61F9" w14:paraId="3AD3FF49" w14:textId="77777777" w:rsidTr="00D51AF2">
        <w:trPr>
          <w:trHeight w:hRule="exact" w:val="2155"/>
        </w:trPr>
        <w:tc>
          <w:tcPr>
            <w:tcW w:w="224" w:type="dxa"/>
            <w:vMerge/>
            <w:tcBorders>
              <w:top w:val="single" w:sz="4" w:space="0" w:color="000000"/>
              <w:left w:val="nil"/>
              <w:bottom w:val="nil"/>
              <w:right w:val="single" w:sz="4" w:space="0" w:color="auto"/>
            </w:tcBorders>
          </w:tcPr>
          <w:p w14:paraId="58362E7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1A20E1C"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A30E65" w14:textId="77777777">
              <w:tc>
                <w:tcPr>
                  <w:tcW w:w="2410" w:type="dxa"/>
                  <w:tcBorders>
                    <w:top w:val="single" w:sz="4" w:space="0" w:color="7F7F7F"/>
                    <w:left w:val="nil"/>
                    <w:bottom w:val="single" w:sz="4" w:space="0" w:color="7F7F7F"/>
                    <w:right w:val="nil"/>
                  </w:tcBorders>
                </w:tcPr>
                <w:p w14:paraId="310411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1E5B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33, 53</w:t>
                  </w:r>
                </w:p>
              </w:tc>
            </w:tr>
            <w:tr w:rsidR="00C05C16" w14:paraId="27EBE376" w14:textId="77777777">
              <w:tc>
                <w:tcPr>
                  <w:tcW w:w="2410" w:type="dxa"/>
                  <w:tcBorders>
                    <w:top w:val="single" w:sz="4" w:space="0" w:color="7F7F7F"/>
                    <w:left w:val="nil"/>
                    <w:bottom w:val="single" w:sz="4" w:space="0" w:color="7F7F7F"/>
                    <w:right w:val="nil"/>
                  </w:tcBorders>
                </w:tcPr>
                <w:p w14:paraId="596C00D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F695B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2.2.1, 4.1.5</w:t>
                  </w:r>
                </w:p>
              </w:tc>
            </w:tr>
            <w:tr w:rsidR="00C05C16" w14:paraId="662F4EFD" w14:textId="77777777">
              <w:tc>
                <w:tcPr>
                  <w:tcW w:w="2410" w:type="dxa"/>
                  <w:tcBorders>
                    <w:top w:val="nil"/>
                    <w:left w:val="nil"/>
                    <w:bottom w:val="single" w:sz="4" w:space="0" w:color="7F7F7F"/>
                    <w:right w:val="nil"/>
                  </w:tcBorders>
                </w:tcPr>
                <w:p w14:paraId="1F81E8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5BD9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w:t>
                  </w:r>
                </w:p>
              </w:tc>
            </w:tr>
            <w:tr w:rsidR="00C05C16" w14:paraId="4E4953AB" w14:textId="77777777">
              <w:tc>
                <w:tcPr>
                  <w:tcW w:w="2410" w:type="dxa"/>
                  <w:tcBorders>
                    <w:top w:val="nil"/>
                    <w:left w:val="nil"/>
                    <w:bottom w:val="single" w:sz="4" w:space="0" w:color="7F7F7F"/>
                    <w:right w:val="nil"/>
                  </w:tcBorders>
                </w:tcPr>
                <w:p w14:paraId="3FF633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1240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383</w:t>
                  </w:r>
                </w:p>
              </w:tc>
            </w:tr>
            <w:tr w:rsidR="00C05C16" w14:paraId="269F2235" w14:textId="77777777">
              <w:tc>
                <w:tcPr>
                  <w:tcW w:w="2410" w:type="dxa"/>
                  <w:tcBorders>
                    <w:top w:val="nil"/>
                    <w:left w:val="nil"/>
                    <w:bottom w:val="single" w:sz="4" w:space="0" w:color="7F7F7F"/>
                    <w:right w:val="nil"/>
                  </w:tcBorders>
                </w:tcPr>
                <w:p w14:paraId="6E1BA0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F7EF2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40B440E" w14:textId="77777777">
              <w:tc>
                <w:tcPr>
                  <w:tcW w:w="2410" w:type="dxa"/>
                  <w:tcBorders>
                    <w:top w:val="single" w:sz="4" w:space="0" w:color="7F7F7F"/>
                    <w:left w:val="nil"/>
                    <w:bottom w:val="nil"/>
                    <w:right w:val="nil"/>
                  </w:tcBorders>
                </w:tcPr>
                <w:p w14:paraId="41F02013" w14:textId="288AD613" w:rsidR="00C05C16" w:rsidRDefault="000F753C">
                  <w:pPr>
                    <w:rPr>
                      <w:rFonts w:ascii="Garamond" w:hAnsi="Garamond"/>
                      <w:color w:val="595959" w:themeColor="text1" w:themeTint="A6"/>
                      <w:sz w:val="12"/>
                      <w:szCs w:val="12"/>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F3EAE0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2A7B77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73DD3D" w14:textId="77777777">
              <w:tc>
                <w:tcPr>
                  <w:tcW w:w="2410" w:type="dxa"/>
                  <w:tcBorders>
                    <w:top w:val="single" w:sz="4" w:space="0" w:color="7F7F7F"/>
                    <w:left w:val="nil"/>
                    <w:bottom w:val="single" w:sz="4" w:space="0" w:color="7F7F7F"/>
                    <w:right w:val="nil"/>
                  </w:tcBorders>
                </w:tcPr>
                <w:p w14:paraId="4736E1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F7869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54, 175, 178</w:t>
                  </w:r>
                </w:p>
              </w:tc>
            </w:tr>
            <w:tr w:rsidR="00C05C16" w14:paraId="55E82D8B" w14:textId="77777777">
              <w:tc>
                <w:tcPr>
                  <w:tcW w:w="2410" w:type="dxa"/>
                  <w:tcBorders>
                    <w:top w:val="single" w:sz="4" w:space="0" w:color="7F7F7F"/>
                    <w:left w:val="nil"/>
                    <w:bottom w:val="single" w:sz="4" w:space="0" w:color="7F7F7F"/>
                    <w:right w:val="nil"/>
                  </w:tcBorders>
                </w:tcPr>
                <w:p w14:paraId="1CFB5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26634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7D52A85" w14:textId="77777777">
              <w:tc>
                <w:tcPr>
                  <w:tcW w:w="2410" w:type="dxa"/>
                  <w:tcBorders>
                    <w:top w:val="nil"/>
                    <w:left w:val="nil"/>
                    <w:bottom w:val="single" w:sz="4" w:space="0" w:color="7F7F7F"/>
                    <w:right w:val="nil"/>
                  </w:tcBorders>
                </w:tcPr>
                <w:p w14:paraId="4727FE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554F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AE12, HT3</w:t>
                  </w:r>
                </w:p>
              </w:tc>
            </w:tr>
            <w:tr w:rsidR="00C05C16" w14:paraId="05528ADA" w14:textId="77777777">
              <w:tc>
                <w:tcPr>
                  <w:tcW w:w="2410" w:type="dxa"/>
                  <w:tcBorders>
                    <w:top w:val="nil"/>
                    <w:left w:val="nil"/>
                    <w:bottom w:val="single" w:sz="4" w:space="0" w:color="7F7F7F"/>
                    <w:right w:val="nil"/>
                  </w:tcBorders>
                </w:tcPr>
                <w:p w14:paraId="07CCF7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D50F1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w:t>
                  </w:r>
                </w:p>
              </w:tc>
            </w:tr>
            <w:tr w:rsidR="00C05C16" w14:paraId="7FC239C4" w14:textId="77777777">
              <w:tc>
                <w:tcPr>
                  <w:tcW w:w="2410" w:type="dxa"/>
                  <w:tcBorders>
                    <w:top w:val="nil"/>
                    <w:left w:val="nil"/>
                    <w:bottom w:val="single" w:sz="4" w:space="0" w:color="7F7F7F"/>
                    <w:right w:val="nil"/>
                  </w:tcBorders>
                </w:tcPr>
                <w:p w14:paraId="4AA58D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C2342B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0033687" w14:textId="77777777">
              <w:tc>
                <w:tcPr>
                  <w:tcW w:w="2410" w:type="dxa"/>
                  <w:tcBorders>
                    <w:top w:val="single" w:sz="4" w:space="0" w:color="7F7F7F"/>
                    <w:left w:val="nil"/>
                    <w:bottom w:val="nil"/>
                    <w:right w:val="nil"/>
                  </w:tcBorders>
                </w:tcPr>
                <w:p w14:paraId="592F209E" w14:textId="096EF6B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4F86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03E5C678"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4CAB639" w14:textId="77777777">
              <w:tc>
                <w:tcPr>
                  <w:tcW w:w="2410" w:type="dxa"/>
                  <w:tcBorders>
                    <w:top w:val="single" w:sz="4" w:space="0" w:color="7F7F7F"/>
                    <w:left w:val="nil"/>
                    <w:bottom w:val="single" w:sz="4" w:space="0" w:color="7F7F7F"/>
                    <w:right w:val="nil"/>
                  </w:tcBorders>
                </w:tcPr>
                <w:p w14:paraId="20FB9E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0ED9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45-46, 178</w:t>
                  </w:r>
                </w:p>
              </w:tc>
            </w:tr>
            <w:tr w:rsidR="00C05C16" w14:paraId="5D7ADF9E" w14:textId="77777777">
              <w:tc>
                <w:tcPr>
                  <w:tcW w:w="2410" w:type="dxa"/>
                  <w:tcBorders>
                    <w:top w:val="single" w:sz="4" w:space="0" w:color="7F7F7F"/>
                    <w:left w:val="nil"/>
                    <w:bottom w:val="single" w:sz="4" w:space="0" w:color="7F7F7F"/>
                    <w:right w:val="nil"/>
                  </w:tcBorders>
                </w:tcPr>
                <w:p w14:paraId="6FBD5A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E3B8C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2.5.6</w:t>
                  </w:r>
                </w:p>
              </w:tc>
            </w:tr>
            <w:tr w:rsidR="00C05C16" w14:paraId="1BEC04F4" w14:textId="77777777">
              <w:tc>
                <w:tcPr>
                  <w:tcW w:w="2410" w:type="dxa"/>
                  <w:tcBorders>
                    <w:top w:val="nil"/>
                    <w:left w:val="nil"/>
                    <w:bottom w:val="single" w:sz="4" w:space="0" w:color="7F7F7F"/>
                    <w:right w:val="nil"/>
                  </w:tcBorders>
                </w:tcPr>
                <w:p w14:paraId="4DE19B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0D9A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DD10F3D" w14:textId="77777777">
              <w:tc>
                <w:tcPr>
                  <w:tcW w:w="2410" w:type="dxa"/>
                  <w:tcBorders>
                    <w:top w:val="nil"/>
                    <w:left w:val="nil"/>
                    <w:bottom w:val="single" w:sz="4" w:space="0" w:color="7F7F7F"/>
                    <w:right w:val="nil"/>
                  </w:tcBorders>
                </w:tcPr>
                <w:p w14:paraId="4886B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D3AE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50</w:t>
                  </w:r>
                </w:p>
              </w:tc>
            </w:tr>
            <w:tr w:rsidR="00C05C16" w14:paraId="30615AC9" w14:textId="77777777">
              <w:tc>
                <w:tcPr>
                  <w:tcW w:w="2410" w:type="dxa"/>
                  <w:tcBorders>
                    <w:top w:val="nil"/>
                    <w:left w:val="nil"/>
                    <w:bottom w:val="single" w:sz="4" w:space="0" w:color="7F7F7F"/>
                    <w:right w:val="nil"/>
                  </w:tcBorders>
                </w:tcPr>
                <w:p w14:paraId="18427B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9828CD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5CBDA89E" w14:textId="77777777">
              <w:tc>
                <w:tcPr>
                  <w:tcW w:w="2410" w:type="dxa"/>
                  <w:tcBorders>
                    <w:top w:val="single" w:sz="4" w:space="0" w:color="7F7F7F"/>
                    <w:left w:val="nil"/>
                    <w:bottom w:val="nil"/>
                    <w:right w:val="nil"/>
                  </w:tcBorders>
                </w:tcPr>
                <w:p w14:paraId="21E4AC96" w14:textId="63F87EC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2FAA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44FA690"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76A252C" w14:textId="77777777">
              <w:tc>
                <w:tcPr>
                  <w:tcW w:w="2410" w:type="dxa"/>
                  <w:tcBorders>
                    <w:top w:val="single" w:sz="4" w:space="0" w:color="7F7F7F"/>
                    <w:left w:val="nil"/>
                    <w:bottom w:val="single" w:sz="4" w:space="0" w:color="7F7F7F"/>
                    <w:right w:val="nil"/>
                  </w:tcBorders>
                </w:tcPr>
                <w:p w14:paraId="4EB5A9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4295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38-39, 41, 50, 53</w:t>
                  </w:r>
                </w:p>
              </w:tc>
            </w:tr>
            <w:tr w:rsidR="00C05C16" w14:paraId="79D203EF" w14:textId="77777777">
              <w:tc>
                <w:tcPr>
                  <w:tcW w:w="2410" w:type="dxa"/>
                  <w:tcBorders>
                    <w:top w:val="single" w:sz="4" w:space="0" w:color="7F7F7F"/>
                    <w:left w:val="nil"/>
                    <w:bottom w:val="single" w:sz="4" w:space="0" w:color="7F7F7F"/>
                    <w:right w:val="nil"/>
                  </w:tcBorders>
                </w:tcPr>
                <w:p w14:paraId="1E20EE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07955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2.1.2, 2.1.7, 2.1.10, 2.2.1</w:t>
                  </w:r>
                </w:p>
              </w:tc>
            </w:tr>
            <w:tr w:rsidR="00C05C16" w14:paraId="0BAAADF0" w14:textId="77777777">
              <w:tc>
                <w:tcPr>
                  <w:tcW w:w="2410" w:type="dxa"/>
                  <w:tcBorders>
                    <w:top w:val="nil"/>
                    <w:left w:val="nil"/>
                    <w:bottom w:val="single" w:sz="4" w:space="0" w:color="7F7F7F"/>
                    <w:right w:val="nil"/>
                  </w:tcBorders>
                </w:tcPr>
                <w:p w14:paraId="08EDF2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B7D94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AE2, AE3</w:t>
                  </w:r>
                </w:p>
              </w:tc>
            </w:tr>
            <w:tr w:rsidR="00C05C16" w14:paraId="725055C1" w14:textId="77777777">
              <w:tc>
                <w:tcPr>
                  <w:tcW w:w="2410" w:type="dxa"/>
                  <w:tcBorders>
                    <w:top w:val="nil"/>
                    <w:left w:val="nil"/>
                    <w:bottom w:val="single" w:sz="4" w:space="0" w:color="7F7F7F"/>
                    <w:right w:val="nil"/>
                  </w:tcBorders>
                </w:tcPr>
                <w:p w14:paraId="2DDF820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8BA54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2, 16</w:t>
                  </w:r>
                </w:p>
              </w:tc>
            </w:tr>
            <w:tr w:rsidR="00C05C16" w14:paraId="57053B35" w14:textId="77777777">
              <w:tc>
                <w:tcPr>
                  <w:tcW w:w="2410" w:type="dxa"/>
                  <w:tcBorders>
                    <w:top w:val="nil"/>
                    <w:left w:val="nil"/>
                    <w:bottom w:val="single" w:sz="4" w:space="0" w:color="7F7F7F"/>
                    <w:right w:val="nil"/>
                  </w:tcBorders>
                </w:tcPr>
                <w:p w14:paraId="0EF6B98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3890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27</w:t>
                  </w:r>
                </w:p>
              </w:tc>
            </w:tr>
            <w:tr w:rsidR="00C05C16" w14:paraId="3C7BBB9D" w14:textId="77777777">
              <w:tc>
                <w:tcPr>
                  <w:tcW w:w="2410" w:type="dxa"/>
                  <w:tcBorders>
                    <w:top w:val="single" w:sz="4" w:space="0" w:color="7F7F7F"/>
                    <w:left w:val="nil"/>
                    <w:bottom w:val="nil"/>
                    <w:right w:val="nil"/>
                  </w:tcBorders>
                </w:tcPr>
                <w:p w14:paraId="7EBD3A8A" w14:textId="7E963C8E" w:rsidR="00C05C16" w:rsidRDefault="00713064">
                  <w:pPr>
                    <w:rPr>
                      <w:rFonts w:ascii="Garamond" w:hAnsi="Garamond"/>
                      <w:color w:val="7F7F7F" w:themeColor="text1" w:themeTint="80"/>
                      <w:sz w:val="8"/>
                      <w:szCs w:val="8"/>
                    </w:rPr>
                  </w:pPr>
                  <w:r w:rsidRPr="00713064">
                    <w:rPr>
                      <w:rFonts w:ascii="Garamond" w:hAnsi="Garamond"/>
                      <w:color w:val="7F7F7F"/>
                      <w:sz w:val="8"/>
                      <w:szCs w:val="8"/>
                    </w:rPr>
                    <w:t>OWASP® Cornucopia Website App Edition v2.1-EN</w:t>
                  </w:r>
                  <w:proofErr w:type="spellStart"/>
                  <w:r w:rsidRPr="00713064">
                    <w:rPr>
                      <w:rFonts w:ascii="Garamond" w:hAnsi="Garamond"/>
                      <w:color w:val="7F7F7F"/>
                      <w:sz w:val="8"/>
                      <w:szCs w:val="8"/>
                    </w:rPr>
                  </w:r>
                  <w:proofErr w:type="spellEnd"/>
                  <w:r w:rsidRPr="00713064">
                    <w:rPr>
                      <w:rFonts w:ascii="Garamond" w:hAnsi="Garamond"/>
                      <w:color w:val="7F7F7F"/>
                      <w:sz w:val="8"/>
                      <w:szCs w:val="8"/>
                    </w:rPr>
                  </w:r>
                </w:p>
              </w:tc>
            </w:tr>
          </w:tbl>
          <w:p w14:paraId="71D95D0F" w14:textId="77777777" w:rsidR="00C05C16" w:rsidRDefault="00C05C16">
            <w:pPr>
              <w:rPr>
                <w:rFonts w:ascii="Garamond" w:hAnsi="Garamond"/>
                <w:sz w:val="20"/>
                <w:szCs w:val="20"/>
              </w:rPr>
            </w:pPr>
          </w:p>
        </w:tc>
      </w:tr>
    </w:tbl>
    <w:p w14:paraId="71F570A7" w14:textId="77777777" w:rsidR="00C05C16" w:rsidRDefault="00000000">
      <w:pPr>
        <w:rPr>
          <w:rFonts w:ascii="Garamond" w:hAnsi="Garamond"/>
          <w:sz w:val="20"/>
          <w:szCs w:val="20"/>
        </w:rPr>
      </w:pPr>
      <w:r>
        <w:br w:type="page"/>
      </w:r>
    </w:p>
    <w:p w14:paraId="6FEFAE67" w14:textId="77777777" w:rsidR="00C05C16" w:rsidRDefault="00C05C16">
      <w:pPr>
        <w:rPr>
          <w:rFonts w:ascii="Garamond" w:hAnsi="Garamond"/>
          <w:sz w:val="20"/>
          <w:szCs w:val="20"/>
        </w:rPr>
      </w:pPr>
    </w:p>
    <w:tbl>
      <w:tblPr>
        <w:tblStyle w:val="TableGrid"/>
        <w:tblW w:w="14607" w:type="dxa"/>
        <w:tblInd w:w="117" w:type="dxa"/>
        <w:tblCellMar>
          <w:left w:w="0" w:type="dxa"/>
          <w:right w:w="0" w:type="dxa"/>
        </w:tblCellMar>
        <w:tblLook w:val="04A0" w:firstRow="1" w:lastRow="0" w:firstColumn="1" w:lastColumn="0" w:noHBand="0" w:noVBand="1"/>
      </w:tblPr>
      <w:tblGrid>
        <w:gridCol w:w="37"/>
        <w:gridCol w:w="697"/>
        <w:gridCol w:w="2949"/>
        <w:gridCol w:w="697"/>
        <w:gridCol w:w="2949"/>
        <w:gridCol w:w="697"/>
        <w:gridCol w:w="2949"/>
        <w:gridCol w:w="697"/>
        <w:gridCol w:w="2935"/>
      </w:tblGrid>
      <w:tr w:rsidR="008D4CBD" w14:paraId="605D2E5B" w14:textId="77777777" w:rsidTr="00D51AF2">
        <w:tc>
          <w:tcPr>
            <w:tcW w:w="43" w:type="dxa"/>
            <w:vMerge w:val="restart"/>
            <w:tcBorders>
              <w:top w:val="nil"/>
              <w:left w:val="nil"/>
              <w:bottom w:val="nil"/>
              <w:right w:val="nil"/>
            </w:tcBorders>
          </w:tcPr>
          <w:p w14:paraId="59028972" w14:textId="77777777" w:rsidR="00C05C16" w:rsidRDefault="00C05C16">
            <w:pPr>
              <w:rPr>
                <w:rFonts w:ascii="Garamond" w:hAnsi="Garamond"/>
                <w:sz w:val="20"/>
                <w:szCs w:val="20"/>
              </w:rPr>
            </w:pPr>
          </w:p>
        </w:tc>
        <w:tc>
          <w:tcPr>
            <w:tcW w:w="688" w:type="dxa"/>
            <w:tcBorders>
              <w:top w:val="nil"/>
              <w:left w:val="nil"/>
              <w:bottom w:val="single" w:sz="4" w:space="0" w:color="auto"/>
              <w:right w:val="nil"/>
            </w:tcBorders>
            <w:shd w:val="clear" w:color="auto" w:fill="73ABCC"/>
          </w:tcPr>
          <w:p w14:paraId="515FC72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6752B1"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0DC4D5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907BF8"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57F09FC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52D6D9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7AD29983" w14:textId="77777777" w:rsidR="00C05C16" w:rsidRDefault="00C05C16">
            <w:pPr>
              <w:rPr>
                <w:rFonts w:ascii="Garamond" w:hAnsi="Garamond"/>
                <w:b/>
                <w:color w:val="FFFFFF" w:themeColor="background1"/>
                <w:sz w:val="12"/>
                <w:szCs w:val="12"/>
              </w:rPr>
            </w:pPr>
          </w:p>
        </w:tc>
        <w:tc>
          <w:tcPr>
            <w:tcW w:w="3007" w:type="dxa"/>
            <w:tcBorders>
              <w:top w:val="nil"/>
              <w:left w:val="nil"/>
              <w:bottom w:val="single" w:sz="4" w:space="0" w:color="auto"/>
              <w:right w:val="nil"/>
            </w:tcBorders>
            <w:shd w:val="clear" w:color="auto" w:fill="B8CCE4"/>
          </w:tcPr>
          <w:p w14:paraId="7C583E5B" w14:textId="77777777" w:rsidR="00C05C16" w:rsidRDefault="00C05C16">
            <w:pPr>
              <w:rPr>
                <w:rFonts w:ascii="Garamond" w:hAnsi="Garamond"/>
                <w:sz w:val="12"/>
                <w:szCs w:val="12"/>
              </w:rPr>
            </w:pPr>
          </w:p>
        </w:tc>
      </w:tr>
      <w:tr w:rsidR="008D4CBD" w14:paraId="6A3720F1" w14:textId="77777777" w:rsidTr="00D51AF2">
        <w:trPr>
          <w:trHeight w:hRule="exact" w:val="737"/>
        </w:trPr>
        <w:tc>
          <w:tcPr>
            <w:tcW w:w="43" w:type="dxa"/>
            <w:vMerge/>
            <w:tcBorders>
              <w:top w:val="nil"/>
              <w:left w:val="nil"/>
              <w:bottom w:val="nil"/>
              <w:right w:val="single" w:sz="4" w:space="0" w:color="auto"/>
            </w:tcBorders>
          </w:tcPr>
          <w:p w14:paraId="71C8384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292469EB"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АУТЕНТИФИКАЦИЯ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50019BC" w14:textId="77777777" w:rsidR="00C05C16" w:rsidRDefault="00000000">
            <w:pPr>
              <w:jc w:val="right"/>
              <w:rPr>
                <w:rFonts w:ascii="Garamond" w:hAnsi="Garamond"/>
                <w:b/>
                <w:color w:val="73ABCC"/>
                <w:sz w:val="48"/>
                <w:szCs w:val="48"/>
              </w:rPr>
            </w:pPr>
            <w:r>
              <w:rPr>
                <w:rFonts w:ascii="Garamond" w:hAnsi="Garamond"/>
                <w:b/>
                <w:color w:val="73ABCC"/>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FE8386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АУТЕНТИФИКАЦИЯ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AC9CCF9" w14:textId="77777777" w:rsidR="00C05C16" w:rsidRDefault="00000000">
            <w:pPr>
              <w:jc w:val="right"/>
              <w:rPr>
                <w:rFonts w:ascii="Garamond" w:hAnsi="Garamond"/>
                <w:b/>
                <w:color w:val="73ABCC"/>
                <w:sz w:val="48"/>
                <w:szCs w:val="48"/>
              </w:rPr>
            </w:pPr>
            <w:r>
              <w:rPr>
                <w:rFonts w:ascii="Garamond" w:hAnsi="Garamond"/>
                <w:b/>
                <w:color w:val="73ABCC"/>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AC92D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АУТЕНТИФИКАЦИЯ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2DD6E59" w14:textId="77777777" w:rsidR="00C05C16" w:rsidRDefault="00000000">
            <w:pPr>
              <w:jc w:val="right"/>
              <w:rPr>
                <w:rFonts w:ascii="Garamond" w:hAnsi="Garamond"/>
                <w:b/>
                <w:color w:val="73ABCC"/>
                <w:sz w:val="48"/>
                <w:szCs w:val="48"/>
              </w:rPr>
            </w:pPr>
            <w:r>
              <w:rPr>
                <w:rFonts w:ascii="Garamond" w:hAnsi="Garamond"/>
                <w:b/>
                <w:color w:val="73ABCC"/>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3DF1CF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АУТЕНТИФИКАЦИЯ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07" w:type="dxa"/>
            <w:tcBorders>
              <w:top w:val="single" w:sz="4" w:space="0" w:color="auto"/>
              <w:left w:val="single" w:sz="4" w:space="0" w:color="auto"/>
              <w:bottom w:val="nil"/>
              <w:right w:val="single" w:sz="4" w:space="0" w:color="auto"/>
            </w:tcBorders>
            <w:shd w:val="clear" w:color="auto" w:fill="B8CCE4"/>
            <w:tcMar>
              <w:right w:w="284" w:type="dxa"/>
            </w:tcMar>
          </w:tcPr>
          <w:p w14:paraId="5166A79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8D4CBD" w14:paraId="7720C978" w14:textId="77777777" w:rsidTr="00D51AF2">
        <w:trPr>
          <w:trHeight w:hRule="exact" w:val="2268"/>
        </w:trPr>
        <w:tc>
          <w:tcPr>
            <w:tcW w:w="43" w:type="dxa"/>
            <w:vMerge/>
            <w:tcBorders>
              <w:top w:val="nil"/>
              <w:left w:val="nil"/>
              <w:bottom w:val="nil"/>
              <w:right w:val="single" w:sz="4" w:space="0" w:color="auto"/>
            </w:tcBorders>
          </w:tcPr>
          <w:p w14:paraId="5FF7B16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C5D1C2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B0CC673" w14:textId="77777777" w:rsidR="00C05C16" w:rsidRDefault="00000000">
            <w:pPr>
              <w:rPr>
                <w:rFonts w:ascii="Garamond" w:hAnsi="Garamond"/>
                <w:sz w:val="16"/>
                <w:szCs w:val="16"/>
              </w:rPr>
            </w:pPr>
            <w:r>
              <w:rPr>
                <w:rFonts w:ascii="Garamond" w:hAnsi="Garamond"/>
                <w:sz w:val="16"/>
                <w:szCs w:val="16"/>
              </w:rPr>
              <w:t>Кейт может обойти аутентификацию, потому ошибки обрабатываются небезопасно (т.е. по-умолчанию разрешен неаутентифицированный доступ)</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42606E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1E41062" w14:textId="77777777" w:rsidR="00C05C16" w:rsidRDefault="00000000">
            <w:pPr>
              <w:rPr>
                <w:rFonts w:ascii="Garamond" w:hAnsi="Garamond"/>
                <w:sz w:val="20"/>
                <w:szCs w:val="20"/>
              </w:rPr>
            </w:pPr>
            <w:r>
              <w:rPr>
                <w:rFonts w:ascii="Garamond" w:hAnsi="Garamond"/>
                <w:sz w:val="16"/>
                <w:szCs w:val="16"/>
              </w:rPr>
              <w:t>Клаудия может выполнять более критические функции, поскольку требования к аутентификации слишком слабы (например, не используется строгая аутентификация, например, второй фактор), или не требуется повторная аутентификация</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5553D1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216869B" w14:textId="7C4A6E53" w:rsidR="00C05C16" w:rsidRDefault="00000000">
            <w:pPr>
              <w:rPr>
                <w:rFonts w:ascii="Garamond" w:hAnsi="Garamond"/>
                <w:sz w:val="20"/>
                <w:szCs w:val="20"/>
              </w:rPr>
            </w:pPr>
            <w:r>
              <w:rPr>
                <w:rFonts w:ascii="Garamond" w:hAnsi="Garamond"/>
                <w:sz w:val="16"/>
                <w:szCs w:val="16"/>
              </w:rPr>
              <w:t>Павел может обойти аутентификацию, потому что для запрошенного ресурса не используется централизованный стандартный, протестированный, проверенный и утвержденный модуль/фреймворк/сервис аутентификации</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536D8EE"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nil"/>
              <w:right w:val="single" w:sz="4" w:space="0" w:color="auto"/>
            </w:tcBorders>
            <w:shd w:val="clear" w:color="auto" w:fill="B8CCE4"/>
            <w:tcMar>
              <w:left w:w="170" w:type="dxa"/>
              <w:right w:w="284" w:type="dxa"/>
            </w:tcMar>
          </w:tcPr>
          <w:p w14:paraId="742CD629" w14:textId="77777777" w:rsidR="00C05C16" w:rsidRDefault="00000000">
            <w:pPr>
              <w:rPr>
                <w:rFonts w:ascii="Garamond" w:hAnsi="Garamond"/>
                <w:sz w:val="20"/>
                <w:szCs w:val="20"/>
              </w:rPr>
            </w:pPr>
            <w:r>
              <w:rPr>
                <w:rFonts w:ascii="Garamond" w:hAnsi="Garamond"/>
                <w:sz w:val="16"/>
                <w:szCs w:val="16"/>
              </w:rPr>
              <w:t>Марк может получить доступ к ресурсам или услугам, потому что не требуется аутентификация, или ошибочно предполагается, что аутентификация выполняется какой-ибо другой подсистемой или выполнена на каком-то предыдущем этапе</w:t>
            </w:r>
            <w:proofErr w:type="spellStart"/>
            <w:r>
              <w:rPr>
                <w:rFonts w:ascii="Garamond" w:hAnsi="Garamond"/>
                <w:sz w:val="16"/>
                <w:szCs w:val="16"/>
              </w:rPr>
            </w:r>
            <w:proofErr w:type="spellEnd"/>
            <w:r>
              <w:rPr>
                <w:rFonts w:ascii="Garamond" w:hAnsi="Garamond"/>
                <w:sz w:val="16"/>
                <w:szCs w:val="16"/>
              </w:rPr>
            </w:r>
          </w:p>
        </w:tc>
      </w:tr>
      <w:tr w:rsidR="008D4CBD" w14:paraId="614B94B3" w14:textId="77777777" w:rsidTr="00D51AF2">
        <w:trPr>
          <w:trHeight w:hRule="exact" w:val="2041"/>
        </w:trPr>
        <w:tc>
          <w:tcPr>
            <w:tcW w:w="43" w:type="dxa"/>
            <w:vMerge/>
            <w:tcBorders>
              <w:top w:val="nil"/>
              <w:left w:val="nil"/>
              <w:bottom w:val="nil"/>
              <w:right w:val="single" w:sz="4" w:space="0" w:color="auto"/>
            </w:tcBorders>
          </w:tcPr>
          <w:p w14:paraId="3FDDF40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0E8B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2E254B8" w14:textId="77777777">
              <w:tc>
                <w:tcPr>
                  <w:tcW w:w="2410" w:type="dxa"/>
                  <w:tcBorders>
                    <w:top w:val="single" w:sz="4" w:space="0" w:color="7F7F7F"/>
                    <w:left w:val="nil"/>
                    <w:bottom w:val="single" w:sz="4" w:space="0" w:color="7F7F7F"/>
                    <w:right w:val="nil"/>
                  </w:tcBorders>
                </w:tcPr>
                <w:p w14:paraId="3B2E57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DFC7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2A9DF126" w14:textId="77777777">
              <w:tc>
                <w:tcPr>
                  <w:tcW w:w="2410" w:type="dxa"/>
                  <w:tcBorders>
                    <w:top w:val="single" w:sz="4" w:space="0" w:color="7F7F7F"/>
                    <w:left w:val="nil"/>
                    <w:bottom w:val="single" w:sz="4" w:space="0" w:color="7F7F7F"/>
                    <w:right w:val="nil"/>
                  </w:tcBorders>
                </w:tcPr>
                <w:p w14:paraId="4FD8EB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C744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432279C1" w14:textId="77777777">
              <w:tc>
                <w:tcPr>
                  <w:tcW w:w="2410" w:type="dxa"/>
                  <w:tcBorders>
                    <w:top w:val="nil"/>
                    <w:left w:val="nil"/>
                    <w:bottom w:val="single" w:sz="4" w:space="0" w:color="7F7F7F"/>
                    <w:right w:val="nil"/>
                  </w:tcBorders>
                </w:tcPr>
                <w:p w14:paraId="083918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6AA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444290A" w14:textId="77777777">
              <w:tc>
                <w:tcPr>
                  <w:tcW w:w="2410" w:type="dxa"/>
                  <w:tcBorders>
                    <w:top w:val="nil"/>
                    <w:left w:val="nil"/>
                    <w:bottom w:val="single" w:sz="4" w:space="0" w:color="7F7F7F"/>
                    <w:right w:val="nil"/>
                  </w:tcBorders>
                </w:tcPr>
                <w:p w14:paraId="1CA5AE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B194A4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
              </w:tc>
            </w:tr>
            <w:tr w:rsidR="00C05C16" w14:paraId="0A04CACE" w14:textId="77777777">
              <w:tc>
                <w:tcPr>
                  <w:tcW w:w="2410" w:type="dxa"/>
                  <w:tcBorders>
                    <w:top w:val="nil"/>
                    <w:left w:val="nil"/>
                    <w:bottom w:val="single" w:sz="4" w:space="0" w:color="7F7F7F"/>
                    <w:right w:val="nil"/>
                  </w:tcBorders>
                </w:tcPr>
                <w:p w14:paraId="35E73F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38B17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DD0FA7F" w14:textId="77777777">
              <w:tc>
                <w:tcPr>
                  <w:tcW w:w="2410" w:type="dxa"/>
                  <w:tcBorders>
                    <w:top w:val="single" w:sz="4" w:space="0" w:color="7F7F7F"/>
                    <w:left w:val="nil"/>
                    <w:bottom w:val="nil"/>
                    <w:right w:val="nil"/>
                  </w:tcBorders>
                </w:tcPr>
                <w:p w14:paraId="74E4EFD0" w14:textId="4A3712A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5269E66"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59774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A48986" w14:textId="77777777">
              <w:tc>
                <w:tcPr>
                  <w:tcW w:w="2410" w:type="dxa"/>
                  <w:tcBorders>
                    <w:top w:val="single" w:sz="4" w:space="0" w:color="7F7F7F"/>
                    <w:left w:val="nil"/>
                    <w:bottom w:val="single" w:sz="4" w:space="0" w:color="7F7F7F"/>
                    <w:right w:val="nil"/>
                  </w:tcBorders>
                </w:tcPr>
                <w:p w14:paraId="2E664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BDD5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55-56</w:t>
                  </w:r>
                </w:p>
              </w:tc>
            </w:tr>
            <w:tr w:rsidR="00C05C16" w14:paraId="6D0A4CCC" w14:textId="77777777">
              <w:tc>
                <w:tcPr>
                  <w:tcW w:w="2410" w:type="dxa"/>
                  <w:tcBorders>
                    <w:top w:val="single" w:sz="4" w:space="0" w:color="7F7F7F"/>
                    <w:left w:val="nil"/>
                    <w:bottom w:val="single" w:sz="4" w:space="0" w:color="7F7F7F"/>
                    <w:right w:val="nil"/>
                  </w:tcBorders>
                </w:tcPr>
                <w:p w14:paraId="093CE6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05F8F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1.4.5, 2.1.6, 2.2.4, 4.1.3, 4.3.3</w:t>
                  </w:r>
                </w:p>
              </w:tc>
            </w:tr>
            <w:tr w:rsidR="00C05C16" w14:paraId="5E71BE62" w14:textId="77777777">
              <w:tc>
                <w:tcPr>
                  <w:tcW w:w="2410" w:type="dxa"/>
                  <w:tcBorders>
                    <w:top w:val="nil"/>
                    <w:left w:val="nil"/>
                    <w:bottom w:val="single" w:sz="4" w:space="0" w:color="7F7F7F"/>
                    <w:right w:val="nil"/>
                  </w:tcBorders>
                </w:tcPr>
                <w:p w14:paraId="3F3132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714B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CB41BDC" w14:textId="77777777">
              <w:tc>
                <w:tcPr>
                  <w:tcW w:w="2410" w:type="dxa"/>
                  <w:tcBorders>
                    <w:top w:val="nil"/>
                    <w:left w:val="nil"/>
                    <w:bottom w:val="single" w:sz="4" w:space="0" w:color="7F7F7F"/>
                    <w:right w:val="nil"/>
                  </w:tcBorders>
                </w:tcPr>
                <w:p w14:paraId="4CA1A3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016908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F003D0F" w14:textId="77777777">
              <w:tc>
                <w:tcPr>
                  <w:tcW w:w="2410" w:type="dxa"/>
                  <w:tcBorders>
                    <w:top w:val="nil"/>
                    <w:left w:val="nil"/>
                    <w:bottom w:val="single" w:sz="4" w:space="0" w:color="7F7F7F"/>
                    <w:right w:val="nil"/>
                  </w:tcBorders>
                </w:tcPr>
                <w:p w14:paraId="149D88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7895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
              </w:tc>
            </w:tr>
            <w:tr w:rsidR="00C05C16" w14:paraId="17404314" w14:textId="77777777">
              <w:tc>
                <w:tcPr>
                  <w:tcW w:w="2410" w:type="dxa"/>
                  <w:tcBorders>
                    <w:top w:val="single" w:sz="4" w:space="0" w:color="7F7F7F"/>
                    <w:left w:val="nil"/>
                    <w:bottom w:val="nil"/>
                    <w:right w:val="nil"/>
                  </w:tcBorders>
                </w:tcPr>
                <w:p w14:paraId="47335492" w14:textId="3D5ACAA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75A082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3F8326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6500A11" w14:textId="77777777">
              <w:tc>
                <w:tcPr>
                  <w:tcW w:w="2410" w:type="dxa"/>
                  <w:tcBorders>
                    <w:top w:val="single" w:sz="4" w:space="0" w:color="7F7F7F"/>
                    <w:left w:val="nil"/>
                    <w:bottom w:val="single" w:sz="4" w:space="0" w:color="7F7F7F"/>
                    <w:right w:val="nil"/>
                  </w:tcBorders>
                </w:tcPr>
                <w:p w14:paraId="13B2C95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CE3480D" w14:textId="54C12C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25-27</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20B6C9C" w14:textId="77777777">
              <w:tc>
                <w:tcPr>
                  <w:tcW w:w="2410" w:type="dxa"/>
                  <w:tcBorders>
                    <w:top w:val="single" w:sz="4" w:space="0" w:color="7F7F7F"/>
                    <w:left w:val="nil"/>
                    <w:bottom w:val="single" w:sz="4" w:space="0" w:color="7F7F7F"/>
                    <w:right w:val="nil"/>
                  </w:tcBorders>
                </w:tcPr>
                <w:p w14:paraId="079F04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8A988E" w14:textId="2613078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1.1.6, 1.4.4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9B0C0AE" w14:textId="77777777">
              <w:tc>
                <w:tcPr>
                  <w:tcW w:w="2410" w:type="dxa"/>
                  <w:tcBorders>
                    <w:top w:val="nil"/>
                    <w:left w:val="nil"/>
                    <w:bottom w:val="single" w:sz="4" w:space="0" w:color="7F7F7F"/>
                    <w:right w:val="nil"/>
                  </w:tcBorders>
                </w:tcPr>
                <w:p w14:paraId="7B525B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1830057" w14:textId="246A1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F75EBD" w14:textId="77777777">
              <w:tc>
                <w:tcPr>
                  <w:tcW w:w="2410" w:type="dxa"/>
                  <w:tcBorders>
                    <w:top w:val="nil"/>
                    <w:left w:val="nil"/>
                    <w:bottom w:val="single" w:sz="4" w:space="0" w:color="7F7F7F"/>
                    <w:right w:val="nil"/>
                  </w:tcBorders>
                </w:tcPr>
                <w:p w14:paraId="4CDC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6105E1D" w14:textId="4544251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867694" w14:textId="77777777">
              <w:tc>
                <w:tcPr>
                  <w:tcW w:w="2410" w:type="dxa"/>
                  <w:tcBorders>
                    <w:top w:val="nil"/>
                    <w:left w:val="nil"/>
                    <w:bottom w:val="single" w:sz="4" w:space="0" w:color="7F7F7F"/>
                    <w:right w:val="nil"/>
                  </w:tcBorders>
                </w:tcPr>
                <w:p w14:paraId="38FA81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D48F907" w14:textId="37F7A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C58CF3" w14:textId="77777777">
              <w:tc>
                <w:tcPr>
                  <w:tcW w:w="2410" w:type="dxa"/>
                  <w:tcBorders>
                    <w:top w:val="single" w:sz="4" w:space="0" w:color="7F7F7F"/>
                    <w:left w:val="nil"/>
                    <w:bottom w:val="nil"/>
                    <w:right w:val="nil"/>
                  </w:tcBorders>
                </w:tcPr>
                <w:p w14:paraId="0880017B" w14:textId="4B014D4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2BD01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27F9C4F3"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E65590B" w14:textId="77777777">
              <w:tc>
                <w:tcPr>
                  <w:tcW w:w="2410" w:type="dxa"/>
                  <w:tcBorders>
                    <w:top w:val="single" w:sz="4" w:space="0" w:color="7F7F7F"/>
                    <w:left w:val="nil"/>
                    <w:bottom w:val="single" w:sz="4" w:space="0" w:color="7F7F7F"/>
                    <w:right w:val="nil"/>
                  </w:tcBorders>
                </w:tcPr>
                <w:p w14:paraId="34056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DF581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072C65F" w14:textId="77777777">
              <w:tc>
                <w:tcPr>
                  <w:tcW w:w="2410" w:type="dxa"/>
                  <w:tcBorders>
                    <w:top w:val="single" w:sz="4" w:space="0" w:color="7F7F7F"/>
                    <w:left w:val="nil"/>
                    <w:bottom w:val="single" w:sz="4" w:space="0" w:color="7F7F7F"/>
                    <w:right w:val="nil"/>
                  </w:tcBorders>
                </w:tcPr>
                <w:p w14:paraId="7115DC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EA9BA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A5469A" w14:textId="77777777">
              <w:tc>
                <w:tcPr>
                  <w:tcW w:w="2410" w:type="dxa"/>
                  <w:tcBorders>
                    <w:top w:val="nil"/>
                    <w:left w:val="nil"/>
                    <w:bottom w:val="single" w:sz="4" w:space="0" w:color="7F7F7F"/>
                    <w:right w:val="nil"/>
                  </w:tcBorders>
                </w:tcPr>
                <w:p w14:paraId="4E30D7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2C40F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80D135A" w14:textId="77777777">
              <w:tc>
                <w:tcPr>
                  <w:tcW w:w="2410" w:type="dxa"/>
                  <w:tcBorders>
                    <w:top w:val="nil"/>
                    <w:left w:val="nil"/>
                    <w:bottom w:val="single" w:sz="4" w:space="0" w:color="7F7F7F"/>
                    <w:right w:val="nil"/>
                  </w:tcBorders>
                </w:tcPr>
                <w:p w14:paraId="3D9273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75962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218954" w14:textId="77777777">
              <w:tc>
                <w:tcPr>
                  <w:tcW w:w="2410" w:type="dxa"/>
                  <w:tcBorders>
                    <w:top w:val="nil"/>
                    <w:left w:val="nil"/>
                    <w:bottom w:val="single" w:sz="4" w:space="0" w:color="7F7F7F"/>
                    <w:right w:val="nil"/>
                  </w:tcBorders>
                </w:tcPr>
                <w:p w14:paraId="08AC59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FA51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B90FD4B" w14:textId="77777777">
              <w:tc>
                <w:tcPr>
                  <w:tcW w:w="2410" w:type="dxa"/>
                  <w:tcBorders>
                    <w:top w:val="single" w:sz="4" w:space="0" w:color="7F7F7F"/>
                    <w:left w:val="nil"/>
                    <w:bottom w:val="nil"/>
                    <w:right w:val="nil"/>
                  </w:tcBorders>
                </w:tcPr>
                <w:p w14:paraId="0D9E4385" w14:textId="39A1198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451CDA8" w14:textId="77777777" w:rsidR="00C05C16" w:rsidRDefault="00C05C16">
            <w:pPr>
              <w:rPr>
                <w:rFonts w:ascii="Garamond" w:hAnsi="Garamond"/>
                <w:sz w:val="20"/>
                <w:szCs w:val="20"/>
              </w:rPr>
            </w:pPr>
          </w:p>
        </w:tc>
      </w:tr>
      <w:tr w:rsidR="008D4CBD" w14:paraId="5991410E" w14:textId="77777777" w:rsidTr="00D51AF2">
        <w:trPr>
          <w:trHeight w:hRule="exact" w:val="737"/>
        </w:trPr>
        <w:tc>
          <w:tcPr>
            <w:tcW w:w="43" w:type="dxa"/>
            <w:vMerge/>
            <w:tcBorders>
              <w:top w:val="single" w:sz="4" w:space="0" w:color="000000"/>
              <w:left w:val="nil"/>
              <w:bottom w:val="nil"/>
              <w:right w:val="single" w:sz="4" w:space="0" w:color="auto"/>
            </w:tcBorders>
          </w:tcPr>
          <w:p w14:paraId="2B947BBC"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7A5B939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АУТЕНТИФИКАЦИЯ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26390B5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5744D7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АУТЕНТИФИКАЦИЯ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09CD82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C0833E5"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51BBA478"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6A165FD" w14:textId="77777777" w:rsidR="00C05C16" w:rsidRDefault="00C05C16">
            <w:pPr>
              <w:ind w:left="113" w:right="113"/>
              <w:rPr>
                <w:rFonts w:ascii="Garamond" w:hAnsi="Garamond"/>
                <w:b/>
                <w:color w:val="FFFFFF" w:themeColor="background1"/>
                <w:sz w:val="20"/>
                <w:szCs w:val="20"/>
              </w:rPr>
            </w:pPr>
          </w:p>
        </w:tc>
        <w:tc>
          <w:tcPr>
            <w:tcW w:w="3007" w:type="dxa"/>
            <w:tcBorders>
              <w:top w:val="single" w:sz="4" w:space="0" w:color="auto"/>
              <w:left w:val="single" w:sz="4" w:space="0" w:color="auto"/>
              <w:bottom w:val="nil"/>
              <w:right w:val="single" w:sz="4" w:space="0" w:color="auto"/>
            </w:tcBorders>
            <w:shd w:val="clear" w:color="auto" w:fill="auto"/>
            <w:tcMar>
              <w:right w:w="284" w:type="dxa"/>
            </w:tcMar>
          </w:tcPr>
          <w:p w14:paraId="18D25EF3" w14:textId="77777777" w:rsidR="00C05C16" w:rsidRDefault="00C05C16">
            <w:pPr>
              <w:jc w:val="right"/>
              <w:rPr>
                <w:rFonts w:ascii="Garamond" w:hAnsi="Garamond"/>
                <w:b/>
                <w:color w:val="95B3D7" w:themeColor="accent1" w:themeTint="99"/>
                <w:sz w:val="48"/>
                <w:szCs w:val="48"/>
              </w:rPr>
            </w:pPr>
          </w:p>
        </w:tc>
      </w:tr>
      <w:tr w:rsidR="008D4CBD" w14:paraId="23894AA0" w14:textId="77777777" w:rsidTr="00D51AF2">
        <w:trPr>
          <w:trHeight w:hRule="exact" w:val="2268"/>
        </w:trPr>
        <w:tc>
          <w:tcPr>
            <w:tcW w:w="43" w:type="dxa"/>
            <w:vMerge/>
            <w:tcBorders>
              <w:top w:val="single" w:sz="4" w:space="0" w:color="000000"/>
              <w:left w:val="nil"/>
              <w:bottom w:val="nil"/>
              <w:right w:val="single" w:sz="4" w:space="0" w:color="auto"/>
            </w:tcBorders>
          </w:tcPr>
          <w:p w14:paraId="3479997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8005859"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004A0F13" w14:textId="77777777" w:rsidR="00C05C16" w:rsidRDefault="00000000">
            <w:pPr>
              <w:rPr>
                <w:rFonts w:ascii="Garamond" w:hAnsi="Garamond"/>
                <w:sz w:val="20"/>
                <w:szCs w:val="20"/>
              </w:rPr>
            </w:pPr>
            <w:r>
              <w:rPr>
                <w:rFonts w:ascii="Garamond" w:hAnsi="Garamond"/>
                <w:sz w:val="16"/>
                <w:szCs w:val="16"/>
              </w:rPr>
              <w:t>Йохан может обойти аутентификацию, потому что она не требуется с равной строгостью для всех типов функциональности аутентификации (например, регистрация, изменение пароля, восстановление пароля, вход в систему, администрирование) или во всех версиях/каналах (например, мобильный веб сайт, мобильное приложение, полный веб -сайт, API, колл-центр)</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430FCFB"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5666020D" w14:textId="77777777" w:rsidR="00C05C16" w:rsidRDefault="00000000">
            <w:pPr>
              <w:rPr>
                <w:rFonts w:ascii="Garamond" w:hAnsi="Garamond"/>
                <w:sz w:val="20"/>
                <w:szCs w:val="20"/>
              </w:rPr>
            </w:pPr>
            <w:r>
              <w:rPr>
                <w:rFonts w:ascii="Garamond" w:hAnsi="Garamond"/>
                <w:sz w:val="16"/>
                <w:szCs w:val="16"/>
              </w:rPr>
              <w:t>Ольга может влиять на код/процедуры аутентификации или изменять их, чтобы их можно было обойти</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2697EEC"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436E12D"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(Нет Карты)</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8695318" w14:textId="77777777" w:rsidR="00C05C16" w:rsidRDefault="00C05C16">
            <w:pPr>
              <w:rPr>
                <w:rFonts w:ascii="Garamond" w:hAnsi="Garamond"/>
                <w:b/>
                <w:sz w:val="20"/>
                <w:szCs w:val="20"/>
              </w:rPr>
            </w:pPr>
          </w:p>
        </w:tc>
        <w:tc>
          <w:tcPr>
            <w:tcW w:w="3007" w:type="dxa"/>
            <w:tcBorders>
              <w:top w:val="nil"/>
              <w:left w:val="single" w:sz="4" w:space="0" w:color="auto"/>
              <w:bottom w:val="nil"/>
              <w:right w:val="single" w:sz="4" w:space="0" w:color="auto"/>
            </w:tcBorders>
            <w:shd w:val="clear" w:color="auto" w:fill="auto"/>
            <w:tcMar>
              <w:left w:w="170" w:type="dxa"/>
              <w:right w:w="284" w:type="dxa"/>
            </w:tcMar>
          </w:tcPr>
          <w:p w14:paraId="4BA567B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(Нет Карты)</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8D4CBD" w14:paraId="09B069C3" w14:textId="77777777" w:rsidTr="00D51AF2">
        <w:trPr>
          <w:trHeight w:hRule="exact" w:val="2155"/>
        </w:trPr>
        <w:tc>
          <w:tcPr>
            <w:tcW w:w="43" w:type="dxa"/>
            <w:vMerge/>
            <w:tcBorders>
              <w:top w:val="single" w:sz="4" w:space="0" w:color="000000"/>
              <w:left w:val="nil"/>
              <w:bottom w:val="nil"/>
              <w:right w:val="single" w:sz="4" w:space="0" w:color="auto"/>
            </w:tcBorders>
          </w:tcPr>
          <w:p w14:paraId="65009FD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4019C8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271080" w14:textId="77777777">
              <w:tc>
                <w:tcPr>
                  <w:tcW w:w="2410" w:type="dxa"/>
                  <w:tcBorders>
                    <w:top w:val="single" w:sz="4" w:space="0" w:color="7F7F7F"/>
                    <w:left w:val="nil"/>
                    <w:bottom w:val="single" w:sz="4" w:space="0" w:color="7F7F7F"/>
                    <w:right w:val="nil"/>
                  </w:tcBorders>
                </w:tcPr>
                <w:p w14:paraId="2CDFC1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EFE55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23, 29, 42, 49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960F5A" w14:textId="77777777">
              <w:tc>
                <w:tcPr>
                  <w:tcW w:w="2410" w:type="dxa"/>
                  <w:tcBorders>
                    <w:top w:val="single" w:sz="4" w:space="0" w:color="7F7F7F"/>
                    <w:left w:val="nil"/>
                    <w:bottom w:val="single" w:sz="4" w:space="0" w:color="7F7F7F"/>
                    <w:right w:val="nil"/>
                  </w:tcBorders>
                </w:tcPr>
                <w:p w14:paraId="5BB0B5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5270F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1.4.5, 2.5.6, 2.5.7, 4.3.1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23D155" w14:textId="77777777">
              <w:tc>
                <w:tcPr>
                  <w:tcW w:w="2410" w:type="dxa"/>
                  <w:tcBorders>
                    <w:top w:val="nil"/>
                    <w:left w:val="nil"/>
                    <w:bottom w:val="single" w:sz="4" w:space="0" w:color="7F7F7F"/>
                    <w:right w:val="nil"/>
                  </w:tcBorders>
                </w:tcPr>
                <w:p w14:paraId="25D7CE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1636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3721C2" w14:textId="77777777">
              <w:tc>
                <w:tcPr>
                  <w:tcW w:w="2410" w:type="dxa"/>
                  <w:tcBorders>
                    <w:top w:val="nil"/>
                    <w:left w:val="nil"/>
                    <w:bottom w:val="single" w:sz="4" w:space="0" w:color="7F7F7F"/>
                    <w:right w:val="nil"/>
                  </w:tcBorders>
                </w:tcPr>
                <w:p w14:paraId="0722907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40CA5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36, 50, 115, 121, 179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037472" w14:textId="77777777">
              <w:tc>
                <w:tcPr>
                  <w:tcW w:w="2410" w:type="dxa"/>
                  <w:tcBorders>
                    <w:top w:val="nil"/>
                    <w:left w:val="nil"/>
                    <w:bottom w:val="single" w:sz="4" w:space="0" w:color="7F7F7F"/>
                    <w:right w:val="nil"/>
                  </w:tcBorders>
                </w:tcPr>
                <w:p w14:paraId="5216D0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4FE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D3986D" w14:textId="77777777">
              <w:tc>
                <w:tcPr>
                  <w:tcW w:w="2410" w:type="dxa"/>
                  <w:tcBorders>
                    <w:top w:val="single" w:sz="4" w:space="0" w:color="7F7F7F"/>
                    <w:left w:val="nil"/>
                    <w:bottom w:val="nil"/>
                    <w:right w:val="nil"/>
                  </w:tcBorders>
                </w:tcPr>
                <w:p w14:paraId="3396FF79" w14:textId="0344C44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8B74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30BAE56"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49790D1" w14:textId="77777777">
              <w:tc>
                <w:tcPr>
                  <w:tcW w:w="2410" w:type="dxa"/>
                  <w:tcBorders>
                    <w:top w:val="single" w:sz="4" w:space="0" w:color="7F7F7F"/>
                    <w:left w:val="nil"/>
                    <w:bottom w:val="single" w:sz="4" w:space="0" w:color="7F7F7F"/>
                    <w:right w:val="nil"/>
                  </w:tcBorders>
                </w:tcPr>
                <w:p w14:paraId="522C14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01584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73C9E5E" w14:textId="77777777">
              <w:tc>
                <w:tcPr>
                  <w:tcW w:w="2410" w:type="dxa"/>
                  <w:tcBorders>
                    <w:top w:val="single" w:sz="4" w:space="0" w:color="7F7F7F"/>
                    <w:left w:val="nil"/>
                    <w:bottom w:val="single" w:sz="4" w:space="0" w:color="7F7F7F"/>
                    <w:right w:val="nil"/>
                  </w:tcBorders>
                </w:tcPr>
                <w:p w14:paraId="559B7D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18CB50" w14:textId="764206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10.2.3, 10.2.4-6</w:t>
                  </w:r>
                  <w:proofErr w:type="spellStart"/>
                  <w:r>
                    <w:rPr>
                      <w:rFonts w:ascii="Garamond" w:hAnsi="Garamond"/>
                      <w:color w:val="595959" w:themeColor="text1" w:themeTint="A6"/>
                      <w:sz w:val="12"/>
                      <w:szCs w:val="12"/>
                    </w:rPr>
                  </w:r>
                  <w:r w:rsidR="00622A7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8D0807" w14:textId="77777777">
              <w:tc>
                <w:tcPr>
                  <w:tcW w:w="2410" w:type="dxa"/>
                  <w:tcBorders>
                    <w:top w:val="nil"/>
                    <w:left w:val="nil"/>
                    <w:bottom w:val="single" w:sz="4" w:space="0" w:color="7F7F7F"/>
                    <w:right w:val="nil"/>
                  </w:tcBorders>
                </w:tcPr>
                <w:p w14:paraId="4B9461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7F87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3B52D55" w14:textId="77777777">
              <w:tc>
                <w:tcPr>
                  <w:tcW w:w="2410" w:type="dxa"/>
                  <w:tcBorders>
                    <w:top w:val="nil"/>
                    <w:left w:val="nil"/>
                    <w:bottom w:val="single" w:sz="4" w:space="0" w:color="7F7F7F"/>
                    <w:right w:val="nil"/>
                  </w:tcBorders>
                </w:tcPr>
                <w:p w14:paraId="7E79B1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DADE8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334064" w14:textId="77777777">
              <w:tc>
                <w:tcPr>
                  <w:tcW w:w="2410" w:type="dxa"/>
                  <w:tcBorders>
                    <w:top w:val="nil"/>
                    <w:left w:val="nil"/>
                    <w:bottom w:val="single" w:sz="4" w:space="0" w:color="7F7F7F"/>
                    <w:right w:val="nil"/>
                  </w:tcBorders>
                </w:tcPr>
                <w:p w14:paraId="4898F6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36CBC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BCF9A7E" w14:textId="77777777">
              <w:tc>
                <w:tcPr>
                  <w:tcW w:w="2410" w:type="dxa"/>
                  <w:tcBorders>
                    <w:top w:val="single" w:sz="4" w:space="0" w:color="7F7F7F"/>
                    <w:left w:val="nil"/>
                    <w:bottom w:val="nil"/>
                    <w:right w:val="nil"/>
                  </w:tcBorders>
                </w:tcPr>
                <w:p w14:paraId="1D3A2CA6" w14:textId="653B640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66CAD6" w14:textId="77777777" w:rsidR="00C05C16" w:rsidRDefault="00C05C16">
            <w:pPr>
              <w:rPr>
                <w:rFonts w:ascii="Garamond" w:hAnsi="Garamond"/>
                <w:b/>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0803F44"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03081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687A76D1" w14:textId="77777777" w:rsidR="00C05C16" w:rsidRDefault="00C05C16">
            <w:pPr>
              <w:rPr>
                <w:rFonts w:ascii="Garamond" w:hAnsi="Garamond"/>
                <w:b/>
                <w:sz w:val="20"/>
                <w:szCs w:val="20"/>
              </w:rPr>
            </w:pPr>
          </w:p>
        </w:tc>
        <w:tc>
          <w:tcPr>
            <w:tcW w:w="3007" w:type="dxa"/>
            <w:tcBorders>
              <w:top w:val="nil"/>
              <w:left w:val="single" w:sz="4" w:space="0" w:color="auto"/>
              <w:bottom w:val="single" w:sz="4" w:space="0" w:color="auto"/>
              <w:right w:val="single" w:sz="4" w:space="0" w:color="auto"/>
            </w:tcBorders>
            <w:shd w:val="clear" w:color="auto" w:fill="auto"/>
            <w:tcMar>
              <w:left w:w="170" w:type="dxa"/>
            </w:tcMar>
          </w:tcPr>
          <w:p w14:paraId="3D2D30A8" w14:textId="77777777" w:rsidR="00C05C16" w:rsidRDefault="00C05C16">
            <w:pPr>
              <w:rPr>
                <w:rFonts w:ascii="Garamond" w:hAnsi="Garamond"/>
                <w:sz w:val="20"/>
                <w:szCs w:val="20"/>
              </w:rPr>
            </w:pPr>
          </w:p>
        </w:tc>
      </w:tr>
    </w:tbl>
    <w:p w14:paraId="4FD61151" w14:textId="77777777" w:rsidR="00C05C16" w:rsidRDefault="00000000">
      <w:pPr>
        <w:rPr>
          <w:rFonts w:ascii="Garamond" w:hAnsi="Garamond"/>
          <w:sz w:val="20"/>
          <w:szCs w:val="20"/>
        </w:rPr>
      </w:pPr>
      <w:r>
        <w:br w:type="page"/>
      </w:r>
    </w:p>
    <w:p w14:paraId="62632219" w14:textId="77777777" w:rsidR="00C05C16" w:rsidRDefault="00C05C16">
      <w:pPr>
        <w:rPr>
          <w:rFonts w:ascii="Garamond" w:hAnsi="Garamond"/>
          <w:sz w:val="20"/>
          <w:szCs w:val="20"/>
        </w:rPr>
      </w:pPr>
    </w:p>
    <w:tbl>
      <w:tblPr>
        <w:tblStyle w:val="TableGrid"/>
        <w:tblW w:w="14511" w:type="dxa"/>
        <w:tblInd w:w="180" w:type="dxa"/>
        <w:tblCellMar>
          <w:left w:w="0" w:type="dxa"/>
          <w:right w:w="0" w:type="dxa"/>
        </w:tblCellMar>
        <w:tblLook w:val="04A0" w:firstRow="1" w:lastRow="0" w:firstColumn="1" w:lastColumn="0" w:noHBand="0" w:noVBand="1"/>
      </w:tblPr>
      <w:tblGrid>
        <w:gridCol w:w="18"/>
        <w:gridCol w:w="689"/>
        <w:gridCol w:w="2935"/>
        <w:gridCol w:w="688"/>
        <w:gridCol w:w="2935"/>
        <w:gridCol w:w="688"/>
        <w:gridCol w:w="2935"/>
        <w:gridCol w:w="688"/>
        <w:gridCol w:w="2935"/>
      </w:tblGrid>
      <w:tr w:rsidR="003F32AE" w14:paraId="5BF1470E" w14:textId="77777777" w:rsidTr="00D51AF2">
        <w:tc>
          <w:tcPr>
            <w:tcW w:w="20" w:type="dxa"/>
            <w:vMerge w:val="restart"/>
            <w:tcBorders>
              <w:top w:val="nil"/>
              <w:left w:val="nil"/>
              <w:bottom w:val="nil"/>
              <w:right w:val="nil"/>
            </w:tcBorders>
          </w:tcPr>
          <w:p w14:paraId="101FF27A" w14:textId="77777777" w:rsidR="00C05C16" w:rsidRDefault="00C05C16">
            <w:pPr>
              <w:rPr>
                <w:rFonts w:ascii="Garamond" w:hAnsi="Garamond"/>
                <w:sz w:val="20"/>
                <w:szCs w:val="20"/>
              </w:rPr>
            </w:pPr>
          </w:p>
        </w:tc>
        <w:tc>
          <w:tcPr>
            <w:tcW w:w="687" w:type="dxa"/>
            <w:tcBorders>
              <w:top w:val="nil"/>
              <w:left w:val="nil"/>
              <w:bottom w:val="single" w:sz="4" w:space="0" w:color="auto"/>
              <w:right w:val="nil"/>
            </w:tcBorders>
            <w:shd w:val="clear" w:color="auto" w:fill="98C477"/>
          </w:tcPr>
          <w:p w14:paraId="34A5DA2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9B008D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514F78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0E1892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1757980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671005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0827E13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F8480E" w14:textId="77777777" w:rsidR="00C05C16" w:rsidRDefault="00C05C16">
            <w:pPr>
              <w:rPr>
                <w:rFonts w:ascii="Garamond" w:hAnsi="Garamond"/>
                <w:sz w:val="12"/>
                <w:szCs w:val="12"/>
              </w:rPr>
            </w:pPr>
          </w:p>
        </w:tc>
      </w:tr>
      <w:tr w:rsidR="008E3D1E" w14:paraId="06794E1E" w14:textId="77777777" w:rsidTr="00D51AF2">
        <w:trPr>
          <w:trHeight w:hRule="exact" w:val="737"/>
        </w:trPr>
        <w:tc>
          <w:tcPr>
            <w:tcW w:w="20" w:type="dxa"/>
            <w:vMerge/>
            <w:tcBorders>
              <w:top w:val="nil"/>
              <w:left w:val="nil"/>
              <w:bottom w:val="nil"/>
              <w:right w:val="single" w:sz="4" w:space="0" w:color="auto"/>
            </w:tcBorders>
          </w:tcPr>
          <w:p w14:paraId="523FDB99"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6D84B8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УПРАВЛЕНИЕ СЕССИЯМИ</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2D771A8" w14:textId="77777777" w:rsidR="00C05C16" w:rsidRDefault="00000000">
            <w:pPr>
              <w:jc w:val="right"/>
              <w:rPr>
                <w:rFonts w:ascii="Garamond" w:hAnsi="Garamond"/>
                <w:b/>
                <w:color w:val="98C477"/>
                <w:sz w:val="48"/>
                <w:szCs w:val="48"/>
              </w:rPr>
            </w:pPr>
            <w:r>
              <w:rPr>
                <w:rFonts w:ascii="Garamond" w:hAnsi="Garamond"/>
                <w:b/>
                <w:color w:val="98C477"/>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7E3029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УПРАВЛЕНИЕ СЕССИЯМИ</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B8BE2F" w14:textId="77777777" w:rsidR="00C05C16" w:rsidRDefault="00C05C16">
            <w:pPr>
              <w:jc w:val="right"/>
              <w:rPr>
                <w:rFonts w:ascii="Garamond" w:hAnsi="Garamond"/>
                <w:b/>
                <w:color w:val="C2D69B" w:themeColor="accent3"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0264BE4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УПРАВЛЕНИЕ СЕССИЯМИ</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E3B1C1" w14:textId="77777777" w:rsidR="00C05C16" w:rsidRDefault="00000000">
            <w:pPr>
              <w:jc w:val="right"/>
              <w:rPr>
                <w:rFonts w:ascii="Garamond" w:hAnsi="Garamond"/>
                <w:b/>
                <w:color w:val="98C477"/>
                <w:sz w:val="48"/>
                <w:szCs w:val="48"/>
              </w:rPr>
            </w:pPr>
            <w:r>
              <w:rPr>
                <w:rFonts w:ascii="Garamond" w:hAnsi="Garamond"/>
                <w:b/>
                <w:color w:val="98C477"/>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532739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УПРАВЛЕНИЕ СЕССИЯМИ</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E00054" w14:textId="77777777" w:rsidR="00C05C16" w:rsidRDefault="00000000">
            <w:pPr>
              <w:jc w:val="right"/>
              <w:rPr>
                <w:rFonts w:ascii="Garamond" w:hAnsi="Garamond"/>
                <w:b/>
                <w:color w:val="98C477"/>
                <w:sz w:val="48"/>
                <w:szCs w:val="48"/>
              </w:rPr>
            </w:pPr>
            <w:r>
              <w:rPr>
                <w:rFonts w:ascii="Garamond" w:hAnsi="Garamond"/>
                <w:b/>
                <w:color w:val="98C477"/>
                <w:sz w:val="48"/>
                <w:szCs w:val="48"/>
              </w:rPr>
              <w:t>3</w:t>
            </w:r>
          </w:p>
        </w:tc>
      </w:tr>
      <w:tr w:rsidR="008E3D1E" w14:paraId="1276DD5B" w14:textId="77777777" w:rsidTr="00D51AF2">
        <w:trPr>
          <w:trHeight w:hRule="exact" w:val="2268"/>
        </w:trPr>
        <w:tc>
          <w:tcPr>
            <w:tcW w:w="20" w:type="dxa"/>
            <w:vMerge/>
            <w:tcBorders>
              <w:top w:val="nil"/>
              <w:left w:val="nil"/>
              <w:bottom w:val="nil"/>
              <w:right w:val="single" w:sz="4" w:space="0" w:color="auto"/>
            </w:tcBorders>
          </w:tcPr>
          <w:p w14:paraId="76B67FD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252EB4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21958B6" w14:textId="77777777" w:rsidR="00C05C16" w:rsidRDefault="00000000">
            <w:pPr>
              <w:rPr>
                <w:rFonts w:ascii="Garamond" w:hAnsi="Garamond"/>
                <w:sz w:val="16"/>
                <w:szCs w:val="16"/>
              </w:rPr>
            </w:pPr>
            <w:r>
              <w:rPr>
                <w:rFonts w:ascii="Garamond" w:hAnsi="Garamond"/>
                <w:sz w:val="16"/>
                <w:szCs w:val="16"/>
              </w:rPr>
              <w:t>Вы изобрели новую атаку против Управления Сессиями</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16D2E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4985D0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(Нет Карты)</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2434EA8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16C804" w14:textId="77777777" w:rsidR="00C05C16" w:rsidRDefault="00000000">
            <w:pPr>
              <w:rPr>
                <w:rFonts w:ascii="Garamond" w:hAnsi="Garamond"/>
                <w:sz w:val="20"/>
                <w:szCs w:val="20"/>
              </w:rPr>
            </w:pPr>
            <w:r>
              <w:rPr>
                <w:rFonts w:ascii="Garamond" w:hAnsi="Garamond"/>
                <w:sz w:val="16"/>
                <w:szCs w:val="16"/>
              </w:rPr>
              <w:t>Уильям контролирует генерацию идентификаторов сессий</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0E03FC0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9E933D9" w14:textId="77777777" w:rsidR="00C05C16" w:rsidRDefault="00000000">
            <w:pPr>
              <w:rPr>
                <w:rFonts w:ascii="Garamond" w:hAnsi="Garamond"/>
                <w:sz w:val="20"/>
                <w:szCs w:val="20"/>
              </w:rPr>
            </w:pPr>
            <w:r>
              <w:rPr>
                <w:rFonts w:ascii="Garamond" w:hAnsi="Garamond"/>
                <w:sz w:val="16"/>
                <w:szCs w:val="16"/>
              </w:rPr>
              <w:t>Райан может использовать одну учетную запись параллельно, так как разрешены одновременные сеансы</w:t>
            </w:r>
          </w:p>
        </w:tc>
      </w:tr>
      <w:tr w:rsidR="008E3D1E" w14:paraId="567FF541" w14:textId="77777777" w:rsidTr="00C44D5D">
        <w:trPr>
          <w:trHeight w:hRule="exact" w:val="2041"/>
        </w:trPr>
        <w:tc>
          <w:tcPr>
            <w:tcW w:w="20" w:type="dxa"/>
            <w:vMerge/>
            <w:tcBorders>
              <w:top w:val="nil"/>
              <w:left w:val="nil"/>
              <w:bottom w:val="nil"/>
              <w:right w:val="single" w:sz="4" w:space="0" w:color="auto"/>
            </w:tcBorders>
          </w:tcPr>
          <w:p w14:paraId="7516B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8AF31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049B519B" w14:textId="77777777" w:rsidR="00C05C16" w:rsidRDefault="00000000">
            <w:pPr>
              <w:rPr>
                <w:rFonts w:ascii="Garamond" w:hAnsi="Garamond"/>
                <w:sz w:val="16"/>
                <w:szCs w:val="16"/>
              </w:rPr>
            </w:pPr>
            <w:r>
              <w:rPr>
                <w:rFonts w:ascii="Garamond" w:hAnsi="Garamond"/>
                <w:i/>
                <w:color w:val="7F7F7F" w:themeColor="text1" w:themeTint="80"/>
                <w:sz w:val="20"/>
                <w:szCs w:val="20"/>
              </w:rPr>
              <w:t>Узнайте больше об этой теме в статьях Session Management и Cross Site Request Forgery (CSRF) Prevention из серии Cheat Sheets от OWASP</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59661E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0536B66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F0085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CA715A" w14:textId="77777777">
              <w:tc>
                <w:tcPr>
                  <w:tcW w:w="2410" w:type="dxa"/>
                  <w:tcBorders>
                    <w:top w:val="single" w:sz="4" w:space="0" w:color="7F7F7F"/>
                    <w:left w:val="nil"/>
                    <w:bottom w:val="single" w:sz="4" w:space="0" w:color="7F7F7F"/>
                    <w:right w:val="nil"/>
                  </w:tcBorders>
                </w:tcPr>
                <w:p w14:paraId="7206C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9EB37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58-59</w:t>
                  </w:r>
                </w:p>
              </w:tc>
            </w:tr>
            <w:tr w:rsidR="00C05C16" w14:paraId="16265C09" w14:textId="77777777">
              <w:tc>
                <w:tcPr>
                  <w:tcW w:w="2410" w:type="dxa"/>
                  <w:tcBorders>
                    <w:top w:val="single" w:sz="4" w:space="0" w:color="7F7F7F"/>
                    <w:left w:val="nil"/>
                    <w:bottom w:val="single" w:sz="4" w:space="0" w:color="7F7F7F"/>
                    <w:right w:val="nil"/>
                  </w:tcBorders>
                </w:tcPr>
                <w:p w14:paraId="346B44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27A66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3.7.1</w:t>
                  </w:r>
                </w:p>
              </w:tc>
            </w:tr>
            <w:tr w:rsidR="00C05C16" w14:paraId="436ABADA" w14:textId="77777777">
              <w:tc>
                <w:tcPr>
                  <w:tcW w:w="2410" w:type="dxa"/>
                  <w:tcBorders>
                    <w:top w:val="nil"/>
                    <w:left w:val="nil"/>
                    <w:bottom w:val="single" w:sz="4" w:space="0" w:color="7F7F7F"/>
                    <w:right w:val="nil"/>
                  </w:tcBorders>
                </w:tcPr>
                <w:p w14:paraId="58A590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ADDF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03DEA3F8" w14:textId="77777777">
              <w:tc>
                <w:tcPr>
                  <w:tcW w:w="2410" w:type="dxa"/>
                  <w:tcBorders>
                    <w:top w:val="nil"/>
                    <w:left w:val="nil"/>
                    <w:bottom w:val="single" w:sz="4" w:space="0" w:color="7F7F7F"/>
                    <w:right w:val="nil"/>
                  </w:tcBorders>
                </w:tcPr>
                <w:p w14:paraId="708F103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B6DF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60-61</w:t>
                  </w:r>
                </w:p>
              </w:tc>
            </w:tr>
            <w:tr w:rsidR="00C05C16" w14:paraId="5ECF6C0D" w14:textId="77777777">
              <w:tc>
                <w:tcPr>
                  <w:tcW w:w="2410" w:type="dxa"/>
                  <w:tcBorders>
                    <w:top w:val="nil"/>
                    <w:left w:val="nil"/>
                    <w:bottom w:val="single" w:sz="4" w:space="0" w:color="7F7F7F"/>
                    <w:right w:val="nil"/>
                  </w:tcBorders>
                </w:tcPr>
                <w:p w14:paraId="0F4514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824975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D1CA30C" w14:textId="77777777">
              <w:tc>
                <w:tcPr>
                  <w:tcW w:w="2410" w:type="dxa"/>
                  <w:tcBorders>
                    <w:top w:val="single" w:sz="4" w:space="0" w:color="7F7F7F"/>
                    <w:left w:val="nil"/>
                    <w:bottom w:val="nil"/>
                    <w:right w:val="nil"/>
                  </w:tcBorders>
                </w:tcPr>
                <w:p w14:paraId="56712170" w14:textId="7D43A8E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EA7E9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6ABAE9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58B1196" w14:textId="77777777">
              <w:tc>
                <w:tcPr>
                  <w:tcW w:w="2410" w:type="dxa"/>
                  <w:tcBorders>
                    <w:top w:val="single" w:sz="4" w:space="0" w:color="7F7F7F"/>
                    <w:left w:val="nil"/>
                    <w:bottom w:val="single" w:sz="4" w:space="0" w:color="7F7F7F"/>
                    <w:right w:val="nil"/>
                  </w:tcBorders>
                </w:tcPr>
                <w:p w14:paraId="1FA58A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C967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w:t>
                  </w:r>
                </w:p>
              </w:tc>
            </w:tr>
            <w:tr w:rsidR="00C05C16" w14:paraId="5BA230D3" w14:textId="77777777">
              <w:tc>
                <w:tcPr>
                  <w:tcW w:w="2410" w:type="dxa"/>
                  <w:tcBorders>
                    <w:top w:val="single" w:sz="4" w:space="0" w:color="7F7F7F"/>
                    <w:left w:val="nil"/>
                    <w:bottom w:val="single" w:sz="4" w:space="0" w:color="7F7F7F"/>
                    <w:right w:val="nil"/>
                  </w:tcBorders>
                </w:tcPr>
                <w:p w14:paraId="032E93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E4AB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3.3.3, 3.3.4</w:t>
                  </w:r>
                </w:p>
              </w:tc>
            </w:tr>
            <w:tr w:rsidR="00C05C16" w14:paraId="7B792147" w14:textId="77777777">
              <w:tc>
                <w:tcPr>
                  <w:tcW w:w="2410" w:type="dxa"/>
                  <w:tcBorders>
                    <w:top w:val="nil"/>
                    <w:left w:val="nil"/>
                    <w:bottom w:val="single" w:sz="4" w:space="0" w:color="7F7F7F"/>
                    <w:right w:val="nil"/>
                  </w:tcBorders>
                </w:tcPr>
                <w:p w14:paraId="783802F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D5AD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3D30BA6" w14:textId="77777777">
              <w:tc>
                <w:tcPr>
                  <w:tcW w:w="2410" w:type="dxa"/>
                  <w:tcBorders>
                    <w:top w:val="nil"/>
                    <w:left w:val="nil"/>
                    <w:bottom w:val="single" w:sz="4" w:space="0" w:color="7F7F7F"/>
                    <w:right w:val="nil"/>
                  </w:tcBorders>
                </w:tcPr>
                <w:p w14:paraId="70FEAD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55332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D2E5349" w14:textId="77777777">
              <w:tc>
                <w:tcPr>
                  <w:tcW w:w="2410" w:type="dxa"/>
                  <w:tcBorders>
                    <w:top w:val="nil"/>
                    <w:left w:val="nil"/>
                    <w:bottom w:val="single" w:sz="4" w:space="0" w:color="7F7F7F"/>
                    <w:right w:val="nil"/>
                  </w:tcBorders>
                </w:tcPr>
                <w:p w14:paraId="22729E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22AC0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56C7C11" w14:textId="77777777">
              <w:tc>
                <w:tcPr>
                  <w:tcW w:w="2410" w:type="dxa"/>
                  <w:tcBorders>
                    <w:top w:val="single" w:sz="4" w:space="0" w:color="7F7F7F"/>
                    <w:left w:val="nil"/>
                    <w:bottom w:val="nil"/>
                    <w:right w:val="nil"/>
                  </w:tcBorders>
                </w:tcPr>
                <w:p w14:paraId="553DF853" w14:textId="7E3A0F6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DE071F0" w14:textId="77777777" w:rsidR="00C05C16" w:rsidRDefault="00C05C16">
            <w:pPr>
              <w:rPr>
                <w:rFonts w:ascii="Garamond" w:hAnsi="Garamond"/>
                <w:sz w:val="20"/>
                <w:szCs w:val="20"/>
              </w:rPr>
            </w:pPr>
          </w:p>
        </w:tc>
      </w:tr>
      <w:tr w:rsidR="008E3D1E" w14:paraId="231F351D" w14:textId="77777777" w:rsidTr="00C44D5D">
        <w:trPr>
          <w:trHeight w:hRule="exact" w:val="737"/>
        </w:trPr>
        <w:tc>
          <w:tcPr>
            <w:tcW w:w="20" w:type="dxa"/>
            <w:vMerge/>
            <w:tcBorders>
              <w:top w:val="single" w:sz="4" w:space="0" w:color="000000"/>
              <w:left w:val="nil"/>
              <w:bottom w:val="nil"/>
              <w:right w:val="single" w:sz="4" w:space="0" w:color="auto"/>
            </w:tcBorders>
          </w:tcPr>
          <w:p w14:paraId="05F09C34"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AA5255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УПРАВЛЕНИЕ СЕССИЯМИ</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C96927D" w14:textId="77777777" w:rsidR="00C05C16" w:rsidRDefault="00000000">
            <w:pPr>
              <w:jc w:val="right"/>
              <w:rPr>
                <w:rFonts w:ascii="Garamond" w:hAnsi="Garamond"/>
                <w:b/>
                <w:color w:val="98C477"/>
                <w:sz w:val="48"/>
                <w:szCs w:val="48"/>
              </w:rPr>
            </w:pPr>
            <w:r>
              <w:rPr>
                <w:rFonts w:ascii="Garamond" w:hAnsi="Garamond"/>
                <w:b/>
                <w:color w:val="98C477"/>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277E80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УПРАВЛЕНИЕ СЕССИЯМИ</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B0461B9" w14:textId="77777777" w:rsidR="00C05C16" w:rsidRDefault="00000000">
            <w:pPr>
              <w:jc w:val="right"/>
              <w:rPr>
                <w:rFonts w:ascii="Garamond" w:hAnsi="Garamond"/>
                <w:b/>
                <w:color w:val="98C477"/>
                <w:sz w:val="48"/>
                <w:szCs w:val="48"/>
              </w:rPr>
            </w:pPr>
            <w:r>
              <w:rPr>
                <w:rFonts w:ascii="Garamond" w:hAnsi="Garamond"/>
                <w:b/>
                <w:color w:val="98C477"/>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3225C39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УПРАВЛЕНИЕ СЕССИЯМИ</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CE037F" w14:textId="77777777" w:rsidR="00C05C16" w:rsidRDefault="00000000">
            <w:pPr>
              <w:jc w:val="right"/>
              <w:rPr>
                <w:rFonts w:ascii="Garamond" w:hAnsi="Garamond"/>
                <w:b/>
                <w:color w:val="98C477"/>
                <w:sz w:val="48"/>
                <w:szCs w:val="48"/>
              </w:rPr>
            </w:pPr>
            <w:r>
              <w:rPr>
                <w:rFonts w:ascii="Garamond" w:hAnsi="Garamond"/>
                <w:b/>
                <w:color w:val="98C477"/>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369187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УПРАВЛЕНИЕ СЕССИЯМИ</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1DBAA40" w14:textId="77777777" w:rsidR="00C05C16" w:rsidRDefault="00000000">
            <w:pPr>
              <w:jc w:val="right"/>
              <w:rPr>
                <w:rFonts w:ascii="Garamond" w:hAnsi="Garamond"/>
                <w:b/>
                <w:color w:val="98C477"/>
                <w:sz w:val="48"/>
                <w:szCs w:val="48"/>
              </w:rPr>
            </w:pPr>
            <w:r>
              <w:rPr>
                <w:rFonts w:ascii="Garamond" w:hAnsi="Garamond"/>
                <w:b/>
                <w:color w:val="98C477"/>
                <w:sz w:val="48"/>
                <w:szCs w:val="48"/>
              </w:rPr>
              <w:t>7</w:t>
            </w:r>
          </w:p>
        </w:tc>
      </w:tr>
      <w:tr w:rsidR="008E3D1E" w14:paraId="62659DBA" w14:textId="77777777" w:rsidTr="00C44D5D">
        <w:trPr>
          <w:trHeight w:hRule="exact" w:val="2268"/>
        </w:trPr>
        <w:tc>
          <w:tcPr>
            <w:tcW w:w="20" w:type="dxa"/>
            <w:vMerge/>
            <w:tcBorders>
              <w:top w:val="single" w:sz="4" w:space="0" w:color="000000"/>
              <w:left w:val="nil"/>
              <w:bottom w:val="nil"/>
              <w:right w:val="single" w:sz="4" w:space="0" w:color="auto"/>
            </w:tcBorders>
          </w:tcPr>
          <w:p w14:paraId="7F4567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4A1CFF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EB4A886" w14:textId="77777777" w:rsidR="00C05C16" w:rsidRDefault="00000000">
            <w:pPr>
              <w:rPr>
                <w:rFonts w:ascii="Garamond" w:hAnsi="Garamond"/>
                <w:sz w:val="20"/>
                <w:szCs w:val="20"/>
              </w:rPr>
            </w:pPr>
            <w:r>
              <w:rPr>
                <w:rFonts w:ascii="Garamond" w:hAnsi="Garamond"/>
                <w:sz w:val="16"/>
                <w:szCs w:val="16"/>
              </w:rPr>
              <w:t>Элисон может установить идентификационные cookie в другом веб-приложении, потому что домен и путь недостаточно ограничены</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3B1FC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E2E33EB" w14:textId="77777777" w:rsidR="00C05C16" w:rsidRDefault="00000000">
            <w:pPr>
              <w:rPr>
                <w:rFonts w:ascii="Garamond" w:hAnsi="Garamond"/>
                <w:sz w:val="20"/>
                <w:szCs w:val="20"/>
              </w:rPr>
            </w:pPr>
            <w:r>
              <w:rPr>
                <w:rFonts w:ascii="Garamond" w:hAnsi="Garamond"/>
                <w:sz w:val="16"/>
                <w:szCs w:val="16"/>
              </w:rPr>
              <w:t>Джон может предсказать или угадать идентификаторы сеанса, потому что они не изменяются, когда роль пользователя изменяется (например, до и после аутентификации) и при переключении между не зашифрованными и зашифрованными сообщениями, или недостаточно длинные и случайные или не изменяются периодически</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4D8AB9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F78825" w14:textId="77777777" w:rsidR="00C05C16" w:rsidRDefault="00000000">
            <w:pPr>
              <w:rPr>
                <w:rFonts w:ascii="Garamond" w:hAnsi="Garamond"/>
                <w:sz w:val="20"/>
                <w:szCs w:val="20"/>
              </w:rPr>
            </w:pPr>
            <w:r>
              <w:rPr>
                <w:rFonts w:ascii="Garamond" w:hAnsi="Garamond"/>
                <w:sz w:val="16"/>
                <w:szCs w:val="16"/>
              </w:rPr>
              <w:t>Гэри может захватить сеанс пользователя, потому что тайм-аут бездействия длинный или отсутствует, или время жизни сеанса длительное или без ограничения, или один и тот же сеанс может использоваться с более чем одного устройства/местоположения</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C2EEA9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EA0243" w14:textId="77777777" w:rsidR="00C05C16" w:rsidRDefault="00000000">
            <w:pPr>
              <w:rPr>
                <w:rFonts w:ascii="Garamond" w:hAnsi="Garamond"/>
                <w:sz w:val="20"/>
                <w:szCs w:val="20"/>
              </w:rPr>
            </w:pPr>
            <w:r>
              <w:rPr>
                <w:rFonts w:ascii="Garamond" w:hAnsi="Garamond"/>
                <w:sz w:val="16"/>
                <w:szCs w:val="16"/>
              </w:rPr>
              <w:t>Грэм может использовать сессию Адама после того, как тот ее закончил, потому что нет функции выхода из системы, или функция выхода труднодоступна, или сеанс не завершается корректно при выходе</w:t>
            </w:r>
          </w:p>
        </w:tc>
      </w:tr>
      <w:tr w:rsidR="008E3D1E" w14:paraId="43A5FDB4" w14:textId="77777777" w:rsidTr="00C44D5D">
        <w:trPr>
          <w:trHeight w:hRule="exact" w:val="2155"/>
        </w:trPr>
        <w:tc>
          <w:tcPr>
            <w:tcW w:w="20" w:type="dxa"/>
            <w:vMerge/>
            <w:tcBorders>
              <w:top w:val="single" w:sz="4" w:space="0" w:color="000000"/>
              <w:left w:val="nil"/>
              <w:bottom w:val="nil"/>
              <w:right w:val="single" w:sz="4" w:space="0" w:color="auto"/>
            </w:tcBorders>
          </w:tcPr>
          <w:p w14:paraId="6F60DD2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21139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2C0E5EB" w14:textId="77777777">
              <w:tc>
                <w:tcPr>
                  <w:tcW w:w="2410" w:type="dxa"/>
                  <w:tcBorders>
                    <w:top w:val="single" w:sz="4" w:space="0" w:color="7F7F7F"/>
                    <w:left w:val="nil"/>
                    <w:bottom w:val="single" w:sz="4" w:space="0" w:color="7F7F7F"/>
                    <w:right w:val="nil"/>
                  </w:tcBorders>
                </w:tcPr>
                <w:p w14:paraId="19DD61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CECC7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59, 61</w:t>
                  </w:r>
                </w:p>
              </w:tc>
            </w:tr>
            <w:tr w:rsidR="00C05C16" w14:paraId="5A41DDD8" w14:textId="77777777">
              <w:tc>
                <w:tcPr>
                  <w:tcW w:w="2410" w:type="dxa"/>
                  <w:tcBorders>
                    <w:top w:val="single" w:sz="4" w:space="0" w:color="7F7F7F"/>
                    <w:left w:val="nil"/>
                    <w:bottom w:val="single" w:sz="4" w:space="0" w:color="7F7F7F"/>
                    <w:right w:val="nil"/>
                  </w:tcBorders>
                </w:tcPr>
                <w:p w14:paraId="3D4113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A57338" w14:textId="370ABAE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3.4.1-5</w:t>
                  </w:r>
                  <w:r w:rsidR="00350A6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3C09310" w14:textId="77777777">
              <w:tc>
                <w:tcPr>
                  <w:tcW w:w="2410" w:type="dxa"/>
                  <w:tcBorders>
                    <w:top w:val="nil"/>
                    <w:left w:val="nil"/>
                    <w:bottom w:val="single" w:sz="4" w:space="0" w:color="7F7F7F"/>
                    <w:right w:val="nil"/>
                  </w:tcBorders>
                </w:tcPr>
                <w:p w14:paraId="2BE891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42829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5C58A8D2" w14:textId="77777777">
              <w:tc>
                <w:tcPr>
                  <w:tcW w:w="2410" w:type="dxa"/>
                  <w:tcBorders>
                    <w:top w:val="nil"/>
                    <w:left w:val="nil"/>
                    <w:bottom w:val="single" w:sz="4" w:space="0" w:color="7F7F7F"/>
                    <w:right w:val="nil"/>
                  </w:tcBorders>
                </w:tcPr>
                <w:p w14:paraId="6DD6C6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840F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31, 61</w:t>
                  </w:r>
                </w:p>
              </w:tc>
            </w:tr>
            <w:tr w:rsidR="00C05C16" w14:paraId="003DBF3E" w14:textId="77777777">
              <w:tc>
                <w:tcPr>
                  <w:tcW w:w="2410" w:type="dxa"/>
                  <w:tcBorders>
                    <w:top w:val="nil"/>
                    <w:left w:val="nil"/>
                    <w:bottom w:val="single" w:sz="4" w:space="0" w:color="7F7F7F"/>
                    <w:right w:val="nil"/>
                  </w:tcBorders>
                </w:tcPr>
                <w:p w14:paraId="50515A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09D5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7BC65F7B" w14:textId="77777777">
              <w:tc>
                <w:tcPr>
                  <w:tcW w:w="2410" w:type="dxa"/>
                  <w:tcBorders>
                    <w:top w:val="single" w:sz="4" w:space="0" w:color="7F7F7F"/>
                    <w:left w:val="nil"/>
                    <w:bottom w:val="nil"/>
                    <w:right w:val="nil"/>
                  </w:tcBorders>
                </w:tcPr>
                <w:p w14:paraId="5BDE5742" w14:textId="6E6E243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449FE7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5B44D7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3BEC438" w14:textId="77777777">
              <w:tc>
                <w:tcPr>
                  <w:tcW w:w="2410" w:type="dxa"/>
                  <w:tcBorders>
                    <w:top w:val="single" w:sz="4" w:space="0" w:color="7F7F7F"/>
                    <w:left w:val="nil"/>
                    <w:bottom w:val="single" w:sz="4" w:space="0" w:color="7F7F7F"/>
                    <w:right w:val="nil"/>
                  </w:tcBorders>
                </w:tcPr>
                <w:p w14:paraId="110D6C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B0C5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 62, 66-67, 71-72</w:t>
                  </w:r>
                </w:p>
              </w:tc>
            </w:tr>
            <w:tr w:rsidR="00C05C16" w14:paraId="0F844D44" w14:textId="77777777">
              <w:tc>
                <w:tcPr>
                  <w:tcW w:w="2410" w:type="dxa"/>
                  <w:tcBorders>
                    <w:top w:val="single" w:sz="4" w:space="0" w:color="7F7F7F"/>
                    <w:left w:val="nil"/>
                    <w:bottom w:val="single" w:sz="4" w:space="0" w:color="7F7F7F"/>
                    <w:right w:val="nil"/>
                  </w:tcBorders>
                </w:tcPr>
                <w:p w14:paraId="387A57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88774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3.2.1, 3.2.2, 3.2.4, 3.3.1</w:t>
                  </w:r>
                </w:p>
              </w:tc>
            </w:tr>
            <w:tr w:rsidR="00C05C16" w14:paraId="10E82F74" w14:textId="77777777">
              <w:tc>
                <w:tcPr>
                  <w:tcW w:w="2410" w:type="dxa"/>
                  <w:tcBorders>
                    <w:top w:val="nil"/>
                    <w:left w:val="nil"/>
                    <w:bottom w:val="single" w:sz="4" w:space="0" w:color="7F7F7F"/>
                    <w:right w:val="nil"/>
                  </w:tcBorders>
                </w:tcPr>
                <w:p w14:paraId="6194E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8744E2F" w14:textId="3C7928F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SE4-6</w:t>
                  </w:r>
                  <w:r w:rsidR="001E4C9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6FF4326" w14:textId="77777777">
              <w:tc>
                <w:tcPr>
                  <w:tcW w:w="2410" w:type="dxa"/>
                  <w:tcBorders>
                    <w:top w:val="nil"/>
                    <w:left w:val="nil"/>
                    <w:bottom w:val="single" w:sz="4" w:space="0" w:color="7F7F7F"/>
                    <w:right w:val="nil"/>
                  </w:tcBorders>
                </w:tcPr>
                <w:p w14:paraId="367128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E2A47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w:t>
                  </w:r>
                </w:p>
              </w:tc>
            </w:tr>
            <w:tr w:rsidR="00C05C16" w14:paraId="068A1178" w14:textId="77777777">
              <w:tc>
                <w:tcPr>
                  <w:tcW w:w="2410" w:type="dxa"/>
                  <w:tcBorders>
                    <w:top w:val="nil"/>
                    <w:left w:val="nil"/>
                    <w:bottom w:val="single" w:sz="4" w:space="0" w:color="7F7F7F"/>
                    <w:right w:val="nil"/>
                  </w:tcBorders>
                </w:tcPr>
                <w:p w14:paraId="29BFD6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8C5A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3A1EA85" w14:textId="77777777">
              <w:tc>
                <w:tcPr>
                  <w:tcW w:w="2410" w:type="dxa"/>
                  <w:tcBorders>
                    <w:top w:val="single" w:sz="4" w:space="0" w:color="7F7F7F"/>
                    <w:left w:val="nil"/>
                    <w:bottom w:val="nil"/>
                    <w:right w:val="nil"/>
                  </w:tcBorders>
                </w:tcPr>
                <w:p w14:paraId="79CCDF5D" w14:textId="55EFB7C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5AED4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F1520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CFDB89" w14:textId="77777777">
              <w:tc>
                <w:tcPr>
                  <w:tcW w:w="2410" w:type="dxa"/>
                  <w:tcBorders>
                    <w:top w:val="single" w:sz="4" w:space="0" w:color="7F7F7F"/>
                    <w:left w:val="nil"/>
                    <w:bottom w:val="single" w:sz="4" w:space="0" w:color="7F7F7F"/>
                    <w:right w:val="nil"/>
                  </w:tcBorders>
                </w:tcPr>
                <w:p w14:paraId="38910F6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00909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64-65</w:t>
                  </w:r>
                </w:p>
              </w:tc>
            </w:tr>
            <w:tr w:rsidR="00C05C16" w14:paraId="0DFCF84F" w14:textId="77777777">
              <w:tc>
                <w:tcPr>
                  <w:tcW w:w="2410" w:type="dxa"/>
                  <w:tcBorders>
                    <w:top w:val="single" w:sz="4" w:space="0" w:color="7F7F7F"/>
                    <w:left w:val="nil"/>
                    <w:bottom w:val="single" w:sz="4" w:space="0" w:color="7F7F7F"/>
                    <w:right w:val="nil"/>
                  </w:tcBorders>
                </w:tcPr>
                <w:p w14:paraId="7226074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7F35B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3.3.2, 3.3.3, 3.3.4</w:t>
                  </w:r>
                </w:p>
              </w:tc>
            </w:tr>
            <w:tr w:rsidR="00C05C16" w14:paraId="418BC648" w14:textId="77777777">
              <w:tc>
                <w:tcPr>
                  <w:tcW w:w="2410" w:type="dxa"/>
                  <w:tcBorders>
                    <w:top w:val="nil"/>
                    <w:left w:val="nil"/>
                    <w:bottom w:val="single" w:sz="4" w:space="0" w:color="7F7F7F"/>
                    <w:right w:val="nil"/>
                  </w:tcBorders>
                </w:tcPr>
                <w:p w14:paraId="3CCE9B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41D4C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SE5, SE6</w:t>
                  </w:r>
                </w:p>
              </w:tc>
            </w:tr>
            <w:tr w:rsidR="00C05C16" w14:paraId="162F736F" w14:textId="77777777">
              <w:tc>
                <w:tcPr>
                  <w:tcW w:w="2410" w:type="dxa"/>
                  <w:tcBorders>
                    <w:top w:val="nil"/>
                    <w:left w:val="nil"/>
                    <w:bottom w:val="single" w:sz="4" w:space="0" w:color="7F7F7F"/>
                    <w:right w:val="nil"/>
                  </w:tcBorders>
                </w:tcPr>
                <w:p w14:paraId="2A428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40FCCF"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35B3981" w14:textId="77777777">
              <w:tc>
                <w:tcPr>
                  <w:tcW w:w="2410" w:type="dxa"/>
                  <w:tcBorders>
                    <w:top w:val="nil"/>
                    <w:left w:val="nil"/>
                    <w:bottom w:val="single" w:sz="4" w:space="0" w:color="7F7F7F"/>
                    <w:right w:val="nil"/>
                  </w:tcBorders>
                </w:tcPr>
                <w:p w14:paraId="356C21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5A4D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166AADC" w14:textId="77777777">
              <w:tc>
                <w:tcPr>
                  <w:tcW w:w="2410" w:type="dxa"/>
                  <w:tcBorders>
                    <w:top w:val="single" w:sz="4" w:space="0" w:color="7F7F7F"/>
                    <w:left w:val="nil"/>
                    <w:bottom w:val="nil"/>
                    <w:right w:val="nil"/>
                  </w:tcBorders>
                </w:tcPr>
                <w:p w14:paraId="0DB9F131" w14:textId="5CC2520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B58D6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1FE1C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7DE39C" w14:textId="77777777">
              <w:tc>
                <w:tcPr>
                  <w:tcW w:w="2410" w:type="dxa"/>
                  <w:tcBorders>
                    <w:top w:val="single" w:sz="4" w:space="0" w:color="7F7F7F"/>
                    <w:left w:val="nil"/>
                    <w:bottom w:val="single" w:sz="4" w:space="0" w:color="7F7F7F"/>
                    <w:right w:val="nil"/>
                  </w:tcBorders>
                </w:tcPr>
                <w:p w14:paraId="7C985F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C8BD5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62-63</w:t>
                  </w:r>
                </w:p>
              </w:tc>
            </w:tr>
            <w:tr w:rsidR="00C05C16" w14:paraId="254CC909" w14:textId="77777777">
              <w:tc>
                <w:tcPr>
                  <w:tcW w:w="2410" w:type="dxa"/>
                  <w:tcBorders>
                    <w:top w:val="single" w:sz="4" w:space="0" w:color="7F7F7F"/>
                    <w:left w:val="nil"/>
                    <w:bottom w:val="single" w:sz="4" w:space="0" w:color="7F7F7F"/>
                    <w:right w:val="nil"/>
                  </w:tcBorders>
                </w:tcPr>
                <w:p w14:paraId="47919D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85162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3.3.1, 3.3.4</w:t>
                  </w:r>
                </w:p>
              </w:tc>
            </w:tr>
            <w:tr w:rsidR="00C05C16" w14:paraId="3C95745B" w14:textId="77777777">
              <w:tc>
                <w:tcPr>
                  <w:tcW w:w="2410" w:type="dxa"/>
                  <w:tcBorders>
                    <w:top w:val="nil"/>
                    <w:left w:val="nil"/>
                    <w:bottom w:val="single" w:sz="4" w:space="0" w:color="7F7F7F"/>
                    <w:right w:val="nil"/>
                  </w:tcBorders>
                </w:tcPr>
                <w:p w14:paraId="0DC91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63078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D4931C6" w14:textId="77777777">
              <w:tc>
                <w:tcPr>
                  <w:tcW w:w="2410" w:type="dxa"/>
                  <w:tcBorders>
                    <w:top w:val="nil"/>
                    <w:left w:val="nil"/>
                    <w:bottom w:val="single" w:sz="4" w:space="0" w:color="7F7F7F"/>
                    <w:right w:val="nil"/>
                  </w:tcBorders>
                </w:tcPr>
                <w:p w14:paraId="4C9DA4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C7E2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048C6913" w14:textId="77777777">
              <w:tc>
                <w:tcPr>
                  <w:tcW w:w="2410" w:type="dxa"/>
                  <w:tcBorders>
                    <w:top w:val="nil"/>
                    <w:left w:val="nil"/>
                    <w:bottom w:val="single" w:sz="4" w:space="0" w:color="7F7F7F"/>
                    <w:right w:val="nil"/>
                  </w:tcBorders>
                </w:tcPr>
                <w:p w14:paraId="0C075A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2CF3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B47A46" w14:textId="77777777">
              <w:tc>
                <w:tcPr>
                  <w:tcW w:w="2410" w:type="dxa"/>
                  <w:tcBorders>
                    <w:top w:val="single" w:sz="4" w:space="0" w:color="7F7F7F"/>
                    <w:left w:val="nil"/>
                    <w:bottom w:val="nil"/>
                    <w:right w:val="nil"/>
                  </w:tcBorders>
                </w:tcPr>
                <w:p w14:paraId="19A7A6BE" w14:textId="196B95A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C3B28F" w14:textId="77777777" w:rsidR="00C05C16" w:rsidRDefault="00C05C16">
            <w:pPr>
              <w:rPr>
                <w:rFonts w:ascii="Garamond" w:hAnsi="Garamond"/>
                <w:sz w:val="20"/>
                <w:szCs w:val="20"/>
              </w:rPr>
            </w:pPr>
          </w:p>
        </w:tc>
      </w:tr>
    </w:tbl>
    <w:p w14:paraId="5202AF7E" w14:textId="77777777" w:rsidR="00C05C16" w:rsidRDefault="00000000">
      <w:pPr>
        <w:rPr>
          <w:rFonts w:ascii="Garamond" w:hAnsi="Garamond"/>
          <w:sz w:val="20"/>
          <w:szCs w:val="20"/>
        </w:rPr>
      </w:pPr>
      <w:r>
        <w:br w:type="page"/>
      </w:r>
    </w:p>
    <w:p w14:paraId="4C134B17" w14:textId="77777777" w:rsidR="00C05C16" w:rsidRDefault="00C05C16">
      <w:pPr>
        <w:rPr>
          <w:rFonts w:ascii="Garamond" w:hAnsi="Garamond"/>
          <w:sz w:val="20"/>
          <w:szCs w:val="20"/>
        </w:rPr>
      </w:pPr>
    </w:p>
    <w:tbl>
      <w:tblPr>
        <w:tblStyle w:val="TableGrid"/>
        <w:tblW w:w="14517" w:type="dxa"/>
        <w:tblInd w:w="180" w:type="dxa"/>
        <w:tblCellMar>
          <w:left w:w="0" w:type="dxa"/>
          <w:right w:w="0" w:type="dxa"/>
        </w:tblCellMar>
        <w:tblLook w:val="04A0" w:firstRow="1" w:lastRow="0" w:firstColumn="1" w:lastColumn="0" w:noHBand="0" w:noVBand="1"/>
      </w:tblPr>
      <w:tblGrid>
        <w:gridCol w:w="49"/>
        <w:gridCol w:w="685"/>
        <w:gridCol w:w="2932"/>
        <w:gridCol w:w="685"/>
        <w:gridCol w:w="2932"/>
        <w:gridCol w:w="685"/>
        <w:gridCol w:w="2932"/>
        <w:gridCol w:w="685"/>
        <w:gridCol w:w="2932"/>
      </w:tblGrid>
      <w:tr w:rsidR="00445826" w14:paraId="2090D96D" w14:textId="77777777" w:rsidTr="00C44D5D">
        <w:tc>
          <w:tcPr>
            <w:tcW w:w="61" w:type="dxa"/>
            <w:vMerge w:val="restart"/>
            <w:tcBorders>
              <w:top w:val="nil"/>
              <w:left w:val="nil"/>
              <w:bottom w:val="nil"/>
              <w:right w:val="nil"/>
            </w:tcBorders>
          </w:tcPr>
          <w:p w14:paraId="1B3494CA" w14:textId="77777777" w:rsidR="00C05C16" w:rsidRDefault="00C05C16">
            <w:pPr>
              <w:rPr>
                <w:rFonts w:ascii="Garamond" w:hAnsi="Garamond"/>
                <w:sz w:val="20"/>
                <w:szCs w:val="20"/>
              </w:rPr>
            </w:pPr>
          </w:p>
        </w:tc>
        <w:tc>
          <w:tcPr>
            <w:tcW w:w="684" w:type="dxa"/>
            <w:tcBorders>
              <w:top w:val="nil"/>
              <w:left w:val="nil"/>
              <w:bottom w:val="single" w:sz="4" w:space="0" w:color="auto"/>
              <w:right w:val="nil"/>
            </w:tcBorders>
            <w:shd w:val="clear" w:color="auto" w:fill="98C477"/>
          </w:tcPr>
          <w:p w14:paraId="4B3CBE4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45CB32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3511D8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9E6BFB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456FE5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867540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6F103C6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D6E3BC"/>
          </w:tcPr>
          <w:p w14:paraId="5CEA38C6" w14:textId="77777777" w:rsidR="00C05C16" w:rsidRDefault="00C05C16">
            <w:pPr>
              <w:rPr>
                <w:rFonts w:ascii="Garamond" w:hAnsi="Garamond"/>
                <w:sz w:val="12"/>
                <w:szCs w:val="12"/>
              </w:rPr>
            </w:pPr>
          </w:p>
        </w:tc>
      </w:tr>
      <w:tr w:rsidR="00445826" w14:paraId="34C24805" w14:textId="77777777" w:rsidTr="00C44D5D">
        <w:trPr>
          <w:trHeight w:hRule="exact" w:val="737"/>
        </w:trPr>
        <w:tc>
          <w:tcPr>
            <w:tcW w:w="61" w:type="dxa"/>
            <w:vMerge/>
            <w:tcBorders>
              <w:top w:val="nil"/>
              <w:left w:val="nil"/>
              <w:bottom w:val="nil"/>
              <w:right w:val="single" w:sz="4" w:space="0" w:color="auto"/>
            </w:tcBorders>
          </w:tcPr>
          <w:p w14:paraId="6FF1E7BD"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2E541FE4"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УПРАВЛЕНИЕ СЕССИЯМИ</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C584CC3" w14:textId="77777777" w:rsidR="00C05C16" w:rsidRDefault="00000000">
            <w:pPr>
              <w:jc w:val="right"/>
              <w:rPr>
                <w:rFonts w:ascii="Garamond" w:hAnsi="Garamond"/>
                <w:b/>
                <w:color w:val="98C477"/>
                <w:sz w:val="48"/>
                <w:szCs w:val="48"/>
              </w:rPr>
            </w:pPr>
            <w:r>
              <w:rPr>
                <w:rFonts w:ascii="Garamond" w:hAnsi="Garamond"/>
                <w:b/>
                <w:color w:val="98C477"/>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285B40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УПРАВЛЕНИЕ СЕССИЯМИ</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E5731DA" w14:textId="77777777" w:rsidR="00C05C16" w:rsidRDefault="00000000">
            <w:pPr>
              <w:jc w:val="right"/>
              <w:rPr>
                <w:rFonts w:ascii="Garamond" w:hAnsi="Garamond"/>
                <w:b/>
                <w:color w:val="98C477"/>
                <w:sz w:val="48"/>
                <w:szCs w:val="48"/>
              </w:rPr>
            </w:pPr>
            <w:r>
              <w:rPr>
                <w:rFonts w:ascii="Garamond" w:hAnsi="Garamond"/>
                <w:b/>
                <w:color w:val="98C477"/>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20477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УПРАВЛЕНИЕ СЕССИЯМИ</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62A72E" w14:textId="77777777" w:rsidR="00C05C16" w:rsidRDefault="00000000">
            <w:pPr>
              <w:jc w:val="right"/>
              <w:rPr>
                <w:rFonts w:ascii="Garamond" w:hAnsi="Garamond"/>
                <w:b/>
                <w:color w:val="98C477"/>
                <w:sz w:val="48"/>
                <w:szCs w:val="48"/>
              </w:rPr>
            </w:pPr>
            <w:r>
              <w:rPr>
                <w:rFonts w:ascii="Garamond" w:hAnsi="Garamond"/>
                <w:b/>
                <w:color w:val="98C477"/>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B4485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УПРАВЛЕНИЕ СЕССИЯМИ</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3948B1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445826" w14:paraId="7B92F86F" w14:textId="77777777" w:rsidTr="00C44D5D">
        <w:trPr>
          <w:trHeight w:hRule="exact" w:val="2268"/>
        </w:trPr>
        <w:tc>
          <w:tcPr>
            <w:tcW w:w="61" w:type="dxa"/>
            <w:vMerge/>
            <w:tcBorders>
              <w:top w:val="nil"/>
              <w:left w:val="nil"/>
              <w:bottom w:val="nil"/>
              <w:right w:val="single" w:sz="4" w:space="0" w:color="auto"/>
            </w:tcBorders>
          </w:tcPr>
          <w:p w14:paraId="1C51A9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E1855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DC570FC" w14:textId="77777777" w:rsidR="00C05C16" w:rsidRDefault="00000000">
            <w:pPr>
              <w:rPr>
                <w:rFonts w:ascii="Garamond" w:hAnsi="Garamond"/>
                <w:sz w:val="16"/>
                <w:szCs w:val="16"/>
              </w:rPr>
            </w:pPr>
            <w:r>
              <w:rPr>
                <w:rFonts w:ascii="Garamond" w:hAnsi="Garamond"/>
                <w:sz w:val="16"/>
                <w:szCs w:val="16"/>
              </w:rPr>
              <w:t>Мэтт может злоупотреблять долгими сеансами, потому что приложение не требует периодической повторной аутентификации, чтобы проверить, изменились ли привилегии</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A8C629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6AF1C31" w14:textId="77777777" w:rsidR="00C05C16" w:rsidRDefault="00000000">
            <w:pPr>
              <w:rPr>
                <w:rFonts w:ascii="Garamond" w:hAnsi="Garamond"/>
                <w:sz w:val="20"/>
                <w:szCs w:val="20"/>
              </w:rPr>
            </w:pPr>
            <w:r>
              <w:rPr>
                <w:rFonts w:ascii="Garamond" w:hAnsi="Garamond"/>
                <w:sz w:val="16"/>
                <w:szCs w:val="16"/>
              </w:rPr>
              <w:t>Иван может украсть идентификаторы сеансов, потому что они отправляются по небезопасным каналам, или логируютя, или раскрываются в сообщениях об ошибках, или включены в URL-адреса, или доступны без необходимости кодом, на который злоумышленник может повлиять или изменить</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6D935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5E293B2" w14:textId="09F7AC17" w:rsidR="00C05C16" w:rsidRDefault="00000000">
            <w:pPr>
              <w:rPr>
                <w:rFonts w:ascii="Garamond" w:hAnsi="Garamond"/>
                <w:sz w:val="20"/>
                <w:szCs w:val="20"/>
              </w:rPr>
            </w:pPr>
            <w:r>
              <w:rPr>
                <w:rFonts w:ascii="Garamond" w:hAnsi="Garamond"/>
                <w:sz w:val="16"/>
                <w:szCs w:val="16"/>
              </w:rPr>
              <w:t>Марсэ может подделать запросы, потому что для критичных меняющих состояние оперций, на уровне сессии или запроса не используются надежные случайные токены (анти-CSRF токены) или аналоги</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404907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4CABF2EB" w14:textId="77777777" w:rsidR="00C05C16" w:rsidRDefault="00000000">
            <w:pPr>
              <w:rPr>
                <w:rFonts w:ascii="Garamond" w:hAnsi="Garamond"/>
                <w:sz w:val="20"/>
                <w:szCs w:val="20"/>
              </w:rPr>
            </w:pPr>
            <w:r>
              <w:rPr>
                <w:rFonts w:ascii="Garamond" w:hAnsi="Garamond"/>
                <w:sz w:val="16"/>
                <w:szCs w:val="16"/>
              </w:rPr>
              <w:t>Джефф может повторно отправить идентичный запрос (например, HTTP-запрос, сигнал, нажатие кнопки), и он принимется, а не отклонится</w:t>
            </w:r>
            <w:proofErr w:type="spellStart"/>
            <w:r>
              <w:rPr>
                <w:rFonts w:ascii="Garamond" w:hAnsi="Garamond"/>
                <w:sz w:val="16"/>
                <w:szCs w:val="16"/>
              </w:rPr>
            </w:r>
            <w:proofErr w:type="spellEnd"/>
            <w:r>
              <w:rPr>
                <w:rFonts w:ascii="Garamond" w:hAnsi="Garamond"/>
                <w:sz w:val="16"/>
                <w:szCs w:val="16"/>
              </w:rPr>
            </w:r>
          </w:p>
        </w:tc>
      </w:tr>
      <w:tr w:rsidR="00445826" w14:paraId="53E14319" w14:textId="77777777" w:rsidTr="00C44D5D">
        <w:trPr>
          <w:trHeight w:hRule="exact" w:val="2041"/>
        </w:trPr>
        <w:tc>
          <w:tcPr>
            <w:tcW w:w="61" w:type="dxa"/>
            <w:vMerge/>
            <w:tcBorders>
              <w:top w:val="nil"/>
              <w:left w:val="nil"/>
              <w:bottom w:val="nil"/>
              <w:right w:val="single" w:sz="4" w:space="0" w:color="auto"/>
            </w:tcBorders>
          </w:tcPr>
          <w:p w14:paraId="5051BD1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6ACF5A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622D2AA" w14:textId="77777777">
              <w:tc>
                <w:tcPr>
                  <w:tcW w:w="2410" w:type="dxa"/>
                  <w:tcBorders>
                    <w:top w:val="single" w:sz="4" w:space="0" w:color="7F7F7F"/>
                    <w:left w:val="nil"/>
                    <w:bottom w:val="single" w:sz="4" w:space="0" w:color="7F7F7F"/>
                    <w:right w:val="nil"/>
                  </w:tcBorders>
                </w:tcPr>
                <w:p w14:paraId="2FCB9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12D69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96</w:t>
                  </w:r>
                </w:p>
              </w:tc>
            </w:tr>
            <w:tr w:rsidR="00C05C16" w14:paraId="7EDDDB04" w14:textId="77777777">
              <w:tc>
                <w:tcPr>
                  <w:tcW w:w="2410" w:type="dxa"/>
                  <w:tcBorders>
                    <w:top w:val="single" w:sz="4" w:space="0" w:color="7F7F7F"/>
                    <w:left w:val="nil"/>
                    <w:bottom w:val="single" w:sz="4" w:space="0" w:color="7F7F7F"/>
                    <w:right w:val="nil"/>
                  </w:tcBorders>
                </w:tcPr>
                <w:p w14:paraId="70F882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8A6B79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3.3.2, 3.6.1</w:t>
                  </w:r>
                </w:p>
              </w:tc>
            </w:tr>
            <w:tr w:rsidR="00C05C16" w14:paraId="7C124FA1" w14:textId="77777777">
              <w:tc>
                <w:tcPr>
                  <w:tcW w:w="2410" w:type="dxa"/>
                  <w:tcBorders>
                    <w:top w:val="nil"/>
                    <w:left w:val="nil"/>
                    <w:bottom w:val="single" w:sz="4" w:space="0" w:color="7F7F7F"/>
                    <w:right w:val="nil"/>
                  </w:tcBorders>
                </w:tcPr>
                <w:p w14:paraId="20282D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0619E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903FE40" w14:textId="77777777">
              <w:tc>
                <w:tcPr>
                  <w:tcW w:w="2410" w:type="dxa"/>
                  <w:tcBorders>
                    <w:top w:val="nil"/>
                    <w:left w:val="nil"/>
                    <w:bottom w:val="single" w:sz="4" w:space="0" w:color="7F7F7F"/>
                    <w:right w:val="nil"/>
                  </w:tcBorders>
                </w:tcPr>
                <w:p w14:paraId="6585D76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AA6B8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1F9ED490" w14:textId="77777777">
              <w:tc>
                <w:tcPr>
                  <w:tcW w:w="2410" w:type="dxa"/>
                  <w:tcBorders>
                    <w:top w:val="nil"/>
                    <w:left w:val="nil"/>
                    <w:bottom w:val="single" w:sz="4" w:space="0" w:color="7F7F7F"/>
                    <w:right w:val="nil"/>
                  </w:tcBorders>
                </w:tcPr>
                <w:p w14:paraId="393DBA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18B9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E2B03C" w14:textId="77777777">
              <w:tc>
                <w:tcPr>
                  <w:tcW w:w="2410" w:type="dxa"/>
                  <w:tcBorders>
                    <w:top w:val="single" w:sz="4" w:space="0" w:color="7F7F7F"/>
                    <w:left w:val="nil"/>
                    <w:bottom w:val="nil"/>
                    <w:right w:val="nil"/>
                  </w:tcBorders>
                </w:tcPr>
                <w:p w14:paraId="2B4D4F29" w14:textId="1732AF3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8FCD8E"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5CD9FA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E8B55ED" w14:textId="77777777">
              <w:tc>
                <w:tcPr>
                  <w:tcW w:w="2410" w:type="dxa"/>
                  <w:tcBorders>
                    <w:top w:val="single" w:sz="4" w:space="0" w:color="7F7F7F"/>
                    <w:left w:val="nil"/>
                    <w:bottom w:val="single" w:sz="4" w:space="0" w:color="7F7F7F"/>
                    <w:right w:val="nil"/>
                  </w:tcBorders>
                </w:tcPr>
                <w:p w14:paraId="0C7350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D939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75-76, 119, 138</w:t>
                  </w:r>
                </w:p>
              </w:tc>
            </w:tr>
            <w:tr w:rsidR="00C05C16" w14:paraId="18AD37B4" w14:textId="77777777">
              <w:tc>
                <w:tcPr>
                  <w:tcW w:w="2410" w:type="dxa"/>
                  <w:tcBorders>
                    <w:top w:val="single" w:sz="4" w:space="0" w:color="7F7F7F"/>
                    <w:left w:val="nil"/>
                    <w:bottom w:val="single" w:sz="4" w:space="0" w:color="7F7F7F"/>
                    <w:right w:val="nil"/>
                  </w:tcBorders>
                </w:tcPr>
                <w:p w14:paraId="326C20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928435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1.9.1, 3.1.1, 7.1.1, 7.1.2, 7.2.1, 9.1.3, 9.2.2</w:t>
                  </w:r>
                </w:p>
              </w:tc>
            </w:tr>
            <w:tr w:rsidR="00C05C16" w14:paraId="5D02C711" w14:textId="77777777">
              <w:tc>
                <w:tcPr>
                  <w:tcW w:w="2410" w:type="dxa"/>
                  <w:tcBorders>
                    <w:top w:val="nil"/>
                    <w:left w:val="nil"/>
                    <w:bottom w:val="single" w:sz="4" w:space="0" w:color="7F7F7F"/>
                    <w:right w:val="nil"/>
                  </w:tcBorders>
                </w:tcPr>
                <w:p w14:paraId="483EC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AF390B2" w14:textId="45EFBBD9"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SE4-6</w:t>
                  </w:r>
                  <w:r w:rsidR="001E389E">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FBAAA5A" w14:textId="77777777">
              <w:tc>
                <w:tcPr>
                  <w:tcW w:w="2410" w:type="dxa"/>
                  <w:tcBorders>
                    <w:top w:val="nil"/>
                    <w:left w:val="nil"/>
                    <w:bottom w:val="single" w:sz="4" w:space="0" w:color="7F7F7F"/>
                    <w:right w:val="nil"/>
                  </w:tcBorders>
                </w:tcPr>
                <w:p w14:paraId="4E9BBF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01FFA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w:t>
                  </w:r>
                </w:p>
              </w:tc>
            </w:tr>
            <w:tr w:rsidR="00C05C16" w14:paraId="41B52B06" w14:textId="77777777">
              <w:tc>
                <w:tcPr>
                  <w:tcW w:w="2410" w:type="dxa"/>
                  <w:tcBorders>
                    <w:top w:val="nil"/>
                    <w:left w:val="nil"/>
                    <w:bottom w:val="single" w:sz="4" w:space="0" w:color="7F7F7F"/>
                    <w:right w:val="nil"/>
                  </w:tcBorders>
                </w:tcPr>
                <w:p w14:paraId="072607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8E76FB4" w14:textId="77777777" w:rsidR="00C05C16" w:rsidRDefault="00000000">
                  <w:pPr>
                    <w:tabs>
                      <w:tab w:val="left" w:pos="527"/>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68E89933" w14:textId="77777777">
              <w:tc>
                <w:tcPr>
                  <w:tcW w:w="2410" w:type="dxa"/>
                  <w:tcBorders>
                    <w:top w:val="single" w:sz="4" w:space="0" w:color="7F7F7F"/>
                    <w:left w:val="nil"/>
                    <w:bottom w:val="nil"/>
                    <w:right w:val="nil"/>
                  </w:tcBorders>
                </w:tcPr>
                <w:p w14:paraId="5E406ED4" w14:textId="63279F3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E4A1FB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CB019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903C052" w14:textId="77777777">
              <w:tc>
                <w:tcPr>
                  <w:tcW w:w="2410" w:type="dxa"/>
                  <w:tcBorders>
                    <w:top w:val="single" w:sz="4" w:space="0" w:color="7F7F7F"/>
                    <w:left w:val="nil"/>
                    <w:bottom w:val="single" w:sz="4" w:space="0" w:color="7F7F7F"/>
                    <w:right w:val="nil"/>
                  </w:tcBorders>
                </w:tcPr>
                <w:p w14:paraId="4ACE6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B6ABDE4" w14:textId="568A1F1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73-74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1A4C" w14:textId="77777777">
              <w:tc>
                <w:tcPr>
                  <w:tcW w:w="2410" w:type="dxa"/>
                  <w:tcBorders>
                    <w:top w:val="single" w:sz="4" w:space="0" w:color="7F7F7F"/>
                    <w:left w:val="nil"/>
                    <w:bottom w:val="single" w:sz="4" w:space="0" w:color="7F7F7F"/>
                    <w:right w:val="nil"/>
                  </w:tcBorders>
                </w:tcPr>
                <w:p w14:paraId="1FF60A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D0125FC" w14:textId="6E6574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4.2.2</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F38BA5" w14:textId="77777777">
              <w:tc>
                <w:tcPr>
                  <w:tcW w:w="2410" w:type="dxa"/>
                  <w:tcBorders>
                    <w:top w:val="nil"/>
                    <w:left w:val="nil"/>
                    <w:bottom w:val="single" w:sz="4" w:space="0" w:color="7F7F7F"/>
                    <w:right w:val="nil"/>
                  </w:tcBorders>
                </w:tcPr>
                <w:p w14:paraId="5ACCC9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D4AB44B" w14:textId="1F85522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0FD7" w14:textId="77777777">
              <w:tc>
                <w:tcPr>
                  <w:tcW w:w="2410" w:type="dxa"/>
                  <w:tcBorders>
                    <w:top w:val="nil"/>
                    <w:left w:val="nil"/>
                    <w:bottom w:val="single" w:sz="4" w:space="0" w:color="7F7F7F"/>
                    <w:right w:val="nil"/>
                  </w:tcBorders>
                </w:tcPr>
                <w:p w14:paraId="5B4110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A12D8FB" w14:textId="669C83A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62, 111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FF3CF87" w14:textId="77777777">
              <w:tc>
                <w:tcPr>
                  <w:tcW w:w="2410" w:type="dxa"/>
                  <w:tcBorders>
                    <w:top w:val="nil"/>
                    <w:left w:val="nil"/>
                    <w:bottom w:val="single" w:sz="4" w:space="0" w:color="7F7F7F"/>
                    <w:right w:val="nil"/>
                  </w:tcBorders>
                </w:tcPr>
                <w:p w14:paraId="593B9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D64D2B2" w14:textId="126C2F6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8DE1EA8" w14:textId="77777777">
              <w:tc>
                <w:tcPr>
                  <w:tcW w:w="2410" w:type="dxa"/>
                  <w:tcBorders>
                    <w:top w:val="single" w:sz="4" w:space="0" w:color="7F7F7F"/>
                    <w:left w:val="nil"/>
                    <w:bottom w:val="nil"/>
                    <w:right w:val="nil"/>
                  </w:tcBorders>
                </w:tcPr>
                <w:p w14:paraId="476D5837" w14:textId="63E7FE9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C4AE35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000E9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86291E4" w14:textId="77777777">
              <w:tc>
                <w:tcPr>
                  <w:tcW w:w="2410" w:type="dxa"/>
                  <w:tcBorders>
                    <w:top w:val="single" w:sz="4" w:space="0" w:color="7F7F7F"/>
                    <w:left w:val="nil"/>
                    <w:bottom w:val="single" w:sz="4" w:space="0" w:color="7F7F7F"/>
                    <w:right w:val="nil"/>
                  </w:tcBorders>
                </w:tcPr>
                <w:p w14:paraId="2DFBA2D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9A34A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EA8369" w14:textId="77777777">
              <w:tc>
                <w:tcPr>
                  <w:tcW w:w="2410" w:type="dxa"/>
                  <w:tcBorders>
                    <w:top w:val="single" w:sz="4" w:space="0" w:color="7F7F7F"/>
                    <w:left w:val="nil"/>
                    <w:bottom w:val="single" w:sz="4" w:space="0" w:color="7F7F7F"/>
                    <w:right w:val="nil"/>
                  </w:tcBorders>
                </w:tcPr>
                <w:p w14:paraId="7883D2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42906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11.1.1, 11.1.2, 11.1.3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95888FD" w14:textId="77777777">
              <w:tc>
                <w:tcPr>
                  <w:tcW w:w="2410" w:type="dxa"/>
                  <w:tcBorders>
                    <w:top w:val="nil"/>
                    <w:left w:val="nil"/>
                    <w:bottom w:val="single" w:sz="4" w:space="0" w:color="7F7F7F"/>
                    <w:right w:val="nil"/>
                  </w:tcBorders>
                </w:tcPr>
                <w:p w14:paraId="13C02E2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EB88F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FAD8E1" w14:textId="77777777">
              <w:tc>
                <w:tcPr>
                  <w:tcW w:w="2410" w:type="dxa"/>
                  <w:tcBorders>
                    <w:top w:val="nil"/>
                    <w:left w:val="nil"/>
                    <w:bottom w:val="single" w:sz="4" w:space="0" w:color="7F7F7F"/>
                    <w:right w:val="nil"/>
                  </w:tcBorders>
                </w:tcPr>
                <w:p w14:paraId="748BFF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9DFE25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925BE1" w14:textId="77777777">
              <w:tc>
                <w:tcPr>
                  <w:tcW w:w="2410" w:type="dxa"/>
                  <w:tcBorders>
                    <w:top w:val="nil"/>
                    <w:left w:val="nil"/>
                    <w:bottom w:val="single" w:sz="4" w:space="0" w:color="7F7F7F"/>
                    <w:right w:val="nil"/>
                  </w:tcBorders>
                </w:tcPr>
                <w:p w14:paraId="1E5F0F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D6DA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64C533" w14:textId="77777777">
              <w:tc>
                <w:tcPr>
                  <w:tcW w:w="2410" w:type="dxa"/>
                  <w:tcBorders>
                    <w:top w:val="single" w:sz="4" w:space="0" w:color="7F7F7F"/>
                    <w:left w:val="nil"/>
                    <w:bottom w:val="nil"/>
                    <w:right w:val="nil"/>
                  </w:tcBorders>
                </w:tcPr>
                <w:p w14:paraId="79DB8AB2" w14:textId="4D9B36C7" w:rsidR="00C05C16" w:rsidRDefault="005C3B58">
                  <w:pPr>
                    <w:rPr>
                      <w:rFonts w:ascii="Garamond" w:hAnsi="Garamond"/>
                      <w:color w:val="7F7F7F" w:themeColor="text1" w:themeTint="80"/>
                      <w:sz w:val="8"/>
                      <w:szCs w:val="8"/>
                    </w:rPr>
                  </w:pPr>
                  <w:r w:rsidRPr="005C3B58">
                    <w:rPr>
                      <w:rFonts w:ascii="Garamond" w:hAnsi="Garamond"/>
                      <w:color w:val="7F7F7F"/>
                      <w:sz w:val="8"/>
                      <w:szCs w:val="8"/>
                    </w:rPr>
                    <w:t>OWASP® Cornucopia Website App Edition v2.1-EN</w:t>
                  </w:r>
                  <w:proofErr w:type="spellStart"/>
                  <w:r w:rsidRPr="005C3B58">
                    <w:rPr>
                      <w:rFonts w:ascii="Garamond" w:hAnsi="Garamond"/>
                      <w:color w:val="7F7F7F"/>
                      <w:sz w:val="8"/>
                      <w:szCs w:val="8"/>
                    </w:rPr>
                  </w:r>
                  <w:proofErr w:type="spellEnd"/>
                  <w:r w:rsidRPr="005C3B58">
                    <w:rPr>
                      <w:rFonts w:ascii="Garamond" w:hAnsi="Garamond"/>
                      <w:color w:val="7F7F7F"/>
                      <w:sz w:val="8"/>
                      <w:szCs w:val="8"/>
                    </w:rPr>
                  </w:r>
                </w:p>
              </w:tc>
            </w:tr>
          </w:tbl>
          <w:p w14:paraId="12EE1D28" w14:textId="77777777" w:rsidR="00C05C16" w:rsidRDefault="00C05C16">
            <w:pPr>
              <w:rPr>
                <w:rFonts w:ascii="Garamond" w:hAnsi="Garamond"/>
                <w:sz w:val="20"/>
                <w:szCs w:val="20"/>
              </w:rPr>
            </w:pPr>
          </w:p>
        </w:tc>
      </w:tr>
      <w:tr w:rsidR="00445826" w14:paraId="0FE0F153" w14:textId="77777777" w:rsidTr="00C44D5D">
        <w:trPr>
          <w:trHeight w:hRule="exact" w:val="737"/>
        </w:trPr>
        <w:tc>
          <w:tcPr>
            <w:tcW w:w="61" w:type="dxa"/>
            <w:vMerge/>
            <w:tcBorders>
              <w:top w:val="single" w:sz="4" w:space="0" w:color="000000"/>
              <w:left w:val="nil"/>
              <w:bottom w:val="nil"/>
              <w:right w:val="single" w:sz="4" w:space="0" w:color="auto"/>
            </w:tcBorders>
          </w:tcPr>
          <w:p w14:paraId="03D7FF6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106F07A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УПРАВЛЕНИЕ СЕССИЯМИ</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0E84C88B"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70E252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УПРАВЛЕНИЕ СЕССИЯМИ</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14B547C1"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98E7C20"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A3C9644"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415D82D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B7197FF" w14:textId="77777777" w:rsidR="00C05C16" w:rsidRDefault="00C05C16">
            <w:pPr>
              <w:jc w:val="right"/>
              <w:rPr>
                <w:rFonts w:ascii="Garamond" w:hAnsi="Garamond"/>
                <w:b/>
                <w:color w:val="95B3D7" w:themeColor="accent1" w:themeTint="99"/>
                <w:sz w:val="48"/>
                <w:szCs w:val="48"/>
              </w:rPr>
            </w:pPr>
          </w:p>
        </w:tc>
      </w:tr>
      <w:tr w:rsidR="00445826" w14:paraId="577DCC5B" w14:textId="77777777" w:rsidTr="00C44D5D">
        <w:trPr>
          <w:trHeight w:hRule="exact" w:val="2268"/>
        </w:trPr>
        <w:tc>
          <w:tcPr>
            <w:tcW w:w="61" w:type="dxa"/>
            <w:vMerge/>
            <w:tcBorders>
              <w:top w:val="single" w:sz="4" w:space="0" w:color="000000"/>
              <w:left w:val="nil"/>
              <w:bottom w:val="nil"/>
              <w:right w:val="single" w:sz="4" w:space="0" w:color="auto"/>
            </w:tcBorders>
          </w:tcPr>
          <w:p w14:paraId="4396AEE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6C0C52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2C5794CD" w14:textId="77777777" w:rsidR="00C05C16" w:rsidRDefault="00000000">
            <w:pPr>
              <w:rPr>
                <w:rFonts w:ascii="Garamond" w:hAnsi="Garamond"/>
                <w:sz w:val="20"/>
                <w:szCs w:val="20"/>
              </w:rPr>
            </w:pPr>
            <w:r>
              <w:rPr>
                <w:rFonts w:ascii="Garamond" w:hAnsi="Garamond"/>
                <w:sz w:val="16"/>
                <w:szCs w:val="16"/>
              </w:rPr>
              <w:t>Салим может обойти управление сессиями, потому что оно не применяется всесторонне и последовательно по всему приложению</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6F4421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5397EFA7" w14:textId="77777777" w:rsidR="00C05C16" w:rsidRDefault="00000000">
            <w:pPr>
              <w:rPr>
                <w:rFonts w:ascii="Garamond" w:hAnsi="Garamond"/>
                <w:sz w:val="20"/>
                <w:szCs w:val="20"/>
              </w:rPr>
            </w:pPr>
            <w:r>
              <w:rPr>
                <w:rFonts w:ascii="Garamond" w:hAnsi="Garamond"/>
                <w:sz w:val="16"/>
                <w:szCs w:val="16"/>
              </w:rPr>
              <w:t>Петр может обойти контроль управления сессиями, потому что вместо использования стандартных фреймворков или проверенных оттестированных модулей был реализован свой ненадежный</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6D1B3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35D4D46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(Нет Карты)</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40E5D06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B780C54"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(Нет Карты)</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445826" w14:paraId="6C1B6F02" w14:textId="77777777" w:rsidTr="00C44D5D">
        <w:trPr>
          <w:trHeight w:hRule="exact" w:val="2155"/>
        </w:trPr>
        <w:tc>
          <w:tcPr>
            <w:tcW w:w="61" w:type="dxa"/>
            <w:vMerge/>
            <w:tcBorders>
              <w:top w:val="single" w:sz="4" w:space="0" w:color="000000"/>
              <w:left w:val="nil"/>
              <w:bottom w:val="nil"/>
              <w:right w:val="single" w:sz="4" w:space="0" w:color="auto"/>
            </w:tcBorders>
          </w:tcPr>
          <w:p w14:paraId="101590B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65E2F5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FBEF940" w14:textId="77777777">
              <w:tc>
                <w:tcPr>
                  <w:tcW w:w="2410" w:type="dxa"/>
                  <w:tcBorders>
                    <w:top w:val="single" w:sz="4" w:space="0" w:color="7F7F7F"/>
                    <w:left w:val="nil"/>
                    <w:bottom w:val="single" w:sz="4" w:space="0" w:color="7F7F7F"/>
                    <w:right w:val="nil"/>
                  </w:tcBorders>
                </w:tcPr>
                <w:p w14:paraId="064A51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C20C1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C4E571" w14:textId="77777777">
              <w:tc>
                <w:tcPr>
                  <w:tcW w:w="2410" w:type="dxa"/>
                  <w:tcBorders>
                    <w:top w:val="single" w:sz="4" w:space="0" w:color="7F7F7F"/>
                    <w:left w:val="nil"/>
                    <w:bottom w:val="single" w:sz="4" w:space="0" w:color="7F7F7F"/>
                    <w:right w:val="nil"/>
                  </w:tcBorders>
                </w:tcPr>
                <w:p w14:paraId="1C6CED4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D7C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1.1.6, 3.7.1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820F365" w14:textId="77777777">
              <w:tc>
                <w:tcPr>
                  <w:tcW w:w="2410" w:type="dxa"/>
                  <w:tcBorders>
                    <w:top w:val="nil"/>
                    <w:left w:val="nil"/>
                    <w:bottom w:val="single" w:sz="4" w:space="0" w:color="7F7F7F"/>
                    <w:right w:val="nil"/>
                  </w:tcBorders>
                </w:tcPr>
                <w:p w14:paraId="6DA2C5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8802B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CC5DC3" w14:textId="77777777">
              <w:tc>
                <w:tcPr>
                  <w:tcW w:w="2410" w:type="dxa"/>
                  <w:tcBorders>
                    <w:top w:val="nil"/>
                    <w:left w:val="nil"/>
                    <w:bottom w:val="single" w:sz="4" w:space="0" w:color="7F7F7F"/>
                    <w:right w:val="nil"/>
                  </w:tcBorders>
                </w:tcPr>
                <w:p w14:paraId="73261F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88768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5FE87D" w14:textId="77777777">
              <w:tc>
                <w:tcPr>
                  <w:tcW w:w="2410" w:type="dxa"/>
                  <w:tcBorders>
                    <w:top w:val="nil"/>
                    <w:left w:val="nil"/>
                    <w:bottom w:val="single" w:sz="4" w:space="0" w:color="7F7F7F"/>
                    <w:right w:val="nil"/>
                  </w:tcBorders>
                </w:tcPr>
                <w:p w14:paraId="4435B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4B8C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A9E56C4" w14:textId="77777777">
              <w:tc>
                <w:tcPr>
                  <w:tcW w:w="2410" w:type="dxa"/>
                  <w:tcBorders>
                    <w:top w:val="single" w:sz="4" w:space="0" w:color="7F7F7F"/>
                    <w:left w:val="nil"/>
                    <w:bottom w:val="nil"/>
                    <w:right w:val="nil"/>
                  </w:tcBorders>
                </w:tcPr>
                <w:p w14:paraId="4F66ECFC" w14:textId="47163C4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773612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063586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E843EE" w14:textId="77777777">
              <w:tc>
                <w:tcPr>
                  <w:tcW w:w="2410" w:type="dxa"/>
                  <w:tcBorders>
                    <w:top w:val="single" w:sz="4" w:space="0" w:color="7F7F7F"/>
                    <w:left w:val="nil"/>
                    <w:bottom w:val="single" w:sz="4" w:space="0" w:color="7F7F7F"/>
                    <w:right w:val="nil"/>
                  </w:tcBorders>
                </w:tcPr>
                <w:p w14:paraId="0E445B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F74AB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58, 60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0A82A8" w14:textId="77777777">
              <w:tc>
                <w:tcPr>
                  <w:tcW w:w="2410" w:type="dxa"/>
                  <w:tcBorders>
                    <w:top w:val="single" w:sz="4" w:space="0" w:color="7F7F7F"/>
                    <w:left w:val="nil"/>
                    <w:bottom w:val="single" w:sz="4" w:space="0" w:color="7F7F7F"/>
                    <w:right w:val="nil"/>
                  </w:tcBorders>
                </w:tcPr>
                <w:p w14:paraId="0E82ED9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14B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25B4C77" w14:textId="77777777">
              <w:tc>
                <w:tcPr>
                  <w:tcW w:w="2410" w:type="dxa"/>
                  <w:tcBorders>
                    <w:top w:val="nil"/>
                    <w:left w:val="nil"/>
                    <w:bottom w:val="single" w:sz="4" w:space="0" w:color="7F7F7F"/>
                    <w:right w:val="nil"/>
                  </w:tcBorders>
                </w:tcPr>
                <w:p w14:paraId="5B431D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D2999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AFC584" w14:textId="77777777">
              <w:tc>
                <w:tcPr>
                  <w:tcW w:w="2410" w:type="dxa"/>
                  <w:tcBorders>
                    <w:top w:val="nil"/>
                    <w:left w:val="nil"/>
                    <w:bottom w:val="single" w:sz="4" w:space="0" w:color="7F7F7F"/>
                    <w:right w:val="nil"/>
                  </w:tcBorders>
                </w:tcPr>
                <w:p w14:paraId="0391287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C9BE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FBFE31" w14:textId="77777777">
              <w:tc>
                <w:tcPr>
                  <w:tcW w:w="2410" w:type="dxa"/>
                  <w:tcBorders>
                    <w:top w:val="nil"/>
                    <w:left w:val="nil"/>
                    <w:bottom w:val="single" w:sz="4" w:space="0" w:color="7F7F7F"/>
                    <w:right w:val="nil"/>
                  </w:tcBorders>
                </w:tcPr>
                <w:p w14:paraId="32392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4CF04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16A34D" w14:textId="77777777">
              <w:tc>
                <w:tcPr>
                  <w:tcW w:w="2410" w:type="dxa"/>
                  <w:tcBorders>
                    <w:top w:val="single" w:sz="4" w:space="0" w:color="7F7F7F"/>
                    <w:left w:val="nil"/>
                    <w:bottom w:val="nil"/>
                    <w:right w:val="nil"/>
                  </w:tcBorders>
                </w:tcPr>
                <w:p w14:paraId="72536355" w14:textId="10D1B34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383785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15ACAA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C1E64A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507642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799388E" w14:textId="77777777" w:rsidR="00C05C16" w:rsidRDefault="00C05C16">
            <w:pPr>
              <w:rPr>
                <w:rFonts w:ascii="Garamond" w:hAnsi="Garamond"/>
                <w:sz w:val="20"/>
                <w:szCs w:val="20"/>
              </w:rPr>
            </w:pPr>
          </w:p>
        </w:tc>
      </w:tr>
    </w:tbl>
    <w:p w14:paraId="737E8E3E" w14:textId="77777777" w:rsidR="00C05C16" w:rsidRDefault="00000000">
      <w:pPr>
        <w:rPr>
          <w:rFonts w:ascii="Garamond" w:hAnsi="Garamond"/>
          <w:sz w:val="20"/>
          <w:szCs w:val="20"/>
        </w:rPr>
      </w:pPr>
      <w:r>
        <w:br w:type="page"/>
      </w:r>
    </w:p>
    <w:p w14:paraId="5923DDBA" w14:textId="77777777" w:rsidR="00C05C16" w:rsidRDefault="00C05C16">
      <w:pPr>
        <w:rPr>
          <w:rFonts w:ascii="Garamond" w:hAnsi="Garamond"/>
          <w:sz w:val="20"/>
          <w:szCs w:val="20"/>
        </w:rPr>
      </w:pPr>
    </w:p>
    <w:tbl>
      <w:tblPr>
        <w:tblStyle w:val="TableGrid"/>
        <w:tblW w:w="14508" w:type="dxa"/>
        <w:tblInd w:w="180" w:type="dxa"/>
        <w:tblCellMar>
          <w:left w:w="0" w:type="dxa"/>
          <w:right w:w="0" w:type="dxa"/>
        </w:tblCellMar>
        <w:tblLook w:val="04A0" w:firstRow="1" w:lastRow="0" w:firstColumn="1" w:lastColumn="0" w:noHBand="0" w:noVBand="1"/>
      </w:tblPr>
      <w:tblGrid>
        <w:gridCol w:w="60"/>
        <w:gridCol w:w="683"/>
        <w:gridCol w:w="2929"/>
        <w:gridCol w:w="683"/>
        <w:gridCol w:w="2929"/>
        <w:gridCol w:w="683"/>
        <w:gridCol w:w="2929"/>
        <w:gridCol w:w="683"/>
        <w:gridCol w:w="2929"/>
      </w:tblGrid>
      <w:tr w:rsidR="00D63DA6" w14:paraId="698989C2" w14:textId="77777777" w:rsidTr="00C44D5D">
        <w:tc>
          <w:tcPr>
            <w:tcW w:w="74" w:type="dxa"/>
            <w:vMerge w:val="restart"/>
            <w:tcBorders>
              <w:top w:val="nil"/>
              <w:left w:val="nil"/>
              <w:bottom w:val="nil"/>
              <w:right w:val="nil"/>
            </w:tcBorders>
          </w:tcPr>
          <w:p w14:paraId="4FFE167D" w14:textId="77777777" w:rsidR="00C05C16" w:rsidRDefault="00C05C16">
            <w:pPr>
              <w:rPr>
                <w:rFonts w:ascii="Garamond" w:hAnsi="Garamond"/>
                <w:sz w:val="20"/>
                <w:szCs w:val="20"/>
              </w:rPr>
            </w:pPr>
          </w:p>
        </w:tc>
        <w:tc>
          <w:tcPr>
            <w:tcW w:w="691" w:type="dxa"/>
            <w:tcBorders>
              <w:top w:val="nil"/>
              <w:left w:val="nil"/>
              <w:bottom w:val="single" w:sz="4" w:space="0" w:color="auto"/>
              <w:right w:val="nil"/>
            </w:tcBorders>
            <w:shd w:val="clear" w:color="auto" w:fill="D9C049"/>
          </w:tcPr>
          <w:p w14:paraId="61B1A52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719D10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47445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ADFC4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0CB55724"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3DCBE0C"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66738E26"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A21460E" w14:textId="77777777" w:rsidR="00C05C16" w:rsidRDefault="00C05C16">
            <w:pPr>
              <w:rPr>
                <w:rFonts w:ascii="Garamond" w:hAnsi="Garamond"/>
                <w:sz w:val="12"/>
                <w:szCs w:val="12"/>
              </w:rPr>
            </w:pPr>
          </w:p>
        </w:tc>
      </w:tr>
      <w:tr w:rsidR="00D63DA6" w14:paraId="7FA656C2" w14:textId="77777777" w:rsidTr="00C44D5D">
        <w:trPr>
          <w:trHeight w:hRule="exact" w:val="737"/>
        </w:trPr>
        <w:tc>
          <w:tcPr>
            <w:tcW w:w="74" w:type="dxa"/>
            <w:vMerge/>
            <w:tcBorders>
              <w:top w:val="nil"/>
              <w:left w:val="nil"/>
              <w:bottom w:val="nil"/>
              <w:right w:val="single" w:sz="4" w:space="0" w:color="auto"/>
            </w:tcBorders>
          </w:tcPr>
          <w:p w14:paraId="5C76CF49" w14:textId="77777777" w:rsidR="00C05C16" w:rsidRDefault="00C05C16">
            <w:pPr>
              <w:rPr>
                <w:rFonts w:ascii="Garamond" w:hAnsi="Garamond"/>
                <w:sz w:val="20"/>
                <w:szCs w:val="20"/>
              </w:rPr>
            </w:pPr>
          </w:p>
        </w:tc>
        <w:tc>
          <w:tcPr>
            <w:tcW w:w="691"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54FB0E5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КОНТРОЛЬ ДОСТУПА</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E6306BD" w14:textId="77777777" w:rsidR="00C05C16" w:rsidRDefault="00000000">
            <w:pPr>
              <w:jc w:val="right"/>
              <w:rPr>
                <w:rFonts w:ascii="Garamond" w:hAnsi="Garamond"/>
                <w:b/>
                <w:color w:val="D9C049"/>
                <w:sz w:val="48"/>
                <w:szCs w:val="48"/>
              </w:rPr>
            </w:pPr>
            <w:r>
              <w:rPr>
                <w:rFonts w:ascii="Garamond" w:hAnsi="Garamond"/>
                <w:b/>
                <w:color w:val="D9C049"/>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8064B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КОНТРОЛЬ ДОСТУПА</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832C6D" w14:textId="77777777" w:rsidR="00C05C16" w:rsidRDefault="00C05C16">
            <w:pPr>
              <w:jc w:val="right"/>
              <w:rPr>
                <w:rFonts w:ascii="Garamond" w:hAnsi="Garamond"/>
                <w:b/>
                <w:color w:val="E0DE92"/>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74C23A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КОНТРОЛЬ ДОСТУПА</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F0046D0" w14:textId="77777777" w:rsidR="00C05C16" w:rsidRDefault="00000000">
            <w:pPr>
              <w:jc w:val="right"/>
              <w:rPr>
                <w:rFonts w:ascii="Garamond" w:hAnsi="Garamond"/>
                <w:b/>
                <w:color w:val="D9C049"/>
                <w:sz w:val="48"/>
                <w:szCs w:val="48"/>
              </w:rPr>
            </w:pPr>
            <w:r>
              <w:rPr>
                <w:rFonts w:ascii="Garamond" w:hAnsi="Garamond"/>
                <w:b/>
                <w:color w:val="D9C049"/>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68A9532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КОНТРОЛЬ ДОСТУПА</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2E8FFB3" w14:textId="77777777" w:rsidR="00C05C16" w:rsidRDefault="00000000">
            <w:pPr>
              <w:jc w:val="right"/>
              <w:rPr>
                <w:rFonts w:ascii="Garamond" w:hAnsi="Garamond"/>
                <w:b/>
                <w:color w:val="D9C049"/>
                <w:sz w:val="48"/>
                <w:szCs w:val="48"/>
              </w:rPr>
            </w:pPr>
            <w:r>
              <w:rPr>
                <w:rFonts w:ascii="Garamond" w:hAnsi="Garamond"/>
                <w:b/>
                <w:color w:val="D9C049"/>
                <w:sz w:val="48"/>
                <w:szCs w:val="48"/>
              </w:rPr>
              <w:t>3</w:t>
            </w:r>
          </w:p>
        </w:tc>
      </w:tr>
      <w:tr w:rsidR="00D63DA6" w14:paraId="573462D5" w14:textId="77777777" w:rsidTr="00C44D5D">
        <w:trPr>
          <w:trHeight w:hRule="exact" w:val="2268"/>
        </w:trPr>
        <w:tc>
          <w:tcPr>
            <w:tcW w:w="74" w:type="dxa"/>
            <w:vMerge/>
            <w:tcBorders>
              <w:top w:val="nil"/>
              <w:left w:val="nil"/>
              <w:bottom w:val="nil"/>
              <w:right w:val="single" w:sz="4" w:space="0" w:color="auto"/>
            </w:tcBorders>
          </w:tcPr>
          <w:p w14:paraId="2B5B3D6D"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650364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E3ECD55" w14:textId="77777777" w:rsidR="00C05C16" w:rsidRDefault="00000000">
            <w:pPr>
              <w:rPr>
                <w:rFonts w:ascii="Garamond" w:hAnsi="Garamond"/>
                <w:sz w:val="16"/>
                <w:szCs w:val="16"/>
              </w:rPr>
            </w:pPr>
            <w:r>
              <w:rPr>
                <w:rFonts w:ascii="Garamond" w:hAnsi="Garamond"/>
                <w:sz w:val="16"/>
                <w:szCs w:val="16"/>
              </w:rPr>
              <w:t>Вы изобрели новую атаку против Контроля Доступа</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A580EA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F379953"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(Нет Карты)</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301F1D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CA8E75B" w14:textId="77777777" w:rsidR="00C05C16" w:rsidRDefault="00000000">
            <w:pPr>
              <w:rPr>
                <w:rFonts w:ascii="Garamond" w:hAnsi="Garamond"/>
                <w:sz w:val="20"/>
                <w:szCs w:val="20"/>
              </w:rPr>
            </w:pPr>
            <w:r>
              <w:rPr>
                <w:rFonts w:ascii="Garamond" w:hAnsi="Garamond"/>
                <w:sz w:val="16"/>
                <w:szCs w:val="16"/>
              </w:rPr>
              <w:t>Тим может повлиять на то, куда данные отправляются или пересылаются</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6C064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DEBB965" w14:textId="77777777" w:rsidR="00C05C16" w:rsidRDefault="00000000">
            <w:pPr>
              <w:rPr>
                <w:rFonts w:ascii="Garamond" w:hAnsi="Garamond"/>
                <w:sz w:val="20"/>
                <w:szCs w:val="20"/>
              </w:rPr>
            </w:pPr>
            <w:r>
              <w:rPr>
                <w:rFonts w:ascii="Garamond" w:hAnsi="Garamond"/>
                <w:sz w:val="16"/>
                <w:szCs w:val="16"/>
              </w:rPr>
              <w:t>Кристиан может получить доступ к информации, на которую он не должен иметь разрешения с помощью другого механизма, который имеет разрешение (например, поиска, логирования, отчетов) или потому, что данные кэшируется или хранятся дольше, чем необходимо, или через другую утечку информации</w:t>
            </w:r>
          </w:p>
        </w:tc>
      </w:tr>
      <w:tr w:rsidR="00D63DA6" w14:paraId="71A07199" w14:textId="77777777" w:rsidTr="00C44D5D">
        <w:trPr>
          <w:trHeight w:hRule="exact" w:val="2041"/>
        </w:trPr>
        <w:tc>
          <w:tcPr>
            <w:tcW w:w="74" w:type="dxa"/>
            <w:vMerge/>
            <w:tcBorders>
              <w:top w:val="nil"/>
              <w:left w:val="nil"/>
              <w:bottom w:val="nil"/>
              <w:right w:val="single" w:sz="4" w:space="0" w:color="auto"/>
            </w:tcBorders>
          </w:tcPr>
          <w:p w14:paraId="0FC06B0F"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3D7E4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6C690291" w14:textId="77777777" w:rsidR="00C05C16" w:rsidRDefault="00000000">
            <w:pPr>
              <w:rPr>
                <w:rFonts w:ascii="Garamond" w:hAnsi="Garamond"/>
                <w:sz w:val="16"/>
                <w:szCs w:val="16"/>
              </w:rPr>
            </w:pPr>
            <w:r>
              <w:rPr>
                <w:rFonts w:ascii="Garamond" w:hAnsi="Garamond"/>
                <w:i/>
                <w:color w:val="7F7F7F" w:themeColor="text1" w:themeTint="80"/>
                <w:sz w:val="20"/>
                <w:szCs w:val="20"/>
              </w:rPr>
              <w:t>Узнайте больше об этой теме в гайдах по разработке и тестированию от OWASP</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39457B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3CF67FD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579446C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6D6971" w14:textId="77777777">
              <w:tc>
                <w:tcPr>
                  <w:tcW w:w="2410" w:type="dxa"/>
                  <w:tcBorders>
                    <w:top w:val="single" w:sz="4" w:space="0" w:color="7F7F7F"/>
                    <w:left w:val="nil"/>
                    <w:bottom w:val="single" w:sz="4" w:space="0" w:color="7F7F7F"/>
                    <w:right w:val="nil"/>
                  </w:tcBorders>
                </w:tcPr>
                <w:p w14:paraId="6E6D40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5F9F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44</w:t>
                  </w:r>
                </w:p>
              </w:tc>
            </w:tr>
            <w:tr w:rsidR="00C05C16" w14:paraId="617BB24F" w14:textId="77777777">
              <w:tc>
                <w:tcPr>
                  <w:tcW w:w="2410" w:type="dxa"/>
                  <w:tcBorders>
                    <w:top w:val="single" w:sz="4" w:space="0" w:color="7F7F7F"/>
                    <w:left w:val="nil"/>
                    <w:bottom w:val="single" w:sz="4" w:space="0" w:color="7F7F7F"/>
                    <w:right w:val="nil"/>
                  </w:tcBorders>
                </w:tcPr>
                <w:p w14:paraId="4372C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609CF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4.1.3, 4.2.1, 5.1.5</w:t>
                  </w:r>
                </w:p>
              </w:tc>
            </w:tr>
            <w:tr w:rsidR="00C05C16" w14:paraId="75DF7F5E" w14:textId="77777777">
              <w:tc>
                <w:tcPr>
                  <w:tcW w:w="2410" w:type="dxa"/>
                  <w:tcBorders>
                    <w:top w:val="nil"/>
                    <w:left w:val="nil"/>
                    <w:bottom w:val="single" w:sz="4" w:space="0" w:color="7F7F7F"/>
                    <w:right w:val="nil"/>
                  </w:tcBorders>
                </w:tcPr>
                <w:p w14:paraId="617465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62FF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E4BE412" w14:textId="77777777">
              <w:tc>
                <w:tcPr>
                  <w:tcW w:w="2410" w:type="dxa"/>
                  <w:tcBorders>
                    <w:top w:val="nil"/>
                    <w:left w:val="nil"/>
                    <w:bottom w:val="single" w:sz="4" w:space="0" w:color="7F7F7F"/>
                    <w:right w:val="nil"/>
                  </w:tcBorders>
                </w:tcPr>
                <w:p w14:paraId="1A263D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19BB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
              </w:tc>
            </w:tr>
            <w:tr w:rsidR="00C05C16" w14:paraId="67D52544" w14:textId="77777777">
              <w:tc>
                <w:tcPr>
                  <w:tcW w:w="2410" w:type="dxa"/>
                  <w:tcBorders>
                    <w:top w:val="nil"/>
                    <w:left w:val="nil"/>
                    <w:bottom w:val="single" w:sz="4" w:space="0" w:color="7F7F7F"/>
                    <w:right w:val="nil"/>
                  </w:tcBorders>
                </w:tcPr>
                <w:p w14:paraId="607940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9972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5E67957B" w14:textId="77777777">
              <w:tc>
                <w:tcPr>
                  <w:tcW w:w="2410" w:type="dxa"/>
                  <w:tcBorders>
                    <w:top w:val="single" w:sz="4" w:space="0" w:color="7F7F7F"/>
                    <w:left w:val="nil"/>
                    <w:bottom w:val="nil"/>
                    <w:right w:val="nil"/>
                  </w:tcBorders>
                </w:tcPr>
                <w:p w14:paraId="77038DE6" w14:textId="7BFE510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DE834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15FDE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43EC607" w14:textId="77777777">
              <w:tc>
                <w:tcPr>
                  <w:tcW w:w="2410" w:type="dxa"/>
                  <w:tcBorders>
                    <w:top w:val="single" w:sz="4" w:space="0" w:color="7F7F7F"/>
                    <w:left w:val="nil"/>
                    <w:bottom w:val="single" w:sz="4" w:space="0" w:color="7F7F7F"/>
                    <w:right w:val="nil"/>
                  </w:tcBorders>
                </w:tcPr>
                <w:p w14:paraId="35F59F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F3C0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51, 100, 135, 139-141, 150</w:t>
                  </w:r>
                </w:p>
              </w:tc>
            </w:tr>
            <w:tr w:rsidR="00C05C16" w14:paraId="62CF8CF2" w14:textId="77777777">
              <w:tc>
                <w:tcPr>
                  <w:tcW w:w="2410" w:type="dxa"/>
                  <w:tcBorders>
                    <w:top w:val="single" w:sz="4" w:space="0" w:color="7F7F7F"/>
                    <w:left w:val="nil"/>
                    <w:bottom w:val="single" w:sz="4" w:space="0" w:color="7F7F7F"/>
                    <w:right w:val="nil"/>
                  </w:tcBorders>
                </w:tcPr>
                <w:p w14:paraId="573FF5E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C86B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4.1.3, 4.1.5, 8.1.2, 8.2.1, 8.3.1, 8.3.4, 8.3.6, 8.3.8, 12.4.1</w:t>
                  </w:r>
                </w:p>
              </w:tc>
            </w:tr>
            <w:tr w:rsidR="00C05C16" w14:paraId="2A965EE9" w14:textId="77777777">
              <w:tc>
                <w:tcPr>
                  <w:tcW w:w="2410" w:type="dxa"/>
                  <w:tcBorders>
                    <w:top w:val="nil"/>
                    <w:left w:val="nil"/>
                    <w:bottom w:val="single" w:sz="4" w:space="0" w:color="7F7F7F"/>
                    <w:right w:val="nil"/>
                  </w:tcBorders>
                </w:tcPr>
                <w:p w14:paraId="4F5EFC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FC2E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A945AF" w14:textId="77777777">
              <w:tc>
                <w:tcPr>
                  <w:tcW w:w="2410" w:type="dxa"/>
                  <w:tcBorders>
                    <w:top w:val="nil"/>
                    <w:left w:val="nil"/>
                    <w:bottom w:val="single" w:sz="4" w:space="0" w:color="7F7F7F"/>
                    <w:right w:val="nil"/>
                  </w:tcBorders>
                </w:tcPr>
                <w:p w14:paraId="65C3EA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815C8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69, 213</w:t>
                  </w:r>
                </w:p>
              </w:tc>
            </w:tr>
            <w:tr w:rsidR="00C05C16" w14:paraId="3A366856" w14:textId="77777777">
              <w:tc>
                <w:tcPr>
                  <w:tcW w:w="2410" w:type="dxa"/>
                  <w:tcBorders>
                    <w:top w:val="nil"/>
                    <w:left w:val="nil"/>
                    <w:bottom w:val="single" w:sz="4" w:space="0" w:color="7F7F7F"/>
                    <w:right w:val="nil"/>
                  </w:tcBorders>
                </w:tcPr>
                <w:p w14:paraId="06E341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42D6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39AD0E32" w14:textId="77777777">
              <w:tc>
                <w:tcPr>
                  <w:tcW w:w="2410" w:type="dxa"/>
                  <w:tcBorders>
                    <w:top w:val="single" w:sz="4" w:space="0" w:color="7F7F7F"/>
                    <w:left w:val="nil"/>
                    <w:bottom w:val="nil"/>
                    <w:right w:val="nil"/>
                  </w:tcBorders>
                </w:tcPr>
                <w:p w14:paraId="544D6F20" w14:textId="14CD1BA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F065966" w14:textId="77777777" w:rsidR="00C05C16" w:rsidRDefault="00C05C16">
            <w:pPr>
              <w:rPr>
                <w:rFonts w:ascii="Garamond" w:hAnsi="Garamond"/>
                <w:sz w:val="20"/>
                <w:szCs w:val="20"/>
              </w:rPr>
            </w:pPr>
          </w:p>
        </w:tc>
      </w:tr>
      <w:tr w:rsidR="00D63DA6" w14:paraId="001B6DD9" w14:textId="77777777" w:rsidTr="00C44D5D">
        <w:trPr>
          <w:trHeight w:hRule="exact" w:val="737"/>
        </w:trPr>
        <w:tc>
          <w:tcPr>
            <w:tcW w:w="74" w:type="dxa"/>
            <w:vMerge/>
            <w:tcBorders>
              <w:top w:val="single" w:sz="4" w:space="0" w:color="000000"/>
              <w:left w:val="nil"/>
              <w:bottom w:val="nil"/>
              <w:right w:val="single" w:sz="4" w:space="0" w:color="auto"/>
            </w:tcBorders>
          </w:tcPr>
          <w:p w14:paraId="3332E8B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4317020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КОНТРОЛЬ ДОСТУПА</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B4E9C8" w14:textId="77777777" w:rsidR="00C05C16" w:rsidRDefault="00000000">
            <w:pPr>
              <w:jc w:val="right"/>
              <w:rPr>
                <w:rFonts w:ascii="Garamond" w:hAnsi="Garamond"/>
                <w:b/>
                <w:color w:val="D9C049"/>
                <w:sz w:val="48"/>
                <w:szCs w:val="48"/>
              </w:rPr>
            </w:pPr>
            <w:r>
              <w:rPr>
                <w:rFonts w:ascii="Garamond" w:hAnsi="Garamond"/>
                <w:b/>
                <w:color w:val="D9C049"/>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0B797C7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КОНТРОЛЬ ДОСТУПА</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EA7CC46" w14:textId="77777777" w:rsidR="00C05C16" w:rsidRDefault="00000000">
            <w:pPr>
              <w:jc w:val="right"/>
              <w:rPr>
                <w:rFonts w:ascii="Garamond" w:hAnsi="Garamond"/>
                <w:b/>
                <w:color w:val="D9C049"/>
                <w:sz w:val="48"/>
                <w:szCs w:val="48"/>
              </w:rPr>
            </w:pPr>
            <w:r>
              <w:rPr>
                <w:rFonts w:ascii="Garamond" w:hAnsi="Garamond"/>
                <w:b/>
                <w:color w:val="D9C049"/>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16546F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КОНТРОЛЬ ДОСТУПА</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17677" w14:textId="77777777" w:rsidR="00C05C16" w:rsidRDefault="00000000">
            <w:pPr>
              <w:jc w:val="right"/>
              <w:rPr>
                <w:rFonts w:ascii="Garamond" w:hAnsi="Garamond"/>
                <w:b/>
                <w:color w:val="D9C049"/>
                <w:sz w:val="48"/>
                <w:szCs w:val="48"/>
              </w:rPr>
            </w:pPr>
            <w:r>
              <w:rPr>
                <w:rFonts w:ascii="Garamond" w:hAnsi="Garamond"/>
                <w:b/>
                <w:color w:val="D9C049"/>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A6A7CB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КОНТРОЛЬ ДОСТУПА</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2401967" w14:textId="77777777" w:rsidR="00C05C16" w:rsidRDefault="00000000">
            <w:pPr>
              <w:jc w:val="right"/>
              <w:rPr>
                <w:rFonts w:ascii="Garamond" w:hAnsi="Garamond"/>
                <w:b/>
                <w:color w:val="D9C049"/>
                <w:sz w:val="48"/>
                <w:szCs w:val="48"/>
              </w:rPr>
            </w:pPr>
            <w:r>
              <w:rPr>
                <w:rFonts w:ascii="Garamond" w:hAnsi="Garamond"/>
                <w:b/>
                <w:color w:val="D9C049"/>
                <w:sz w:val="48"/>
                <w:szCs w:val="48"/>
              </w:rPr>
              <w:t>7</w:t>
            </w:r>
          </w:p>
        </w:tc>
      </w:tr>
      <w:tr w:rsidR="00D63DA6" w14:paraId="2D027C5E" w14:textId="77777777" w:rsidTr="00C44D5D">
        <w:trPr>
          <w:trHeight w:hRule="exact" w:val="2268"/>
        </w:trPr>
        <w:tc>
          <w:tcPr>
            <w:tcW w:w="74" w:type="dxa"/>
            <w:vMerge/>
            <w:tcBorders>
              <w:top w:val="single" w:sz="4" w:space="0" w:color="000000"/>
              <w:left w:val="nil"/>
              <w:bottom w:val="nil"/>
              <w:right w:val="single" w:sz="4" w:space="0" w:color="auto"/>
            </w:tcBorders>
          </w:tcPr>
          <w:p w14:paraId="3751C0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565C51F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C0DB74" w14:textId="77777777" w:rsidR="00C05C16" w:rsidRDefault="00000000">
            <w:pPr>
              <w:rPr>
                <w:rFonts w:ascii="Garamond" w:hAnsi="Garamond"/>
                <w:sz w:val="20"/>
                <w:szCs w:val="20"/>
              </w:rPr>
            </w:pPr>
            <w:r>
              <w:rPr>
                <w:rFonts w:ascii="Garamond" w:hAnsi="Garamond"/>
                <w:sz w:val="16"/>
                <w:szCs w:val="16"/>
              </w:rPr>
              <w:t>Келли может обойти механизмы управления доступом, потому что они небезопасно обрабатывают ошибки (т.е. по-умолчанию доступ разрешен)</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7AFB4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AC77A7" w14:textId="77777777" w:rsidR="00C05C16" w:rsidRDefault="00000000">
            <w:pPr>
              <w:rPr>
                <w:rFonts w:ascii="Garamond" w:hAnsi="Garamond"/>
                <w:sz w:val="20"/>
                <w:szCs w:val="20"/>
              </w:rPr>
            </w:pPr>
            <w:r>
              <w:rPr>
                <w:rFonts w:ascii="Garamond" w:hAnsi="Garamond"/>
                <w:sz w:val="16"/>
                <w:szCs w:val="16"/>
              </w:rPr>
              <w:t>Чад может получить доступ к ресурсам (включая сервисы, процессы, AJAX, Flash, видео, изображения, документы, временные файлы, данные сессий, свойства системы, данные конфигурации, настройки реестра, журналы), на которые не имеет разрешения, из -за отсутствия авторизации или чрезмерных привилегий (не используется принцип наименьших привилегий)</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57723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6A34DAB" w14:textId="77777777" w:rsidR="00C05C16" w:rsidRDefault="00000000">
            <w:pPr>
              <w:rPr>
                <w:rFonts w:ascii="Garamond" w:hAnsi="Garamond"/>
                <w:sz w:val="20"/>
                <w:szCs w:val="20"/>
              </w:rPr>
            </w:pPr>
            <w:r>
              <w:rPr>
                <w:rFonts w:ascii="Garamond" w:hAnsi="Garamond"/>
                <w:sz w:val="16"/>
                <w:szCs w:val="16"/>
              </w:rPr>
              <w:t>Эдуардо может получить доступ к данным, на которые не имеет разрешения, если у него есть права на доступ к форме/странице/URL/точке входа</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1E79F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EECB84" w14:textId="77777777" w:rsidR="00C05C16" w:rsidRDefault="00000000">
            <w:pPr>
              <w:rPr>
                <w:rFonts w:ascii="Garamond" w:hAnsi="Garamond"/>
                <w:sz w:val="20"/>
                <w:szCs w:val="20"/>
              </w:rPr>
            </w:pPr>
            <w:r>
              <w:rPr>
                <w:rFonts w:ascii="Garamond" w:hAnsi="Garamond"/>
                <w:sz w:val="16"/>
                <w:szCs w:val="16"/>
              </w:rPr>
              <w:t>Ян может получить доступ к функциям, объектам или свойствам приложения, на которые у него нет прав</w:t>
            </w:r>
          </w:p>
        </w:tc>
      </w:tr>
      <w:tr w:rsidR="00D63DA6" w14:paraId="6D88AC9B" w14:textId="77777777" w:rsidTr="00C44D5D">
        <w:trPr>
          <w:trHeight w:hRule="exact" w:val="2155"/>
        </w:trPr>
        <w:tc>
          <w:tcPr>
            <w:tcW w:w="74" w:type="dxa"/>
            <w:vMerge/>
            <w:tcBorders>
              <w:top w:val="single" w:sz="4" w:space="0" w:color="000000"/>
              <w:left w:val="nil"/>
              <w:bottom w:val="nil"/>
              <w:right w:val="single" w:sz="4" w:space="0" w:color="auto"/>
            </w:tcBorders>
          </w:tcPr>
          <w:p w14:paraId="5369EDD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21D5A30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9ED282" w14:textId="77777777">
              <w:tc>
                <w:tcPr>
                  <w:tcW w:w="2410" w:type="dxa"/>
                  <w:tcBorders>
                    <w:top w:val="single" w:sz="4" w:space="0" w:color="7F7F7F"/>
                    <w:left w:val="nil"/>
                    <w:bottom w:val="single" w:sz="4" w:space="0" w:color="7F7F7F"/>
                    <w:right w:val="nil"/>
                  </w:tcBorders>
                </w:tcPr>
                <w:p w14:paraId="1BDC02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24C99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79-80</w:t>
                  </w:r>
                </w:p>
              </w:tc>
            </w:tr>
            <w:tr w:rsidR="00C05C16" w14:paraId="7F5241B1" w14:textId="77777777">
              <w:tc>
                <w:tcPr>
                  <w:tcW w:w="2410" w:type="dxa"/>
                  <w:tcBorders>
                    <w:top w:val="single" w:sz="4" w:space="0" w:color="7F7F7F"/>
                    <w:left w:val="nil"/>
                    <w:bottom w:val="single" w:sz="4" w:space="0" w:color="7F7F7F"/>
                    <w:right w:val="nil"/>
                  </w:tcBorders>
                </w:tcPr>
                <w:p w14:paraId="7AFEA4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60956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5A1D630" w14:textId="77777777">
              <w:tc>
                <w:tcPr>
                  <w:tcW w:w="2410" w:type="dxa"/>
                  <w:tcBorders>
                    <w:top w:val="nil"/>
                    <w:left w:val="nil"/>
                    <w:bottom w:val="single" w:sz="4" w:space="0" w:color="7F7F7F"/>
                    <w:right w:val="nil"/>
                  </w:tcBorders>
                </w:tcPr>
                <w:p w14:paraId="11AF0E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3D5A1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3DBD915" w14:textId="77777777">
              <w:tc>
                <w:tcPr>
                  <w:tcW w:w="2410" w:type="dxa"/>
                  <w:tcBorders>
                    <w:top w:val="nil"/>
                    <w:left w:val="nil"/>
                    <w:bottom w:val="single" w:sz="4" w:space="0" w:color="7F7F7F"/>
                    <w:right w:val="nil"/>
                  </w:tcBorders>
                </w:tcPr>
                <w:p w14:paraId="1CA2C0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C8C9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9E6425" w14:textId="77777777">
              <w:tc>
                <w:tcPr>
                  <w:tcW w:w="2410" w:type="dxa"/>
                  <w:tcBorders>
                    <w:top w:val="nil"/>
                    <w:left w:val="nil"/>
                    <w:bottom w:val="single" w:sz="4" w:space="0" w:color="7F7F7F"/>
                    <w:right w:val="nil"/>
                  </w:tcBorders>
                </w:tcPr>
                <w:p w14:paraId="5423EA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0F64A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0B8543E7" w14:textId="77777777">
              <w:tc>
                <w:tcPr>
                  <w:tcW w:w="2410" w:type="dxa"/>
                  <w:tcBorders>
                    <w:top w:val="single" w:sz="4" w:space="0" w:color="7F7F7F"/>
                    <w:left w:val="nil"/>
                    <w:bottom w:val="nil"/>
                    <w:right w:val="nil"/>
                  </w:tcBorders>
                </w:tcPr>
                <w:p w14:paraId="6E74A25A" w14:textId="6D814A4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28AAA0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CAA398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3DCE24" w14:textId="77777777">
              <w:tc>
                <w:tcPr>
                  <w:tcW w:w="2410" w:type="dxa"/>
                  <w:tcBorders>
                    <w:top w:val="single" w:sz="4" w:space="0" w:color="7F7F7F"/>
                    <w:left w:val="nil"/>
                    <w:bottom w:val="single" w:sz="4" w:space="0" w:color="7F7F7F"/>
                    <w:right w:val="nil"/>
                  </w:tcBorders>
                </w:tcPr>
                <w:p w14:paraId="596D6E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3F521C" w14:textId="12B5118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 81, 83, 84, 87-9, 99, 117, 131, 132, 142, 154, 170, 179</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2C0DC5F" w14:textId="77777777">
              <w:tc>
                <w:tcPr>
                  <w:tcW w:w="2410" w:type="dxa"/>
                  <w:tcBorders>
                    <w:top w:val="single" w:sz="4" w:space="0" w:color="7F7F7F"/>
                    <w:left w:val="nil"/>
                    <w:bottom w:val="single" w:sz="4" w:space="0" w:color="7F7F7F"/>
                    <w:right w:val="nil"/>
                  </w:tcBorders>
                </w:tcPr>
                <w:p w14:paraId="1C1A30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BD5D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1.2.2, 4.1.1, 4.1.3, 4.2.1</w:t>
                  </w:r>
                </w:p>
              </w:tc>
            </w:tr>
            <w:tr w:rsidR="00C05C16" w14:paraId="6DCBA552" w14:textId="77777777">
              <w:tc>
                <w:tcPr>
                  <w:tcW w:w="2410" w:type="dxa"/>
                  <w:tcBorders>
                    <w:top w:val="nil"/>
                    <w:left w:val="nil"/>
                    <w:bottom w:val="single" w:sz="4" w:space="0" w:color="7F7F7F"/>
                    <w:right w:val="nil"/>
                  </w:tcBorders>
                </w:tcPr>
                <w:p w14:paraId="3BD2E6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DDD89C" w14:textId="4446BC1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 HT2</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025AC37" w14:textId="77777777">
              <w:tc>
                <w:tcPr>
                  <w:tcW w:w="2410" w:type="dxa"/>
                  <w:tcBorders>
                    <w:top w:val="nil"/>
                    <w:left w:val="nil"/>
                    <w:bottom w:val="single" w:sz="4" w:space="0" w:color="7F7F7F"/>
                    <w:right w:val="nil"/>
                  </w:tcBorders>
                </w:tcPr>
                <w:p w14:paraId="389234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E2A0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87, 95, 126, 149, 155, 203, 213, 264-265</w:t>
                  </w:r>
                </w:p>
              </w:tc>
            </w:tr>
            <w:tr w:rsidR="00C05C16" w14:paraId="76CE7A97" w14:textId="77777777">
              <w:tc>
                <w:tcPr>
                  <w:tcW w:w="2410" w:type="dxa"/>
                  <w:tcBorders>
                    <w:top w:val="nil"/>
                    <w:left w:val="nil"/>
                    <w:bottom w:val="single" w:sz="4" w:space="0" w:color="7F7F7F"/>
                    <w:right w:val="nil"/>
                  </w:tcBorders>
                </w:tcPr>
                <w:p w14:paraId="604C83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25D0D2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 13</w:t>
                  </w:r>
                </w:p>
              </w:tc>
            </w:tr>
            <w:tr w:rsidR="00C05C16" w14:paraId="7C9DF4A5" w14:textId="77777777">
              <w:tc>
                <w:tcPr>
                  <w:tcW w:w="2410" w:type="dxa"/>
                  <w:tcBorders>
                    <w:top w:val="single" w:sz="4" w:space="0" w:color="7F7F7F"/>
                    <w:left w:val="nil"/>
                    <w:bottom w:val="nil"/>
                    <w:right w:val="nil"/>
                  </w:tcBorders>
                </w:tcPr>
                <w:p w14:paraId="6A41E292" w14:textId="57B4969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2BF569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169305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B4B60A" w14:textId="77777777">
              <w:tc>
                <w:tcPr>
                  <w:tcW w:w="2410" w:type="dxa"/>
                  <w:tcBorders>
                    <w:top w:val="single" w:sz="4" w:space="0" w:color="7F7F7F"/>
                    <w:left w:val="nil"/>
                    <w:bottom w:val="single" w:sz="4" w:space="0" w:color="7F7F7F"/>
                    <w:right w:val="nil"/>
                  </w:tcBorders>
                </w:tcPr>
                <w:p w14:paraId="0B6FC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6729A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81, 88, 131</w:t>
                  </w:r>
                </w:p>
              </w:tc>
            </w:tr>
            <w:tr w:rsidR="00C05C16" w14:paraId="0A2A9885" w14:textId="77777777">
              <w:tc>
                <w:tcPr>
                  <w:tcW w:w="2410" w:type="dxa"/>
                  <w:tcBorders>
                    <w:top w:val="single" w:sz="4" w:space="0" w:color="7F7F7F"/>
                    <w:left w:val="nil"/>
                    <w:bottom w:val="single" w:sz="4" w:space="0" w:color="7F7F7F"/>
                    <w:right w:val="nil"/>
                  </w:tcBorders>
                </w:tcPr>
                <w:p w14:paraId="60B8927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D700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1CEB8258" w14:textId="77777777">
              <w:tc>
                <w:tcPr>
                  <w:tcW w:w="2410" w:type="dxa"/>
                  <w:tcBorders>
                    <w:top w:val="nil"/>
                    <w:left w:val="nil"/>
                    <w:bottom w:val="single" w:sz="4" w:space="0" w:color="7F7F7F"/>
                    <w:right w:val="nil"/>
                  </w:tcBorders>
                </w:tcPr>
                <w:p w14:paraId="1F29E1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CE6453" w14:textId="18881F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9026BD" w14:textId="77777777">
              <w:tc>
                <w:tcPr>
                  <w:tcW w:w="2410" w:type="dxa"/>
                  <w:tcBorders>
                    <w:top w:val="nil"/>
                    <w:left w:val="nil"/>
                    <w:bottom w:val="single" w:sz="4" w:space="0" w:color="7F7F7F"/>
                    <w:right w:val="nil"/>
                  </w:tcBorders>
                </w:tcPr>
                <w:p w14:paraId="11F43A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17B7D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40DD0F" w14:textId="77777777">
              <w:tc>
                <w:tcPr>
                  <w:tcW w:w="2410" w:type="dxa"/>
                  <w:tcBorders>
                    <w:top w:val="nil"/>
                    <w:left w:val="nil"/>
                    <w:bottom w:val="single" w:sz="4" w:space="0" w:color="7F7F7F"/>
                    <w:right w:val="nil"/>
                  </w:tcBorders>
                </w:tcPr>
                <w:p w14:paraId="0A2B0D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C150A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7CEE35C4" w14:textId="77777777">
              <w:tc>
                <w:tcPr>
                  <w:tcW w:w="2410" w:type="dxa"/>
                  <w:tcBorders>
                    <w:top w:val="single" w:sz="4" w:space="0" w:color="7F7F7F"/>
                    <w:left w:val="nil"/>
                    <w:bottom w:val="nil"/>
                    <w:right w:val="nil"/>
                  </w:tcBorders>
                </w:tcPr>
                <w:p w14:paraId="6A6D449D" w14:textId="4666E22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91A54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37E5F0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798CA98" w14:textId="77777777">
              <w:tc>
                <w:tcPr>
                  <w:tcW w:w="2410" w:type="dxa"/>
                  <w:tcBorders>
                    <w:top w:val="single" w:sz="4" w:space="0" w:color="7F7F7F"/>
                    <w:left w:val="nil"/>
                    <w:bottom w:val="single" w:sz="4" w:space="0" w:color="7F7F7F"/>
                    <w:right w:val="nil"/>
                  </w:tcBorders>
                </w:tcPr>
                <w:p w14:paraId="621129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76EFA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85-86, 131</w:t>
                  </w:r>
                </w:p>
              </w:tc>
            </w:tr>
            <w:tr w:rsidR="00C05C16" w14:paraId="0E5D55F1" w14:textId="77777777">
              <w:tc>
                <w:tcPr>
                  <w:tcW w:w="2410" w:type="dxa"/>
                  <w:tcBorders>
                    <w:top w:val="single" w:sz="4" w:space="0" w:color="7F7F7F"/>
                    <w:left w:val="nil"/>
                    <w:bottom w:val="single" w:sz="4" w:space="0" w:color="7F7F7F"/>
                    <w:right w:val="nil"/>
                  </w:tcBorders>
                </w:tcPr>
                <w:p w14:paraId="0BA0D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ACFC7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5E6A66E4" w14:textId="77777777">
              <w:tc>
                <w:tcPr>
                  <w:tcW w:w="2410" w:type="dxa"/>
                  <w:tcBorders>
                    <w:top w:val="nil"/>
                    <w:left w:val="nil"/>
                    <w:bottom w:val="single" w:sz="4" w:space="0" w:color="7F7F7F"/>
                    <w:right w:val="nil"/>
                  </w:tcBorders>
                </w:tcPr>
                <w:p w14:paraId="2DB6BE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6BE525C" w14:textId="0A4B425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D8014AC" w14:textId="77777777">
              <w:tc>
                <w:tcPr>
                  <w:tcW w:w="2410" w:type="dxa"/>
                  <w:tcBorders>
                    <w:top w:val="nil"/>
                    <w:left w:val="nil"/>
                    <w:bottom w:val="single" w:sz="4" w:space="0" w:color="7F7F7F"/>
                    <w:right w:val="nil"/>
                  </w:tcBorders>
                </w:tcPr>
                <w:p w14:paraId="32FA20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0AAA4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26EF1667" w14:textId="77777777">
              <w:tc>
                <w:tcPr>
                  <w:tcW w:w="2410" w:type="dxa"/>
                  <w:tcBorders>
                    <w:top w:val="nil"/>
                    <w:left w:val="nil"/>
                    <w:bottom w:val="single" w:sz="4" w:space="0" w:color="7F7F7F"/>
                    <w:right w:val="nil"/>
                  </w:tcBorders>
                </w:tcPr>
                <w:p w14:paraId="65A5F5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B6192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24355727" w14:textId="77777777">
              <w:tc>
                <w:tcPr>
                  <w:tcW w:w="2410" w:type="dxa"/>
                  <w:tcBorders>
                    <w:top w:val="single" w:sz="4" w:space="0" w:color="7F7F7F"/>
                    <w:left w:val="nil"/>
                    <w:bottom w:val="nil"/>
                    <w:right w:val="nil"/>
                  </w:tcBorders>
                </w:tcPr>
                <w:p w14:paraId="3D3B3A38" w14:textId="40BB52F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D5D40B8" w14:textId="77777777" w:rsidR="00C05C16" w:rsidRDefault="00C05C16">
            <w:pPr>
              <w:rPr>
                <w:rFonts w:ascii="Garamond" w:hAnsi="Garamond"/>
                <w:sz w:val="20"/>
                <w:szCs w:val="20"/>
              </w:rPr>
            </w:pPr>
          </w:p>
        </w:tc>
      </w:tr>
    </w:tbl>
    <w:p w14:paraId="2F52A760" w14:textId="77777777" w:rsidR="00C05C16" w:rsidRDefault="00000000">
      <w:pPr>
        <w:rPr>
          <w:rFonts w:ascii="Garamond" w:hAnsi="Garamond"/>
          <w:sz w:val="20"/>
          <w:szCs w:val="20"/>
        </w:rPr>
      </w:pPr>
      <w:r>
        <w:br w:type="page"/>
      </w:r>
    </w:p>
    <w:p w14:paraId="10EBEB77"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6"/>
        <w:gridCol w:w="682"/>
        <w:gridCol w:w="2928"/>
        <w:gridCol w:w="683"/>
        <w:gridCol w:w="2928"/>
        <w:gridCol w:w="683"/>
        <w:gridCol w:w="2928"/>
        <w:gridCol w:w="683"/>
        <w:gridCol w:w="2928"/>
      </w:tblGrid>
      <w:tr w:rsidR="003061EF" w14:paraId="48076C34" w14:textId="77777777" w:rsidTr="00C44D5D">
        <w:tc>
          <w:tcPr>
            <w:tcW w:w="71" w:type="dxa"/>
            <w:vMerge w:val="restart"/>
            <w:tcBorders>
              <w:top w:val="nil"/>
              <w:left w:val="nil"/>
              <w:bottom w:val="nil"/>
              <w:right w:val="nil"/>
            </w:tcBorders>
          </w:tcPr>
          <w:p w14:paraId="45B4E2B0" w14:textId="77777777" w:rsidR="00C05C16" w:rsidRDefault="00C05C16">
            <w:pPr>
              <w:rPr>
                <w:rFonts w:ascii="Garamond" w:hAnsi="Garamond"/>
                <w:sz w:val="20"/>
                <w:szCs w:val="20"/>
              </w:rPr>
            </w:pPr>
          </w:p>
        </w:tc>
        <w:tc>
          <w:tcPr>
            <w:tcW w:w="681" w:type="dxa"/>
            <w:tcBorders>
              <w:top w:val="nil"/>
              <w:left w:val="nil"/>
              <w:bottom w:val="single" w:sz="4" w:space="0" w:color="auto"/>
              <w:right w:val="nil"/>
            </w:tcBorders>
            <w:shd w:val="clear" w:color="auto" w:fill="D9C049"/>
          </w:tcPr>
          <w:p w14:paraId="4769451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C8C645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20F12C8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F46EEB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F41E0D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D5B6E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17ADC86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E8E697"/>
          </w:tcPr>
          <w:p w14:paraId="00EE10CE" w14:textId="77777777" w:rsidR="00C05C16" w:rsidRDefault="00C05C16">
            <w:pPr>
              <w:rPr>
                <w:rFonts w:ascii="Garamond" w:hAnsi="Garamond"/>
                <w:sz w:val="12"/>
                <w:szCs w:val="12"/>
              </w:rPr>
            </w:pPr>
          </w:p>
        </w:tc>
      </w:tr>
      <w:tr w:rsidR="003061EF" w14:paraId="26669A23" w14:textId="77777777" w:rsidTr="00C44D5D">
        <w:trPr>
          <w:trHeight w:hRule="exact" w:val="737"/>
        </w:trPr>
        <w:tc>
          <w:tcPr>
            <w:tcW w:w="71" w:type="dxa"/>
            <w:vMerge/>
            <w:tcBorders>
              <w:top w:val="nil"/>
              <w:left w:val="nil"/>
              <w:bottom w:val="nil"/>
              <w:right w:val="single" w:sz="4" w:space="0" w:color="auto"/>
            </w:tcBorders>
          </w:tcPr>
          <w:p w14:paraId="5FCED7A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1D3472B8"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КОНТРОЛЬ ДОСТУПА</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021CE25" w14:textId="77777777" w:rsidR="00C05C16" w:rsidRDefault="00000000">
            <w:pPr>
              <w:jc w:val="right"/>
              <w:rPr>
                <w:rFonts w:ascii="Garamond" w:hAnsi="Garamond"/>
                <w:b/>
                <w:color w:val="D9C049"/>
                <w:sz w:val="48"/>
                <w:szCs w:val="48"/>
              </w:rPr>
            </w:pPr>
            <w:r>
              <w:rPr>
                <w:rFonts w:ascii="Garamond" w:hAnsi="Garamond"/>
                <w:b/>
                <w:color w:val="D9C049"/>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BEE17F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КОНТРОЛЬ ДОСТУПА</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81B27BD" w14:textId="77777777" w:rsidR="00C05C16" w:rsidRDefault="00000000">
            <w:pPr>
              <w:jc w:val="right"/>
              <w:rPr>
                <w:rFonts w:ascii="Garamond" w:hAnsi="Garamond"/>
                <w:b/>
                <w:color w:val="D9C049"/>
                <w:sz w:val="48"/>
                <w:szCs w:val="48"/>
              </w:rPr>
            </w:pPr>
            <w:r>
              <w:rPr>
                <w:rFonts w:ascii="Garamond" w:hAnsi="Garamond"/>
                <w:b/>
                <w:color w:val="D9C049"/>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4D07C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КОНТРОЛЬ ДОСТУПА</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D3CFBAB" w14:textId="77777777" w:rsidR="00C05C16" w:rsidRDefault="00000000">
            <w:pPr>
              <w:jc w:val="right"/>
              <w:rPr>
                <w:rFonts w:ascii="Garamond" w:hAnsi="Garamond"/>
                <w:b/>
                <w:color w:val="D9C049"/>
                <w:sz w:val="48"/>
                <w:szCs w:val="48"/>
              </w:rPr>
            </w:pPr>
            <w:r>
              <w:rPr>
                <w:rFonts w:ascii="Garamond" w:hAnsi="Garamond"/>
                <w:b/>
                <w:color w:val="D9C049"/>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78FD8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КОНТРОЛЬ ДОСТУПА</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547BA49A"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061EF" w14:paraId="4409E45C" w14:textId="77777777" w:rsidTr="00C44D5D">
        <w:trPr>
          <w:trHeight w:hRule="exact" w:val="2268"/>
        </w:trPr>
        <w:tc>
          <w:tcPr>
            <w:tcW w:w="71" w:type="dxa"/>
            <w:vMerge/>
            <w:tcBorders>
              <w:top w:val="nil"/>
              <w:left w:val="nil"/>
              <w:bottom w:val="nil"/>
              <w:right w:val="single" w:sz="4" w:space="0" w:color="auto"/>
            </w:tcBorders>
          </w:tcPr>
          <w:p w14:paraId="493403A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B7D47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F9E6D" w14:textId="77777777" w:rsidR="00C05C16" w:rsidRDefault="00000000">
            <w:pPr>
              <w:rPr>
                <w:rFonts w:ascii="Garamond" w:hAnsi="Garamond"/>
                <w:sz w:val="16"/>
                <w:szCs w:val="16"/>
              </w:rPr>
            </w:pPr>
            <w:r>
              <w:rPr>
                <w:rFonts w:ascii="Garamond" w:hAnsi="Garamond"/>
                <w:sz w:val="16"/>
                <w:szCs w:val="16"/>
              </w:rPr>
              <w:t>Том может обойти бизнес логику изменяя обычный ход процесса, или проведя процесс в неправильном порядке, или манипулируя значениями даты и времени, используемыми приложением, или используя доступные функции для непреднамеренных целей или иным образом манипулировать управляющими данными</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80D8D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B05888D" w14:textId="77777777" w:rsidR="00C05C16" w:rsidRDefault="00000000">
            <w:pPr>
              <w:rPr>
                <w:rFonts w:ascii="Garamond" w:hAnsi="Garamond"/>
                <w:sz w:val="20"/>
                <w:szCs w:val="20"/>
              </w:rPr>
            </w:pPr>
            <w:r>
              <w:rPr>
                <w:rFonts w:ascii="Garamond" w:hAnsi="Garamond"/>
                <w:sz w:val="16"/>
                <w:szCs w:val="16"/>
              </w:rPr>
              <w:t>Майк может злоупотреблять приложением, используя функцию слишком быстро или слишком часто, или иным образом, который не предполагался, или потребляя ресурсы приложения, или вызывая состояние гонки, или чрезмерно используя функционал</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E5460F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618B21C" w14:textId="37B61F65" w:rsidR="00C05C16" w:rsidRDefault="00000000">
            <w:pPr>
              <w:rPr>
                <w:rFonts w:ascii="Garamond" w:hAnsi="Garamond"/>
                <w:sz w:val="20"/>
                <w:szCs w:val="20"/>
              </w:rPr>
            </w:pPr>
            <w:r>
              <w:rPr>
                <w:rFonts w:ascii="Garamond" w:hAnsi="Garamond"/>
                <w:sz w:val="16"/>
                <w:szCs w:val="16"/>
              </w:rPr>
              <w:t>Ричард может обойти централизованные проверки управления доступом, поскольку они не используются всесторонне при всех взаимодействиях</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C758F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4514A4FA" w14:textId="77777777" w:rsidR="00C05C16" w:rsidRDefault="00000000">
            <w:pPr>
              <w:rPr>
                <w:rFonts w:ascii="Garamond" w:hAnsi="Garamond"/>
                <w:sz w:val="20"/>
                <w:szCs w:val="20"/>
              </w:rPr>
            </w:pPr>
            <w:r>
              <w:rPr>
                <w:rFonts w:ascii="Garamond" w:hAnsi="Garamond"/>
                <w:sz w:val="16"/>
                <w:szCs w:val="16"/>
              </w:rPr>
              <w:t>Денис может получить доступ к информации о конфигурации безопасности или списками управления доступом</w:t>
            </w:r>
            <w:proofErr w:type="spellStart"/>
            <w:r>
              <w:rPr>
                <w:rFonts w:ascii="Garamond" w:hAnsi="Garamond"/>
                <w:sz w:val="16"/>
                <w:szCs w:val="16"/>
              </w:rPr>
            </w:r>
            <w:proofErr w:type="spellEnd"/>
            <w:r>
              <w:rPr>
                <w:rFonts w:ascii="Garamond" w:hAnsi="Garamond"/>
                <w:sz w:val="16"/>
                <w:szCs w:val="16"/>
              </w:rPr>
            </w:r>
          </w:p>
        </w:tc>
      </w:tr>
      <w:tr w:rsidR="003061EF" w14:paraId="27194C17" w14:textId="77777777" w:rsidTr="00C44D5D">
        <w:trPr>
          <w:trHeight w:hRule="exact" w:val="2041"/>
        </w:trPr>
        <w:tc>
          <w:tcPr>
            <w:tcW w:w="71" w:type="dxa"/>
            <w:vMerge/>
            <w:tcBorders>
              <w:top w:val="nil"/>
              <w:left w:val="nil"/>
              <w:bottom w:val="nil"/>
              <w:right w:val="single" w:sz="4" w:space="0" w:color="auto"/>
            </w:tcBorders>
          </w:tcPr>
          <w:p w14:paraId="4A8A7995"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D67330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0B5B5D6" w14:textId="77777777">
              <w:tc>
                <w:tcPr>
                  <w:tcW w:w="2410" w:type="dxa"/>
                  <w:tcBorders>
                    <w:top w:val="single" w:sz="4" w:space="0" w:color="7F7F7F"/>
                    <w:left w:val="nil"/>
                    <w:bottom w:val="single" w:sz="4" w:space="0" w:color="7F7F7F"/>
                    <w:right w:val="nil"/>
                  </w:tcBorders>
                </w:tcPr>
                <w:p w14:paraId="3B1C7A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849E3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32, 93-94, 189</w:t>
                  </w:r>
                </w:p>
              </w:tc>
            </w:tr>
            <w:tr w:rsidR="00C05C16" w14:paraId="257F9385" w14:textId="77777777">
              <w:tc>
                <w:tcPr>
                  <w:tcW w:w="2410" w:type="dxa"/>
                  <w:tcBorders>
                    <w:top w:val="single" w:sz="4" w:space="0" w:color="7F7F7F"/>
                    <w:left w:val="nil"/>
                    <w:bottom w:val="single" w:sz="4" w:space="0" w:color="7F7F7F"/>
                    <w:right w:val="nil"/>
                  </w:tcBorders>
                </w:tcPr>
                <w:p w14:paraId="660DAC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162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4.1.2, 4.2.1, 4.3.3, 7.3.4, 11.1.1, 11.1.2</w:t>
                  </w:r>
                </w:p>
              </w:tc>
            </w:tr>
            <w:tr w:rsidR="00C05C16" w14:paraId="52A29582" w14:textId="77777777">
              <w:tc>
                <w:tcPr>
                  <w:tcW w:w="2410" w:type="dxa"/>
                  <w:tcBorders>
                    <w:top w:val="nil"/>
                    <w:left w:val="nil"/>
                    <w:bottom w:val="single" w:sz="4" w:space="0" w:color="7F7F7F"/>
                    <w:right w:val="nil"/>
                  </w:tcBorders>
                </w:tcPr>
                <w:p w14:paraId="2A4B21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F491B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ACE3</w:t>
                  </w:r>
                </w:p>
              </w:tc>
            </w:tr>
            <w:tr w:rsidR="00C05C16" w14:paraId="1EE1A359" w14:textId="77777777">
              <w:tc>
                <w:tcPr>
                  <w:tcW w:w="2410" w:type="dxa"/>
                  <w:tcBorders>
                    <w:top w:val="nil"/>
                    <w:left w:val="nil"/>
                    <w:bottom w:val="single" w:sz="4" w:space="0" w:color="7F7F7F"/>
                    <w:right w:val="nil"/>
                  </w:tcBorders>
                </w:tcPr>
                <w:p w14:paraId="424E71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7343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25, 39, 74, 162, 166, 207</w:t>
                  </w:r>
                </w:p>
              </w:tc>
            </w:tr>
            <w:tr w:rsidR="00C05C16" w14:paraId="18E31BFC" w14:textId="77777777">
              <w:tc>
                <w:tcPr>
                  <w:tcW w:w="2410" w:type="dxa"/>
                  <w:tcBorders>
                    <w:top w:val="nil"/>
                    <w:left w:val="nil"/>
                    <w:bottom w:val="single" w:sz="4" w:space="0" w:color="7F7F7F"/>
                    <w:right w:val="nil"/>
                  </w:tcBorders>
                </w:tcPr>
                <w:p w14:paraId="51444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3546C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10-12</w:t>
                  </w:r>
                </w:p>
              </w:tc>
            </w:tr>
            <w:tr w:rsidR="00C05C16" w14:paraId="56E1481B" w14:textId="77777777">
              <w:tc>
                <w:tcPr>
                  <w:tcW w:w="2410" w:type="dxa"/>
                  <w:tcBorders>
                    <w:top w:val="single" w:sz="4" w:space="0" w:color="7F7F7F"/>
                    <w:left w:val="nil"/>
                    <w:bottom w:val="nil"/>
                    <w:right w:val="nil"/>
                  </w:tcBorders>
                </w:tcPr>
                <w:p w14:paraId="5BB55741" w14:textId="00CC053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B981871"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4EE58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2E625C" w14:textId="77777777">
              <w:tc>
                <w:tcPr>
                  <w:tcW w:w="2410" w:type="dxa"/>
                  <w:tcBorders>
                    <w:top w:val="single" w:sz="4" w:space="0" w:color="7F7F7F"/>
                    <w:left w:val="nil"/>
                    <w:bottom w:val="single" w:sz="4" w:space="0" w:color="7F7F7F"/>
                    <w:right w:val="nil"/>
                  </w:tcBorders>
                </w:tcPr>
                <w:p w14:paraId="36C062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D8E4D0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94</w:t>
                  </w:r>
                </w:p>
              </w:tc>
            </w:tr>
            <w:tr w:rsidR="00C05C16" w14:paraId="2B70CAF4" w14:textId="77777777">
              <w:tc>
                <w:tcPr>
                  <w:tcW w:w="2410" w:type="dxa"/>
                  <w:tcBorders>
                    <w:top w:val="single" w:sz="4" w:space="0" w:color="7F7F7F"/>
                    <w:left w:val="nil"/>
                    <w:bottom w:val="single" w:sz="4" w:space="0" w:color="7F7F7F"/>
                    <w:right w:val="nil"/>
                  </w:tcBorders>
                </w:tcPr>
                <w:p w14:paraId="398022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3AD53B4"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11.1.3, 11.1.4</w:t>
                  </w:r>
                </w:p>
              </w:tc>
            </w:tr>
            <w:tr w:rsidR="00C05C16" w14:paraId="546786CE" w14:textId="77777777">
              <w:tc>
                <w:tcPr>
                  <w:tcW w:w="2410" w:type="dxa"/>
                  <w:tcBorders>
                    <w:top w:val="nil"/>
                    <w:left w:val="nil"/>
                    <w:bottom w:val="single" w:sz="4" w:space="0" w:color="7F7F7F"/>
                    <w:right w:val="nil"/>
                  </w:tcBorders>
                </w:tcPr>
                <w:p w14:paraId="2126AC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C9330" w14:textId="3C9A21D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AE3, FIO1-2, UT2-4, STE1-3</w:t>
                  </w:r>
                  <w:r w:rsidR="008415D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ACC68B" w14:textId="77777777">
              <w:tc>
                <w:tcPr>
                  <w:tcW w:w="2410" w:type="dxa"/>
                  <w:tcBorders>
                    <w:top w:val="nil"/>
                    <w:left w:val="nil"/>
                    <w:bottom w:val="single" w:sz="4" w:space="0" w:color="7F7F7F"/>
                    <w:right w:val="nil"/>
                  </w:tcBorders>
                </w:tcPr>
                <w:p w14:paraId="22AB7C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7C207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26, 29, 119, 261</w:t>
                  </w:r>
                </w:p>
              </w:tc>
            </w:tr>
            <w:tr w:rsidR="00C05C16" w14:paraId="25DF8B81" w14:textId="77777777">
              <w:tc>
                <w:tcPr>
                  <w:tcW w:w="2410" w:type="dxa"/>
                  <w:tcBorders>
                    <w:top w:val="nil"/>
                    <w:left w:val="nil"/>
                    <w:bottom w:val="single" w:sz="4" w:space="0" w:color="7F7F7F"/>
                    <w:right w:val="nil"/>
                  </w:tcBorders>
                </w:tcPr>
                <w:p w14:paraId="5449AE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9C281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1, 35</w:t>
                  </w:r>
                </w:p>
              </w:tc>
            </w:tr>
            <w:tr w:rsidR="00C05C16" w14:paraId="32A27FAF" w14:textId="77777777">
              <w:tc>
                <w:tcPr>
                  <w:tcW w:w="2410" w:type="dxa"/>
                  <w:tcBorders>
                    <w:top w:val="single" w:sz="4" w:space="0" w:color="7F7F7F"/>
                    <w:left w:val="nil"/>
                    <w:bottom w:val="nil"/>
                    <w:right w:val="nil"/>
                  </w:tcBorders>
                </w:tcPr>
                <w:p w14:paraId="0BF78B2A" w14:textId="65DC292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F09239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CA7D2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4B379F" w14:textId="77777777">
              <w:tc>
                <w:tcPr>
                  <w:tcW w:w="2410" w:type="dxa"/>
                  <w:tcBorders>
                    <w:top w:val="single" w:sz="4" w:space="0" w:color="7F7F7F"/>
                    <w:left w:val="nil"/>
                    <w:bottom w:val="single" w:sz="4" w:space="0" w:color="7F7F7F"/>
                    <w:right w:val="nil"/>
                  </w:tcBorders>
                </w:tcPr>
                <w:p w14:paraId="0D48B5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96978C7" w14:textId="6C33DD0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78, 91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41DCE67" w14:textId="77777777">
              <w:tc>
                <w:tcPr>
                  <w:tcW w:w="2410" w:type="dxa"/>
                  <w:tcBorders>
                    <w:top w:val="single" w:sz="4" w:space="0" w:color="7F7F7F"/>
                    <w:left w:val="nil"/>
                    <w:bottom w:val="single" w:sz="4" w:space="0" w:color="7F7F7F"/>
                    <w:right w:val="nil"/>
                  </w:tcBorders>
                </w:tcPr>
                <w:p w14:paraId="46A1939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FA911D4" w14:textId="00896C3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1.1.6, 4.1.1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BA8F5C5" w14:textId="77777777">
              <w:tc>
                <w:tcPr>
                  <w:tcW w:w="2410" w:type="dxa"/>
                  <w:tcBorders>
                    <w:top w:val="nil"/>
                    <w:left w:val="nil"/>
                    <w:bottom w:val="single" w:sz="4" w:space="0" w:color="7F7F7F"/>
                    <w:right w:val="nil"/>
                  </w:tcBorders>
                </w:tcPr>
                <w:p w14:paraId="16841D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5795B1B" w14:textId="14E4FB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E945C1" w14:textId="77777777">
              <w:tc>
                <w:tcPr>
                  <w:tcW w:w="2410" w:type="dxa"/>
                  <w:tcBorders>
                    <w:top w:val="nil"/>
                    <w:left w:val="nil"/>
                    <w:bottom w:val="single" w:sz="4" w:space="0" w:color="7F7F7F"/>
                    <w:right w:val="nil"/>
                  </w:tcBorders>
                </w:tcPr>
                <w:p w14:paraId="1BE97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61565A5" w14:textId="7D2645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36, 95, 121, 179</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52FE625" w14:textId="77777777">
              <w:tc>
                <w:tcPr>
                  <w:tcW w:w="2410" w:type="dxa"/>
                  <w:tcBorders>
                    <w:top w:val="nil"/>
                    <w:left w:val="nil"/>
                    <w:bottom w:val="single" w:sz="4" w:space="0" w:color="7F7F7F"/>
                    <w:right w:val="nil"/>
                  </w:tcBorders>
                </w:tcPr>
                <w:p w14:paraId="5925D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C8E967C" w14:textId="4283C6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1F4E7F2" w14:textId="77777777">
              <w:tc>
                <w:tcPr>
                  <w:tcW w:w="2410" w:type="dxa"/>
                  <w:tcBorders>
                    <w:top w:val="single" w:sz="4" w:space="0" w:color="7F7F7F"/>
                    <w:left w:val="nil"/>
                    <w:bottom w:val="nil"/>
                    <w:right w:val="nil"/>
                  </w:tcBorders>
                </w:tcPr>
                <w:p w14:paraId="399CDDC7" w14:textId="344874EA"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7301C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461851D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F5DDF3" w14:textId="77777777">
              <w:tc>
                <w:tcPr>
                  <w:tcW w:w="2410" w:type="dxa"/>
                  <w:tcBorders>
                    <w:top w:val="single" w:sz="4" w:space="0" w:color="7F7F7F"/>
                    <w:left w:val="nil"/>
                    <w:bottom w:val="single" w:sz="4" w:space="0" w:color="7F7F7F"/>
                    <w:right w:val="nil"/>
                  </w:tcBorders>
                </w:tcPr>
                <w:p w14:paraId="2E0771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E9D0C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89-90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B6E762C" w14:textId="77777777">
              <w:tc>
                <w:tcPr>
                  <w:tcW w:w="2410" w:type="dxa"/>
                  <w:tcBorders>
                    <w:top w:val="single" w:sz="4" w:space="0" w:color="7F7F7F"/>
                    <w:left w:val="nil"/>
                    <w:bottom w:val="single" w:sz="4" w:space="0" w:color="7F7F7F"/>
                    <w:right w:val="nil"/>
                  </w:tcBorders>
                </w:tcPr>
                <w:p w14:paraId="08507D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ECA479" w14:textId="711173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10.2.3-6</w:t>
                  </w:r>
                  <w:proofErr w:type="spellStart"/>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DE4550" w14:textId="77777777">
              <w:tc>
                <w:tcPr>
                  <w:tcW w:w="2410" w:type="dxa"/>
                  <w:tcBorders>
                    <w:top w:val="nil"/>
                    <w:left w:val="nil"/>
                    <w:bottom w:val="single" w:sz="4" w:space="0" w:color="7F7F7F"/>
                    <w:right w:val="nil"/>
                  </w:tcBorders>
                </w:tcPr>
                <w:p w14:paraId="77B843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2EF99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DB84E" w14:textId="77777777">
              <w:tc>
                <w:tcPr>
                  <w:tcW w:w="2410" w:type="dxa"/>
                  <w:tcBorders>
                    <w:top w:val="nil"/>
                    <w:left w:val="nil"/>
                    <w:bottom w:val="single" w:sz="4" w:space="0" w:color="7F7F7F"/>
                    <w:right w:val="nil"/>
                  </w:tcBorders>
                </w:tcPr>
                <w:p w14:paraId="2615EF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2A4CC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75, 133, 203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DBB3B13" w14:textId="77777777">
              <w:tc>
                <w:tcPr>
                  <w:tcW w:w="2410" w:type="dxa"/>
                  <w:tcBorders>
                    <w:top w:val="nil"/>
                    <w:left w:val="nil"/>
                    <w:bottom w:val="single" w:sz="4" w:space="0" w:color="7F7F7F"/>
                    <w:right w:val="nil"/>
                  </w:tcBorders>
                </w:tcPr>
                <w:p w14:paraId="7BA47A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00BBF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613CA2B" w14:textId="77777777">
              <w:tc>
                <w:tcPr>
                  <w:tcW w:w="2410" w:type="dxa"/>
                  <w:tcBorders>
                    <w:top w:val="single" w:sz="4" w:space="0" w:color="7F7F7F"/>
                    <w:left w:val="nil"/>
                    <w:bottom w:val="nil"/>
                    <w:right w:val="nil"/>
                  </w:tcBorders>
                </w:tcPr>
                <w:p w14:paraId="62D5FB3A" w14:textId="12CBEE8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03FB542" w14:textId="77777777" w:rsidR="00C05C16" w:rsidRDefault="00C05C16">
            <w:pPr>
              <w:rPr>
                <w:rFonts w:ascii="Garamond" w:hAnsi="Garamond"/>
                <w:sz w:val="20"/>
                <w:szCs w:val="20"/>
              </w:rPr>
            </w:pPr>
          </w:p>
        </w:tc>
      </w:tr>
      <w:tr w:rsidR="003061EF" w14:paraId="628769BD" w14:textId="77777777" w:rsidTr="00C44D5D">
        <w:trPr>
          <w:trHeight w:hRule="exact" w:val="737"/>
        </w:trPr>
        <w:tc>
          <w:tcPr>
            <w:tcW w:w="71" w:type="dxa"/>
            <w:vMerge/>
            <w:tcBorders>
              <w:top w:val="single" w:sz="4" w:space="0" w:color="000000"/>
              <w:left w:val="nil"/>
              <w:bottom w:val="nil"/>
              <w:right w:val="single" w:sz="4" w:space="0" w:color="auto"/>
            </w:tcBorders>
          </w:tcPr>
          <w:p w14:paraId="1088E12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6E3272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КОНТРОЛЬ ДОСТУПА</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205ACB95"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640CC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КОНТРОЛЬ ДОСТУПА</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0EF5EFA3"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BF702D4"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E3444DA"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56421DC2"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417C8F04" w14:textId="77777777" w:rsidR="00C05C16" w:rsidRDefault="00C05C16">
            <w:pPr>
              <w:jc w:val="right"/>
              <w:rPr>
                <w:rFonts w:ascii="Garamond" w:hAnsi="Garamond"/>
                <w:b/>
                <w:color w:val="95B3D7" w:themeColor="accent1" w:themeTint="99"/>
                <w:sz w:val="48"/>
                <w:szCs w:val="48"/>
              </w:rPr>
            </w:pPr>
          </w:p>
        </w:tc>
      </w:tr>
      <w:tr w:rsidR="003061EF" w14:paraId="0CE3A1B2" w14:textId="77777777" w:rsidTr="00C44D5D">
        <w:trPr>
          <w:trHeight w:hRule="exact" w:val="2268"/>
        </w:trPr>
        <w:tc>
          <w:tcPr>
            <w:tcW w:w="71" w:type="dxa"/>
            <w:vMerge/>
            <w:tcBorders>
              <w:top w:val="single" w:sz="4" w:space="0" w:color="000000"/>
              <w:left w:val="nil"/>
              <w:bottom w:val="nil"/>
              <w:right w:val="single" w:sz="4" w:space="0" w:color="auto"/>
            </w:tcBorders>
          </w:tcPr>
          <w:p w14:paraId="7FF056F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24543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76443C77" w14:textId="77777777" w:rsidR="00C05C16" w:rsidRDefault="00000000">
            <w:pPr>
              <w:rPr>
                <w:rFonts w:ascii="Garamond" w:hAnsi="Garamond"/>
                <w:sz w:val="20"/>
                <w:szCs w:val="20"/>
              </w:rPr>
            </w:pPr>
            <w:r>
              <w:rPr>
                <w:rFonts w:ascii="Garamond" w:hAnsi="Garamond"/>
                <w:sz w:val="16"/>
                <w:szCs w:val="16"/>
              </w:rPr>
              <w:t>Кристофер может внедрить команду, которую приложение выполнит с высокими привилегиями</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2D091C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06752C2E" w14:textId="77777777" w:rsidR="00C05C16" w:rsidRDefault="00000000">
            <w:pPr>
              <w:rPr>
                <w:rFonts w:ascii="Garamond" w:hAnsi="Garamond"/>
                <w:sz w:val="20"/>
                <w:szCs w:val="20"/>
              </w:rPr>
            </w:pPr>
            <w:r>
              <w:rPr>
                <w:rFonts w:ascii="Garamond" w:hAnsi="Garamond"/>
                <w:sz w:val="16"/>
                <w:szCs w:val="16"/>
              </w:rPr>
              <w:t>Райан может влиять на контроль доступа или изменить права доступа, и поэтому может обойти их</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82C8C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B742C"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(Нет Карты)</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8448F9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45FC0E"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(Нет Карты)</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061EF" w14:paraId="7FC7E88D" w14:textId="77777777" w:rsidTr="00C44D5D">
        <w:trPr>
          <w:trHeight w:hRule="exact" w:val="2155"/>
        </w:trPr>
        <w:tc>
          <w:tcPr>
            <w:tcW w:w="71" w:type="dxa"/>
            <w:vMerge/>
            <w:tcBorders>
              <w:top w:val="single" w:sz="4" w:space="0" w:color="000000"/>
              <w:left w:val="nil"/>
              <w:bottom w:val="nil"/>
              <w:right w:val="single" w:sz="4" w:space="0" w:color="auto"/>
            </w:tcBorders>
          </w:tcPr>
          <w:p w14:paraId="13BEDFD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C9DFB1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F3E9E60" w14:textId="77777777">
              <w:tc>
                <w:tcPr>
                  <w:tcW w:w="2410" w:type="dxa"/>
                  <w:tcBorders>
                    <w:top w:val="single" w:sz="4" w:space="0" w:color="7F7F7F"/>
                    <w:left w:val="nil"/>
                    <w:bottom w:val="single" w:sz="4" w:space="0" w:color="7F7F7F"/>
                    <w:right w:val="nil"/>
                  </w:tcBorders>
                </w:tcPr>
                <w:p w14:paraId="73B6A6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112F4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209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30ABEAA" w14:textId="77777777">
              <w:tc>
                <w:tcPr>
                  <w:tcW w:w="2410" w:type="dxa"/>
                  <w:tcBorders>
                    <w:top w:val="single" w:sz="4" w:space="0" w:color="7F7F7F"/>
                    <w:left w:val="nil"/>
                    <w:bottom w:val="single" w:sz="4" w:space="0" w:color="7F7F7F"/>
                    <w:right w:val="nil"/>
                  </w:tcBorders>
                </w:tcPr>
                <w:p w14:paraId="704E87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FC2E65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5.3.8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B9FF07" w14:textId="77777777">
              <w:tc>
                <w:tcPr>
                  <w:tcW w:w="2410" w:type="dxa"/>
                  <w:tcBorders>
                    <w:top w:val="nil"/>
                    <w:left w:val="nil"/>
                    <w:bottom w:val="single" w:sz="4" w:space="0" w:color="7F7F7F"/>
                    <w:right w:val="nil"/>
                  </w:tcBorders>
                </w:tcPr>
                <w:p w14:paraId="0E4168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E58DA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7D9FA1" w14:textId="77777777">
              <w:tc>
                <w:tcPr>
                  <w:tcW w:w="2410" w:type="dxa"/>
                  <w:tcBorders>
                    <w:top w:val="nil"/>
                    <w:left w:val="nil"/>
                    <w:bottom w:val="single" w:sz="4" w:space="0" w:color="7F7F7F"/>
                    <w:right w:val="nil"/>
                  </w:tcBorders>
                </w:tcPr>
                <w:p w14:paraId="47797C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A9DC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17, 30, 69, 234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7AB3449" w14:textId="77777777">
              <w:tc>
                <w:tcPr>
                  <w:tcW w:w="2410" w:type="dxa"/>
                  <w:tcBorders>
                    <w:top w:val="nil"/>
                    <w:left w:val="nil"/>
                    <w:bottom w:val="single" w:sz="4" w:space="0" w:color="7F7F7F"/>
                    <w:right w:val="nil"/>
                  </w:tcBorders>
                </w:tcPr>
                <w:p w14:paraId="4B619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0332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4DDAAD1" w14:textId="77777777">
              <w:tc>
                <w:tcPr>
                  <w:tcW w:w="2410" w:type="dxa"/>
                  <w:tcBorders>
                    <w:top w:val="single" w:sz="4" w:space="0" w:color="7F7F7F"/>
                    <w:left w:val="nil"/>
                    <w:bottom w:val="nil"/>
                    <w:right w:val="nil"/>
                  </w:tcBorders>
                </w:tcPr>
                <w:p w14:paraId="2E01C48A" w14:textId="6563822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EECEB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27E3F6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D71FCF3" w14:textId="77777777">
              <w:tc>
                <w:tcPr>
                  <w:tcW w:w="2410" w:type="dxa"/>
                  <w:tcBorders>
                    <w:top w:val="single" w:sz="4" w:space="0" w:color="7F7F7F"/>
                    <w:left w:val="nil"/>
                    <w:bottom w:val="single" w:sz="4" w:space="0" w:color="7F7F7F"/>
                    <w:right w:val="nil"/>
                  </w:tcBorders>
                </w:tcPr>
                <w:p w14:paraId="2053B1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5BB4C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77, 89, 91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8F8451" w14:textId="77777777">
              <w:tc>
                <w:tcPr>
                  <w:tcW w:w="2410" w:type="dxa"/>
                  <w:tcBorders>
                    <w:top w:val="single" w:sz="4" w:space="0" w:color="7F7F7F"/>
                    <w:left w:val="nil"/>
                    <w:bottom w:val="single" w:sz="4" w:space="0" w:color="7F7F7F"/>
                    <w:right w:val="nil"/>
                  </w:tcBorders>
                </w:tcPr>
                <w:p w14:paraId="5901D03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CC071" w14:textId="3AFA69D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4.1.2, 10.2.3-6</w:t>
                  </w:r>
                  <w:proofErr w:type="spellStart"/>
                  <w:r>
                    <w:rPr>
                      <w:rFonts w:ascii="Garamond" w:hAnsi="Garamond"/>
                      <w:color w:val="595959" w:themeColor="text1" w:themeTint="A6"/>
                      <w:sz w:val="12"/>
                      <w:szCs w:val="12"/>
                    </w:rPr>
                  </w:r>
                  <w:r w:rsidR="00C759C5">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A9EBAF" w14:textId="77777777">
              <w:tc>
                <w:tcPr>
                  <w:tcW w:w="2410" w:type="dxa"/>
                  <w:tcBorders>
                    <w:top w:val="nil"/>
                    <w:left w:val="nil"/>
                    <w:bottom w:val="single" w:sz="4" w:space="0" w:color="7F7F7F"/>
                    <w:right w:val="nil"/>
                  </w:tcBorders>
                </w:tcPr>
                <w:p w14:paraId="71D40C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EC20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2DC26D9" w14:textId="77777777">
              <w:tc>
                <w:tcPr>
                  <w:tcW w:w="2410" w:type="dxa"/>
                  <w:tcBorders>
                    <w:top w:val="nil"/>
                    <w:left w:val="nil"/>
                    <w:bottom w:val="single" w:sz="4" w:space="0" w:color="7F7F7F"/>
                    <w:right w:val="nil"/>
                  </w:tcBorders>
                </w:tcPr>
                <w:p w14:paraId="58C37B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620EBC" w14:textId="77777777" w:rsidR="00C05C16" w:rsidRDefault="00000000">
                  <w:pPr>
                    <w:tabs>
                      <w:tab w:val="left" w:pos="47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F1CD27" w14:textId="77777777">
              <w:tc>
                <w:tcPr>
                  <w:tcW w:w="2410" w:type="dxa"/>
                  <w:tcBorders>
                    <w:top w:val="nil"/>
                    <w:left w:val="nil"/>
                    <w:bottom w:val="single" w:sz="4" w:space="0" w:color="7F7F7F"/>
                    <w:right w:val="nil"/>
                  </w:tcBorders>
                </w:tcPr>
                <w:p w14:paraId="02CB49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BDEA1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73DD87" w14:textId="77777777">
              <w:tc>
                <w:tcPr>
                  <w:tcW w:w="2410" w:type="dxa"/>
                  <w:tcBorders>
                    <w:top w:val="single" w:sz="4" w:space="0" w:color="7F7F7F"/>
                    <w:left w:val="nil"/>
                    <w:bottom w:val="nil"/>
                    <w:right w:val="nil"/>
                  </w:tcBorders>
                </w:tcPr>
                <w:p w14:paraId="75582AEE" w14:textId="3C1747DA"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0661A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09DC325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5F82CBD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37D34B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3FF6F2A8" w14:textId="77777777" w:rsidR="00C05C16" w:rsidRDefault="00C05C16">
            <w:pPr>
              <w:rPr>
                <w:rFonts w:ascii="Garamond" w:hAnsi="Garamond"/>
                <w:sz w:val="20"/>
                <w:szCs w:val="20"/>
              </w:rPr>
            </w:pPr>
          </w:p>
        </w:tc>
      </w:tr>
    </w:tbl>
    <w:p w14:paraId="33315B0A" w14:textId="77777777" w:rsidR="00C05C16" w:rsidRDefault="00000000">
      <w:pPr>
        <w:rPr>
          <w:rFonts w:ascii="Garamond" w:hAnsi="Garamond"/>
          <w:sz w:val="20"/>
          <w:szCs w:val="20"/>
        </w:rPr>
      </w:pPr>
      <w:r>
        <w:br w:type="page"/>
      </w:r>
    </w:p>
    <w:p w14:paraId="077E652E"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1"/>
        <w:gridCol w:w="683"/>
        <w:gridCol w:w="2929"/>
        <w:gridCol w:w="683"/>
        <w:gridCol w:w="2929"/>
        <w:gridCol w:w="683"/>
        <w:gridCol w:w="2929"/>
        <w:gridCol w:w="683"/>
        <w:gridCol w:w="2929"/>
      </w:tblGrid>
      <w:tr w:rsidR="00B77972" w14:paraId="05AA9683" w14:textId="77777777" w:rsidTr="00C44D5D">
        <w:tc>
          <w:tcPr>
            <w:tcW w:w="63" w:type="dxa"/>
            <w:vMerge w:val="restart"/>
            <w:tcBorders>
              <w:top w:val="nil"/>
              <w:left w:val="nil"/>
              <w:bottom w:val="nil"/>
              <w:right w:val="nil"/>
            </w:tcBorders>
          </w:tcPr>
          <w:p w14:paraId="16FC4152" w14:textId="77777777" w:rsidR="00C05C16" w:rsidRDefault="00C05C16">
            <w:pPr>
              <w:rPr>
                <w:rFonts w:ascii="Garamond" w:hAnsi="Garamond"/>
                <w:sz w:val="20"/>
                <w:szCs w:val="20"/>
              </w:rPr>
            </w:pPr>
          </w:p>
        </w:tc>
        <w:tc>
          <w:tcPr>
            <w:tcW w:w="683" w:type="dxa"/>
            <w:tcBorders>
              <w:top w:val="nil"/>
              <w:left w:val="nil"/>
              <w:bottom w:val="single" w:sz="4" w:space="0" w:color="auto"/>
              <w:right w:val="nil"/>
            </w:tcBorders>
            <w:shd w:val="clear" w:color="auto" w:fill="A395CA"/>
          </w:tcPr>
          <w:p w14:paraId="6662B5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3E1050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A8B444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C6093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275C652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EA0C7C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91C215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738B5FD" w14:textId="77777777" w:rsidR="00C05C16" w:rsidRDefault="00C05C16">
            <w:pPr>
              <w:rPr>
                <w:rFonts w:ascii="Garamond" w:hAnsi="Garamond"/>
                <w:sz w:val="12"/>
                <w:szCs w:val="12"/>
              </w:rPr>
            </w:pPr>
          </w:p>
        </w:tc>
      </w:tr>
      <w:tr w:rsidR="00B77972" w14:paraId="04DF9543" w14:textId="77777777" w:rsidTr="00C44D5D">
        <w:trPr>
          <w:trHeight w:hRule="exact" w:val="737"/>
        </w:trPr>
        <w:tc>
          <w:tcPr>
            <w:tcW w:w="63" w:type="dxa"/>
            <w:vMerge/>
            <w:tcBorders>
              <w:top w:val="nil"/>
              <w:left w:val="nil"/>
              <w:bottom w:val="nil"/>
              <w:right w:val="single" w:sz="4" w:space="0" w:color="auto"/>
            </w:tcBorders>
          </w:tcPr>
          <w:p w14:paraId="7C5CCCC5" w14:textId="77777777" w:rsidR="00C05C16" w:rsidRDefault="00C05C16">
            <w:pPr>
              <w:rPr>
                <w:rFonts w:ascii="Garamond" w:hAnsi="Garamond"/>
                <w:sz w:val="20"/>
                <w:szCs w:val="20"/>
              </w:rPr>
            </w:pPr>
          </w:p>
        </w:tc>
        <w:tc>
          <w:tcPr>
            <w:tcW w:w="683"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0F288FB7"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КРИПТОГРАФИЯ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1E138F" w14:textId="77777777" w:rsidR="00C05C16" w:rsidRDefault="00000000">
            <w:pPr>
              <w:jc w:val="right"/>
              <w:rPr>
                <w:rFonts w:ascii="Garamond" w:hAnsi="Garamond"/>
                <w:b/>
                <w:color w:val="A395CA"/>
                <w:sz w:val="48"/>
                <w:szCs w:val="48"/>
              </w:rPr>
            </w:pPr>
            <w:r>
              <w:rPr>
                <w:rFonts w:ascii="Garamond" w:hAnsi="Garamond"/>
                <w:b/>
                <w:color w:val="A395CA"/>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6E111A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КРИПТОГРАФИЯ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36E9F5D" w14:textId="77777777" w:rsidR="00C05C16" w:rsidRDefault="00C05C16">
            <w:pPr>
              <w:jc w:val="right"/>
              <w:rPr>
                <w:rFonts w:ascii="Garamond" w:hAnsi="Garamond"/>
                <w:b/>
                <w:color w:val="B2A1C7" w:themeColor="accent4"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5E484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КРИПТОГРАФИЯ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AABF68B" w14:textId="77777777" w:rsidR="00C05C16" w:rsidRDefault="00000000">
            <w:pPr>
              <w:jc w:val="right"/>
              <w:rPr>
                <w:rFonts w:ascii="Garamond" w:hAnsi="Garamond"/>
                <w:b/>
                <w:color w:val="A395CA"/>
                <w:sz w:val="48"/>
                <w:szCs w:val="48"/>
              </w:rPr>
            </w:pPr>
            <w:r>
              <w:rPr>
                <w:rFonts w:ascii="Garamond" w:hAnsi="Garamond"/>
                <w:b/>
                <w:color w:val="A395CA"/>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521DEEF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КРИПТОГРАФИЯ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65439C" w14:textId="77777777" w:rsidR="00C05C16" w:rsidRDefault="00000000">
            <w:pPr>
              <w:jc w:val="right"/>
              <w:rPr>
                <w:rFonts w:ascii="Garamond" w:hAnsi="Garamond"/>
                <w:b/>
                <w:color w:val="B2A1C7" w:themeColor="accent4" w:themeTint="99"/>
                <w:sz w:val="48"/>
                <w:szCs w:val="48"/>
              </w:rPr>
            </w:pPr>
            <w:r>
              <w:rPr>
                <w:rFonts w:ascii="Garamond" w:hAnsi="Garamond"/>
                <w:b/>
                <w:color w:val="B2A1C7" w:themeColor="accent4" w:themeTint="99"/>
                <w:sz w:val="48"/>
                <w:szCs w:val="48"/>
              </w:rPr>
              <w:t>3</w:t>
            </w:r>
          </w:p>
        </w:tc>
      </w:tr>
      <w:tr w:rsidR="00B77972" w14:paraId="4644B4E0" w14:textId="77777777" w:rsidTr="00C44D5D">
        <w:trPr>
          <w:trHeight w:hRule="exact" w:val="2268"/>
        </w:trPr>
        <w:tc>
          <w:tcPr>
            <w:tcW w:w="63" w:type="dxa"/>
            <w:vMerge/>
            <w:tcBorders>
              <w:top w:val="nil"/>
              <w:left w:val="nil"/>
              <w:bottom w:val="nil"/>
              <w:right w:val="single" w:sz="4" w:space="0" w:color="auto"/>
            </w:tcBorders>
          </w:tcPr>
          <w:p w14:paraId="106DD9CC"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6149324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01A154C" w14:textId="77777777" w:rsidR="00C05C16" w:rsidRDefault="00000000">
            <w:pPr>
              <w:rPr>
                <w:rFonts w:ascii="Garamond" w:hAnsi="Garamond"/>
                <w:sz w:val="16"/>
                <w:szCs w:val="16"/>
              </w:rPr>
            </w:pPr>
            <w:r>
              <w:rPr>
                <w:rFonts w:ascii="Garamond" w:hAnsi="Garamond"/>
                <w:sz w:val="16"/>
                <w:szCs w:val="16"/>
              </w:rPr>
              <w:t>Вы изобрели новую атаку против Криптографии</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13AFE01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34F09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(Нет Карты)</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2FF35C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3BE504F" w14:textId="77777777" w:rsidR="00C05C16" w:rsidRDefault="00000000">
            <w:pPr>
              <w:rPr>
                <w:rFonts w:ascii="Garamond" w:hAnsi="Garamond"/>
                <w:sz w:val="20"/>
                <w:szCs w:val="20"/>
              </w:rPr>
            </w:pPr>
            <w:r>
              <w:rPr>
                <w:rFonts w:ascii="Garamond" w:hAnsi="Garamond"/>
                <w:sz w:val="16"/>
                <w:szCs w:val="16"/>
              </w:rPr>
              <w:t>Кюн может получить доступ к данным, потому что они были спрятаны, а не зашифрованы утвержденными криптографическими функциями</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71BB1B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C7D1969" w14:textId="77777777" w:rsidR="00C05C16" w:rsidRDefault="00000000">
            <w:pPr>
              <w:rPr>
                <w:rFonts w:ascii="Garamond" w:hAnsi="Garamond"/>
                <w:sz w:val="20"/>
                <w:szCs w:val="20"/>
              </w:rPr>
            </w:pPr>
            <w:r>
              <w:rPr>
                <w:rFonts w:ascii="Garamond" w:hAnsi="Garamond"/>
                <w:sz w:val="16"/>
                <w:szCs w:val="16"/>
              </w:rPr>
              <w:t>Аксель может изменить данные (сохраненные или передаваемые), или исходный код, или обновления/исправления, или данные конфигурации, поскольку их целостность не проверяется</w:t>
            </w:r>
          </w:p>
        </w:tc>
      </w:tr>
      <w:tr w:rsidR="00B77972" w14:paraId="53CC6118" w14:textId="77777777" w:rsidTr="00C44D5D">
        <w:trPr>
          <w:trHeight w:hRule="exact" w:val="2041"/>
        </w:trPr>
        <w:tc>
          <w:tcPr>
            <w:tcW w:w="63" w:type="dxa"/>
            <w:vMerge/>
            <w:tcBorders>
              <w:top w:val="nil"/>
              <w:left w:val="nil"/>
              <w:bottom w:val="nil"/>
              <w:right w:val="single" w:sz="4" w:space="0" w:color="auto"/>
            </w:tcBorders>
          </w:tcPr>
          <w:p w14:paraId="54DBC626"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0E4D72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4C26CD49" w14:textId="77777777" w:rsidR="00C05C16" w:rsidRDefault="00000000">
            <w:pPr>
              <w:rPr>
                <w:rFonts w:ascii="Garamond" w:hAnsi="Garamond"/>
                <w:sz w:val="16"/>
                <w:szCs w:val="16"/>
              </w:rPr>
            </w:pPr>
            <w:r>
              <w:rPr>
                <w:rFonts w:ascii="Garamond" w:hAnsi="Garamond"/>
                <w:i/>
                <w:color w:val="7F7F7F" w:themeColor="text1" w:themeTint="80"/>
                <w:sz w:val="20"/>
                <w:szCs w:val="20"/>
              </w:rPr>
              <w:t>Узнайте больше об этой теме в статях Cryptographic Storage и Transport Layer Protection из серии Cheat Sheet от OWASP</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079E572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6081CFF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6F138F3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54E079" w14:textId="77777777">
              <w:tc>
                <w:tcPr>
                  <w:tcW w:w="2410" w:type="dxa"/>
                  <w:tcBorders>
                    <w:top w:val="single" w:sz="4" w:space="0" w:color="7F7F7F"/>
                    <w:left w:val="nil"/>
                    <w:bottom w:val="single" w:sz="4" w:space="0" w:color="7F7F7F"/>
                    <w:right w:val="nil"/>
                  </w:tcBorders>
                </w:tcPr>
                <w:p w14:paraId="5C6B21E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5016A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105, 133, 135</w:t>
                  </w:r>
                </w:p>
              </w:tc>
            </w:tr>
            <w:tr w:rsidR="00C05C16" w14:paraId="70349BC7" w14:textId="77777777">
              <w:tc>
                <w:tcPr>
                  <w:tcW w:w="2410" w:type="dxa"/>
                  <w:tcBorders>
                    <w:top w:val="single" w:sz="4" w:space="0" w:color="7F7F7F"/>
                    <w:left w:val="nil"/>
                    <w:bottom w:val="single" w:sz="4" w:space="0" w:color="7F7F7F"/>
                    <w:right w:val="nil"/>
                  </w:tcBorders>
                </w:tcPr>
                <w:p w14:paraId="3D3485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2DF6B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w:t>
                  </w:r>
                </w:p>
              </w:tc>
            </w:tr>
            <w:tr w:rsidR="00C05C16" w14:paraId="3D3E36A6" w14:textId="77777777">
              <w:tc>
                <w:tcPr>
                  <w:tcW w:w="2410" w:type="dxa"/>
                  <w:tcBorders>
                    <w:top w:val="nil"/>
                    <w:left w:val="nil"/>
                    <w:bottom w:val="single" w:sz="4" w:space="0" w:color="7F7F7F"/>
                    <w:right w:val="nil"/>
                  </w:tcBorders>
                </w:tcPr>
                <w:p w14:paraId="2D4920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95D59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09ED8D1" w14:textId="77777777">
              <w:tc>
                <w:tcPr>
                  <w:tcW w:w="2410" w:type="dxa"/>
                  <w:tcBorders>
                    <w:top w:val="nil"/>
                    <w:left w:val="nil"/>
                    <w:bottom w:val="single" w:sz="4" w:space="0" w:color="7F7F7F"/>
                    <w:right w:val="nil"/>
                  </w:tcBorders>
                </w:tcPr>
                <w:p w14:paraId="16C340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9E3D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740B644" w14:textId="77777777">
              <w:tc>
                <w:tcPr>
                  <w:tcW w:w="2410" w:type="dxa"/>
                  <w:tcBorders>
                    <w:top w:val="nil"/>
                    <w:left w:val="nil"/>
                    <w:bottom w:val="single" w:sz="4" w:space="0" w:color="7F7F7F"/>
                    <w:right w:val="nil"/>
                  </w:tcBorders>
                </w:tcPr>
                <w:p w14:paraId="48F0BD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A15B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1AAE6D48" w14:textId="77777777">
              <w:tc>
                <w:tcPr>
                  <w:tcW w:w="2410" w:type="dxa"/>
                  <w:tcBorders>
                    <w:top w:val="single" w:sz="4" w:space="0" w:color="7F7F7F"/>
                    <w:left w:val="nil"/>
                    <w:bottom w:val="nil"/>
                    <w:right w:val="nil"/>
                  </w:tcBorders>
                </w:tcPr>
                <w:p w14:paraId="589D03FA" w14:textId="496A31C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A3265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7E03BB5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8C88264" w14:textId="77777777">
              <w:tc>
                <w:tcPr>
                  <w:tcW w:w="2410" w:type="dxa"/>
                  <w:tcBorders>
                    <w:top w:val="single" w:sz="4" w:space="0" w:color="7F7F7F"/>
                    <w:left w:val="nil"/>
                    <w:bottom w:val="single" w:sz="4" w:space="0" w:color="7F7F7F"/>
                    <w:right w:val="nil"/>
                  </w:tcBorders>
                </w:tcPr>
                <w:p w14:paraId="7037C91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72B07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92, 205, 212</w:t>
                  </w:r>
                </w:p>
              </w:tc>
            </w:tr>
            <w:tr w:rsidR="00C05C16" w14:paraId="0B160832" w14:textId="77777777">
              <w:tc>
                <w:tcPr>
                  <w:tcW w:w="2410" w:type="dxa"/>
                  <w:tcBorders>
                    <w:top w:val="single" w:sz="4" w:space="0" w:color="7F7F7F"/>
                    <w:left w:val="nil"/>
                    <w:bottom w:val="single" w:sz="4" w:space="0" w:color="7F7F7F"/>
                    <w:right w:val="nil"/>
                  </w:tcBorders>
                </w:tcPr>
                <w:p w14:paraId="7F3F0D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63899" w14:textId="0DBDB1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10.2.3-6, 10.3.1, 10.3.2, 14.1.1, 14.1.4, 14.1.5</w:t>
                  </w:r>
                  <w:r w:rsidR="00A32F42">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4DC319DA" w14:textId="77777777">
              <w:tc>
                <w:tcPr>
                  <w:tcW w:w="2410" w:type="dxa"/>
                  <w:tcBorders>
                    <w:top w:val="nil"/>
                    <w:left w:val="nil"/>
                    <w:bottom w:val="single" w:sz="4" w:space="0" w:color="7F7F7F"/>
                    <w:right w:val="nil"/>
                  </w:tcBorders>
                </w:tcPr>
                <w:p w14:paraId="67452B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5BA9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SE1, IE4</w:t>
                  </w:r>
                </w:p>
              </w:tc>
            </w:tr>
            <w:tr w:rsidR="00C05C16" w14:paraId="127F29EA" w14:textId="77777777">
              <w:tc>
                <w:tcPr>
                  <w:tcW w:w="2410" w:type="dxa"/>
                  <w:tcBorders>
                    <w:top w:val="nil"/>
                    <w:left w:val="nil"/>
                    <w:bottom w:val="single" w:sz="4" w:space="0" w:color="7F7F7F"/>
                    <w:right w:val="nil"/>
                  </w:tcBorders>
                </w:tcPr>
                <w:p w14:paraId="50C39D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B7D56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39, 68, 75, 133, 145, 162, 203, 438-439, 442</w:t>
                  </w:r>
                </w:p>
              </w:tc>
            </w:tr>
            <w:tr w:rsidR="00C05C16" w14:paraId="33549AED" w14:textId="77777777">
              <w:tc>
                <w:tcPr>
                  <w:tcW w:w="2410" w:type="dxa"/>
                  <w:tcBorders>
                    <w:top w:val="nil"/>
                    <w:left w:val="nil"/>
                    <w:bottom w:val="single" w:sz="4" w:space="0" w:color="7F7F7F"/>
                    <w:right w:val="nil"/>
                  </w:tcBorders>
                </w:tcPr>
                <w:p w14:paraId="3377AF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8841E5" w14:textId="77777777" w:rsidR="00C05C16" w:rsidRDefault="00000000">
                  <w:pPr>
                    <w:tabs>
                      <w:tab w:val="left" w:pos="501"/>
                    </w:tabs>
                    <w:rPr>
                      <w:rFonts w:ascii="Garamond" w:hAnsi="Garamond"/>
                      <w:color w:val="595959" w:themeColor="text1" w:themeTint="A6"/>
                      <w:sz w:val="12"/>
                      <w:szCs w:val="12"/>
                    </w:rPr>
                  </w:pPr>
                  <w:r>
                    <w:rPr>
                      <w:rFonts w:ascii="Garamond" w:hAnsi="Garamond"/>
                      <w:color w:val="595959" w:themeColor="text1" w:themeTint="A6"/>
                      <w:sz w:val="12"/>
                      <w:szCs w:val="12"/>
                    </w:rPr>
                    <w:t>12, 14</w:t>
                  </w:r>
                </w:p>
              </w:tc>
            </w:tr>
            <w:tr w:rsidR="00C05C16" w14:paraId="4F7680FA" w14:textId="77777777">
              <w:tc>
                <w:tcPr>
                  <w:tcW w:w="2410" w:type="dxa"/>
                  <w:tcBorders>
                    <w:top w:val="single" w:sz="4" w:space="0" w:color="7F7F7F"/>
                    <w:left w:val="nil"/>
                    <w:bottom w:val="nil"/>
                    <w:right w:val="nil"/>
                  </w:tcBorders>
                </w:tcPr>
                <w:p w14:paraId="4FC83A6E" w14:textId="4481C69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03EC9B2" w14:textId="77777777" w:rsidR="00C05C16" w:rsidRDefault="00C05C16">
            <w:pPr>
              <w:rPr>
                <w:rFonts w:ascii="Garamond" w:hAnsi="Garamond"/>
                <w:sz w:val="20"/>
                <w:szCs w:val="20"/>
              </w:rPr>
            </w:pPr>
          </w:p>
        </w:tc>
      </w:tr>
      <w:tr w:rsidR="00B77972" w14:paraId="33B1CA3B" w14:textId="77777777" w:rsidTr="00C44D5D">
        <w:trPr>
          <w:trHeight w:hRule="exact" w:val="737"/>
        </w:trPr>
        <w:tc>
          <w:tcPr>
            <w:tcW w:w="63" w:type="dxa"/>
            <w:vMerge/>
            <w:tcBorders>
              <w:top w:val="single" w:sz="4" w:space="0" w:color="000000"/>
              <w:left w:val="nil"/>
              <w:bottom w:val="nil"/>
              <w:right w:val="single" w:sz="4" w:space="0" w:color="auto"/>
            </w:tcBorders>
          </w:tcPr>
          <w:p w14:paraId="62B5AEBB"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6EFD340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КРИПТОГРАФИЯ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2C26A5C" w14:textId="77777777" w:rsidR="00C05C16" w:rsidRDefault="00000000">
            <w:pPr>
              <w:jc w:val="right"/>
              <w:rPr>
                <w:rFonts w:ascii="Garamond" w:hAnsi="Garamond"/>
                <w:b/>
                <w:color w:val="A395CA"/>
                <w:sz w:val="48"/>
                <w:szCs w:val="48"/>
              </w:rPr>
            </w:pPr>
            <w:r>
              <w:rPr>
                <w:rFonts w:ascii="Garamond" w:hAnsi="Garamond"/>
                <w:b/>
                <w:color w:val="A395CA"/>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776EF4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КРИПТОГРАФИЯ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8C7AA21" w14:textId="77777777" w:rsidR="00C05C16" w:rsidRDefault="00000000">
            <w:pPr>
              <w:jc w:val="right"/>
              <w:rPr>
                <w:rFonts w:ascii="Garamond" w:hAnsi="Garamond"/>
                <w:b/>
                <w:color w:val="A395CA"/>
                <w:sz w:val="48"/>
                <w:szCs w:val="48"/>
              </w:rPr>
            </w:pPr>
            <w:r>
              <w:rPr>
                <w:rFonts w:ascii="Garamond" w:hAnsi="Garamond"/>
                <w:b/>
                <w:color w:val="A395CA"/>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0ED68B4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КРИПТОГРАФИЯ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7AA1415" w14:textId="77777777" w:rsidR="00C05C16" w:rsidRDefault="00000000">
            <w:pPr>
              <w:jc w:val="right"/>
              <w:rPr>
                <w:rFonts w:ascii="Garamond" w:hAnsi="Garamond"/>
                <w:b/>
                <w:color w:val="A395CA"/>
                <w:sz w:val="48"/>
                <w:szCs w:val="48"/>
              </w:rPr>
            </w:pPr>
            <w:r>
              <w:rPr>
                <w:rFonts w:ascii="Garamond" w:hAnsi="Garamond"/>
                <w:b/>
                <w:color w:val="A395CA"/>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2D15C0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КРИПТОГРАФИЯ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C4F9D9" w14:textId="77777777" w:rsidR="00C05C16" w:rsidRDefault="00000000">
            <w:pPr>
              <w:jc w:val="right"/>
              <w:rPr>
                <w:rFonts w:ascii="Garamond" w:hAnsi="Garamond"/>
                <w:b/>
                <w:color w:val="A395CA"/>
                <w:sz w:val="48"/>
                <w:szCs w:val="48"/>
              </w:rPr>
            </w:pPr>
            <w:r>
              <w:rPr>
                <w:rFonts w:ascii="Garamond" w:hAnsi="Garamond"/>
                <w:b/>
                <w:color w:val="A395CA"/>
                <w:sz w:val="48"/>
                <w:szCs w:val="48"/>
              </w:rPr>
              <w:t>7</w:t>
            </w:r>
          </w:p>
        </w:tc>
      </w:tr>
      <w:tr w:rsidR="00B77972" w14:paraId="3359919C" w14:textId="77777777" w:rsidTr="00C44D5D">
        <w:trPr>
          <w:trHeight w:hRule="exact" w:val="2268"/>
        </w:trPr>
        <w:tc>
          <w:tcPr>
            <w:tcW w:w="63" w:type="dxa"/>
            <w:vMerge/>
            <w:tcBorders>
              <w:top w:val="single" w:sz="4" w:space="0" w:color="000000"/>
              <w:left w:val="nil"/>
              <w:bottom w:val="nil"/>
              <w:right w:val="single" w:sz="4" w:space="0" w:color="auto"/>
            </w:tcBorders>
          </w:tcPr>
          <w:p w14:paraId="46A80F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8659CB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D39446A" w14:textId="77777777" w:rsidR="00C05C16" w:rsidRDefault="00000000">
            <w:pPr>
              <w:rPr>
                <w:rFonts w:ascii="Garamond" w:hAnsi="Garamond"/>
                <w:sz w:val="20"/>
                <w:szCs w:val="20"/>
              </w:rPr>
            </w:pPr>
            <w:r>
              <w:rPr>
                <w:rFonts w:ascii="Garamond" w:hAnsi="Garamond"/>
                <w:sz w:val="16"/>
                <w:szCs w:val="16"/>
              </w:rPr>
              <w:t>Пауло может получить доступ к передаваемым данным, которые не зашифрованы, даже если канал зашифрован</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090251A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9024D07" w14:textId="77777777" w:rsidR="00C05C16" w:rsidRDefault="00000000">
            <w:pPr>
              <w:rPr>
                <w:rFonts w:ascii="Garamond" w:hAnsi="Garamond"/>
                <w:sz w:val="20"/>
                <w:szCs w:val="20"/>
              </w:rPr>
            </w:pPr>
            <w:r>
              <w:rPr>
                <w:rFonts w:ascii="Garamond" w:hAnsi="Garamond"/>
                <w:sz w:val="16"/>
                <w:szCs w:val="16"/>
              </w:rPr>
              <w:t>Кайл может обойти криптографию, потому что ошибки обрабатываются небезопасно (по-умолчанию нет защиты)</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851E0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18234" w14:textId="77777777" w:rsidR="00C05C16" w:rsidRDefault="00000000">
            <w:pPr>
              <w:rPr>
                <w:rFonts w:ascii="Garamond" w:hAnsi="Garamond"/>
                <w:sz w:val="20"/>
                <w:szCs w:val="20"/>
              </w:rPr>
            </w:pPr>
            <w:r>
              <w:rPr>
                <w:rFonts w:ascii="Garamond" w:hAnsi="Garamond"/>
                <w:sz w:val="16"/>
                <w:szCs w:val="16"/>
              </w:rPr>
              <w:t>Роман может читать и изменять незашифрованные данные в памяти или при передаче (например, криптографические секреты, учетные данные, идентификаторы сеансов, личную и коммерчески чувствительную информацию), используемые или передаваемые между приложениями, или между приложением и пользователем, или между приложением и внешними системами</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688CE91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0D62BC3" w14:textId="77777777" w:rsidR="00C05C16" w:rsidRDefault="00000000">
            <w:pPr>
              <w:rPr>
                <w:rFonts w:ascii="Garamond" w:hAnsi="Garamond"/>
                <w:sz w:val="20"/>
                <w:szCs w:val="20"/>
              </w:rPr>
            </w:pPr>
            <w:r>
              <w:rPr>
                <w:rFonts w:ascii="Garamond" w:hAnsi="Garamond"/>
                <w:sz w:val="16"/>
                <w:szCs w:val="16"/>
              </w:rPr>
              <w:t>Гюнтер может перехватывать или изменять зашифрованные данные при передаче, потому что протокол плохо применен, или слабо настроен, или сертификаты недействительны, или сертификаты не доверенные, или соединение может быть дегрировано до более слабого или отсутствующего шифрования</w:t>
            </w:r>
          </w:p>
        </w:tc>
      </w:tr>
      <w:tr w:rsidR="00B77972" w14:paraId="1FCDAEDD" w14:textId="77777777" w:rsidTr="00C44D5D">
        <w:trPr>
          <w:trHeight w:hRule="exact" w:val="2155"/>
        </w:trPr>
        <w:tc>
          <w:tcPr>
            <w:tcW w:w="63" w:type="dxa"/>
            <w:vMerge/>
            <w:tcBorders>
              <w:top w:val="single" w:sz="4" w:space="0" w:color="000000"/>
              <w:left w:val="nil"/>
              <w:bottom w:val="nil"/>
              <w:right w:val="single" w:sz="4" w:space="0" w:color="auto"/>
            </w:tcBorders>
          </w:tcPr>
          <w:p w14:paraId="0E33E93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788786C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770E632" w14:textId="77777777">
              <w:tc>
                <w:tcPr>
                  <w:tcW w:w="2410" w:type="dxa"/>
                  <w:tcBorders>
                    <w:top w:val="single" w:sz="4" w:space="0" w:color="7F7F7F"/>
                    <w:left w:val="nil"/>
                    <w:bottom w:val="single" w:sz="4" w:space="0" w:color="7F7F7F"/>
                    <w:right w:val="nil"/>
                  </w:tcBorders>
                </w:tcPr>
                <w:p w14:paraId="024AC9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A1BCC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37, 88, 143, 214</w:t>
                  </w:r>
                </w:p>
              </w:tc>
            </w:tr>
            <w:tr w:rsidR="00C05C16" w14:paraId="0474E01A" w14:textId="77777777">
              <w:tc>
                <w:tcPr>
                  <w:tcW w:w="2410" w:type="dxa"/>
                  <w:tcBorders>
                    <w:top w:val="single" w:sz="4" w:space="0" w:color="7F7F7F"/>
                    <w:left w:val="nil"/>
                    <w:bottom w:val="single" w:sz="4" w:space="0" w:color="7F7F7F"/>
                    <w:right w:val="nil"/>
                  </w:tcBorders>
                </w:tcPr>
                <w:p w14:paraId="713BEF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54BA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8.3.4, 9.1.1</w:t>
                  </w:r>
                </w:p>
              </w:tc>
            </w:tr>
            <w:tr w:rsidR="00C05C16" w14:paraId="454BFC80" w14:textId="77777777">
              <w:tc>
                <w:tcPr>
                  <w:tcW w:w="2410" w:type="dxa"/>
                  <w:tcBorders>
                    <w:top w:val="nil"/>
                    <w:left w:val="nil"/>
                    <w:bottom w:val="single" w:sz="4" w:space="0" w:color="7F7F7F"/>
                    <w:right w:val="nil"/>
                  </w:tcBorders>
                </w:tcPr>
                <w:p w14:paraId="12C5F8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FE2A7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4A5EEC5" w14:textId="77777777">
              <w:tc>
                <w:tcPr>
                  <w:tcW w:w="2410" w:type="dxa"/>
                  <w:tcBorders>
                    <w:top w:val="nil"/>
                    <w:left w:val="nil"/>
                    <w:bottom w:val="single" w:sz="4" w:space="0" w:color="7F7F7F"/>
                    <w:right w:val="nil"/>
                  </w:tcBorders>
                </w:tcPr>
                <w:p w14:paraId="0F2287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B8F5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185-187</w:t>
                  </w:r>
                </w:p>
              </w:tc>
            </w:tr>
            <w:tr w:rsidR="00C05C16" w14:paraId="1B88BF75" w14:textId="77777777">
              <w:tc>
                <w:tcPr>
                  <w:tcW w:w="2410" w:type="dxa"/>
                  <w:tcBorders>
                    <w:top w:val="nil"/>
                    <w:left w:val="nil"/>
                    <w:bottom w:val="single" w:sz="4" w:space="0" w:color="7F7F7F"/>
                    <w:right w:val="nil"/>
                  </w:tcBorders>
                </w:tcPr>
                <w:p w14:paraId="4CC5D6D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CF65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05A45C9E" w14:textId="77777777">
              <w:tc>
                <w:tcPr>
                  <w:tcW w:w="2410" w:type="dxa"/>
                  <w:tcBorders>
                    <w:top w:val="single" w:sz="4" w:space="0" w:color="7F7F7F"/>
                    <w:left w:val="nil"/>
                    <w:bottom w:val="nil"/>
                    <w:right w:val="nil"/>
                  </w:tcBorders>
                </w:tcPr>
                <w:p w14:paraId="68259A7B" w14:textId="7C93213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81DD8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4A1BA2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C35757E" w14:textId="77777777">
              <w:tc>
                <w:tcPr>
                  <w:tcW w:w="2410" w:type="dxa"/>
                  <w:tcBorders>
                    <w:top w:val="single" w:sz="4" w:space="0" w:color="7F7F7F"/>
                    <w:left w:val="nil"/>
                    <w:bottom w:val="single" w:sz="4" w:space="0" w:color="7F7F7F"/>
                    <w:right w:val="nil"/>
                  </w:tcBorders>
                </w:tcPr>
                <w:p w14:paraId="212F9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2C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103, 145</w:t>
                  </w:r>
                </w:p>
              </w:tc>
            </w:tr>
            <w:tr w:rsidR="00C05C16" w14:paraId="6B6710B5" w14:textId="77777777">
              <w:tc>
                <w:tcPr>
                  <w:tcW w:w="2410" w:type="dxa"/>
                  <w:tcBorders>
                    <w:top w:val="single" w:sz="4" w:space="0" w:color="7F7F7F"/>
                    <w:left w:val="nil"/>
                    <w:bottom w:val="single" w:sz="4" w:space="0" w:color="7F7F7F"/>
                    <w:right w:val="nil"/>
                  </w:tcBorders>
                </w:tcPr>
                <w:p w14:paraId="19E92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054AC6A"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1.9.1, 6.2.1, 9.1.3, 9.2.2</w:t>
                  </w:r>
                </w:p>
              </w:tc>
            </w:tr>
            <w:tr w:rsidR="00C05C16" w14:paraId="5FE30205" w14:textId="77777777">
              <w:tc>
                <w:tcPr>
                  <w:tcW w:w="2410" w:type="dxa"/>
                  <w:tcBorders>
                    <w:top w:val="nil"/>
                    <w:left w:val="nil"/>
                    <w:bottom w:val="single" w:sz="4" w:space="0" w:color="7F7F7F"/>
                    <w:right w:val="nil"/>
                  </w:tcBorders>
                </w:tcPr>
                <w:p w14:paraId="6BF8E4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65FAF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CF8EECC" w14:textId="77777777">
              <w:tc>
                <w:tcPr>
                  <w:tcW w:w="2410" w:type="dxa"/>
                  <w:tcBorders>
                    <w:top w:val="nil"/>
                    <w:left w:val="nil"/>
                    <w:bottom w:val="single" w:sz="4" w:space="0" w:color="7F7F7F"/>
                    <w:right w:val="nil"/>
                  </w:tcBorders>
                </w:tcPr>
                <w:p w14:paraId="22D15D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50CF3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5827598" w14:textId="77777777">
              <w:tc>
                <w:tcPr>
                  <w:tcW w:w="2410" w:type="dxa"/>
                  <w:tcBorders>
                    <w:top w:val="nil"/>
                    <w:left w:val="nil"/>
                    <w:bottom w:val="single" w:sz="4" w:space="0" w:color="7F7F7F"/>
                    <w:right w:val="nil"/>
                  </w:tcBorders>
                </w:tcPr>
                <w:p w14:paraId="24EE09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AF5747B"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389CBCDB" w14:textId="77777777">
              <w:tc>
                <w:tcPr>
                  <w:tcW w:w="2410" w:type="dxa"/>
                  <w:tcBorders>
                    <w:top w:val="single" w:sz="4" w:space="0" w:color="7F7F7F"/>
                    <w:left w:val="nil"/>
                    <w:bottom w:val="nil"/>
                    <w:right w:val="nil"/>
                  </w:tcBorders>
                </w:tcPr>
                <w:p w14:paraId="48E5F2B4" w14:textId="38E48460"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005F2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F3E9D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0892A19" w14:textId="77777777">
              <w:tc>
                <w:tcPr>
                  <w:tcW w:w="2410" w:type="dxa"/>
                  <w:tcBorders>
                    <w:top w:val="single" w:sz="4" w:space="0" w:color="7F7F7F"/>
                    <w:left w:val="nil"/>
                    <w:bottom w:val="single" w:sz="4" w:space="0" w:color="7F7F7F"/>
                    <w:right w:val="nil"/>
                  </w:tcBorders>
                </w:tcPr>
                <w:p w14:paraId="103674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4295406"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36-37, 143, 146-147</w:t>
                  </w:r>
                </w:p>
              </w:tc>
            </w:tr>
            <w:tr w:rsidR="00C05C16" w14:paraId="3CFA119E" w14:textId="77777777">
              <w:tc>
                <w:tcPr>
                  <w:tcW w:w="2410" w:type="dxa"/>
                  <w:tcBorders>
                    <w:top w:val="single" w:sz="4" w:space="0" w:color="7F7F7F"/>
                    <w:left w:val="nil"/>
                    <w:bottom w:val="single" w:sz="4" w:space="0" w:color="7F7F7F"/>
                    <w:right w:val="nil"/>
                  </w:tcBorders>
                </w:tcPr>
                <w:p w14:paraId="7920B2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66287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1.9.1, 2.2.5, 2.5.1, 8.3.4, 8.3.6, 9.1.3, 9.2.2</w:t>
                  </w:r>
                </w:p>
              </w:tc>
            </w:tr>
            <w:tr w:rsidR="00C05C16" w14:paraId="3A9EC163" w14:textId="77777777">
              <w:tc>
                <w:tcPr>
                  <w:tcW w:w="2410" w:type="dxa"/>
                  <w:tcBorders>
                    <w:top w:val="nil"/>
                    <w:left w:val="nil"/>
                    <w:bottom w:val="single" w:sz="4" w:space="0" w:color="7F7F7F"/>
                    <w:right w:val="nil"/>
                  </w:tcBorders>
                </w:tcPr>
                <w:p w14:paraId="6082A4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EDC75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AE729C3" w14:textId="77777777">
              <w:tc>
                <w:tcPr>
                  <w:tcW w:w="2410" w:type="dxa"/>
                  <w:tcBorders>
                    <w:top w:val="nil"/>
                    <w:left w:val="nil"/>
                    <w:bottom w:val="single" w:sz="4" w:space="0" w:color="7F7F7F"/>
                    <w:right w:val="nil"/>
                  </w:tcBorders>
                </w:tcPr>
                <w:p w14:paraId="776DBCF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7F847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57, 102, 157-158, 384, 466, 546</w:t>
                  </w:r>
                </w:p>
              </w:tc>
            </w:tr>
            <w:tr w:rsidR="00C05C16" w14:paraId="697102A8" w14:textId="77777777">
              <w:tc>
                <w:tcPr>
                  <w:tcW w:w="2410" w:type="dxa"/>
                  <w:tcBorders>
                    <w:top w:val="nil"/>
                    <w:left w:val="nil"/>
                    <w:bottom w:val="single" w:sz="4" w:space="0" w:color="7F7F7F"/>
                    <w:right w:val="nil"/>
                  </w:tcBorders>
                </w:tcPr>
                <w:p w14:paraId="3139F0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6D44B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29</w:t>
                  </w:r>
                </w:p>
              </w:tc>
            </w:tr>
            <w:tr w:rsidR="00C05C16" w14:paraId="57A0486F" w14:textId="77777777">
              <w:tc>
                <w:tcPr>
                  <w:tcW w:w="2410" w:type="dxa"/>
                  <w:tcBorders>
                    <w:top w:val="single" w:sz="4" w:space="0" w:color="7F7F7F"/>
                    <w:left w:val="nil"/>
                    <w:bottom w:val="nil"/>
                    <w:right w:val="nil"/>
                  </w:tcBorders>
                </w:tcPr>
                <w:p w14:paraId="2F7FDF25" w14:textId="059A59A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07BAC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295C9E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09C4C6D" w14:textId="77777777">
              <w:tc>
                <w:tcPr>
                  <w:tcW w:w="2410" w:type="dxa"/>
                  <w:tcBorders>
                    <w:top w:val="single" w:sz="4" w:space="0" w:color="7F7F7F"/>
                    <w:left w:val="nil"/>
                    <w:bottom w:val="single" w:sz="4" w:space="0" w:color="7F7F7F"/>
                    <w:right w:val="nil"/>
                  </w:tcBorders>
                </w:tcPr>
                <w:p w14:paraId="376E5E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038DDA8"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75, 144-145, 148</w:t>
                  </w:r>
                </w:p>
              </w:tc>
            </w:tr>
            <w:tr w:rsidR="00C05C16" w14:paraId="68B799A0" w14:textId="77777777">
              <w:tc>
                <w:tcPr>
                  <w:tcW w:w="2410" w:type="dxa"/>
                  <w:tcBorders>
                    <w:top w:val="single" w:sz="4" w:space="0" w:color="7F7F7F"/>
                    <w:left w:val="nil"/>
                    <w:bottom w:val="single" w:sz="4" w:space="0" w:color="7F7F7F"/>
                    <w:right w:val="nil"/>
                  </w:tcBorders>
                </w:tcPr>
                <w:p w14:paraId="472CB5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40DE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1.9.2, 6.2.7, 9.1.1, 9.2.1, 9.2.4, 14.4.5</w:t>
                  </w:r>
                </w:p>
              </w:tc>
            </w:tr>
            <w:tr w:rsidR="00C05C16" w14:paraId="111C7DEC" w14:textId="77777777">
              <w:tc>
                <w:tcPr>
                  <w:tcW w:w="2410" w:type="dxa"/>
                  <w:tcBorders>
                    <w:top w:val="nil"/>
                    <w:left w:val="nil"/>
                    <w:bottom w:val="single" w:sz="4" w:space="0" w:color="7F7F7F"/>
                    <w:right w:val="nil"/>
                  </w:tcBorders>
                </w:tcPr>
                <w:p w14:paraId="668D89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EEBA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
              </w:tc>
            </w:tr>
            <w:tr w:rsidR="00C05C16" w14:paraId="1533FEB2" w14:textId="77777777">
              <w:tc>
                <w:tcPr>
                  <w:tcW w:w="2410" w:type="dxa"/>
                  <w:tcBorders>
                    <w:top w:val="nil"/>
                    <w:left w:val="nil"/>
                    <w:bottom w:val="single" w:sz="4" w:space="0" w:color="7F7F7F"/>
                    <w:right w:val="nil"/>
                  </w:tcBorders>
                </w:tcPr>
                <w:p w14:paraId="0D17793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92DC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31, 216</w:t>
                  </w:r>
                </w:p>
              </w:tc>
            </w:tr>
            <w:tr w:rsidR="00C05C16" w14:paraId="535A5B36" w14:textId="77777777">
              <w:tc>
                <w:tcPr>
                  <w:tcW w:w="2410" w:type="dxa"/>
                  <w:tcBorders>
                    <w:top w:val="nil"/>
                    <w:left w:val="nil"/>
                    <w:bottom w:val="single" w:sz="4" w:space="0" w:color="7F7F7F"/>
                    <w:right w:val="nil"/>
                  </w:tcBorders>
                </w:tcPr>
                <w:p w14:paraId="06BEB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E3FDE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1CC815D6" w14:textId="77777777">
              <w:tc>
                <w:tcPr>
                  <w:tcW w:w="2410" w:type="dxa"/>
                  <w:tcBorders>
                    <w:top w:val="single" w:sz="4" w:space="0" w:color="7F7F7F"/>
                    <w:left w:val="nil"/>
                    <w:bottom w:val="nil"/>
                    <w:right w:val="nil"/>
                  </w:tcBorders>
                </w:tcPr>
                <w:p w14:paraId="4C6A1583" w14:textId="5E6BA75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FA8503" w14:textId="77777777" w:rsidR="00C05C16" w:rsidRDefault="00C05C16">
            <w:pPr>
              <w:rPr>
                <w:rFonts w:ascii="Garamond" w:hAnsi="Garamond"/>
                <w:sz w:val="20"/>
                <w:szCs w:val="20"/>
              </w:rPr>
            </w:pPr>
          </w:p>
        </w:tc>
      </w:tr>
    </w:tbl>
    <w:p w14:paraId="30BA27E8" w14:textId="77777777" w:rsidR="00C05C16" w:rsidRDefault="00000000">
      <w:pPr>
        <w:rPr>
          <w:rFonts w:ascii="Garamond" w:hAnsi="Garamond"/>
          <w:sz w:val="20"/>
          <w:szCs w:val="20"/>
        </w:rPr>
      </w:pPr>
      <w:r>
        <w:br w:type="page"/>
      </w:r>
    </w:p>
    <w:p w14:paraId="7099BE07" w14:textId="77777777" w:rsidR="00C05C16" w:rsidRDefault="00C05C16">
      <w:pPr>
        <w:rPr>
          <w:rFonts w:ascii="Garamond" w:hAnsi="Garamond"/>
          <w:sz w:val="20"/>
          <w:szCs w:val="20"/>
        </w:rPr>
      </w:pPr>
    </w:p>
    <w:tbl>
      <w:tblPr>
        <w:tblStyle w:val="TableGrid"/>
        <w:tblW w:w="14521" w:type="dxa"/>
        <w:tblInd w:w="180" w:type="dxa"/>
        <w:tblCellMar>
          <w:left w:w="0" w:type="dxa"/>
          <w:right w:w="0" w:type="dxa"/>
        </w:tblCellMar>
        <w:tblLook w:val="04A0" w:firstRow="1" w:lastRow="0" w:firstColumn="1" w:lastColumn="0" w:noHBand="0" w:noVBand="1"/>
      </w:tblPr>
      <w:tblGrid>
        <w:gridCol w:w="53"/>
        <w:gridCol w:w="685"/>
        <w:gridCol w:w="2932"/>
        <w:gridCol w:w="685"/>
        <w:gridCol w:w="2932"/>
        <w:gridCol w:w="685"/>
        <w:gridCol w:w="2932"/>
        <w:gridCol w:w="685"/>
        <w:gridCol w:w="2932"/>
      </w:tblGrid>
      <w:tr w:rsidR="00353713" w14:paraId="6877CF24" w14:textId="77777777" w:rsidTr="00C44D5D">
        <w:tc>
          <w:tcPr>
            <w:tcW w:w="65" w:type="dxa"/>
            <w:vMerge w:val="restart"/>
            <w:tcBorders>
              <w:left w:val="nil"/>
              <w:bottom w:val="nil"/>
            </w:tcBorders>
          </w:tcPr>
          <w:p w14:paraId="551C0F13" w14:textId="77777777" w:rsidR="00C05C16" w:rsidRDefault="00C05C16">
            <w:pPr>
              <w:rPr>
                <w:rFonts w:ascii="Garamond" w:hAnsi="Garamond"/>
                <w:sz w:val="20"/>
                <w:szCs w:val="20"/>
              </w:rPr>
            </w:pPr>
          </w:p>
        </w:tc>
        <w:tc>
          <w:tcPr>
            <w:tcW w:w="684" w:type="dxa"/>
            <w:tcBorders>
              <w:top w:val="nil"/>
            </w:tcBorders>
            <w:shd w:val="clear" w:color="auto" w:fill="A395CA"/>
          </w:tcPr>
          <w:p w14:paraId="307B218C"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7EC2C2EF" w14:textId="77777777" w:rsidR="00C05C16" w:rsidRDefault="00C05C16">
            <w:pPr>
              <w:rPr>
                <w:rFonts w:ascii="Garamond" w:hAnsi="Garamond"/>
                <w:sz w:val="12"/>
                <w:szCs w:val="12"/>
              </w:rPr>
            </w:pPr>
          </w:p>
        </w:tc>
        <w:tc>
          <w:tcPr>
            <w:tcW w:w="749" w:type="dxa"/>
            <w:tcBorders>
              <w:top w:val="nil"/>
            </w:tcBorders>
            <w:shd w:val="clear" w:color="auto" w:fill="A395CA"/>
          </w:tcPr>
          <w:p w14:paraId="10BD4B2E"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48F9DD08" w14:textId="77777777" w:rsidR="00C05C16" w:rsidRDefault="00C05C16">
            <w:pPr>
              <w:rPr>
                <w:rFonts w:ascii="Garamond" w:hAnsi="Garamond"/>
                <w:sz w:val="12"/>
                <w:szCs w:val="12"/>
              </w:rPr>
            </w:pPr>
          </w:p>
        </w:tc>
        <w:tc>
          <w:tcPr>
            <w:tcW w:w="749" w:type="dxa"/>
            <w:tcBorders>
              <w:top w:val="nil"/>
            </w:tcBorders>
            <w:shd w:val="clear" w:color="auto" w:fill="A395CA"/>
          </w:tcPr>
          <w:p w14:paraId="34A15406"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2C213509" w14:textId="77777777" w:rsidR="00C05C16" w:rsidRDefault="00C05C16">
            <w:pPr>
              <w:rPr>
                <w:rFonts w:ascii="Garamond" w:hAnsi="Garamond"/>
                <w:sz w:val="12"/>
                <w:szCs w:val="12"/>
              </w:rPr>
            </w:pPr>
          </w:p>
        </w:tc>
        <w:tc>
          <w:tcPr>
            <w:tcW w:w="749" w:type="dxa"/>
            <w:tcBorders>
              <w:top w:val="nil"/>
            </w:tcBorders>
            <w:shd w:val="clear" w:color="auto" w:fill="A395CA"/>
          </w:tcPr>
          <w:p w14:paraId="10FC5F5B"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shd w:val="clear" w:color="auto" w:fill="D3CBDE"/>
          </w:tcPr>
          <w:p w14:paraId="3CE2EBAB" w14:textId="77777777" w:rsidR="00C05C16" w:rsidRDefault="00C05C16">
            <w:pPr>
              <w:rPr>
                <w:rFonts w:ascii="Garamond" w:hAnsi="Garamond"/>
                <w:sz w:val="12"/>
                <w:szCs w:val="12"/>
              </w:rPr>
            </w:pPr>
          </w:p>
        </w:tc>
      </w:tr>
      <w:tr w:rsidR="00353713" w14:paraId="1C1EDE57" w14:textId="77777777" w:rsidTr="00C44D5D">
        <w:trPr>
          <w:trHeight w:hRule="exact" w:val="737"/>
        </w:trPr>
        <w:tc>
          <w:tcPr>
            <w:tcW w:w="65" w:type="dxa"/>
            <w:vMerge/>
            <w:tcBorders>
              <w:left w:val="nil"/>
              <w:bottom w:val="nil"/>
            </w:tcBorders>
          </w:tcPr>
          <w:p w14:paraId="575297F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169D5459"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КРИПТОГРАФИЯ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2CB99DD8" w14:textId="77777777" w:rsidR="00C05C16" w:rsidRDefault="00000000">
            <w:pPr>
              <w:jc w:val="right"/>
              <w:rPr>
                <w:rFonts w:ascii="Garamond" w:hAnsi="Garamond"/>
                <w:b/>
                <w:color w:val="A395CA"/>
                <w:sz w:val="48"/>
                <w:szCs w:val="48"/>
              </w:rPr>
            </w:pPr>
            <w:r>
              <w:rPr>
                <w:rFonts w:ascii="Garamond" w:hAnsi="Garamond"/>
                <w:b/>
                <w:color w:val="A395CA"/>
                <w:sz w:val="48"/>
                <w:szCs w:val="48"/>
              </w:rPr>
              <w:t>8</w:t>
            </w:r>
          </w:p>
        </w:tc>
        <w:tc>
          <w:tcPr>
            <w:tcW w:w="749" w:type="dxa"/>
            <w:vMerge w:val="restart"/>
            <w:shd w:val="clear" w:color="auto" w:fill="A395CA"/>
            <w:tcMar>
              <w:right w:w="113" w:type="dxa"/>
            </w:tcMar>
            <w:textDirection w:val="tbRl"/>
          </w:tcPr>
          <w:p w14:paraId="67E9343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КРИПТОГРАФИЯ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78843C00" w14:textId="77777777" w:rsidR="00C05C16" w:rsidRDefault="00000000">
            <w:pPr>
              <w:jc w:val="right"/>
              <w:rPr>
                <w:rFonts w:ascii="Garamond" w:hAnsi="Garamond"/>
                <w:b/>
                <w:color w:val="A395CA"/>
                <w:sz w:val="48"/>
                <w:szCs w:val="48"/>
              </w:rPr>
            </w:pPr>
            <w:r>
              <w:rPr>
                <w:rFonts w:ascii="Garamond" w:hAnsi="Garamond"/>
                <w:b/>
                <w:color w:val="A395CA"/>
                <w:sz w:val="48"/>
                <w:szCs w:val="48"/>
              </w:rPr>
              <w:t>9</w:t>
            </w:r>
          </w:p>
        </w:tc>
        <w:tc>
          <w:tcPr>
            <w:tcW w:w="749" w:type="dxa"/>
            <w:vMerge w:val="restart"/>
            <w:shd w:val="clear" w:color="auto" w:fill="A395CA"/>
            <w:tcMar>
              <w:right w:w="113" w:type="dxa"/>
            </w:tcMar>
            <w:textDirection w:val="tbRl"/>
          </w:tcPr>
          <w:p w14:paraId="03FEC40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КРИПТОГРАФИЯ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5FB366CF" w14:textId="77777777" w:rsidR="00C05C16" w:rsidRDefault="00000000">
            <w:pPr>
              <w:jc w:val="right"/>
              <w:rPr>
                <w:rFonts w:ascii="Garamond" w:hAnsi="Garamond"/>
                <w:b/>
                <w:color w:val="A395CA"/>
                <w:sz w:val="48"/>
                <w:szCs w:val="48"/>
              </w:rPr>
            </w:pPr>
            <w:r>
              <w:rPr>
                <w:rFonts w:ascii="Garamond" w:hAnsi="Garamond"/>
                <w:b/>
                <w:color w:val="A395CA"/>
                <w:sz w:val="48"/>
                <w:szCs w:val="48"/>
              </w:rPr>
              <w:t>10</w:t>
            </w:r>
          </w:p>
        </w:tc>
        <w:tc>
          <w:tcPr>
            <w:tcW w:w="749" w:type="dxa"/>
            <w:vMerge w:val="restart"/>
            <w:shd w:val="clear" w:color="auto" w:fill="A395CA"/>
            <w:tcMar>
              <w:right w:w="113" w:type="dxa"/>
            </w:tcMar>
            <w:textDirection w:val="tbRl"/>
          </w:tcPr>
          <w:p w14:paraId="007BEF5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КРИПТОГРАФИЯ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2D9A864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53713" w14:paraId="4EC17271" w14:textId="77777777" w:rsidTr="00C44D5D">
        <w:trPr>
          <w:trHeight w:hRule="exact" w:val="2268"/>
        </w:trPr>
        <w:tc>
          <w:tcPr>
            <w:tcW w:w="65" w:type="dxa"/>
            <w:vMerge/>
            <w:tcBorders>
              <w:left w:val="nil"/>
              <w:bottom w:val="nil"/>
            </w:tcBorders>
          </w:tcPr>
          <w:p w14:paraId="67446E95" w14:textId="77777777" w:rsidR="00C05C16" w:rsidRDefault="00C05C16">
            <w:pPr>
              <w:rPr>
                <w:rFonts w:ascii="Garamond" w:hAnsi="Garamond"/>
                <w:sz w:val="20"/>
                <w:szCs w:val="20"/>
              </w:rPr>
            </w:pPr>
          </w:p>
        </w:tc>
        <w:tc>
          <w:tcPr>
            <w:tcW w:w="749" w:type="dxa"/>
            <w:vMerge/>
            <w:shd w:val="clear" w:color="auto" w:fill="A395CA"/>
          </w:tcPr>
          <w:p w14:paraId="47532A73"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5C90578A" w14:textId="77777777" w:rsidR="00C05C16" w:rsidRDefault="00000000">
            <w:pPr>
              <w:rPr>
                <w:rFonts w:ascii="Garamond" w:hAnsi="Garamond"/>
                <w:sz w:val="16"/>
                <w:szCs w:val="16"/>
              </w:rPr>
            </w:pPr>
            <w:r>
              <w:rPr>
                <w:rFonts w:ascii="Garamond" w:hAnsi="Garamond"/>
                <w:sz w:val="16"/>
                <w:szCs w:val="16"/>
              </w:rPr>
              <w:t>Иван может получить доступ к сохраненным бизнес-данным (например, паролям, идентификаторам сеансов, перс. данным, данным платежных карт), потому что они ненадежно зашифрованы или хешированы</w:t>
            </w:r>
          </w:p>
        </w:tc>
        <w:tc>
          <w:tcPr>
            <w:tcW w:w="749" w:type="dxa"/>
            <w:vMerge/>
            <w:shd w:val="clear" w:color="auto" w:fill="A395CA"/>
            <w:tcMar>
              <w:right w:w="113" w:type="dxa"/>
            </w:tcMar>
          </w:tcPr>
          <w:p w14:paraId="287B3A34"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1A74940A" w14:textId="77777777" w:rsidR="00C05C16" w:rsidRDefault="00000000">
            <w:pPr>
              <w:rPr>
                <w:rFonts w:ascii="Garamond" w:hAnsi="Garamond"/>
                <w:sz w:val="20"/>
                <w:szCs w:val="20"/>
              </w:rPr>
            </w:pPr>
            <w:r>
              <w:rPr>
                <w:rFonts w:ascii="Garamond" w:hAnsi="Garamond"/>
                <w:sz w:val="16"/>
                <w:szCs w:val="16"/>
              </w:rPr>
              <w:t>Энди может обойти генератор случайных чисел, генерацию случайных GUID, хеширование и шифрование, потому что они были самостоятельно имплементированы или ненадежны</w:t>
            </w:r>
          </w:p>
        </w:tc>
        <w:tc>
          <w:tcPr>
            <w:tcW w:w="749" w:type="dxa"/>
            <w:vMerge/>
            <w:shd w:val="clear" w:color="auto" w:fill="A395CA"/>
            <w:tcMar>
              <w:right w:w="113" w:type="dxa"/>
            </w:tcMar>
          </w:tcPr>
          <w:p w14:paraId="0560117D"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518B9152" w14:textId="69FE1097" w:rsidR="00C05C16" w:rsidRDefault="00000000">
            <w:pPr>
              <w:rPr>
                <w:rFonts w:ascii="Garamond" w:hAnsi="Garamond"/>
                <w:sz w:val="20"/>
                <w:szCs w:val="20"/>
              </w:rPr>
            </w:pPr>
            <w:r>
              <w:rPr>
                <w:rFonts w:ascii="Garamond" w:hAnsi="Garamond"/>
                <w:sz w:val="16"/>
                <w:szCs w:val="16"/>
              </w:rPr>
              <w:t>Сюзанна может сломать криптографию, потому что она недостаточно сильна для требуемой степени защиты, или она недостаточно сильна для количества усилий, которые злоумышленник готов потратить</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shd w:val="clear" w:color="auto" w:fill="A395CA"/>
            <w:tcMar>
              <w:right w:w="113" w:type="dxa"/>
            </w:tcMar>
          </w:tcPr>
          <w:p w14:paraId="7252D75E"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6F1D3685" w14:textId="77777777" w:rsidR="00C05C16" w:rsidRDefault="00000000">
            <w:pPr>
              <w:rPr>
                <w:rFonts w:ascii="Garamond" w:hAnsi="Garamond"/>
                <w:sz w:val="20"/>
                <w:szCs w:val="20"/>
              </w:rPr>
            </w:pPr>
            <w:r>
              <w:rPr>
                <w:rFonts w:ascii="Garamond" w:hAnsi="Garamond"/>
                <w:sz w:val="16"/>
                <w:szCs w:val="16"/>
              </w:rPr>
              <w:t>Джастин может прочитать учетные данные для доступа к внутренним или внешним ресурсам, услугам и другим системам, потому что они хранятся в незашифрованном формате или сохраняются в исходном коде</w:t>
            </w:r>
            <w:proofErr w:type="spellStart"/>
            <w:r>
              <w:rPr>
                <w:rFonts w:ascii="Garamond" w:hAnsi="Garamond"/>
                <w:sz w:val="16"/>
                <w:szCs w:val="16"/>
              </w:rPr>
            </w:r>
            <w:proofErr w:type="spellEnd"/>
            <w:r>
              <w:rPr>
                <w:rFonts w:ascii="Garamond" w:hAnsi="Garamond"/>
                <w:sz w:val="16"/>
                <w:szCs w:val="16"/>
              </w:rPr>
            </w:r>
          </w:p>
        </w:tc>
      </w:tr>
      <w:tr w:rsidR="00353713" w14:paraId="4E278FC7" w14:textId="77777777" w:rsidTr="00C44D5D">
        <w:trPr>
          <w:trHeight w:hRule="exact" w:val="2041"/>
        </w:trPr>
        <w:tc>
          <w:tcPr>
            <w:tcW w:w="65" w:type="dxa"/>
            <w:vMerge/>
            <w:tcBorders>
              <w:left w:val="nil"/>
              <w:bottom w:val="nil"/>
            </w:tcBorders>
          </w:tcPr>
          <w:p w14:paraId="6E504911" w14:textId="77777777" w:rsidR="00C05C16" w:rsidRDefault="00C05C16">
            <w:pPr>
              <w:rPr>
                <w:rFonts w:ascii="Garamond" w:hAnsi="Garamond"/>
                <w:sz w:val="20"/>
                <w:szCs w:val="20"/>
              </w:rPr>
            </w:pPr>
          </w:p>
        </w:tc>
        <w:tc>
          <w:tcPr>
            <w:tcW w:w="749" w:type="dxa"/>
            <w:vMerge/>
            <w:shd w:val="clear" w:color="auto" w:fill="A395CA"/>
          </w:tcPr>
          <w:p w14:paraId="19100039"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94D6FD8" w14:textId="77777777">
              <w:tc>
                <w:tcPr>
                  <w:tcW w:w="2410" w:type="dxa"/>
                  <w:tcBorders>
                    <w:top w:val="single" w:sz="4" w:space="0" w:color="7F7F7F"/>
                    <w:left w:val="nil"/>
                    <w:bottom w:val="single" w:sz="4" w:space="0" w:color="7F7F7F"/>
                    <w:right w:val="nil"/>
                  </w:tcBorders>
                </w:tcPr>
                <w:p w14:paraId="15E545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AED5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30-31, 70, 133, 135</w:t>
                  </w:r>
                </w:p>
              </w:tc>
            </w:tr>
            <w:tr w:rsidR="00C05C16" w14:paraId="77252D28" w14:textId="77777777">
              <w:tc>
                <w:tcPr>
                  <w:tcW w:w="2410" w:type="dxa"/>
                  <w:tcBorders>
                    <w:top w:val="single" w:sz="4" w:space="0" w:color="7F7F7F"/>
                    <w:left w:val="nil"/>
                    <w:bottom w:val="single" w:sz="4" w:space="0" w:color="7F7F7F"/>
                    <w:right w:val="nil"/>
                  </w:tcBorders>
                </w:tcPr>
                <w:p w14:paraId="1AC87E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8B51CF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2.4.1, 6.2.2, 6.2.3, 8.3.4</w:t>
                  </w:r>
                </w:p>
              </w:tc>
            </w:tr>
            <w:tr w:rsidR="00C05C16" w14:paraId="73522BA2" w14:textId="77777777">
              <w:tc>
                <w:tcPr>
                  <w:tcW w:w="2410" w:type="dxa"/>
                  <w:tcBorders>
                    <w:top w:val="nil"/>
                    <w:left w:val="nil"/>
                    <w:bottom w:val="single" w:sz="4" w:space="0" w:color="7F7F7F"/>
                    <w:right w:val="nil"/>
                  </w:tcBorders>
                </w:tcPr>
                <w:p w14:paraId="68425A4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8E5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D35D81D" w14:textId="77777777">
              <w:tc>
                <w:tcPr>
                  <w:tcW w:w="2410" w:type="dxa"/>
                  <w:tcBorders>
                    <w:top w:val="nil"/>
                    <w:left w:val="nil"/>
                    <w:bottom w:val="single" w:sz="4" w:space="0" w:color="7F7F7F"/>
                    <w:right w:val="nil"/>
                  </w:tcBorders>
                </w:tcPr>
                <w:p w14:paraId="3260E30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F37E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31, 37, 55</w:t>
                  </w:r>
                </w:p>
              </w:tc>
            </w:tr>
            <w:tr w:rsidR="00C05C16" w14:paraId="4C2D9B14" w14:textId="77777777">
              <w:tc>
                <w:tcPr>
                  <w:tcW w:w="2410" w:type="dxa"/>
                  <w:tcBorders>
                    <w:top w:val="nil"/>
                    <w:left w:val="nil"/>
                    <w:bottom w:val="single" w:sz="4" w:space="0" w:color="7F7F7F"/>
                    <w:right w:val="nil"/>
                  </w:tcBorders>
                </w:tcPr>
                <w:p w14:paraId="35B08B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EA6B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21, 29, 31</w:t>
                  </w:r>
                </w:p>
              </w:tc>
            </w:tr>
            <w:tr w:rsidR="00C05C16" w14:paraId="688319C8" w14:textId="77777777">
              <w:tc>
                <w:tcPr>
                  <w:tcW w:w="2410" w:type="dxa"/>
                  <w:tcBorders>
                    <w:top w:val="single" w:sz="4" w:space="0" w:color="7F7F7F"/>
                    <w:left w:val="nil"/>
                    <w:bottom w:val="nil"/>
                    <w:right w:val="nil"/>
                  </w:tcBorders>
                </w:tcPr>
                <w:p w14:paraId="0CA31C58" w14:textId="2B6A317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881083E" w14:textId="77777777" w:rsidR="00C05C16" w:rsidRDefault="00C05C16">
            <w:pPr>
              <w:rPr>
                <w:rFonts w:ascii="Garamond" w:hAnsi="Garamond"/>
                <w:sz w:val="16"/>
                <w:szCs w:val="16"/>
              </w:rPr>
            </w:pPr>
          </w:p>
        </w:tc>
        <w:tc>
          <w:tcPr>
            <w:tcW w:w="749" w:type="dxa"/>
            <w:vMerge/>
            <w:shd w:val="clear" w:color="auto" w:fill="A395CA"/>
            <w:tcMar>
              <w:right w:w="113" w:type="dxa"/>
            </w:tcMar>
          </w:tcPr>
          <w:p w14:paraId="5925EC4B"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A50AA2" w14:textId="77777777">
              <w:tc>
                <w:tcPr>
                  <w:tcW w:w="2410" w:type="dxa"/>
                  <w:tcBorders>
                    <w:top w:val="single" w:sz="4" w:space="0" w:color="7F7F7F"/>
                    <w:left w:val="nil"/>
                    <w:bottom w:val="single" w:sz="4" w:space="0" w:color="7F7F7F"/>
                    <w:right w:val="nil"/>
                  </w:tcBorders>
                </w:tcPr>
                <w:p w14:paraId="1EE6D4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87EE1B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60, 104-105</w:t>
                  </w:r>
                </w:p>
              </w:tc>
            </w:tr>
            <w:tr w:rsidR="00C05C16" w14:paraId="0C358B39" w14:textId="77777777">
              <w:tc>
                <w:tcPr>
                  <w:tcW w:w="2410" w:type="dxa"/>
                  <w:tcBorders>
                    <w:top w:val="single" w:sz="4" w:space="0" w:color="7F7F7F"/>
                    <w:left w:val="nil"/>
                    <w:bottom w:val="single" w:sz="4" w:space="0" w:color="7F7F7F"/>
                    <w:right w:val="nil"/>
                  </w:tcBorders>
                </w:tcPr>
                <w:p w14:paraId="1495BF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7D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6.2.2, 6.2.3, 6.3.1, 6.3.3</w:t>
                  </w:r>
                </w:p>
              </w:tc>
            </w:tr>
            <w:tr w:rsidR="00C05C16" w14:paraId="5C4EBAAF" w14:textId="77777777">
              <w:tc>
                <w:tcPr>
                  <w:tcW w:w="2410" w:type="dxa"/>
                  <w:tcBorders>
                    <w:top w:val="nil"/>
                    <w:left w:val="nil"/>
                    <w:bottom w:val="single" w:sz="4" w:space="0" w:color="7F7F7F"/>
                    <w:right w:val="nil"/>
                  </w:tcBorders>
                </w:tcPr>
                <w:p w14:paraId="7D2AC8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D6BD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E175FEB" w14:textId="77777777">
              <w:tc>
                <w:tcPr>
                  <w:tcW w:w="2410" w:type="dxa"/>
                  <w:tcBorders>
                    <w:top w:val="nil"/>
                    <w:left w:val="nil"/>
                    <w:bottom w:val="single" w:sz="4" w:space="0" w:color="7F7F7F"/>
                    <w:right w:val="nil"/>
                  </w:tcBorders>
                </w:tcPr>
                <w:p w14:paraId="535CB5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A409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w:t>
                  </w:r>
                </w:p>
              </w:tc>
            </w:tr>
            <w:tr w:rsidR="00C05C16" w14:paraId="6056584D" w14:textId="77777777">
              <w:tc>
                <w:tcPr>
                  <w:tcW w:w="2410" w:type="dxa"/>
                  <w:tcBorders>
                    <w:top w:val="nil"/>
                    <w:left w:val="nil"/>
                    <w:bottom w:val="single" w:sz="4" w:space="0" w:color="7F7F7F"/>
                    <w:right w:val="nil"/>
                  </w:tcBorders>
                </w:tcPr>
                <w:p w14:paraId="61C7B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4F75A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32-33</w:t>
                  </w:r>
                </w:p>
              </w:tc>
            </w:tr>
            <w:tr w:rsidR="00C05C16" w14:paraId="1F90A8CD" w14:textId="77777777">
              <w:tc>
                <w:tcPr>
                  <w:tcW w:w="2410" w:type="dxa"/>
                  <w:tcBorders>
                    <w:top w:val="single" w:sz="4" w:space="0" w:color="7F7F7F"/>
                    <w:left w:val="nil"/>
                    <w:bottom w:val="nil"/>
                    <w:right w:val="nil"/>
                  </w:tcBorders>
                </w:tcPr>
                <w:p w14:paraId="6B867057" w14:textId="7BAB9A4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BA8893B" w14:textId="77777777" w:rsidR="00C05C16" w:rsidRDefault="00C05C16">
            <w:pPr>
              <w:rPr>
                <w:rFonts w:ascii="Garamond" w:hAnsi="Garamond"/>
                <w:sz w:val="20"/>
                <w:szCs w:val="20"/>
              </w:rPr>
            </w:pPr>
          </w:p>
        </w:tc>
        <w:tc>
          <w:tcPr>
            <w:tcW w:w="749" w:type="dxa"/>
            <w:vMerge/>
            <w:shd w:val="clear" w:color="auto" w:fill="A395CA"/>
            <w:tcMar>
              <w:right w:w="113" w:type="dxa"/>
            </w:tcMar>
          </w:tcPr>
          <w:p w14:paraId="5BA55E38"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5D0A9E2" w14:textId="77777777">
              <w:tc>
                <w:tcPr>
                  <w:tcW w:w="2410" w:type="dxa"/>
                  <w:tcBorders>
                    <w:top w:val="single" w:sz="4" w:space="0" w:color="7F7F7F"/>
                    <w:left w:val="nil"/>
                    <w:bottom w:val="single" w:sz="4" w:space="0" w:color="7F7F7F"/>
                    <w:right w:val="nil"/>
                  </w:tcBorders>
                </w:tcPr>
                <w:p w14:paraId="721C76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8FF50EF" w14:textId="7A48489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104-105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6D837F" w14:textId="77777777">
              <w:tc>
                <w:tcPr>
                  <w:tcW w:w="2410" w:type="dxa"/>
                  <w:tcBorders>
                    <w:top w:val="single" w:sz="4" w:space="0" w:color="7F7F7F"/>
                    <w:left w:val="nil"/>
                    <w:bottom w:val="single" w:sz="4" w:space="0" w:color="7F7F7F"/>
                    <w:right w:val="nil"/>
                  </w:tcBorders>
                </w:tcPr>
                <w:p w14:paraId="3111FA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BFF6D8" w14:textId="5CC5C878"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50C201F" w14:textId="77777777">
              <w:tc>
                <w:tcPr>
                  <w:tcW w:w="2410" w:type="dxa"/>
                  <w:tcBorders>
                    <w:top w:val="nil"/>
                    <w:left w:val="nil"/>
                    <w:bottom w:val="single" w:sz="4" w:space="0" w:color="7F7F7F"/>
                    <w:right w:val="nil"/>
                  </w:tcBorders>
                </w:tcPr>
                <w:p w14:paraId="285AA6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BF116C" w14:textId="1D4578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FA568F" w14:textId="77777777">
              <w:tc>
                <w:tcPr>
                  <w:tcW w:w="2410" w:type="dxa"/>
                  <w:tcBorders>
                    <w:top w:val="nil"/>
                    <w:left w:val="nil"/>
                    <w:bottom w:val="single" w:sz="4" w:space="0" w:color="7F7F7F"/>
                    <w:right w:val="nil"/>
                  </w:tcBorders>
                </w:tcPr>
                <w:p w14:paraId="0D390E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0ECD6D3" w14:textId="57625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3189297" w14:textId="77777777">
              <w:tc>
                <w:tcPr>
                  <w:tcW w:w="2410" w:type="dxa"/>
                  <w:tcBorders>
                    <w:top w:val="nil"/>
                    <w:left w:val="nil"/>
                    <w:bottom w:val="single" w:sz="4" w:space="0" w:color="7F7F7F"/>
                    <w:right w:val="nil"/>
                  </w:tcBorders>
                </w:tcPr>
                <w:p w14:paraId="36D7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83F6529" w14:textId="6DE2BE7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31-33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396C05" w14:textId="77777777">
              <w:tc>
                <w:tcPr>
                  <w:tcW w:w="2410" w:type="dxa"/>
                  <w:tcBorders>
                    <w:top w:val="single" w:sz="4" w:space="0" w:color="7F7F7F"/>
                    <w:left w:val="nil"/>
                    <w:bottom w:val="nil"/>
                    <w:right w:val="nil"/>
                  </w:tcBorders>
                </w:tcPr>
                <w:p w14:paraId="60BC6346" w14:textId="56F058B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3F1C266" w14:textId="77777777" w:rsidR="00C05C16" w:rsidRDefault="00C05C16">
            <w:pPr>
              <w:rPr>
                <w:rFonts w:ascii="Garamond" w:hAnsi="Garamond"/>
                <w:sz w:val="20"/>
                <w:szCs w:val="20"/>
              </w:rPr>
            </w:pPr>
          </w:p>
        </w:tc>
        <w:tc>
          <w:tcPr>
            <w:tcW w:w="749" w:type="dxa"/>
            <w:vMerge/>
            <w:shd w:val="clear" w:color="auto" w:fill="A395CA"/>
            <w:tcMar>
              <w:right w:w="113" w:type="dxa"/>
            </w:tcMar>
          </w:tcPr>
          <w:p w14:paraId="7CBBA0F0"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421F06" w14:textId="77777777">
              <w:tc>
                <w:tcPr>
                  <w:tcW w:w="2410" w:type="dxa"/>
                  <w:tcBorders>
                    <w:top w:val="single" w:sz="4" w:space="0" w:color="7F7F7F"/>
                    <w:left w:val="nil"/>
                    <w:bottom w:val="single" w:sz="4" w:space="0" w:color="7F7F7F"/>
                    <w:right w:val="nil"/>
                  </w:tcBorders>
                </w:tcPr>
                <w:p w14:paraId="451A07E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2AD23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90, 171-172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EF8F2F3" w14:textId="77777777">
              <w:tc>
                <w:tcPr>
                  <w:tcW w:w="2410" w:type="dxa"/>
                  <w:tcBorders>
                    <w:top w:val="single" w:sz="4" w:space="0" w:color="7F7F7F"/>
                    <w:left w:val="nil"/>
                    <w:bottom w:val="single" w:sz="4" w:space="0" w:color="7F7F7F"/>
                    <w:right w:val="nil"/>
                  </w:tcBorders>
                </w:tcPr>
                <w:p w14:paraId="5EACF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7C7D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1.6.1, 1.6.2, 1.6.4, 2.10.4, 6.4.1, 6.4.2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D60A3D" w14:textId="77777777">
              <w:tc>
                <w:tcPr>
                  <w:tcW w:w="2410" w:type="dxa"/>
                  <w:tcBorders>
                    <w:top w:val="nil"/>
                    <w:left w:val="nil"/>
                    <w:bottom w:val="single" w:sz="4" w:space="0" w:color="7F7F7F"/>
                    <w:right w:val="nil"/>
                  </w:tcBorders>
                </w:tcPr>
                <w:p w14:paraId="6F8D31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9F218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323055" w14:textId="77777777">
              <w:tc>
                <w:tcPr>
                  <w:tcW w:w="2410" w:type="dxa"/>
                  <w:tcBorders>
                    <w:top w:val="nil"/>
                    <w:left w:val="nil"/>
                    <w:bottom w:val="single" w:sz="4" w:space="0" w:color="7F7F7F"/>
                    <w:right w:val="nil"/>
                  </w:tcBorders>
                </w:tcPr>
                <w:p w14:paraId="3B53A9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3AC40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067D791" w14:textId="77777777">
              <w:tc>
                <w:tcPr>
                  <w:tcW w:w="2410" w:type="dxa"/>
                  <w:tcBorders>
                    <w:top w:val="nil"/>
                    <w:left w:val="nil"/>
                    <w:bottom w:val="single" w:sz="4" w:space="0" w:color="7F7F7F"/>
                    <w:right w:val="nil"/>
                  </w:tcBorders>
                </w:tcPr>
                <w:p w14:paraId="6A7506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89D2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51242F" w14:textId="77777777">
              <w:tc>
                <w:tcPr>
                  <w:tcW w:w="2410" w:type="dxa"/>
                  <w:tcBorders>
                    <w:top w:val="single" w:sz="4" w:space="0" w:color="7F7F7F"/>
                    <w:left w:val="nil"/>
                    <w:bottom w:val="nil"/>
                    <w:right w:val="nil"/>
                  </w:tcBorders>
                </w:tcPr>
                <w:p w14:paraId="7AC57CC9" w14:textId="22AC7C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4E5C79D" w14:textId="77777777" w:rsidR="00C05C16" w:rsidRDefault="00C05C16">
            <w:pPr>
              <w:rPr>
                <w:rFonts w:ascii="Garamond" w:hAnsi="Garamond"/>
                <w:sz w:val="20"/>
                <w:szCs w:val="20"/>
              </w:rPr>
            </w:pPr>
          </w:p>
        </w:tc>
      </w:tr>
      <w:tr w:rsidR="00353713" w14:paraId="5A6FA8D0" w14:textId="77777777" w:rsidTr="00C44D5D">
        <w:trPr>
          <w:trHeight w:hRule="exact" w:val="737"/>
        </w:trPr>
        <w:tc>
          <w:tcPr>
            <w:tcW w:w="65" w:type="dxa"/>
            <w:vMerge/>
            <w:tcBorders>
              <w:left w:val="nil"/>
              <w:bottom w:val="nil"/>
            </w:tcBorders>
          </w:tcPr>
          <w:p w14:paraId="5EC3928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0FD9C2C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КРИПТОГРАФИЯ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30111AF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shd w:val="clear" w:color="auto" w:fill="A395CA"/>
            <w:tcMar>
              <w:right w:w="113" w:type="dxa"/>
            </w:tcMar>
            <w:textDirection w:val="tbRl"/>
          </w:tcPr>
          <w:p w14:paraId="1B43453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КРИПТОГРАФИЯ</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7EC29176"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shd w:val="clear" w:color="auto" w:fill="auto"/>
            <w:tcMar>
              <w:right w:w="113" w:type="dxa"/>
            </w:tcMar>
            <w:textDirection w:val="tbRl"/>
          </w:tcPr>
          <w:p w14:paraId="09535734"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5D4518C4" w14:textId="77777777" w:rsidR="00C05C16" w:rsidRDefault="00C05C16">
            <w:pPr>
              <w:jc w:val="right"/>
              <w:rPr>
                <w:rFonts w:ascii="Garamond" w:hAnsi="Garamond"/>
                <w:b/>
                <w:color w:val="95B3D7" w:themeColor="accent1" w:themeTint="99"/>
                <w:sz w:val="48"/>
                <w:szCs w:val="48"/>
              </w:rPr>
            </w:pPr>
          </w:p>
        </w:tc>
        <w:tc>
          <w:tcPr>
            <w:tcW w:w="749" w:type="dxa"/>
            <w:vMerge w:val="restart"/>
            <w:shd w:val="clear" w:color="auto" w:fill="auto"/>
            <w:tcMar>
              <w:right w:w="113" w:type="dxa"/>
            </w:tcMar>
            <w:textDirection w:val="tbRl"/>
          </w:tcPr>
          <w:p w14:paraId="3ED3FDDB"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65BE8E8D" w14:textId="77777777" w:rsidR="00C05C16" w:rsidRDefault="00C05C16">
            <w:pPr>
              <w:jc w:val="right"/>
              <w:rPr>
                <w:rFonts w:ascii="Garamond" w:hAnsi="Garamond"/>
                <w:b/>
                <w:color w:val="95B3D7" w:themeColor="accent1" w:themeTint="99"/>
                <w:sz w:val="48"/>
                <w:szCs w:val="48"/>
              </w:rPr>
            </w:pPr>
          </w:p>
        </w:tc>
      </w:tr>
      <w:tr w:rsidR="00353713" w14:paraId="772D316B" w14:textId="77777777" w:rsidTr="00C44D5D">
        <w:trPr>
          <w:trHeight w:hRule="exact" w:val="2268"/>
        </w:trPr>
        <w:tc>
          <w:tcPr>
            <w:tcW w:w="65" w:type="dxa"/>
            <w:vMerge/>
            <w:tcBorders>
              <w:left w:val="nil"/>
              <w:bottom w:val="nil"/>
            </w:tcBorders>
          </w:tcPr>
          <w:p w14:paraId="08AC1B7E" w14:textId="77777777" w:rsidR="00C05C16" w:rsidRDefault="00C05C16">
            <w:pPr>
              <w:rPr>
                <w:rFonts w:ascii="Garamond" w:hAnsi="Garamond"/>
                <w:sz w:val="20"/>
                <w:szCs w:val="20"/>
              </w:rPr>
            </w:pPr>
          </w:p>
        </w:tc>
        <w:tc>
          <w:tcPr>
            <w:tcW w:w="749" w:type="dxa"/>
            <w:vMerge/>
            <w:shd w:val="clear" w:color="auto" w:fill="A395CA"/>
          </w:tcPr>
          <w:p w14:paraId="4DA761C7"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295EE131" w14:textId="77777777" w:rsidR="00C05C16" w:rsidRDefault="00000000">
            <w:pPr>
              <w:rPr>
                <w:rFonts w:ascii="Garamond" w:hAnsi="Garamond"/>
                <w:sz w:val="20"/>
                <w:szCs w:val="20"/>
              </w:rPr>
            </w:pPr>
            <w:r>
              <w:rPr>
                <w:rFonts w:ascii="Garamond" w:hAnsi="Garamond"/>
                <w:sz w:val="16"/>
                <w:szCs w:val="16"/>
              </w:rPr>
              <w:t>Артём может получить доступ или предсказать криптографический мастер-ключ</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395CA"/>
          </w:tcPr>
          <w:p w14:paraId="37F1DCBC"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54ADDA28" w14:textId="77777777" w:rsidR="00C05C16" w:rsidRDefault="00000000">
            <w:pPr>
              <w:rPr>
                <w:rFonts w:ascii="Garamond" w:hAnsi="Garamond"/>
                <w:sz w:val="20"/>
                <w:szCs w:val="20"/>
              </w:rPr>
            </w:pPr>
            <w:r>
              <w:rPr>
                <w:rFonts w:ascii="Garamond" w:hAnsi="Garamond"/>
                <w:sz w:val="16"/>
                <w:szCs w:val="16"/>
              </w:rPr>
              <w:t>Дэн может влиять или изменять код/компоненты криптографии (шифрование, хэширование, цифровые подписи, генерацию случайных чисел и GUID) и поэтому может обойти их</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uto"/>
          </w:tcPr>
          <w:p w14:paraId="2C9723C6"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3D442458"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(Нет Карты)</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shd w:val="clear" w:color="auto" w:fill="auto"/>
          </w:tcPr>
          <w:p w14:paraId="7A330D65"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1395DC3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(Нет Карты)</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53713" w14:paraId="05D05FA6" w14:textId="77777777" w:rsidTr="00C44D5D">
        <w:trPr>
          <w:trHeight w:hRule="exact" w:val="2155"/>
        </w:trPr>
        <w:tc>
          <w:tcPr>
            <w:tcW w:w="65" w:type="dxa"/>
            <w:vMerge/>
            <w:tcBorders>
              <w:left w:val="nil"/>
              <w:bottom w:val="nil"/>
            </w:tcBorders>
          </w:tcPr>
          <w:p w14:paraId="1BCDCC1C" w14:textId="77777777" w:rsidR="00C05C16" w:rsidRDefault="00C05C16">
            <w:pPr>
              <w:rPr>
                <w:rFonts w:ascii="Garamond" w:hAnsi="Garamond"/>
                <w:sz w:val="20"/>
                <w:szCs w:val="20"/>
              </w:rPr>
            </w:pPr>
          </w:p>
        </w:tc>
        <w:tc>
          <w:tcPr>
            <w:tcW w:w="749" w:type="dxa"/>
            <w:vMerge/>
            <w:shd w:val="clear" w:color="auto" w:fill="A395CA"/>
          </w:tcPr>
          <w:p w14:paraId="411C19ED"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D6A759D" w14:textId="77777777">
              <w:tc>
                <w:tcPr>
                  <w:tcW w:w="2410" w:type="dxa"/>
                  <w:tcBorders>
                    <w:top w:val="single" w:sz="4" w:space="0" w:color="7F7F7F"/>
                    <w:left w:val="nil"/>
                    <w:bottom w:val="single" w:sz="4" w:space="0" w:color="7F7F7F"/>
                    <w:right w:val="nil"/>
                  </w:tcBorders>
                </w:tcPr>
                <w:p w14:paraId="6E1B65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016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35, 102</w:t>
                  </w:r>
                </w:p>
              </w:tc>
            </w:tr>
            <w:tr w:rsidR="00C05C16" w14:paraId="35B393B4" w14:textId="77777777">
              <w:tc>
                <w:tcPr>
                  <w:tcW w:w="2410" w:type="dxa"/>
                  <w:tcBorders>
                    <w:top w:val="single" w:sz="4" w:space="0" w:color="7F7F7F"/>
                    <w:left w:val="nil"/>
                    <w:bottom w:val="single" w:sz="4" w:space="0" w:color="7F7F7F"/>
                    <w:right w:val="nil"/>
                  </w:tcBorders>
                </w:tcPr>
                <w:p w14:paraId="082EE4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067B44" w14:textId="02E7E9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1.6.1-3, 6.2.3, 8.3.6</w:t>
                  </w:r>
                  <w:proofErr w:type="spellStart"/>
                  <w:r>
                    <w:rPr>
                      <w:rFonts w:ascii="Garamond" w:hAnsi="Garamond"/>
                      <w:color w:val="595959" w:themeColor="text1" w:themeTint="A6"/>
                      <w:sz w:val="12"/>
                      <w:szCs w:val="12"/>
                    </w:rPr>
                  </w:r>
                  <w:r w:rsidR="0069119F">
                    <w:rPr>
                      <w:rFonts w:ascii="Garamond" w:hAnsi="Garamond"/>
                      <w:color w:val="595959" w:themeColor="text1" w:themeTint="A6"/>
                      <w:sz w:val="12"/>
                      <w:szCs w:val="12"/>
                    </w:rPr>
                  </w:r>
                  <w:r w:rsidR="005A7EB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BAB3CEB" w14:textId="77777777">
              <w:tc>
                <w:tcPr>
                  <w:tcW w:w="2410" w:type="dxa"/>
                  <w:tcBorders>
                    <w:top w:val="nil"/>
                    <w:left w:val="nil"/>
                    <w:bottom w:val="single" w:sz="4" w:space="0" w:color="7F7F7F"/>
                    <w:right w:val="nil"/>
                  </w:tcBorders>
                </w:tcPr>
                <w:p w14:paraId="45363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CBAF7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E6908D2" w14:textId="77777777">
              <w:tc>
                <w:tcPr>
                  <w:tcW w:w="2410" w:type="dxa"/>
                  <w:tcBorders>
                    <w:top w:val="nil"/>
                    <w:left w:val="nil"/>
                    <w:bottom w:val="single" w:sz="4" w:space="0" w:color="7F7F7F"/>
                    <w:right w:val="nil"/>
                  </w:tcBorders>
                </w:tcPr>
                <w:p w14:paraId="334CDC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C0D2F0"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116-117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AD1976" w14:textId="77777777">
              <w:tc>
                <w:tcPr>
                  <w:tcW w:w="2410" w:type="dxa"/>
                  <w:tcBorders>
                    <w:top w:val="nil"/>
                    <w:left w:val="nil"/>
                    <w:bottom w:val="single" w:sz="4" w:space="0" w:color="7F7F7F"/>
                    <w:right w:val="nil"/>
                  </w:tcBorders>
                </w:tcPr>
                <w:p w14:paraId="2E842C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FB16C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339C39" w14:textId="77777777">
              <w:tc>
                <w:tcPr>
                  <w:tcW w:w="2410" w:type="dxa"/>
                  <w:tcBorders>
                    <w:top w:val="single" w:sz="4" w:space="0" w:color="7F7F7F"/>
                    <w:left w:val="nil"/>
                    <w:bottom w:val="nil"/>
                    <w:right w:val="nil"/>
                  </w:tcBorders>
                </w:tcPr>
                <w:p w14:paraId="2FB6C1BF" w14:textId="00649A9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3FCF666" w14:textId="77777777" w:rsidR="00C05C16" w:rsidRDefault="00C05C16">
            <w:pPr>
              <w:rPr>
                <w:rFonts w:ascii="Garamond" w:hAnsi="Garamond"/>
                <w:sz w:val="20"/>
                <w:szCs w:val="20"/>
              </w:rPr>
            </w:pPr>
          </w:p>
        </w:tc>
        <w:tc>
          <w:tcPr>
            <w:tcW w:w="749" w:type="dxa"/>
            <w:vMerge/>
            <w:shd w:val="clear" w:color="auto" w:fill="A395CA"/>
          </w:tcPr>
          <w:p w14:paraId="1A8569AB"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D18938" w14:textId="77777777">
              <w:tc>
                <w:tcPr>
                  <w:tcW w:w="2410" w:type="dxa"/>
                  <w:tcBorders>
                    <w:top w:val="single" w:sz="4" w:space="0" w:color="7F7F7F"/>
                    <w:left w:val="nil"/>
                    <w:bottom w:val="single" w:sz="4" w:space="0" w:color="7F7F7F"/>
                    <w:right w:val="nil"/>
                  </w:tcBorders>
                </w:tcPr>
                <w:p w14:paraId="0B338A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36697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31, 101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36EFEBB" w14:textId="77777777">
              <w:tc>
                <w:tcPr>
                  <w:tcW w:w="2410" w:type="dxa"/>
                  <w:tcBorders>
                    <w:top w:val="single" w:sz="4" w:space="0" w:color="7F7F7F"/>
                    <w:left w:val="nil"/>
                    <w:bottom w:val="single" w:sz="4" w:space="0" w:color="7F7F7F"/>
                    <w:right w:val="nil"/>
                  </w:tcBorders>
                </w:tcPr>
                <w:p w14:paraId="7E89E0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6D7004" w14:textId="0411B0B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1.6.2, 6.2.5-8</w:t>
                  </w:r>
                  <w:proofErr w:type="spellStart"/>
                  <w:r>
                    <w:rPr>
                      <w:rFonts w:ascii="Garamond" w:hAnsi="Garamond"/>
                      <w:color w:val="595959" w:themeColor="text1" w:themeTint="A6"/>
                      <w:sz w:val="12"/>
                      <w:szCs w:val="12"/>
                    </w:rPr>
                  </w:r>
                  <w:r w:rsidR="00763E9F">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43A131" w14:textId="77777777">
              <w:tc>
                <w:tcPr>
                  <w:tcW w:w="2410" w:type="dxa"/>
                  <w:tcBorders>
                    <w:top w:val="nil"/>
                    <w:left w:val="nil"/>
                    <w:bottom w:val="single" w:sz="4" w:space="0" w:color="7F7F7F"/>
                    <w:right w:val="nil"/>
                  </w:tcBorders>
                </w:tcPr>
                <w:p w14:paraId="742F05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AE0C7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0F6F65" w14:textId="77777777">
              <w:tc>
                <w:tcPr>
                  <w:tcW w:w="2410" w:type="dxa"/>
                  <w:tcBorders>
                    <w:top w:val="nil"/>
                    <w:left w:val="nil"/>
                    <w:bottom w:val="single" w:sz="4" w:space="0" w:color="7F7F7F"/>
                    <w:right w:val="nil"/>
                  </w:tcBorders>
                </w:tcPr>
                <w:p w14:paraId="398B9F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C7B94FD"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7E9F052" w14:textId="77777777">
              <w:tc>
                <w:tcPr>
                  <w:tcW w:w="2410" w:type="dxa"/>
                  <w:tcBorders>
                    <w:top w:val="nil"/>
                    <w:left w:val="nil"/>
                    <w:bottom w:val="single" w:sz="4" w:space="0" w:color="7F7F7F"/>
                    <w:right w:val="nil"/>
                  </w:tcBorders>
                </w:tcPr>
                <w:p w14:paraId="27316C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1A74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D67015D" w14:textId="77777777">
              <w:tc>
                <w:tcPr>
                  <w:tcW w:w="2410" w:type="dxa"/>
                  <w:tcBorders>
                    <w:top w:val="single" w:sz="4" w:space="0" w:color="7F7F7F"/>
                    <w:left w:val="nil"/>
                    <w:bottom w:val="nil"/>
                    <w:right w:val="nil"/>
                  </w:tcBorders>
                </w:tcPr>
                <w:p w14:paraId="74B56169" w14:textId="6E72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3AC2F51" w14:textId="77777777" w:rsidR="00C05C16" w:rsidRDefault="00C05C16">
            <w:pPr>
              <w:rPr>
                <w:rFonts w:ascii="Garamond" w:hAnsi="Garamond"/>
                <w:sz w:val="20"/>
                <w:szCs w:val="20"/>
              </w:rPr>
            </w:pPr>
          </w:p>
        </w:tc>
        <w:tc>
          <w:tcPr>
            <w:tcW w:w="749" w:type="dxa"/>
            <w:vMerge/>
            <w:shd w:val="clear" w:color="auto" w:fill="auto"/>
          </w:tcPr>
          <w:p w14:paraId="1FA00ADF"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59CDDBAF" w14:textId="77777777" w:rsidR="00C05C16" w:rsidRDefault="00C05C16">
            <w:pPr>
              <w:rPr>
                <w:rFonts w:ascii="Garamond" w:hAnsi="Garamond"/>
                <w:sz w:val="20"/>
                <w:szCs w:val="20"/>
              </w:rPr>
            </w:pPr>
          </w:p>
        </w:tc>
        <w:tc>
          <w:tcPr>
            <w:tcW w:w="749" w:type="dxa"/>
            <w:vMerge/>
            <w:shd w:val="clear" w:color="auto" w:fill="auto"/>
          </w:tcPr>
          <w:p w14:paraId="4971BE23"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2B981E55" w14:textId="77777777" w:rsidR="00C05C16" w:rsidRDefault="00C05C16">
            <w:pPr>
              <w:rPr>
                <w:rFonts w:ascii="Garamond" w:hAnsi="Garamond"/>
                <w:sz w:val="20"/>
                <w:szCs w:val="20"/>
              </w:rPr>
            </w:pPr>
          </w:p>
        </w:tc>
      </w:tr>
    </w:tbl>
    <w:p w14:paraId="25F222B2" w14:textId="77777777" w:rsidR="00C05C16" w:rsidRDefault="00000000">
      <w:pPr>
        <w:rPr>
          <w:rFonts w:ascii="Garamond" w:hAnsi="Garamond"/>
          <w:sz w:val="20"/>
          <w:szCs w:val="20"/>
        </w:rPr>
      </w:pPr>
      <w:r>
        <w:br w:type="page"/>
      </w:r>
    </w:p>
    <w:p w14:paraId="5529D3C4" w14:textId="77777777" w:rsidR="00C05C16" w:rsidRDefault="00C05C16">
      <w:pPr>
        <w:rPr>
          <w:rFonts w:ascii="Garamond" w:hAnsi="Garamond"/>
          <w:sz w:val="20"/>
          <w:szCs w:val="20"/>
        </w:rPr>
      </w:pPr>
    </w:p>
    <w:tbl>
      <w:tblPr>
        <w:tblStyle w:val="TableGrid"/>
        <w:tblW w:w="14544" w:type="dxa"/>
        <w:tblInd w:w="180" w:type="dxa"/>
        <w:tblCellMar>
          <w:left w:w="0" w:type="dxa"/>
          <w:right w:w="0" w:type="dxa"/>
        </w:tblCellMar>
        <w:tblLook w:val="04A0" w:firstRow="1" w:lastRow="0" w:firstColumn="1" w:lastColumn="0" w:noHBand="0" w:noVBand="1"/>
      </w:tblPr>
      <w:tblGrid>
        <w:gridCol w:w="73"/>
        <w:gridCol w:w="688"/>
        <w:gridCol w:w="2936"/>
        <w:gridCol w:w="672"/>
        <w:gridCol w:w="2936"/>
        <w:gridCol w:w="679"/>
        <w:gridCol w:w="2936"/>
        <w:gridCol w:w="688"/>
        <w:gridCol w:w="2936"/>
      </w:tblGrid>
      <w:tr w:rsidR="00E51C6F" w14:paraId="7AEDE5F3" w14:textId="77777777" w:rsidTr="00C44D5D">
        <w:tc>
          <w:tcPr>
            <w:tcW w:w="90" w:type="dxa"/>
            <w:vMerge w:val="restart"/>
            <w:tcBorders>
              <w:top w:val="nil"/>
              <w:left w:val="nil"/>
              <w:bottom w:val="nil"/>
              <w:right w:val="nil"/>
            </w:tcBorders>
          </w:tcPr>
          <w:p w14:paraId="40ADDC85" w14:textId="77777777" w:rsidR="00C05C16" w:rsidRDefault="00C05C16">
            <w:pPr>
              <w:rPr>
                <w:rFonts w:ascii="Garamond" w:hAnsi="Garamond"/>
                <w:sz w:val="20"/>
                <w:szCs w:val="20"/>
              </w:rPr>
            </w:pPr>
          </w:p>
        </w:tc>
        <w:tc>
          <w:tcPr>
            <w:tcW w:w="675" w:type="dxa"/>
            <w:tcBorders>
              <w:top w:val="nil"/>
              <w:left w:val="nil"/>
              <w:bottom w:val="single" w:sz="4" w:space="0" w:color="auto"/>
              <w:right w:val="nil"/>
            </w:tcBorders>
            <w:shd w:val="clear" w:color="auto" w:fill="17365D" w:themeFill="text2" w:themeFillShade="BF"/>
          </w:tcPr>
          <w:p w14:paraId="68F1BDB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D0923A7" w14:textId="77777777" w:rsidR="00C05C16" w:rsidRDefault="00C05C16">
            <w:pPr>
              <w:rPr>
                <w:rFonts w:ascii="Garamond" w:hAnsi="Garamond"/>
                <w:sz w:val="12"/>
                <w:szCs w:val="12"/>
              </w:rPr>
            </w:pPr>
          </w:p>
        </w:tc>
        <w:tc>
          <w:tcPr>
            <w:tcW w:w="729" w:type="dxa"/>
            <w:tcBorders>
              <w:top w:val="nil"/>
              <w:left w:val="nil"/>
              <w:bottom w:val="single" w:sz="4" w:space="0" w:color="auto"/>
              <w:right w:val="nil"/>
            </w:tcBorders>
            <w:shd w:val="clear" w:color="auto" w:fill="17365D" w:themeFill="text2" w:themeFillShade="BF"/>
          </w:tcPr>
          <w:p w14:paraId="02A97A4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AC51A56" w14:textId="77777777" w:rsidR="00C05C16" w:rsidRDefault="00C05C16">
            <w:pPr>
              <w:rPr>
                <w:rFonts w:ascii="Garamond" w:hAnsi="Garamond"/>
                <w:sz w:val="12"/>
                <w:szCs w:val="12"/>
              </w:rPr>
            </w:pPr>
          </w:p>
        </w:tc>
        <w:tc>
          <w:tcPr>
            <w:tcW w:w="738" w:type="dxa"/>
            <w:tcBorders>
              <w:top w:val="nil"/>
              <w:left w:val="nil"/>
              <w:bottom w:val="single" w:sz="4" w:space="0" w:color="auto"/>
              <w:right w:val="nil"/>
            </w:tcBorders>
            <w:shd w:val="clear" w:color="auto" w:fill="17365D" w:themeFill="text2" w:themeFillShade="BF"/>
          </w:tcPr>
          <w:p w14:paraId="36902A9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3BEA91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5468AC3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EA3BF47" w14:textId="77777777" w:rsidR="00C05C16" w:rsidRDefault="00C05C16">
            <w:pPr>
              <w:rPr>
                <w:rFonts w:ascii="Garamond" w:hAnsi="Garamond"/>
                <w:sz w:val="12"/>
                <w:szCs w:val="12"/>
              </w:rPr>
            </w:pPr>
          </w:p>
        </w:tc>
      </w:tr>
      <w:tr w:rsidR="00E51C6F" w14:paraId="3A38C884" w14:textId="77777777" w:rsidTr="00C44D5D">
        <w:trPr>
          <w:trHeight w:hRule="exact" w:val="737"/>
        </w:trPr>
        <w:tc>
          <w:tcPr>
            <w:tcW w:w="90" w:type="dxa"/>
            <w:vMerge/>
            <w:tcBorders>
              <w:top w:val="nil"/>
              <w:left w:val="nil"/>
              <w:bottom w:val="nil"/>
              <w:right w:val="single" w:sz="4" w:space="0" w:color="auto"/>
            </w:tcBorders>
          </w:tcPr>
          <w:p w14:paraId="139B8F5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1D6E461" w14:textId="486E790C"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044D08"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A</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C0C060C" w14:textId="0BB881B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450C18B" w14:textId="77777777" w:rsidR="00C05C16" w:rsidRDefault="00C05C16">
            <w:pPr>
              <w:jc w:val="right"/>
              <w:rPr>
                <w:rFonts w:ascii="Garamond" w:hAnsi="Garamond"/>
                <w:b/>
                <w:color w:val="17365D" w:themeColor="text2" w:themeShade="BF"/>
                <w:sz w:val="48"/>
                <w:szCs w:val="48"/>
              </w:rPr>
            </w:pP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91DBA66" w14:textId="1EC1CBE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484D125"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658361B" w14:textId="4A31C2BF"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20967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3</w:t>
            </w:r>
          </w:p>
        </w:tc>
      </w:tr>
      <w:tr w:rsidR="00E51C6F" w14:paraId="28AE9742" w14:textId="77777777" w:rsidTr="00C44D5D">
        <w:trPr>
          <w:trHeight w:hRule="exact" w:val="2268"/>
        </w:trPr>
        <w:tc>
          <w:tcPr>
            <w:tcW w:w="90" w:type="dxa"/>
            <w:vMerge/>
            <w:tcBorders>
              <w:top w:val="nil"/>
              <w:left w:val="nil"/>
              <w:bottom w:val="nil"/>
              <w:right w:val="single" w:sz="4" w:space="0" w:color="auto"/>
            </w:tcBorders>
          </w:tcPr>
          <w:p w14:paraId="2F714AC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84E20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84ABCD7" w14:textId="1D4A5A14" w:rsidR="00C05C16" w:rsidRDefault="00000000">
            <w:pPr>
              <w:rPr>
                <w:rFonts w:ascii="Garamond" w:hAnsi="Garamond"/>
                <w:sz w:val="16"/>
                <w:szCs w:val="16"/>
              </w:rPr>
            </w:pPr>
            <w:r>
              <w:rPr>
                <w:rFonts w:ascii="Garamond" w:hAnsi="Garamond"/>
                <w:sz w:val="16"/>
                <w:szCs w:val="16"/>
              </w:rPr>
              <w:t>Вы изобрели новую атаку любого типа</w:t>
            </w:r>
            <w:proofErr w:type="spellStart"/>
            <w:r>
              <w:rPr>
                <w:rFonts w:ascii="Garamond" w:hAnsi="Garamond"/>
                <w:sz w:val="16"/>
                <w:szCs w:val="16"/>
              </w:rPr>
            </w:r>
            <w:proofErr w:type="spellEnd"/>
            <w:r>
              <w:rPr>
                <w:rFonts w:ascii="Garamond" w:hAnsi="Garamond"/>
                <w:sz w:val="16"/>
                <w:szCs w:val="16"/>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463B573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D8D2A39"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(Нет Карты)</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B99BFB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45CEF27" w14:textId="05E43494" w:rsidR="00C05C16" w:rsidRDefault="00000000">
            <w:pPr>
              <w:rPr>
                <w:rFonts w:ascii="Garamond" w:hAnsi="Garamond"/>
                <w:sz w:val="20"/>
                <w:szCs w:val="20"/>
              </w:rPr>
            </w:pPr>
            <w:r>
              <w:rPr>
                <w:rFonts w:ascii="Garamond" w:hAnsi="Garamond"/>
                <w:sz w:val="16"/>
                <w:szCs w:val="16"/>
              </w:rPr>
              <w:t>Ли может обойти управление приложениями, потому что вместо более безопасных функций использовались их опасные/рискованные аналоги, или существуют ошибки конверсии типа, или потому что приложение ненадежно, когда внешний ресурс недоступен, или есть состояние гонки, или есть проблемы с инициализацией или аллокацией ресурсов, или может возникнуть переполнение</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C4F87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21E8A5B" w14:textId="6FB33CD6" w:rsidR="00C05C16" w:rsidRDefault="00000000">
            <w:pPr>
              <w:rPr>
                <w:rFonts w:ascii="Garamond" w:hAnsi="Garamond"/>
                <w:sz w:val="16"/>
                <w:szCs w:val="16"/>
              </w:rPr>
            </w:pPr>
            <w:r>
              <w:rPr>
                <w:rFonts w:ascii="Garamond" w:hAnsi="Garamond"/>
                <w:sz w:val="16"/>
                <w:szCs w:val="16"/>
              </w:rPr>
              <w:t>Эндрю может получить доступ к исходному коду, или декомпилировать, или иным образом получить доступ к бизнес-логике, чтобы понять, как работает приложение и какие секреты содержит</w:t>
            </w:r>
          </w:p>
        </w:tc>
      </w:tr>
      <w:tr w:rsidR="00E51C6F" w14:paraId="35B40742" w14:textId="77777777" w:rsidTr="00C44D5D">
        <w:trPr>
          <w:trHeight w:hRule="exact" w:val="2041"/>
        </w:trPr>
        <w:tc>
          <w:tcPr>
            <w:tcW w:w="90" w:type="dxa"/>
            <w:vMerge/>
            <w:tcBorders>
              <w:top w:val="nil"/>
              <w:left w:val="nil"/>
              <w:bottom w:val="nil"/>
              <w:right w:val="single" w:sz="4" w:space="0" w:color="auto"/>
            </w:tcBorders>
          </w:tcPr>
          <w:p w14:paraId="4CED7C6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DCAEC9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7CE41168" w14:textId="71B067DB" w:rsidR="00C05C16" w:rsidRDefault="00000000">
            <w:pPr>
              <w:rPr>
                <w:rFonts w:ascii="Garamond" w:hAnsi="Garamond"/>
                <w:sz w:val="16"/>
                <w:szCs w:val="16"/>
              </w:rPr>
            </w:pPr>
            <w:r>
              <w:rPr>
                <w:rFonts w:ascii="Garamond" w:hAnsi="Garamond"/>
                <w:i/>
                <w:color w:val="7F7F7F" w:themeColor="text1" w:themeTint="80"/>
                <w:sz w:val="20"/>
                <w:szCs w:val="20"/>
              </w:rPr>
              <w:t>Узнайте больше об этой теме в статях про требования, разработку, ревью кода, тестирование из серии Cheat Sheet от OWASP и в Open Software Assurance Maturity Model</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47CC2D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14B4F8D"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137BC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D29D9DC" w14:textId="77777777">
              <w:tc>
                <w:tcPr>
                  <w:tcW w:w="2410" w:type="dxa"/>
                  <w:tcBorders>
                    <w:top w:val="single" w:sz="4" w:space="0" w:color="7F7F7F"/>
                    <w:left w:val="nil"/>
                    <w:bottom w:val="single" w:sz="4" w:space="0" w:color="7F7F7F"/>
                    <w:right w:val="nil"/>
                  </w:tcBorders>
                </w:tcPr>
                <w:p w14:paraId="6253B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02D83E6" w14:textId="31F0B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194-202, 205-209</w:t>
                  </w:r>
                  <w:r w:rsidR="00CC3713">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CF7E63D" w14:textId="77777777">
              <w:tc>
                <w:tcPr>
                  <w:tcW w:w="2410" w:type="dxa"/>
                  <w:tcBorders>
                    <w:top w:val="single" w:sz="4" w:space="0" w:color="7F7F7F"/>
                    <w:left w:val="nil"/>
                    <w:bottom w:val="single" w:sz="4" w:space="0" w:color="7F7F7F"/>
                    <w:right w:val="nil"/>
                  </w:tcBorders>
                </w:tcPr>
                <w:p w14:paraId="399795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74D5664" w14:textId="2C8C8BE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14.1.2</w:t>
                  </w:r>
                </w:p>
              </w:tc>
            </w:tr>
            <w:tr w:rsidR="00C05C16" w14:paraId="147C2C26" w14:textId="77777777">
              <w:tc>
                <w:tcPr>
                  <w:tcW w:w="2410" w:type="dxa"/>
                  <w:tcBorders>
                    <w:top w:val="nil"/>
                    <w:left w:val="nil"/>
                    <w:bottom w:val="single" w:sz="4" w:space="0" w:color="7F7F7F"/>
                    <w:right w:val="nil"/>
                  </w:tcBorders>
                </w:tcPr>
                <w:p w14:paraId="0D4876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FF992A9" w14:textId="26E036D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616D1D7" w14:textId="77777777">
              <w:tc>
                <w:tcPr>
                  <w:tcW w:w="2410" w:type="dxa"/>
                  <w:tcBorders>
                    <w:top w:val="nil"/>
                    <w:left w:val="nil"/>
                    <w:bottom w:val="single" w:sz="4" w:space="0" w:color="7F7F7F"/>
                    <w:right w:val="nil"/>
                  </w:tcBorders>
                </w:tcPr>
                <w:p w14:paraId="7AB65D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31FF2A" w14:textId="02A3F39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25-26, 29, 96, 123-124, 128-129, 264-265</w:t>
                  </w:r>
                </w:p>
              </w:tc>
            </w:tr>
            <w:tr w:rsidR="00C05C16" w14:paraId="764E6672" w14:textId="77777777">
              <w:tc>
                <w:tcPr>
                  <w:tcW w:w="2410" w:type="dxa"/>
                  <w:tcBorders>
                    <w:top w:val="nil"/>
                    <w:left w:val="nil"/>
                    <w:bottom w:val="single" w:sz="4" w:space="0" w:color="7F7F7F"/>
                    <w:right w:val="nil"/>
                  </w:tcBorders>
                </w:tcPr>
                <w:p w14:paraId="247CE7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6DAE349" w14:textId="66C42D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5-7, 9, 22, 25-26, 34</w:t>
                  </w:r>
                </w:p>
              </w:tc>
            </w:tr>
            <w:tr w:rsidR="00C05C16" w14:paraId="49518A10" w14:textId="77777777">
              <w:tc>
                <w:tcPr>
                  <w:tcW w:w="2410" w:type="dxa"/>
                  <w:tcBorders>
                    <w:top w:val="single" w:sz="4" w:space="0" w:color="7F7F7F"/>
                    <w:left w:val="nil"/>
                    <w:bottom w:val="nil"/>
                    <w:right w:val="nil"/>
                  </w:tcBorders>
                </w:tcPr>
                <w:p w14:paraId="38BD1814" w14:textId="0E530FB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82A56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B4A885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24D8A" w14:textId="77777777">
              <w:tc>
                <w:tcPr>
                  <w:tcW w:w="2410" w:type="dxa"/>
                  <w:tcBorders>
                    <w:top w:val="single" w:sz="4" w:space="0" w:color="7F7F7F"/>
                    <w:left w:val="nil"/>
                    <w:bottom w:val="single" w:sz="4" w:space="0" w:color="7F7F7F"/>
                    <w:right w:val="nil"/>
                  </w:tcBorders>
                </w:tcPr>
                <w:p w14:paraId="255DB61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1E8E35" w14:textId="3EFAE1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134</w:t>
                  </w:r>
                </w:p>
              </w:tc>
            </w:tr>
            <w:tr w:rsidR="00C05C16" w14:paraId="2F4E1C26" w14:textId="77777777">
              <w:tc>
                <w:tcPr>
                  <w:tcW w:w="2410" w:type="dxa"/>
                  <w:tcBorders>
                    <w:top w:val="single" w:sz="4" w:space="0" w:color="7F7F7F"/>
                    <w:left w:val="nil"/>
                    <w:bottom w:val="single" w:sz="4" w:space="0" w:color="7F7F7F"/>
                    <w:right w:val="nil"/>
                  </w:tcBorders>
                </w:tcPr>
                <w:p w14:paraId="2CA569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0BF8B41" w14:textId="39A8B0C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14.1.1</w:t>
                  </w:r>
                </w:p>
              </w:tc>
            </w:tr>
            <w:tr w:rsidR="00C05C16" w14:paraId="30821B47" w14:textId="77777777">
              <w:tc>
                <w:tcPr>
                  <w:tcW w:w="2410" w:type="dxa"/>
                  <w:tcBorders>
                    <w:top w:val="nil"/>
                    <w:left w:val="nil"/>
                    <w:bottom w:val="single" w:sz="4" w:space="0" w:color="7F7F7F"/>
                    <w:right w:val="nil"/>
                  </w:tcBorders>
                </w:tcPr>
                <w:p w14:paraId="629AA7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2B41A4" w14:textId="1792A9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11E8550" w14:textId="77777777">
              <w:tc>
                <w:tcPr>
                  <w:tcW w:w="2410" w:type="dxa"/>
                  <w:tcBorders>
                    <w:top w:val="nil"/>
                    <w:left w:val="nil"/>
                    <w:bottom w:val="single" w:sz="4" w:space="0" w:color="7F7F7F"/>
                    <w:right w:val="nil"/>
                  </w:tcBorders>
                </w:tcPr>
                <w:p w14:paraId="0A5D3F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57CB49" w14:textId="7081FEB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189, 207</w:t>
                  </w:r>
                </w:p>
              </w:tc>
            </w:tr>
            <w:tr w:rsidR="00C05C16" w14:paraId="6BD0DF85" w14:textId="77777777">
              <w:tc>
                <w:tcPr>
                  <w:tcW w:w="2410" w:type="dxa"/>
                  <w:tcBorders>
                    <w:top w:val="nil"/>
                    <w:left w:val="nil"/>
                    <w:bottom w:val="single" w:sz="4" w:space="0" w:color="7F7F7F"/>
                    <w:right w:val="nil"/>
                  </w:tcBorders>
                </w:tcPr>
                <w:p w14:paraId="6AED27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700FC04" w14:textId="0605A6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4BCFC46" w14:textId="77777777">
              <w:tc>
                <w:tcPr>
                  <w:tcW w:w="2410" w:type="dxa"/>
                  <w:tcBorders>
                    <w:top w:val="single" w:sz="4" w:space="0" w:color="7F7F7F"/>
                    <w:left w:val="nil"/>
                    <w:bottom w:val="nil"/>
                    <w:right w:val="nil"/>
                  </w:tcBorders>
                </w:tcPr>
                <w:p w14:paraId="471BE8C1" w14:textId="4B59FED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26B9D6" w14:textId="77777777" w:rsidR="00C05C16" w:rsidRDefault="00C05C16">
            <w:pPr>
              <w:rPr>
                <w:rFonts w:ascii="Garamond" w:hAnsi="Garamond"/>
                <w:sz w:val="20"/>
                <w:szCs w:val="20"/>
              </w:rPr>
            </w:pPr>
          </w:p>
        </w:tc>
      </w:tr>
      <w:tr w:rsidR="00E51C6F" w14:paraId="54AB66A8" w14:textId="77777777" w:rsidTr="00C44D5D">
        <w:trPr>
          <w:trHeight w:hRule="exact" w:val="737"/>
        </w:trPr>
        <w:tc>
          <w:tcPr>
            <w:tcW w:w="90" w:type="dxa"/>
            <w:vMerge/>
            <w:tcBorders>
              <w:top w:val="single" w:sz="4" w:space="0" w:color="000000"/>
              <w:left w:val="nil"/>
              <w:bottom w:val="nil"/>
              <w:right w:val="single" w:sz="4" w:space="0" w:color="auto"/>
            </w:tcBorders>
          </w:tcPr>
          <w:p w14:paraId="56873183" w14:textId="77777777" w:rsidR="00C05C16" w:rsidRDefault="00C05C16">
            <w:pPr>
              <w:rPr>
                <w:rFonts w:ascii="Garamond" w:hAnsi="Garamond"/>
                <w:sz w:val="20"/>
                <w:szCs w:val="20"/>
              </w:rPr>
            </w:pPr>
          </w:p>
        </w:tc>
        <w:tc>
          <w:tcPr>
            <w:tcW w:w="677"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1B8353D2" w14:textId="74132C45"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3361FA"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4</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64280A0" w14:textId="7B4DD5E2"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D3492"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5</w:t>
            </w: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CE69296" w14:textId="37921C2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92849E"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3F6929D" w14:textId="567091B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5637C7C"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7</w:t>
            </w:r>
          </w:p>
        </w:tc>
      </w:tr>
      <w:tr w:rsidR="00E51C6F" w14:paraId="438A9B7D" w14:textId="77777777" w:rsidTr="00C44D5D">
        <w:trPr>
          <w:trHeight w:hRule="exact" w:val="2268"/>
        </w:trPr>
        <w:tc>
          <w:tcPr>
            <w:tcW w:w="90" w:type="dxa"/>
            <w:vMerge/>
            <w:tcBorders>
              <w:top w:val="single" w:sz="4" w:space="0" w:color="000000"/>
              <w:left w:val="nil"/>
              <w:bottom w:val="nil"/>
              <w:right w:val="single" w:sz="4" w:space="0" w:color="auto"/>
            </w:tcBorders>
          </w:tcPr>
          <w:p w14:paraId="4E8E0B0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A4AF1A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46349" w14:textId="268B981F" w:rsidR="00C05C16" w:rsidRDefault="00000000">
            <w:pPr>
              <w:rPr>
                <w:rFonts w:ascii="Garamond" w:hAnsi="Garamond"/>
                <w:sz w:val="20"/>
                <w:szCs w:val="20"/>
              </w:rPr>
            </w:pPr>
            <w:r>
              <w:rPr>
                <w:rFonts w:ascii="Garamond" w:hAnsi="Garamond"/>
                <w:sz w:val="16"/>
                <w:szCs w:val="16"/>
              </w:rPr>
              <w:t>Кейт может выполнить действие, которое невозможно с ней связать</w:t>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01D1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BCADC6A" w14:textId="42A842AC" w:rsidR="00C05C16" w:rsidRDefault="00000000">
            <w:pPr>
              <w:rPr>
                <w:rFonts w:ascii="Garamond" w:hAnsi="Garamond"/>
                <w:sz w:val="20"/>
                <w:szCs w:val="20"/>
              </w:rPr>
            </w:pPr>
            <w:r>
              <w:rPr>
                <w:rFonts w:ascii="Garamond" w:hAnsi="Garamond"/>
                <w:sz w:val="16"/>
                <w:szCs w:val="16"/>
              </w:rPr>
              <w:t>Ларри может сыграть на доверии других сторон, включая пользователей, к приложению или злоупотреблять этим доверием в другом месте (например, в другом приложении)</w:t>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076CEB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8E4EDDD" w14:textId="7F360526" w:rsidR="00C05C16" w:rsidRDefault="00000000">
            <w:pPr>
              <w:rPr>
                <w:rFonts w:ascii="Garamond" w:hAnsi="Garamond"/>
                <w:sz w:val="20"/>
                <w:szCs w:val="20"/>
              </w:rPr>
            </w:pPr>
            <w:r>
              <w:rPr>
                <w:rFonts w:ascii="Garamond" w:hAnsi="Garamond"/>
                <w:sz w:val="16"/>
                <w:szCs w:val="16"/>
              </w:rPr>
              <w:t>Аарон может обойти элементы управления, потому что обработка ошибок/исключений отсутствует или реализуется непоследовательно или частично, или не закрывает доступ по-умолчанию (т.е. ошибки должны прекратить доступ/выполнение) или опирается на обработку какой-либо другой службой или системой</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18617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045DF0B" w14:textId="0D145755" w:rsidR="00C05C16" w:rsidRDefault="00000000">
            <w:pPr>
              <w:rPr>
                <w:rFonts w:ascii="Garamond" w:hAnsi="Garamond"/>
                <w:sz w:val="20"/>
                <w:szCs w:val="20"/>
              </w:rPr>
            </w:pPr>
            <w:r>
              <w:rPr>
                <w:rFonts w:ascii="Garamond" w:hAnsi="Garamond"/>
                <w:sz w:val="16"/>
                <w:szCs w:val="16"/>
              </w:rPr>
              <w:t>Действия Мвенгу не могут быть исследованы, потому события безопасности не записываются с нужной точностью времени, или не записывается полная цепочка событий, или Мвенгу может измененить или удалить их, или нет централизованной  регистрации событий</w:t>
            </w:r>
          </w:p>
        </w:tc>
      </w:tr>
      <w:tr w:rsidR="00E51C6F" w14:paraId="7BC63CBA" w14:textId="77777777" w:rsidTr="00C44D5D">
        <w:trPr>
          <w:trHeight w:hRule="exact" w:val="2155"/>
        </w:trPr>
        <w:tc>
          <w:tcPr>
            <w:tcW w:w="90" w:type="dxa"/>
            <w:vMerge/>
            <w:tcBorders>
              <w:top w:val="single" w:sz="4" w:space="0" w:color="000000"/>
              <w:left w:val="nil"/>
              <w:bottom w:val="nil"/>
              <w:right w:val="single" w:sz="4" w:space="0" w:color="auto"/>
            </w:tcBorders>
          </w:tcPr>
          <w:p w14:paraId="377BD2D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4555A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B8C3957" w14:textId="77777777">
              <w:tc>
                <w:tcPr>
                  <w:tcW w:w="2410" w:type="dxa"/>
                  <w:tcBorders>
                    <w:top w:val="single" w:sz="4" w:space="0" w:color="7F7F7F"/>
                    <w:left w:val="nil"/>
                    <w:bottom w:val="single" w:sz="4" w:space="0" w:color="7F7F7F"/>
                    <w:right w:val="nil"/>
                  </w:tcBorders>
                </w:tcPr>
                <w:p w14:paraId="798E0C7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8201CF" w14:textId="331D4D6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23, 32, 34, 42, 51, 181</w:t>
                  </w:r>
                </w:p>
              </w:tc>
            </w:tr>
            <w:tr w:rsidR="00C05C16" w14:paraId="7C5AB04F" w14:textId="77777777">
              <w:tc>
                <w:tcPr>
                  <w:tcW w:w="2410" w:type="dxa"/>
                  <w:tcBorders>
                    <w:top w:val="single" w:sz="4" w:space="0" w:color="7F7F7F"/>
                    <w:left w:val="nil"/>
                    <w:bottom w:val="single" w:sz="4" w:space="0" w:color="7F7F7F"/>
                    <w:right w:val="nil"/>
                  </w:tcBorders>
                </w:tcPr>
                <w:p w14:paraId="7D80A1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AD22ED0" w14:textId="062EA7A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7.2.1, 7.2.2</w:t>
                  </w:r>
                </w:p>
              </w:tc>
            </w:tr>
            <w:tr w:rsidR="00C05C16" w14:paraId="0827BE59" w14:textId="77777777">
              <w:tc>
                <w:tcPr>
                  <w:tcW w:w="2410" w:type="dxa"/>
                  <w:tcBorders>
                    <w:top w:val="nil"/>
                    <w:left w:val="nil"/>
                    <w:bottom w:val="single" w:sz="4" w:space="0" w:color="7F7F7F"/>
                    <w:right w:val="nil"/>
                  </w:tcBorders>
                </w:tcPr>
                <w:p w14:paraId="3E2AC3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908415" w14:textId="46E39A7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B89D2E" w14:textId="77777777">
              <w:tc>
                <w:tcPr>
                  <w:tcW w:w="2410" w:type="dxa"/>
                  <w:tcBorders>
                    <w:top w:val="nil"/>
                    <w:left w:val="nil"/>
                    <w:bottom w:val="single" w:sz="4" w:space="0" w:color="7F7F7F"/>
                    <w:right w:val="nil"/>
                  </w:tcBorders>
                </w:tcPr>
                <w:p w14:paraId="77BE0F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177099D" w14:textId="24A8F84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A6B2188" w14:textId="77777777">
              <w:tc>
                <w:tcPr>
                  <w:tcW w:w="2410" w:type="dxa"/>
                  <w:tcBorders>
                    <w:top w:val="nil"/>
                    <w:left w:val="nil"/>
                    <w:bottom w:val="single" w:sz="4" w:space="0" w:color="7F7F7F"/>
                    <w:right w:val="nil"/>
                  </w:tcBorders>
                </w:tcPr>
                <w:p w14:paraId="6B72E3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7D2E6F" w14:textId="0148C49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4E1E1F" w14:textId="77777777">
              <w:tc>
                <w:tcPr>
                  <w:tcW w:w="2410" w:type="dxa"/>
                  <w:tcBorders>
                    <w:top w:val="single" w:sz="4" w:space="0" w:color="7F7F7F"/>
                    <w:left w:val="nil"/>
                    <w:bottom w:val="nil"/>
                    <w:right w:val="nil"/>
                  </w:tcBorders>
                </w:tcPr>
                <w:p w14:paraId="6AF223A3" w14:textId="1E76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DE6797B" w14:textId="77777777" w:rsidR="00C05C16" w:rsidRDefault="00C05C16">
            <w:pPr>
              <w:rPr>
                <w:rFonts w:ascii="Garamond" w:hAnsi="Garamond"/>
                <w:sz w:val="20"/>
                <w:szCs w:val="20"/>
              </w:rPr>
            </w:pP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DCF44F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42032A" w14:textId="77777777">
              <w:tc>
                <w:tcPr>
                  <w:tcW w:w="2410" w:type="dxa"/>
                  <w:tcBorders>
                    <w:top w:val="single" w:sz="4" w:space="0" w:color="7F7F7F"/>
                    <w:left w:val="nil"/>
                    <w:bottom w:val="single" w:sz="4" w:space="0" w:color="7F7F7F"/>
                    <w:right w:val="nil"/>
                  </w:tcBorders>
                </w:tcPr>
                <w:p w14:paraId="4394A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82CBC56" w14:textId="421B24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55210FE" w14:textId="77777777">
              <w:tc>
                <w:tcPr>
                  <w:tcW w:w="2410" w:type="dxa"/>
                  <w:tcBorders>
                    <w:top w:val="single" w:sz="4" w:space="0" w:color="7F7F7F"/>
                    <w:left w:val="nil"/>
                    <w:bottom w:val="single" w:sz="4" w:space="0" w:color="7F7F7F"/>
                    <w:right w:val="nil"/>
                  </w:tcBorders>
                </w:tcPr>
                <w:p w14:paraId="2A8026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1528201" w14:textId="265C2C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1.9.2, 5.1.5, 9.1.1, 9.2.1, 9.2.4</w:t>
                  </w:r>
                </w:p>
              </w:tc>
            </w:tr>
            <w:tr w:rsidR="00C05C16" w14:paraId="2128AF19" w14:textId="77777777">
              <w:tc>
                <w:tcPr>
                  <w:tcW w:w="2410" w:type="dxa"/>
                  <w:tcBorders>
                    <w:top w:val="nil"/>
                    <w:left w:val="nil"/>
                    <w:bottom w:val="single" w:sz="4" w:space="0" w:color="7F7F7F"/>
                    <w:right w:val="nil"/>
                  </w:tcBorders>
                </w:tcPr>
                <w:p w14:paraId="5862B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E123D6" w14:textId="39143D4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94225F" w14:textId="77777777">
              <w:tc>
                <w:tcPr>
                  <w:tcW w:w="2410" w:type="dxa"/>
                  <w:tcBorders>
                    <w:top w:val="nil"/>
                    <w:left w:val="nil"/>
                    <w:bottom w:val="single" w:sz="4" w:space="0" w:color="7F7F7F"/>
                    <w:right w:val="nil"/>
                  </w:tcBorders>
                </w:tcPr>
                <w:p w14:paraId="30D20A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4DE489B" w14:textId="587ECA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89, 103, 181, 459</w:t>
                  </w:r>
                </w:p>
              </w:tc>
            </w:tr>
            <w:tr w:rsidR="00C05C16" w14:paraId="6AD652AA" w14:textId="77777777">
              <w:tc>
                <w:tcPr>
                  <w:tcW w:w="2410" w:type="dxa"/>
                  <w:tcBorders>
                    <w:top w:val="nil"/>
                    <w:left w:val="nil"/>
                    <w:bottom w:val="single" w:sz="4" w:space="0" w:color="7F7F7F"/>
                    <w:right w:val="nil"/>
                  </w:tcBorders>
                </w:tcPr>
                <w:p w14:paraId="73F77B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85B8A52" w14:textId="1333C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576EE34" w14:textId="77777777">
              <w:tc>
                <w:tcPr>
                  <w:tcW w:w="2410" w:type="dxa"/>
                  <w:tcBorders>
                    <w:top w:val="single" w:sz="4" w:space="0" w:color="7F7F7F"/>
                    <w:left w:val="nil"/>
                    <w:bottom w:val="nil"/>
                    <w:right w:val="nil"/>
                  </w:tcBorders>
                </w:tcPr>
                <w:p w14:paraId="3B2E2CBC" w14:textId="30DBB6D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E9D2CC9"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1ECC0A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CE98830" w14:textId="77777777">
              <w:tc>
                <w:tcPr>
                  <w:tcW w:w="2410" w:type="dxa"/>
                  <w:tcBorders>
                    <w:top w:val="single" w:sz="4" w:space="0" w:color="7F7F7F"/>
                    <w:left w:val="nil"/>
                    <w:bottom w:val="single" w:sz="4" w:space="0" w:color="7F7F7F"/>
                    <w:right w:val="nil"/>
                  </w:tcBorders>
                </w:tcPr>
                <w:p w14:paraId="14B9486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31C39FE" w14:textId="3D1E852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109-112, 155</w:t>
                  </w:r>
                  <w:r w:rsidR="00F1197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ABB2132" w14:textId="77777777">
              <w:tc>
                <w:tcPr>
                  <w:tcW w:w="2410" w:type="dxa"/>
                  <w:tcBorders>
                    <w:top w:val="single" w:sz="4" w:space="0" w:color="7F7F7F"/>
                    <w:left w:val="nil"/>
                    <w:bottom w:val="single" w:sz="4" w:space="0" w:color="7F7F7F"/>
                    <w:right w:val="nil"/>
                  </w:tcBorders>
                </w:tcPr>
                <w:p w14:paraId="761A54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B335119" w14:textId="65B2F4B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4.1.5, 7.1.4</w:t>
                  </w:r>
                </w:p>
              </w:tc>
            </w:tr>
            <w:tr w:rsidR="00C05C16" w14:paraId="58C12CE8" w14:textId="77777777">
              <w:tc>
                <w:tcPr>
                  <w:tcW w:w="2410" w:type="dxa"/>
                  <w:tcBorders>
                    <w:top w:val="nil"/>
                    <w:left w:val="nil"/>
                    <w:bottom w:val="single" w:sz="4" w:space="0" w:color="7F7F7F"/>
                    <w:right w:val="nil"/>
                  </w:tcBorders>
                </w:tcPr>
                <w:p w14:paraId="67F551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40DF3E" w14:textId="707B9E3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A69D76C" w14:textId="77777777">
              <w:tc>
                <w:tcPr>
                  <w:tcW w:w="2410" w:type="dxa"/>
                  <w:tcBorders>
                    <w:top w:val="nil"/>
                    <w:left w:val="nil"/>
                    <w:bottom w:val="single" w:sz="4" w:space="0" w:color="7F7F7F"/>
                    <w:right w:val="nil"/>
                  </w:tcBorders>
                </w:tcPr>
                <w:p w14:paraId="05E4A2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F49B9CE" w14:textId="2560C05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54, 98, 164</w:t>
                  </w:r>
                </w:p>
              </w:tc>
            </w:tr>
            <w:tr w:rsidR="00C05C16" w14:paraId="69FBFBC1" w14:textId="77777777">
              <w:tc>
                <w:tcPr>
                  <w:tcW w:w="2410" w:type="dxa"/>
                  <w:tcBorders>
                    <w:top w:val="nil"/>
                    <w:left w:val="nil"/>
                    <w:bottom w:val="single" w:sz="4" w:space="0" w:color="7F7F7F"/>
                    <w:right w:val="nil"/>
                  </w:tcBorders>
                </w:tcPr>
                <w:p w14:paraId="097A1DE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CDB092E" w14:textId="6F0B52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4, 11, 23</w:t>
                  </w:r>
                </w:p>
              </w:tc>
            </w:tr>
            <w:tr w:rsidR="00C05C16" w14:paraId="35EA6AF4" w14:textId="77777777">
              <w:tc>
                <w:tcPr>
                  <w:tcW w:w="2410" w:type="dxa"/>
                  <w:tcBorders>
                    <w:top w:val="single" w:sz="4" w:space="0" w:color="7F7F7F"/>
                    <w:left w:val="nil"/>
                    <w:bottom w:val="nil"/>
                    <w:right w:val="nil"/>
                  </w:tcBorders>
                </w:tcPr>
                <w:p w14:paraId="02F61759" w14:textId="71952BB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D15E04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B49887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E7BCFF" w14:textId="77777777">
              <w:tc>
                <w:tcPr>
                  <w:tcW w:w="2410" w:type="dxa"/>
                  <w:tcBorders>
                    <w:top w:val="single" w:sz="4" w:space="0" w:color="7F7F7F"/>
                    <w:left w:val="nil"/>
                    <w:bottom w:val="single" w:sz="4" w:space="0" w:color="7F7F7F"/>
                    <w:right w:val="nil"/>
                  </w:tcBorders>
                </w:tcPr>
                <w:p w14:paraId="5F041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B9D21" w14:textId="160F91E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113, 114, 115, 117, 118, 121-130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0EA6343" w14:textId="77777777">
              <w:tc>
                <w:tcPr>
                  <w:tcW w:w="2410" w:type="dxa"/>
                  <w:tcBorders>
                    <w:top w:val="single" w:sz="4" w:space="0" w:color="7F7F7F"/>
                    <w:left w:val="nil"/>
                    <w:bottom w:val="single" w:sz="4" w:space="0" w:color="7F7F7F"/>
                    <w:right w:val="nil"/>
                  </w:tcBorders>
                </w:tcPr>
                <w:p w14:paraId="1B4A83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AFA219" w14:textId="3386A4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7.1.2, 7.1.4, 7.2.1, 7.2.2, 7.3.1, 7.3.3, 8.3.5, 9.2.5</w:t>
                  </w:r>
                </w:p>
              </w:tc>
            </w:tr>
            <w:tr w:rsidR="00C05C16" w14:paraId="0BC05FD6" w14:textId="77777777">
              <w:tc>
                <w:tcPr>
                  <w:tcW w:w="2410" w:type="dxa"/>
                  <w:tcBorders>
                    <w:top w:val="nil"/>
                    <w:left w:val="nil"/>
                    <w:bottom w:val="single" w:sz="4" w:space="0" w:color="7F7F7F"/>
                    <w:right w:val="nil"/>
                  </w:tcBorders>
                </w:tcPr>
                <w:p w14:paraId="2AEED4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7589106" w14:textId="37BEF34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8C32116" w14:textId="77777777">
              <w:tc>
                <w:tcPr>
                  <w:tcW w:w="2410" w:type="dxa"/>
                  <w:tcBorders>
                    <w:top w:val="nil"/>
                    <w:left w:val="nil"/>
                    <w:bottom w:val="single" w:sz="4" w:space="0" w:color="7F7F7F"/>
                    <w:right w:val="nil"/>
                  </w:tcBorders>
                </w:tcPr>
                <w:p w14:paraId="6E2941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FB90A0B" w14:textId="58EDD98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93</w:t>
                  </w:r>
                </w:p>
              </w:tc>
            </w:tr>
            <w:tr w:rsidR="00C05C16" w14:paraId="2ED2F2C1" w14:textId="77777777">
              <w:tc>
                <w:tcPr>
                  <w:tcW w:w="2410" w:type="dxa"/>
                  <w:tcBorders>
                    <w:top w:val="nil"/>
                    <w:left w:val="nil"/>
                    <w:bottom w:val="single" w:sz="4" w:space="0" w:color="7F7F7F"/>
                    <w:right w:val="nil"/>
                  </w:tcBorders>
                </w:tcPr>
                <w:p w14:paraId="30D921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4EEF8FE" w14:textId="6315DDE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
              </w:tc>
            </w:tr>
            <w:tr w:rsidR="00C05C16" w14:paraId="3850D30F" w14:textId="77777777">
              <w:tc>
                <w:tcPr>
                  <w:tcW w:w="2410" w:type="dxa"/>
                  <w:tcBorders>
                    <w:top w:val="single" w:sz="4" w:space="0" w:color="7F7F7F"/>
                    <w:left w:val="nil"/>
                    <w:bottom w:val="nil"/>
                    <w:right w:val="nil"/>
                  </w:tcBorders>
                </w:tcPr>
                <w:p w14:paraId="6DB79EB7" w14:textId="2459174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FBDB49A" w14:textId="77777777" w:rsidR="00C05C16" w:rsidRDefault="00C05C16">
            <w:pPr>
              <w:rPr>
                <w:rFonts w:ascii="Garamond" w:hAnsi="Garamond"/>
                <w:sz w:val="20"/>
                <w:szCs w:val="20"/>
              </w:rPr>
            </w:pPr>
          </w:p>
        </w:tc>
      </w:tr>
    </w:tbl>
    <w:p w14:paraId="7F14A207" w14:textId="77777777" w:rsidR="00C05C16" w:rsidRDefault="00000000">
      <w:pPr>
        <w:rPr>
          <w:rFonts w:ascii="Garamond" w:hAnsi="Garamond"/>
          <w:sz w:val="20"/>
          <w:szCs w:val="20"/>
        </w:rPr>
      </w:pPr>
      <w:r>
        <w:br w:type="page"/>
      </w:r>
    </w:p>
    <w:p w14:paraId="5598ED7D" w14:textId="77777777" w:rsidR="00C05C16" w:rsidRDefault="00C05C16">
      <w:pPr>
        <w:rPr>
          <w:rFonts w:ascii="Garamond" w:hAnsi="Garamond"/>
          <w:sz w:val="20"/>
          <w:szCs w:val="20"/>
        </w:rPr>
      </w:pPr>
    </w:p>
    <w:tbl>
      <w:tblPr>
        <w:tblStyle w:val="TableGrid"/>
        <w:tblW w:w="14481" w:type="dxa"/>
        <w:tblInd w:w="234" w:type="dxa"/>
        <w:tblLayout w:type="fixed"/>
        <w:tblCellMar>
          <w:left w:w="0" w:type="dxa"/>
          <w:right w:w="0" w:type="dxa"/>
        </w:tblCellMar>
        <w:tblLook w:val="04A0" w:firstRow="1" w:lastRow="0" w:firstColumn="1" w:lastColumn="0" w:noHBand="0" w:noVBand="1"/>
      </w:tblPr>
      <w:tblGrid>
        <w:gridCol w:w="24"/>
        <w:gridCol w:w="717"/>
        <w:gridCol w:w="2894"/>
        <w:gridCol w:w="718"/>
        <w:gridCol w:w="2894"/>
        <w:gridCol w:w="718"/>
        <w:gridCol w:w="2899"/>
        <w:gridCol w:w="718"/>
        <w:gridCol w:w="2899"/>
      </w:tblGrid>
      <w:tr w:rsidR="00CA0210" w14:paraId="18532A94" w14:textId="77777777" w:rsidTr="00C44D5D">
        <w:tc>
          <w:tcPr>
            <w:tcW w:w="25" w:type="dxa"/>
            <w:vMerge w:val="restart"/>
            <w:tcBorders>
              <w:top w:val="nil"/>
              <w:left w:val="nil"/>
              <w:bottom w:val="nil"/>
              <w:right w:val="nil"/>
            </w:tcBorders>
          </w:tcPr>
          <w:p w14:paraId="66DBB37E" w14:textId="77777777" w:rsidR="00C05C16" w:rsidRDefault="00C05C16">
            <w:pPr>
              <w:rPr>
                <w:rFonts w:ascii="Garamond" w:hAnsi="Garamond"/>
                <w:sz w:val="16"/>
                <w:szCs w:val="16"/>
              </w:rPr>
            </w:pPr>
          </w:p>
        </w:tc>
        <w:tc>
          <w:tcPr>
            <w:tcW w:w="718" w:type="dxa"/>
            <w:tcBorders>
              <w:top w:val="nil"/>
              <w:left w:val="nil"/>
              <w:bottom w:val="single" w:sz="4" w:space="0" w:color="auto"/>
              <w:right w:val="nil"/>
            </w:tcBorders>
            <w:shd w:val="clear" w:color="auto" w:fill="17365D" w:themeFill="text2" w:themeFillShade="BF"/>
          </w:tcPr>
          <w:p w14:paraId="1581D5D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0F691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7E37910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4C434C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62991C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3CA772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94AEB2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C6D9F1" w:themeFill="text2" w:themeFillTint="33"/>
          </w:tcPr>
          <w:p w14:paraId="7A2C80B9" w14:textId="77777777" w:rsidR="00C05C16" w:rsidRDefault="00C05C16">
            <w:pPr>
              <w:rPr>
                <w:rFonts w:ascii="Garamond" w:hAnsi="Garamond"/>
                <w:sz w:val="12"/>
                <w:szCs w:val="12"/>
              </w:rPr>
            </w:pPr>
          </w:p>
        </w:tc>
      </w:tr>
      <w:tr w:rsidR="00CA0210" w14:paraId="113C7A3A" w14:textId="77777777" w:rsidTr="00C44D5D">
        <w:trPr>
          <w:trHeight w:hRule="exact" w:val="737"/>
        </w:trPr>
        <w:tc>
          <w:tcPr>
            <w:tcW w:w="25" w:type="dxa"/>
            <w:vMerge/>
            <w:tcBorders>
              <w:top w:val="nil"/>
              <w:left w:val="nil"/>
              <w:bottom w:val="nil"/>
              <w:right w:val="single" w:sz="4" w:space="0" w:color="auto"/>
            </w:tcBorders>
          </w:tcPr>
          <w:p w14:paraId="49951C7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78731ED5" w14:textId="1BEC91B0"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372C46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4E529A4" w14:textId="5D9DCEC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67B2F0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2EC8E196" w14:textId="0A135B5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83057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C768FFD" w14:textId="23A44D1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0B7E8EE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CA0210" w14:paraId="4ACA0620" w14:textId="77777777" w:rsidTr="00C44D5D">
        <w:trPr>
          <w:trHeight w:hRule="exact" w:val="2268"/>
        </w:trPr>
        <w:tc>
          <w:tcPr>
            <w:tcW w:w="25" w:type="dxa"/>
            <w:vMerge/>
            <w:tcBorders>
              <w:top w:val="nil"/>
              <w:left w:val="nil"/>
              <w:bottom w:val="nil"/>
              <w:right w:val="single" w:sz="4" w:space="0" w:color="auto"/>
            </w:tcBorders>
          </w:tcPr>
          <w:p w14:paraId="5829BBC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416217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00F3124" w14:textId="33D4D87A" w:rsidR="00C05C16" w:rsidRDefault="00000000">
            <w:pPr>
              <w:rPr>
                <w:rFonts w:ascii="Garamond" w:hAnsi="Garamond"/>
                <w:sz w:val="16"/>
                <w:szCs w:val="16"/>
              </w:rPr>
            </w:pPr>
            <w:r>
              <w:rPr>
                <w:rFonts w:ascii="Garamond" w:hAnsi="Garamond"/>
                <w:sz w:val="16"/>
                <w:szCs w:val="16"/>
              </w:rPr>
              <w:t>Дэвид может получить доступ к данным, поскольку сеть, хост, вспомогательные сервисы/приложения не были надежно настроены, отсутствует периодическая проверка конфигурации, патчи безопасности не устанавливаются, или данные хранятся локально, или данные не защищаются физически</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11DD1A8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4F8EF9" w14:textId="6C6CE079" w:rsidR="00C05C16" w:rsidRDefault="00000000">
            <w:pPr>
              <w:rPr>
                <w:rFonts w:ascii="Garamond" w:hAnsi="Garamond"/>
                <w:sz w:val="20"/>
                <w:szCs w:val="20"/>
              </w:rPr>
            </w:pPr>
            <w:r>
              <w:rPr>
                <w:rFonts w:ascii="Garamond" w:hAnsi="Garamond"/>
                <w:sz w:val="16"/>
                <w:szCs w:val="16"/>
              </w:rPr>
              <w:t>Михаил может получить доступ к данным, потому что административные инструменты или интерфейсы не обеспечены адекватной защитой</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092CCFC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72CFA83" w14:textId="1A1F3CC5" w:rsidR="00C05C16" w:rsidRDefault="00000000">
            <w:pPr>
              <w:rPr>
                <w:rFonts w:ascii="Garamond" w:hAnsi="Garamond"/>
                <w:sz w:val="20"/>
                <w:szCs w:val="20"/>
              </w:rPr>
            </w:pPr>
            <w:r>
              <w:rPr>
                <w:rFonts w:ascii="Garamond" w:hAnsi="Garamond"/>
                <w:sz w:val="16"/>
                <w:szCs w:val="16"/>
              </w:rPr>
              <w:t>Спирос может обойти элементы управления приложения, потому что фреймворки, библиотеки и компоненты (собственные, купленные, аутсорсинговые, открытые, внешние) содержат вредоносный код или уязвимости</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39343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33A1370F" w14:textId="316A9216" w:rsidR="00C05C16" w:rsidRDefault="00000000">
            <w:pPr>
              <w:rPr>
                <w:rFonts w:ascii="Garamond" w:hAnsi="Garamond"/>
                <w:sz w:val="20"/>
                <w:szCs w:val="20"/>
              </w:rPr>
            </w:pPr>
            <w:r>
              <w:rPr>
                <w:rFonts w:ascii="Garamond" w:hAnsi="Garamond"/>
                <w:sz w:val="16"/>
                <w:szCs w:val="16"/>
              </w:rPr>
              <w:t>Роман может проэксплуатировать приложение, потому что оно было скомпилировано устаревшими инструментами, или его конфигурация не безопасна по умолчанию, или информация о безопасности не была задокументирована и передана обслуживающим командам</w:t>
            </w:r>
            <w:proofErr w:type="spellStart"/>
            <w:r>
              <w:rPr>
                <w:rFonts w:ascii="Garamond" w:hAnsi="Garamond"/>
                <w:sz w:val="16"/>
                <w:szCs w:val="16"/>
              </w:rPr>
            </w:r>
            <w:proofErr w:type="spellEnd"/>
            <w:r>
              <w:rPr>
                <w:rFonts w:ascii="Garamond" w:hAnsi="Garamond"/>
                <w:sz w:val="16"/>
                <w:szCs w:val="16"/>
              </w:rPr>
            </w:r>
          </w:p>
        </w:tc>
      </w:tr>
      <w:tr w:rsidR="00CA0210" w14:paraId="420E0771" w14:textId="77777777" w:rsidTr="00B03290">
        <w:trPr>
          <w:trHeight w:hRule="exact" w:val="2041"/>
        </w:trPr>
        <w:tc>
          <w:tcPr>
            <w:tcW w:w="25" w:type="dxa"/>
            <w:vMerge/>
            <w:tcBorders>
              <w:top w:val="nil"/>
              <w:left w:val="nil"/>
              <w:bottom w:val="nil"/>
              <w:right w:val="single" w:sz="4" w:space="0" w:color="auto"/>
            </w:tcBorders>
          </w:tcPr>
          <w:p w14:paraId="4359E4F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AB2EF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2223B059" w14:textId="77777777" w:rsidTr="00E821A7">
              <w:tc>
                <w:tcPr>
                  <w:tcW w:w="2410" w:type="dxa"/>
                  <w:tcBorders>
                    <w:top w:val="single" w:sz="4" w:space="0" w:color="7F7F7F"/>
                    <w:left w:val="nil"/>
                    <w:bottom w:val="single" w:sz="4" w:space="0" w:color="7F7F7F"/>
                    <w:right w:val="nil"/>
                  </w:tcBorders>
                </w:tcPr>
                <w:p w14:paraId="6DA03AB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6F9A45F" w14:textId="4602CAE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151, 152, 156, 160, 161, 173-177</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5FCEF95" w14:textId="77777777" w:rsidTr="00E821A7">
              <w:tc>
                <w:tcPr>
                  <w:tcW w:w="2410" w:type="dxa"/>
                  <w:tcBorders>
                    <w:top w:val="single" w:sz="4" w:space="0" w:color="7F7F7F"/>
                    <w:left w:val="nil"/>
                    <w:bottom w:val="single" w:sz="4" w:space="0" w:color="7F7F7F"/>
                    <w:right w:val="nil"/>
                  </w:tcBorders>
                </w:tcPr>
                <w:p w14:paraId="4E3106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C0D6CA" w14:textId="4F5CE9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1.4.5, 10.3.1, 10.3.2, 14.1.4, 14.1.5, 14.2.1, 14.2.2</w:t>
                  </w:r>
                </w:p>
              </w:tc>
            </w:tr>
            <w:tr w:rsidR="00C05C16" w14:paraId="2AF5D765" w14:textId="77777777" w:rsidTr="00E821A7">
              <w:tc>
                <w:tcPr>
                  <w:tcW w:w="2410" w:type="dxa"/>
                  <w:tcBorders>
                    <w:top w:val="nil"/>
                    <w:left w:val="nil"/>
                    <w:bottom w:val="single" w:sz="4" w:space="0" w:color="7F7F7F"/>
                    <w:right w:val="nil"/>
                  </w:tcBorders>
                </w:tcPr>
                <w:p w14:paraId="537FE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C9BAAD6" w14:textId="6E3A359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RE1, RE2</w:t>
                  </w:r>
                </w:p>
              </w:tc>
            </w:tr>
            <w:tr w:rsidR="00C05C16" w14:paraId="4902428B" w14:textId="77777777" w:rsidTr="00E821A7">
              <w:tc>
                <w:tcPr>
                  <w:tcW w:w="2410" w:type="dxa"/>
                  <w:tcBorders>
                    <w:top w:val="nil"/>
                    <w:left w:val="nil"/>
                    <w:bottom w:val="single" w:sz="4" w:space="0" w:color="7F7F7F"/>
                    <w:right w:val="nil"/>
                  </w:tcBorders>
                </w:tcPr>
                <w:p w14:paraId="3454F6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8986B9" w14:textId="65501E1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37, 220, 310, 436, 536</w:t>
                  </w:r>
                </w:p>
              </w:tc>
            </w:tr>
            <w:tr w:rsidR="00C05C16" w14:paraId="74E424F6" w14:textId="77777777" w:rsidTr="00E821A7">
              <w:tc>
                <w:tcPr>
                  <w:tcW w:w="2410" w:type="dxa"/>
                  <w:tcBorders>
                    <w:top w:val="nil"/>
                    <w:left w:val="nil"/>
                    <w:bottom w:val="single" w:sz="4" w:space="0" w:color="7F7F7F"/>
                    <w:right w:val="nil"/>
                  </w:tcBorders>
                </w:tcPr>
                <w:p w14:paraId="76BFB8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13C11C" w14:textId="4D52A19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4A2A121" w14:textId="77777777" w:rsidTr="00E821A7">
              <w:tc>
                <w:tcPr>
                  <w:tcW w:w="2410" w:type="dxa"/>
                  <w:tcBorders>
                    <w:top w:val="single" w:sz="4" w:space="0" w:color="7F7F7F"/>
                    <w:left w:val="nil"/>
                    <w:bottom w:val="nil"/>
                    <w:right w:val="nil"/>
                  </w:tcBorders>
                </w:tcPr>
                <w:p w14:paraId="6F6AF0BE" w14:textId="5C80E00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E0C75C9"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F0F712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0A6E2574" w14:textId="77777777" w:rsidTr="00E821A7">
              <w:tc>
                <w:tcPr>
                  <w:tcW w:w="2410" w:type="dxa"/>
                  <w:tcBorders>
                    <w:top w:val="single" w:sz="4" w:space="0" w:color="7F7F7F"/>
                    <w:left w:val="nil"/>
                    <w:bottom w:val="single" w:sz="4" w:space="0" w:color="7F7F7F"/>
                    <w:right w:val="nil"/>
                  </w:tcBorders>
                </w:tcPr>
                <w:p w14:paraId="6E754D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2EAB4B" w14:textId="0A63D68B"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23, 29, 56, 81, 82, 84-90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489ED04" w14:textId="77777777" w:rsidTr="00E821A7">
              <w:tc>
                <w:tcPr>
                  <w:tcW w:w="2410" w:type="dxa"/>
                  <w:tcBorders>
                    <w:top w:val="single" w:sz="4" w:space="0" w:color="7F7F7F"/>
                    <w:left w:val="nil"/>
                    <w:bottom w:val="single" w:sz="4" w:space="0" w:color="7F7F7F"/>
                    <w:right w:val="nil"/>
                  </w:tcBorders>
                </w:tcPr>
                <w:p w14:paraId="3E9F986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BA56E6C" w14:textId="59A7B3D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
              </w:tc>
            </w:tr>
            <w:tr w:rsidR="00C05C16" w14:paraId="21F78E1B" w14:textId="77777777" w:rsidTr="00E821A7">
              <w:tc>
                <w:tcPr>
                  <w:tcW w:w="2410" w:type="dxa"/>
                  <w:tcBorders>
                    <w:top w:val="nil"/>
                    <w:left w:val="nil"/>
                    <w:bottom w:val="single" w:sz="4" w:space="0" w:color="7F7F7F"/>
                    <w:right w:val="nil"/>
                  </w:tcBorders>
                </w:tcPr>
                <w:p w14:paraId="1A568C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5622A25" w14:textId="11AA455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E27BE0" w14:textId="77777777" w:rsidTr="00E821A7">
              <w:tc>
                <w:tcPr>
                  <w:tcW w:w="2410" w:type="dxa"/>
                  <w:tcBorders>
                    <w:top w:val="nil"/>
                    <w:left w:val="nil"/>
                    <w:bottom w:val="single" w:sz="4" w:space="0" w:color="7F7F7F"/>
                    <w:right w:val="nil"/>
                  </w:tcBorders>
                </w:tcPr>
                <w:p w14:paraId="311372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2141124" w14:textId="4C333AC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122, 233</w:t>
                  </w:r>
                </w:p>
              </w:tc>
            </w:tr>
            <w:tr w:rsidR="00C05C16" w14:paraId="7218AA60" w14:textId="77777777" w:rsidTr="00E821A7">
              <w:tc>
                <w:tcPr>
                  <w:tcW w:w="2410" w:type="dxa"/>
                  <w:tcBorders>
                    <w:top w:val="nil"/>
                    <w:left w:val="nil"/>
                    <w:bottom w:val="single" w:sz="4" w:space="0" w:color="7F7F7F"/>
                    <w:right w:val="nil"/>
                  </w:tcBorders>
                </w:tcPr>
                <w:p w14:paraId="19B72C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332E219" w14:textId="6463B1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60A1CA3" w14:textId="77777777" w:rsidTr="00E821A7">
              <w:tc>
                <w:tcPr>
                  <w:tcW w:w="2410" w:type="dxa"/>
                  <w:tcBorders>
                    <w:top w:val="single" w:sz="4" w:space="0" w:color="7F7F7F"/>
                    <w:left w:val="nil"/>
                    <w:bottom w:val="nil"/>
                    <w:right w:val="nil"/>
                  </w:tcBorders>
                </w:tcPr>
                <w:p w14:paraId="374D2826" w14:textId="40D38FB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CF96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65B6D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879176D" w14:textId="77777777" w:rsidTr="00E821A7">
              <w:tc>
                <w:tcPr>
                  <w:tcW w:w="2410" w:type="dxa"/>
                  <w:tcBorders>
                    <w:top w:val="single" w:sz="4" w:space="0" w:color="7F7F7F"/>
                    <w:left w:val="nil"/>
                    <w:bottom w:val="single" w:sz="4" w:space="0" w:color="7F7F7F"/>
                    <w:right w:val="nil"/>
                  </w:tcBorders>
                </w:tcPr>
                <w:p w14:paraId="6C7D1E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6FD8F8F" w14:textId="13822A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57, 151-152, 204-205, 213-214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E4351EA" w14:textId="77777777" w:rsidTr="00E821A7">
              <w:tc>
                <w:tcPr>
                  <w:tcW w:w="2410" w:type="dxa"/>
                  <w:tcBorders>
                    <w:top w:val="single" w:sz="4" w:space="0" w:color="7F7F7F"/>
                    <w:left w:val="nil"/>
                    <w:bottom w:val="single" w:sz="4" w:space="0" w:color="7F7F7F"/>
                    <w:right w:val="nil"/>
                  </w:tcBorders>
                </w:tcPr>
                <w:p w14:paraId="788466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4D9B16" w14:textId="15CD39C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10.1.1, 10.2.3-6, 14.2.1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769ED46" w14:textId="77777777" w:rsidTr="00E821A7">
              <w:tc>
                <w:tcPr>
                  <w:tcW w:w="2410" w:type="dxa"/>
                  <w:tcBorders>
                    <w:top w:val="nil"/>
                    <w:left w:val="nil"/>
                    <w:bottom w:val="single" w:sz="4" w:space="0" w:color="7F7F7F"/>
                    <w:right w:val="nil"/>
                  </w:tcBorders>
                </w:tcPr>
                <w:p w14:paraId="57AA5D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DCAC810" w14:textId="719FC89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239B913" w14:textId="77777777" w:rsidTr="00E821A7">
              <w:tc>
                <w:tcPr>
                  <w:tcW w:w="2410" w:type="dxa"/>
                  <w:tcBorders>
                    <w:top w:val="nil"/>
                    <w:left w:val="nil"/>
                    <w:bottom w:val="single" w:sz="4" w:space="0" w:color="7F7F7F"/>
                    <w:right w:val="nil"/>
                  </w:tcBorders>
                </w:tcPr>
                <w:p w14:paraId="25C059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3BBFCB" w14:textId="22DDBA6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 438-439, 442, 524, 538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E39A324" w14:textId="77777777" w:rsidTr="00E821A7">
              <w:tc>
                <w:tcPr>
                  <w:tcW w:w="2410" w:type="dxa"/>
                  <w:tcBorders>
                    <w:top w:val="nil"/>
                    <w:left w:val="nil"/>
                    <w:bottom w:val="single" w:sz="4" w:space="0" w:color="7F7F7F"/>
                    <w:right w:val="nil"/>
                  </w:tcBorders>
                </w:tcPr>
                <w:p w14:paraId="4B7DB7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FDA898" w14:textId="06C9120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60AF49" w14:textId="77777777" w:rsidTr="00E821A7">
              <w:tc>
                <w:tcPr>
                  <w:tcW w:w="2410" w:type="dxa"/>
                  <w:tcBorders>
                    <w:top w:val="single" w:sz="4" w:space="0" w:color="7F7F7F"/>
                    <w:left w:val="nil"/>
                    <w:bottom w:val="nil"/>
                    <w:right w:val="nil"/>
                  </w:tcBorders>
                </w:tcPr>
                <w:p w14:paraId="54346056" w14:textId="78AC301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3180E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7629E6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7CC9FEB" w14:textId="77777777" w:rsidTr="00E821A7">
              <w:tc>
                <w:tcPr>
                  <w:tcW w:w="2410" w:type="dxa"/>
                  <w:tcBorders>
                    <w:top w:val="single" w:sz="4" w:space="0" w:color="7F7F7F"/>
                    <w:left w:val="nil"/>
                    <w:bottom w:val="single" w:sz="4" w:space="0" w:color="7F7F7F"/>
                    <w:right w:val="nil"/>
                  </w:tcBorders>
                </w:tcPr>
                <w:p w14:paraId="408AB62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47AD867" w14:textId="01B11E6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137, 148, 151-154, 175-179, 186, 192</w:t>
                  </w:r>
                  <w:proofErr w:type="spellStart"/>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9E727A8" w14:textId="77777777" w:rsidTr="00E821A7">
              <w:tc>
                <w:tcPr>
                  <w:tcW w:w="2410" w:type="dxa"/>
                  <w:tcBorders>
                    <w:top w:val="single" w:sz="4" w:space="0" w:color="7F7F7F"/>
                    <w:left w:val="nil"/>
                    <w:bottom w:val="single" w:sz="4" w:space="0" w:color="7F7F7F"/>
                    <w:right w:val="nil"/>
                  </w:tcBorders>
                </w:tcPr>
                <w:p w14:paraId="201FAC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1DF259" w14:textId="6F29DBB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14.1.1-5, 14.2.1</w:t>
                  </w:r>
                  <w:proofErr w:type="spellStart"/>
                  <w:r>
                    <w:rPr>
                      <w:rFonts w:ascii="Garamond" w:hAnsi="Garamond"/>
                      <w:color w:val="595959" w:themeColor="text1" w:themeTint="A6"/>
                      <w:sz w:val="12"/>
                      <w:szCs w:val="12"/>
                    </w:rPr>
                  </w:r>
                  <w:r w:rsidR="004353C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655ECD9" w14:textId="77777777" w:rsidTr="00E821A7">
              <w:tc>
                <w:tcPr>
                  <w:tcW w:w="2410" w:type="dxa"/>
                  <w:tcBorders>
                    <w:top w:val="nil"/>
                    <w:left w:val="nil"/>
                    <w:bottom w:val="single" w:sz="4" w:space="0" w:color="7F7F7F"/>
                    <w:right w:val="nil"/>
                  </w:tcBorders>
                </w:tcPr>
                <w:p w14:paraId="63E944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6F3E99D" w14:textId="294880B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81B540" w14:textId="77777777" w:rsidTr="00E821A7">
              <w:tc>
                <w:tcPr>
                  <w:tcW w:w="2410" w:type="dxa"/>
                  <w:tcBorders>
                    <w:top w:val="nil"/>
                    <w:left w:val="nil"/>
                    <w:bottom w:val="single" w:sz="4" w:space="0" w:color="7F7F7F"/>
                    <w:right w:val="nil"/>
                  </w:tcBorders>
                </w:tcPr>
                <w:p w14:paraId="396C1F3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3F76245" w14:textId="2C1B2AD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CE787" w14:textId="77777777" w:rsidTr="00E821A7">
              <w:tc>
                <w:tcPr>
                  <w:tcW w:w="2410" w:type="dxa"/>
                  <w:tcBorders>
                    <w:top w:val="nil"/>
                    <w:left w:val="nil"/>
                    <w:bottom w:val="single" w:sz="4" w:space="0" w:color="7F7F7F"/>
                    <w:right w:val="nil"/>
                  </w:tcBorders>
                </w:tcPr>
                <w:p w14:paraId="3F133D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0249AA0" w14:textId="341BD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C5A5FA" w14:textId="77777777" w:rsidTr="00E821A7">
              <w:tc>
                <w:tcPr>
                  <w:tcW w:w="2410" w:type="dxa"/>
                  <w:tcBorders>
                    <w:top w:val="single" w:sz="4" w:space="0" w:color="7F7F7F"/>
                    <w:left w:val="nil"/>
                    <w:bottom w:val="nil"/>
                    <w:right w:val="nil"/>
                  </w:tcBorders>
                </w:tcPr>
                <w:p w14:paraId="5C5B2C77" w14:textId="21330DC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97D2C02" w14:textId="77777777" w:rsidR="00C05C16" w:rsidRDefault="00C05C16">
            <w:pPr>
              <w:rPr>
                <w:rFonts w:ascii="Garamond" w:hAnsi="Garamond"/>
                <w:sz w:val="20"/>
                <w:szCs w:val="20"/>
              </w:rPr>
            </w:pPr>
          </w:p>
        </w:tc>
      </w:tr>
      <w:tr w:rsidR="00CA0210" w14:paraId="1DBE1EF6" w14:textId="77777777" w:rsidTr="00B03290">
        <w:trPr>
          <w:trHeight w:hRule="exact" w:val="737"/>
        </w:trPr>
        <w:tc>
          <w:tcPr>
            <w:tcW w:w="25" w:type="dxa"/>
            <w:vMerge/>
            <w:tcBorders>
              <w:top w:val="single" w:sz="4" w:space="0" w:color="000000"/>
              <w:left w:val="nil"/>
              <w:bottom w:val="nil"/>
              <w:right w:val="single" w:sz="4" w:space="0" w:color="auto"/>
            </w:tcBorders>
          </w:tcPr>
          <w:p w14:paraId="2F40552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210014D" w14:textId="184068F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4B0EC708"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0F65281" w14:textId="7A066CD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54C7D51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1147807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ШАЛЬНАЯ КАРТА</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7F193C22" w14:textId="7E4C3A98" w:rsidR="00C05C16" w:rsidRDefault="00000000">
            <w:pPr>
              <w:jc w:val="right"/>
              <w:rPr>
                <w:rFonts w:ascii="Garamond" w:hAnsi="Garamond"/>
                <w:b/>
                <w:color w:val="FBBB7B"/>
                <w:sz w:val="48"/>
                <w:szCs w:val="48"/>
              </w:rPr>
            </w:pPr>
            <w:r>
              <w:rPr>
                <w:rFonts w:ascii="Garamond" w:hAnsi="Garamond"/>
                <w:b/>
                <w:color w:val="FBBB7B"/>
                <w:sz w:val="48"/>
                <w:szCs w:val="48"/>
              </w:rPr>
              <w:t>Joker</w:t>
            </w:r>
            <w:proofErr w:type="spellStart"/>
            <w:r w:rsidR="00FF1E8A">
              <w:rPr>
                <w:rFonts w:ascii="Garamond" w:hAnsi="Garamond"/>
                <w:b/>
                <w:color w:val="FBBB7B"/>
                <w:sz w:val="48"/>
                <w:szCs w:val="48"/>
              </w:rPr>
            </w:r>
            <w:r w:rsidR="005D2AA3">
              <w:rPr>
                <w:rFonts w:ascii="Garamond" w:hAnsi="Garamond"/>
                <w:b/>
                <w:color w:val="FBBB7B"/>
                <w:sz w:val="48"/>
                <w:szCs w:val="48"/>
              </w:rPr>
            </w:r>
            <w:proofErr w:type="spellEnd"/>
            <w:r>
              <w:rPr>
                <w:rFonts w:ascii="Garamond" w:hAnsi="Garamond"/>
                <w:b/>
                <w:color w:val="FBBB7B"/>
                <w:sz w:val="48"/>
                <w:szCs w:val="48"/>
              </w:rPr>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0624E6C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ШАЛЬНАЯ КАРТА</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50B72974" w14:textId="663F8EA1" w:rsidR="00C05C16" w:rsidRDefault="00000000">
            <w:pPr>
              <w:jc w:val="right"/>
              <w:rPr>
                <w:rFonts w:ascii="Garamond" w:hAnsi="Garamond"/>
                <w:b/>
                <w:color w:val="FBBB7B"/>
                <w:sz w:val="48"/>
                <w:szCs w:val="48"/>
              </w:rPr>
            </w:pPr>
            <w:r>
              <w:rPr>
                <w:rFonts w:ascii="Garamond" w:hAnsi="Garamond"/>
                <w:b/>
                <w:color w:val="FBBB7B"/>
                <w:sz w:val="48"/>
                <w:szCs w:val="48"/>
              </w:rPr>
              <w:t>Joker</w:t>
            </w:r>
            <w:proofErr w:type="spellStart"/>
            <w:r w:rsidR="00FF1E8A">
              <w:rPr>
                <w:rFonts w:ascii="Garamond" w:hAnsi="Garamond"/>
                <w:b/>
                <w:color w:val="FBBB7B"/>
                <w:sz w:val="48"/>
                <w:szCs w:val="48"/>
              </w:rPr>
            </w:r>
            <w:r w:rsidR="005D2AA3">
              <w:rPr>
                <w:rFonts w:ascii="Garamond" w:hAnsi="Garamond"/>
                <w:b/>
                <w:color w:val="FBBB7B"/>
                <w:sz w:val="48"/>
                <w:szCs w:val="48"/>
              </w:rPr>
            </w:r>
            <w:proofErr w:type="spellEnd"/>
            <w:r>
              <w:rPr>
                <w:rFonts w:ascii="Garamond" w:hAnsi="Garamond"/>
                <w:b/>
                <w:color w:val="FBBB7B"/>
                <w:sz w:val="48"/>
                <w:szCs w:val="48"/>
              </w:rPr>
            </w:r>
          </w:p>
        </w:tc>
      </w:tr>
      <w:tr w:rsidR="00CA0210" w14:paraId="639F6FC6" w14:textId="77777777" w:rsidTr="00B03290">
        <w:trPr>
          <w:trHeight w:hRule="exact" w:val="2268"/>
        </w:trPr>
        <w:tc>
          <w:tcPr>
            <w:tcW w:w="25" w:type="dxa"/>
            <w:vMerge/>
            <w:tcBorders>
              <w:top w:val="single" w:sz="4" w:space="0" w:color="000000"/>
              <w:left w:val="nil"/>
              <w:bottom w:val="nil"/>
              <w:right w:val="single" w:sz="4" w:space="0" w:color="auto"/>
            </w:tcBorders>
          </w:tcPr>
          <w:p w14:paraId="21B672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F4D95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E7C8308" w14:textId="6CF8B2B4" w:rsidR="00C05C16" w:rsidRDefault="00000000">
            <w:pPr>
              <w:rPr>
                <w:rFonts w:ascii="Garamond" w:hAnsi="Garamond"/>
                <w:sz w:val="20"/>
                <w:szCs w:val="20"/>
              </w:rPr>
            </w:pPr>
            <w:r>
              <w:rPr>
                <w:rFonts w:ascii="Garamond" w:hAnsi="Garamond"/>
                <w:sz w:val="16"/>
                <w:szCs w:val="16"/>
              </w:rPr>
              <w:t>Джим может предпринять вредоносные, ненормальные действия, которые не обнаруживаются и не обрабатываются в реальном времени</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9BB81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96CA2C7" w14:textId="63F52C4E" w:rsidR="00C05C16" w:rsidRDefault="00000000">
            <w:pPr>
              <w:rPr>
                <w:rFonts w:ascii="Garamond" w:hAnsi="Garamond"/>
                <w:sz w:val="20"/>
                <w:szCs w:val="20"/>
              </w:rPr>
            </w:pPr>
            <w:r>
              <w:rPr>
                <w:rFonts w:ascii="Garamond" w:hAnsi="Garamond"/>
                <w:sz w:val="16"/>
                <w:szCs w:val="16"/>
              </w:rPr>
              <w:t>Грант может занять приложение так, чтобы оно перестанет обслуживать других пользователей (часть или всех)</w:t>
            </w:r>
            <w:proofErr w:type="spellStart"/>
            <w:r w:rsidR="00FF1F62">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7AD56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3FDB6A46" w14:textId="7B01B09E" w:rsidR="00C05C16" w:rsidRDefault="00000000">
            <w:pPr>
              <w:rPr>
                <w:rFonts w:ascii="Garamond" w:hAnsi="Garamond"/>
                <w:sz w:val="16"/>
                <w:szCs w:val="16"/>
              </w:rPr>
            </w:pPr>
            <w:r>
              <w:rPr>
                <w:rFonts w:ascii="Garamond" w:hAnsi="Garamond"/>
                <w:sz w:val="16"/>
                <w:szCs w:val="16"/>
              </w:rPr>
              <w:t>Алиса может использовать приложение для атаки на пользовательские системы и данные</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5F88E51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21CA294F" w14:textId="1DC4D122" w:rsidR="00C05C16" w:rsidRDefault="00000000">
            <w:pPr>
              <w:rPr>
                <w:rFonts w:ascii="Garamond" w:hAnsi="Garamond"/>
                <w:sz w:val="16"/>
                <w:szCs w:val="16"/>
              </w:rPr>
            </w:pPr>
            <w:r>
              <w:rPr>
                <w:rFonts w:ascii="Garamond" w:hAnsi="Garamond"/>
                <w:sz w:val="16"/>
                <w:szCs w:val="16"/>
              </w:rPr>
              <w:t>Боб может изменить или повлиять на приложение так, что оно перестанет соответствовать юридическим, нормативным, договорным или другим организационным предписаниям</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r>
      <w:tr w:rsidR="00CA0210" w14:paraId="62CC7F73" w14:textId="77777777" w:rsidTr="00B03290">
        <w:trPr>
          <w:trHeight w:hRule="exact" w:val="2155"/>
        </w:trPr>
        <w:tc>
          <w:tcPr>
            <w:tcW w:w="25" w:type="dxa"/>
            <w:vMerge/>
            <w:tcBorders>
              <w:top w:val="single" w:sz="4" w:space="0" w:color="000000"/>
              <w:left w:val="nil"/>
              <w:bottom w:val="nil"/>
              <w:right w:val="single" w:sz="4" w:space="0" w:color="auto"/>
            </w:tcBorders>
          </w:tcPr>
          <w:p w14:paraId="768FE1F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08DD5F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5CA96ECE" w14:textId="77777777" w:rsidTr="00E821A7">
              <w:tc>
                <w:tcPr>
                  <w:tcW w:w="2410" w:type="dxa"/>
                  <w:tcBorders>
                    <w:top w:val="single" w:sz="4" w:space="0" w:color="7F7F7F"/>
                    <w:left w:val="nil"/>
                    <w:bottom w:val="single" w:sz="4" w:space="0" w:color="7F7F7F"/>
                    <w:right w:val="nil"/>
                  </w:tcBorders>
                </w:tcPr>
                <w:p w14:paraId="2F9F11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62C843" w14:textId="382521E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101917" w14:textId="77777777" w:rsidTr="00E821A7">
              <w:tc>
                <w:tcPr>
                  <w:tcW w:w="2410" w:type="dxa"/>
                  <w:tcBorders>
                    <w:top w:val="single" w:sz="4" w:space="0" w:color="7F7F7F"/>
                    <w:left w:val="nil"/>
                    <w:bottom w:val="single" w:sz="4" w:space="0" w:color="7F7F7F"/>
                    <w:right w:val="nil"/>
                  </w:tcBorders>
                </w:tcPr>
                <w:p w14:paraId="6B0CC51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3F16DD9" w14:textId="24EC1C7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8.1.4, 11.1.1-4</w:t>
                  </w:r>
                  <w:proofErr w:type="spellStart"/>
                  <w:r>
                    <w:rPr>
                      <w:rFonts w:ascii="Garamond" w:hAnsi="Garamond"/>
                      <w:color w:val="595959" w:themeColor="text1" w:themeTint="A6"/>
                      <w:sz w:val="12"/>
                      <w:szCs w:val="12"/>
                    </w:rPr>
                  </w:r>
                  <w:r w:rsidR="006274EE">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B32C66" w14:textId="77777777" w:rsidTr="00E821A7">
              <w:tc>
                <w:tcPr>
                  <w:tcW w:w="2410" w:type="dxa"/>
                  <w:tcBorders>
                    <w:top w:val="nil"/>
                    <w:left w:val="nil"/>
                    <w:bottom w:val="single" w:sz="4" w:space="0" w:color="7F7F7F"/>
                    <w:right w:val="nil"/>
                  </w:tcBorders>
                </w:tcPr>
                <w:p w14:paraId="449F59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0387A28" w14:textId="321565F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(All)</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20D3F0" w14:textId="77777777" w:rsidTr="00E821A7">
              <w:tc>
                <w:tcPr>
                  <w:tcW w:w="2410" w:type="dxa"/>
                  <w:tcBorders>
                    <w:top w:val="nil"/>
                    <w:left w:val="nil"/>
                    <w:bottom w:val="single" w:sz="4" w:space="0" w:color="7F7F7F"/>
                    <w:right w:val="nil"/>
                  </w:tcBorders>
                </w:tcPr>
                <w:p w14:paraId="51BAEC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B171F84" w14:textId="09731A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ECDF2" w14:textId="77777777" w:rsidTr="00E821A7">
              <w:tc>
                <w:tcPr>
                  <w:tcW w:w="2410" w:type="dxa"/>
                  <w:tcBorders>
                    <w:top w:val="nil"/>
                    <w:left w:val="nil"/>
                    <w:bottom w:val="single" w:sz="4" w:space="0" w:color="7F7F7F"/>
                    <w:right w:val="nil"/>
                  </w:tcBorders>
                </w:tcPr>
                <w:p w14:paraId="336F4E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23FDDC" w14:textId="5931DD9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1, 27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BEE0AFD" w14:textId="77777777" w:rsidTr="00E821A7">
              <w:tc>
                <w:tcPr>
                  <w:tcW w:w="2410" w:type="dxa"/>
                  <w:tcBorders>
                    <w:top w:val="single" w:sz="4" w:space="0" w:color="7F7F7F"/>
                    <w:left w:val="nil"/>
                    <w:bottom w:val="nil"/>
                    <w:right w:val="nil"/>
                  </w:tcBorders>
                </w:tcPr>
                <w:p w14:paraId="0BBF7B68" w14:textId="01002C3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6286D5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F69B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DB498B8" w14:textId="77777777" w:rsidTr="00E821A7">
              <w:tc>
                <w:tcPr>
                  <w:tcW w:w="2410" w:type="dxa"/>
                  <w:tcBorders>
                    <w:top w:val="single" w:sz="4" w:space="0" w:color="7F7F7F"/>
                    <w:left w:val="nil"/>
                    <w:bottom w:val="single" w:sz="4" w:space="0" w:color="7F7F7F"/>
                    <w:right w:val="nil"/>
                  </w:tcBorders>
                </w:tcPr>
                <w:p w14:paraId="2AB2F79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ED0DCD5" w14:textId="2C5063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41, 55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D5FF64" w14:textId="77777777" w:rsidTr="00E821A7">
              <w:tc>
                <w:tcPr>
                  <w:tcW w:w="2410" w:type="dxa"/>
                  <w:tcBorders>
                    <w:top w:val="single" w:sz="4" w:space="0" w:color="7F7F7F"/>
                    <w:left w:val="nil"/>
                    <w:bottom w:val="single" w:sz="4" w:space="0" w:color="7F7F7F"/>
                    <w:right w:val="nil"/>
                  </w:tcBorders>
                </w:tcPr>
                <w:p w14:paraId="34538D4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60C79A" w14:textId="22266F4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2.2.1, 11.1.3, 11.1.4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0C6435" w14:textId="77777777" w:rsidTr="00E821A7">
              <w:tc>
                <w:tcPr>
                  <w:tcW w:w="2410" w:type="dxa"/>
                  <w:tcBorders>
                    <w:top w:val="nil"/>
                    <w:left w:val="nil"/>
                    <w:bottom w:val="single" w:sz="4" w:space="0" w:color="7F7F7F"/>
                    <w:right w:val="nil"/>
                  </w:tcBorders>
                </w:tcPr>
                <w:p w14:paraId="1FB36B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139AF71" w14:textId="25987A5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UT1-4, STE3</w:t>
                  </w:r>
                  <w:proofErr w:type="spellStart"/>
                  <w:r>
                    <w:rPr>
                      <w:rFonts w:ascii="Garamond" w:hAnsi="Garamond"/>
                      <w:color w:val="595959" w:themeColor="text1" w:themeTint="A6"/>
                      <w:sz w:val="12"/>
                      <w:szCs w:val="12"/>
                    </w:rPr>
                  </w:r>
                  <w:r w:rsidR="00EE2072">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37ED90" w14:textId="77777777" w:rsidTr="00E821A7">
              <w:tc>
                <w:tcPr>
                  <w:tcW w:w="2410" w:type="dxa"/>
                  <w:tcBorders>
                    <w:top w:val="nil"/>
                    <w:left w:val="nil"/>
                    <w:bottom w:val="single" w:sz="4" w:space="0" w:color="7F7F7F"/>
                    <w:right w:val="nil"/>
                  </w:tcBorders>
                </w:tcPr>
                <w:p w14:paraId="3F6D1D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03F0C0" w14:textId="5925E4F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2, 25, 119, 125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82492A9" w14:textId="77777777" w:rsidTr="00E821A7">
              <w:tc>
                <w:tcPr>
                  <w:tcW w:w="2410" w:type="dxa"/>
                  <w:tcBorders>
                    <w:top w:val="nil"/>
                    <w:left w:val="nil"/>
                    <w:bottom w:val="single" w:sz="4" w:space="0" w:color="7F7F7F"/>
                    <w:right w:val="nil"/>
                  </w:tcBorders>
                </w:tcPr>
                <w:p w14:paraId="3EA171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9779B2" w14:textId="6EF7ED1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EE4925F" w14:textId="77777777" w:rsidTr="00E821A7">
              <w:tc>
                <w:tcPr>
                  <w:tcW w:w="2410" w:type="dxa"/>
                  <w:tcBorders>
                    <w:top w:val="single" w:sz="4" w:space="0" w:color="7F7F7F"/>
                    <w:left w:val="nil"/>
                    <w:bottom w:val="nil"/>
                    <w:right w:val="nil"/>
                  </w:tcBorders>
                </w:tcPr>
                <w:p w14:paraId="4E1B0D93" w14:textId="168F79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Edition v2.1-EN</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1D03BC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4C91FF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7F4A965" w14:textId="0E1FBAD5" w:rsidR="00C05C16" w:rsidRDefault="00000000">
            <w:pPr>
              <w:rPr>
                <w:rFonts w:ascii="Garamond" w:hAnsi="Garamond"/>
                <w:sz w:val="20"/>
                <w:szCs w:val="20"/>
              </w:rPr>
            </w:pPr>
            <w:r>
              <w:rPr>
                <w:rFonts w:ascii="Garamond" w:hAnsi="Garamond"/>
                <w:i/>
                <w:color w:val="7F7F7F" w:themeColor="text1" w:themeTint="80"/>
                <w:sz w:val="20"/>
                <w:szCs w:val="20"/>
              </w:rPr>
              <w:t>Вы размышляли над тем, чтобы стать индивидуальным членом OWASP? Все инструменты, руководство и встречи бесплатны для всех, но индивидуальное членство помогает поддержать работу OWASP</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0134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DC3276F" w14:textId="34BF4A7A" w:rsidR="00C05C16" w:rsidRDefault="00000000">
            <w:pPr>
              <w:rPr>
                <w:rFonts w:ascii="Garamond" w:hAnsi="Garamond"/>
                <w:sz w:val="20"/>
                <w:szCs w:val="20"/>
              </w:rPr>
            </w:pPr>
            <w:r>
              <w:rPr>
                <w:rFonts w:ascii="Garamond" w:hAnsi="Garamond"/>
                <w:i/>
                <w:color w:val="7F7F7F" w:themeColor="text1" w:themeTint="80"/>
                <w:sz w:val="20"/>
                <w:szCs w:val="20"/>
              </w:rPr>
              <w:t>Изучите уязвимости и обнаружьте, как их можно исправить, используя бесплатный Juice Shop, Security Shepherd или бесплатные задания Hacking-lab от OWASP®</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r>
    </w:tbl>
    <w:p w14:paraId="5A424C79" w14:textId="77777777" w:rsidR="00C05C16" w:rsidRDefault="00000000">
      <w:pPr>
        <w:rPr>
          <w:rFonts w:ascii="Garamond" w:hAnsi="Garamond"/>
          <w:sz w:val="20"/>
          <w:szCs w:val="20"/>
        </w:rPr>
      </w:pPr>
      <w:r>
        <w:br w:type="page"/>
      </w:r>
    </w:p>
    <w:tbl>
      <w:tblPr>
        <w:tblStyle w:val="TableGrid"/>
        <w:tblW w:w="15224" w:type="dxa"/>
        <w:tblCellMar>
          <w:left w:w="0" w:type="dxa"/>
          <w:bottom w:w="57" w:type="dxa"/>
          <w:right w:w="57" w:type="dxa"/>
        </w:tblCellMar>
        <w:tblLook w:val="04A0" w:firstRow="1" w:lastRow="0" w:firstColumn="1" w:lastColumn="0" w:noHBand="0" w:noVBand="1"/>
      </w:tblPr>
      <w:tblGrid>
        <w:gridCol w:w="450"/>
        <w:gridCol w:w="3411"/>
        <w:gridCol w:w="216"/>
        <w:gridCol w:w="3348"/>
        <w:gridCol w:w="225"/>
        <w:gridCol w:w="3422"/>
        <w:gridCol w:w="187"/>
        <w:gridCol w:w="3438"/>
        <w:gridCol w:w="488"/>
        <w:gridCol w:w="39"/>
      </w:tblGrid>
      <w:tr w:rsidR="00DC202D" w14:paraId="6181ABC5" w14:textId="77777777" w:rsidTr="006C33FE">
        <w:trPr>
          <w:gridAfter w:val="1"/>
          <w:wAfter w:w="39" w:type="dxa"/>
          <w:trHeight w:val="340"/>
        </w:trPr>
        <w:tc>
          <w:tcPr>
            <w:tcW w:w="450" w:type="dxa"/>
            <w:tcBorders>
              <w:top w:val="nil"/>
              <w:left w:val="nil"/>
              <w:bottom w:val="dashed" w:sz="4" w:space="0" w:color="000000"/>
              <w:right w:val="dashed" w:sz="4" w:space="0" w:color="000000"/>
            </w:tcBorders>
            <w:shd w:val="clear" w:color="auto" w:fill="auto"/>
            <w:vAlign w:val="bottom"/>
          </w:tcPr>
          <w:p w14:paraId="3C7C94CD" w14:textId="77777777" w:rsidR="00C05C16" w:rsidRDefault="00000000">
            <w:pPr>
              <w:pageBreakBefore/>
              <w:jc w:val="right"/>
              <w:rPr>
                <w:rFonts w:ascii="Garamond" w:hAnsi="Garamond"/>
                <w:sz w:val="16"/>
                <w:szCs w:val="16"/>
              </w:rPr>
            </w:pPr>
            <w:r>
              <w:rPr>
                <w:rFonts w:ascii="Garamond" w:hAnsi="Garamond"/>
                <w:sz w:val="16"/>
                <w:szCs w:val="16"/>
              </w:rPr>
              <w:lastRenderedPageBreak/>
              <w:t>Cut here</w:t>
            </w:r>
          </w:p>
        </w:tc>
        <w:tc>
          <w:tcPr>
            <w:tcW w:w="3411" w:type="dxa"/>
            <w:tcBorders>
              <w:top w:val="nil"/>
              <w:left w:val="dashed" w:sz="4" w:space="0" w:color="000000"/>
              <w:bottom w:val="dashed" w:sz="4" w:space="0" w:color="000000"/>
              <w:right w:val="dashed" w:sz="4" w:space="0" w:color="000000"/>
            </w:tcBorders>
            <w:shd w:val="clear" w:color="auto" w:fill="auto"/>
            <w:tcMar>
              <w:bottom w:w="0" w:type="dxa"/>
              <w:right w:w="0" w:type="dxa"/>
            </w:tcMar>
          </w:tcPr>
          <w:p w14:paraId="126543F5" w14:textId="77777777" w:rsidR="00C05C16" w:rsidRDefault="00C05C16">
            <w:pPr>
              <w:rPr>
                <w:rFonts w:ascii="Garamond" w:hAnsi="Garamond"/>
                <w:sz w:val="20"/>
                <w:szCs w:val="20"/>
              </w:rPr>
            </w:pPr>
          </w:p>
        </w:tc>
        <w:tc>
          <w:tcPr>
            <w:tcW w:w="216"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51ECCC6B" w14:textId="77777777" w:rsidR="00C05C16" w:rsidRDefault="00C05C16">
            <w:pPr>
              <w:rPr>
                <w:rFonts w:ascii="Garamond" w:hAnsi="Garamond"/>
                <w:b/>
                <w:color w:val="FFFFFF" w:themeColor="background1"/>
                <w:sz w:val="20"/>
                <w:szCs w:val="20"/>
              </w:rPr>
            </w:pPr>
          </w:p>
        </w:tc>
        <w:tc>
          <w:tcPr>
            <w:tcW w:w="334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6B0A7A" w14:textId="77777777" w:rsidR="00C05C16" w:rsidRDefault="00C05C16">
            <w:pPr>
              <w:rPr>
                <w:rFonts w:ascii="Garamond" w:hAnsi="Garamond"/>
                <w:sz w:val="20"/>
                <w:szCs w:val="20"/>
              </w:rPr>
            </w:pPr>
          </w:p>
        </w:tc>
        <w:tc>
          <w:tcPr>
            <w:tcW w:w="225"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97DA97D" w14:textId="77777777" w:rsidR="00C05C16" w:rsidRDefault="00C05C16">
            <w:pPr>
              <w:rPr>
                <w:rFonts w:ascii="Garamond" w:hAnsi="Garamond"/>
                <w:b/>
                <w:color w:val="FFFFFF" w:themeColor="background1"/>
                <w:sz w:val="20"/>
                <w:szCs w:val="20"/>
              </w:rPr>
            </w:pPr>
          </w:p>
        </w:tc>
        <w:tc>
          <w:tcPr>
            <w:tcW w:w="3422"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DBD89C" w14:textId="77777777" w:rsidR="00C05C16" w:rsidRDefault="00C05C16">
            <w:pPr>
              <w:rPr>
                <w:rFonts w:ascii="Garamond" w:hAnsi="Garamond"/>
                <w:sz w:val="20"/>
                <w:szCs w:val="20"/>
              </w:rPr>
            </w:pPr>
          </w:p>
        </w:tc>
        <w:tc>
          <w:tcPr>
            <w:tcW w:w="187"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11194FE" w14:textId="77777777" w:rsidR="00C05C16" w:rsidRDefault="00C05C16">
            <w:pPr>
              <w:rPr>
                <w:rFonts w:ascii="Garamond" w:hAnsi="Garamond"/>
                <w:b/>
                <w:color w:val="FFFFFF" w:themeColor="background1"/>
                <w:sz w:val="20"/>
                <w:szCs w:val="20"/>
              </w:rPr>
            </w:pPr>
          </w:p>
        </w:tc>
        <w:tc>
          <w:tcPr>
            <w:tcW w:w="343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A8D9038" w14:textId="77777777" w:rsidR="00C05C16" w:rsidRDefault="00C05C16">
            <w:pPr>
              <w:rPr>
                <w:rFonts w:ascii="Garamond" w:hAnsi="Garamond"/>
                <w:sz w:val="20"/>
                <w:szCs w:val="20"/>
              </w:rPr>
            </w:pPr>
          </w:p>
        </w:tc>
        <w:tc>
          <w:tcPr>
            <w:tcW w:w="488" w:type="dxa"/>
            <w:tcBorders>
              <w:top w:val="nil"/>
              <w:left w:val="dashed" w:sz="4" w:space="0" w:color="000000"/>
              <w:bottom w:val="dashed" w:sz="4" w:space="0" w:color="000000"/>
              <w:right w:val="nil"/>
            </w:tcBorders>
            <w:tcMar>
              <w:bottom w:w="0" w:type="dxa"/>
              <w:right w:w="5" w:type="dxa"/>
            </w:tcMar>
          </w:tcPr>
          <w:p w14:paraId="43E273CF" w14:textId="77777777" w:rsidR="00C05C16" w:rsidRDefault="00C05C16">
            <w:pPr>
              <w:rPr>
                <w:rFonts w:ascii="Garamond" w:hAnsi="Garamond"/>
                <w:sz w:val="20"/>
                <w:szCs w:val="20"/>
              </w:rPr>
            </w:pPr>
          </w:p>
        </w:tc>
      </w:tr>
      <w:tr w:rsidR="00DC202D" w14:paraId="0C48F59F"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46A78560"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3B4816E" w14:textId="77777777" w:rsidR="00C05C16" w:rsidRDefault="00C05C16">
            <w:pPr>
              <w:jc w:val="right"/>
              <w:rPr>
                <w:rFonts w:ascii="Garamond" w:hAnsi="Garamond"/>
                <w:b/>
                <w:color w:val="17365D" w:themeColor="text2" w:themeShade="BF"/>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ED60C5C" w14:textId="77777777" w:rsidR="00C05C16" w:rsidRDefault="00C05C16">
            <w:pPr>
              <w:ind w:left="113" w:right="113"/>
              <w:rPr>
                <w:rFonts w:ascii="Garamond" w:hAnsi="Garamond"/>
                <w:b/>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4A5167D"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C5C96EB" w14:textId="77777777" w:rsidR="00C05C16" w:rsidRDefault="00C05C16">
            <w:pPr>
              <w:ind w:left="113" w:right="113"/>
              <w:rPr>
                <w:rFonts w:ascii="Garamond" w:hAnsi="Garamond"/>
                <w:b/>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716A995"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B74AEC4" w14:textId="77777777" w:rsidR="00C05C16" w:rsidRDefault="00C05C16">
            <w:pPr>
              <w:ind w:left="113" w:right="113"/>
              <w:rPr>
                <w:rFonts w:ascii="Garamond" w:hAnsi="Garamond"/>
                <w:b/>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766175C8" w14:textId="77777777" w:rsidR="00C05C16" w:rsidRDefault="00000000">
            <w:pPr>
              <w:jc w:val="right"/>
              <w:rPr>
                <w:rFonts w:ascii="Garamond" w:hAnsi="Garamond"/>
                <w:b/>
                <w:color w:val="FFFFFF" w:themeColor="background1"/>
                <w:sz w:val="20"/>
                <w:szCs w:val="20"/>
              </w:rPr>
            </w:pPr>
            <w:r>
              <w:rPr>
                <w:rFonts w:ascii="Garamond" w:hAnsi="Garamond"/>
                <w:b/>
                <w:color w:val="FFFFFF" w:themeColor="background1"/>
                <w:sz w:val="20"/>
                <w:szCs w:val="20"/>
              </w:rPr>
              <w:t>J</w:t>
            </w: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13F07F1B" w14:textId="77777777" w:rsidR="00C05C16" w:rsidRDefault="00C05C16">
            <w:pPr>
              <w:jc w:val="right"/>
              <w:rPr>
                <w:rFonts w:ascii="Garamond" w:hAnsi="Garamond"/>
                <w:b/>
                <w:color w:val="FFFFFF" w:themeColor="background1"/>
                <w:sz w:val="20"/>
                <w:szCs w:val="20"/>
              </w:rPr>
            </w:pPr>
          </w:p>
        </w:tc>
      </w:tr>
      <w:tr w:rsidR="00DC202D" w14:paraId="216B195D" w14:textId="77777777" w:rsidTr="006C33FE">
        <w:trPr>
          <w:trHeight w:hRule="exact" w:val="34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66037AD3"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E8BD4FC"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45768357"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E99787E"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10B07C74"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DA31939"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50B8A8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36CF442D"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8773CFA" w14:textId="77777777" w:rsidR="00C05C16" w:rsidRDefault="00C05C16">
            <w:pPr>
              <w:jc w:val="right"/>
              <w:rPr>
                <w:rFonts w:ascii="Garamond" w:hAnsi="Garamond"/>
                <w:b/>
                <w:color w:val="FFFFFF" w:themeColor="background1"/>
                <w:sz w:val="20"/>
                <w:szCs w:val="20"/>
              </w:rPr>
            </w:pPr>
          </w:p>
        </w:tc>
      </w:tr>
      <w:tr w:rsidR="00DC202D" w14:paraId="544B2AE2"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24B8D6C2"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62139F60"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5D609FB"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F49AF70"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8DC1993"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ECE1DF4"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45FF5A8"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05FE39C"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9AB8647" w14:textId="77777777" w:rsidR="00C05C16" w:rsidRDefault="00C05C16">
            <w:pPr>
              <w:jc w:val="right"/>
              <w:rPr>
                <w:rFonts w:ascii="Garamond" w:hAnsi="Garamond"/>
                <w:b/>
                <w:color w:val="FFFFFF" w:themeColor="background1"/>
                <w:sz w:val="20"/>
                <w:szCs w:val="20"/>
              </w:rPr>
            </w:pPr>
          </w:p>
        </w:tc>
      </w:tr>
      <w:tr w:rsidR="00DC202D" w14:paraId="6E3AFC87" w14:textId="77777777" w:rsidTr="006C33FE">
        <w:trPr>
          <w:trHeight w:hRule="exact" w:val="340"/>
        </w:trPr>
        <w:tc>
          <w:tcPr>
            <w:tcW w:w="450" w:type="dxa"/>
            <w:tcBorders>
              <w:top w:val="dashed" w:sz="4" w:space="0" w:color="000000"/>
              <w:left w:val="nil"/>
              <w:bottom w:val="nil"/>
              <w:right w:val="dashed" w:sz="4" w:space="0" w:color="000000"/>
            </w:tcBorders>
            <w:shd w:val="clear" w:color="auto" w:fill="auto"/>
            <w:tcMar>
              <w:bottom w:w="0" w:type="dxa"/>
              <w:right w:w="5" w:type="dxa"/>
            </w:tcMar>
          </w:tcPr>
          <w:p w14:paraId="62B8F8D1"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nil"/>
              <w:right w:val="dashed" w:sz="4" w:space="0" w:color="000000"/>
            </w:tcBorders>
            <w:shd w:val="clear" w:color="auto" w:fill="auto"/>
            <w:tcMar>
              <w:top w:w="170" w:type="dxa"/>
              <w:bottom w:w="0" w:type="dxa"/>
              <w:right w:w="113" w:type="dxa"/>
            </w:tcMar>
            <w:textDirection w:val="tbRl"/>
          </w:tcPr>
          <w:p w14:paraId="6D2E4629"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234683BD"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6338B26A"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112174A9"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B853D4D"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518D9ED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1149A11"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nil"/>
              <w:right w:val="nil"/>
            </w:tcBorders>
            <w:tcMar>
              <w:bottom w:w="0" w:type="dxa"/>
              <w:right w:w="5" w:type="dxa"/>
            </w:tcMar>
          </w:tcPr>
          <w:p w14:paraId="4E675BD6" w14:textId="77777777" w:rsidR="00C05C16" w:rsidRDefault="00C05C16">
            <w:pPr>
              <w:jc w:val="right"/>
              <w:rPr>
                <w:rFonts w:ascii="Garamond" w:hAnsi="Garamond"/>
                <w:b/>
                <w:color w:val="FFFFFF" w:themeColor="background1"/>
                <w:sz w:val="20"/>
                <w:szCs w:val="20"/>
              </w:rPr>
            </w:pPr>
          </w:p>
        </w:tc>
      </w:tr>
    </w:tbl>
    <w:p w14:paraId="67F6B470" w14:textId="77777777" w:rsidR="00C05C16" w:rsidRDefault="00000000">
      <w:pPr>
        <w:rPr>
          <w:rFonts w:ascii="Garamond" w:hAnsi="Garamond"/>
          <w:sz w:val="20"/>
          <w:szCs w:val="20"/>
        </w:rPr>
      </w:pPr>
      <w:r>
        <w:br w:type="page"/>
      </w:r>
    </w:p>
    <w:p w14:paraId="7E750E04" w14:textId="77777777" w:rsidR="00C05C16" w:rsidRDefault="00000000">
      <w:pPr>
        <w:rPr>
          <w:rFonts w:ascii="Garamond" w:hAnsi="Garamond"/>
          <w:sz w:val="20"/>
          <w:szCs w:val="20"/>
        </w:rPr>
      </w:pPr>
      <w:r>
        <w:rPr>
          <w:noProof/>
        </w:rPr>
        <w:lastRenderedPageBreak/>
        <w:drawing>
          <wp:inline distT="0" distB="0" distL="0" distR="0" wp14:anchorId="6864772F" wp14:editId="713D23CF">
            <wp:extent cx="9612630" cy="68389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20"/>
                    <a:stretch>
                      <a:fillRect/>
                    </a:stretch>
                  </pic:blipFill>
                  <pic:spPr bwMode="auto">
                    <a:xfrm>
                      <a:off x="0" y="0"/>
                      <a:ext cx="9612630" cy="6838950"/>
                    </a:xfrm>
                    <a:prstGeom prst="rect">
                      <a:avLst/>
                    </a:prstGeom>
                  </pic:spPr>
                </pic:pic>
              </a:graphicData>
            </a:graphic>
          </wp:inline>
        </w:drawing>
      </w:r>
    </w:p>
    <w:p w14:paraId="6BA7ADC8" w14:textId="77777777" w:rsidR="00C05C16" w:rsidRDefault="00C05C16">
      <w:pPr>
        <w:rPr>
          <w:rFonts w:ascii="Garamond" w:hAnsi="Garamond"/>
          <w:sz w:val="20"/>
          <w:szCs w:val="20"/>
        </w:rPr>
      </w:pPr>
    </w:p>
    <w:p w14:paraId="1AC2B517" w14:textId="77777777" w:rsidR="00C05C16" w:rsidRDefault="00000000">
      <w:pPr>
        <w:pStyle w:val="C-Head-Top"/>
      </w:pPr>
      <w:r>
        <w:t>Список изменений</w:t>
      </w:r>
    </w:p>
    <w:tbl>
      <w:tblPr>
        <w:tblStyle w:val="TableGrid"/>
        <w:tblW w:w="14940" w:type="dxa"/>
        <w:tblInd w:w="-51" w:type="dxa"/>
        <w:tblCellMar>
          <w:left w:w="57" w:type="dxa"/>
          <w:right w:w="57" w:type="dxa"/>
        </w:tblCellMar>
        <w:tblLook w:val="04A0" w:firstRow="1" w:lastRow="0" w:firstColumn="1" w:lastColumn="0" w:noHBand="0" w:noVBand="1"/>
      </w:tblPr>
      <w:tblGrid>
        <w:gridCol w:w="1900"/>
        <w:gridCol w:w="2552"/>
        <w:gridCol w:w="10488"/>
      </w:tblGrid>
      <w:tr w:rsidR="00C05C16" w14:paraId="541150ED" w14:textId="77777777">
        <w:trPr>
          <w:tblHeader/>
        </w:trPr>
        <w:tc>
          <w:tcPr>
            <w:tcW w:w="4452" w:type="dxa"/>
            <w:gridSpan w:val="2"/>
            <w:shd w:val="clear" w:color="auto" w:fill="17365D" w:themeFill="text2" w:themeFillShade="BF"/>
          </w:tcPr>
          <w:p w14:paraId="3AA9E855" w14:textId="77777777" w:rsidR="00C05C16" w:rsidRDefault="00000000">
            <w:pPr>
              <w:rPr>
                <w:rFonts w:ascii="Garamond" w:hAnsi="Garamond"/>
                <w:sz w:val="20"/>
                <w:szCs w:val="20"/>
              </w:rPr>
            </w:pPr>
            <w:r>
              <w:rPr>
                <w:rFonts w:ascii="Garamond" w:hAnsi="Garamond"/>
                <w:sz w:val="20"/>
                <w:szCs w:val="20"/>
              </w:rPr>
              <w:t>Версия / Дата</w:t>
            </w:r>
          </w:p>
        </w:tc>
        <w:tc>
          <w:tcPr>
            <w:tcW w:w="10488" w:type="dxa"/>
            <w:shd w:val="clear" w:color="auto" w:fill="17365D" w:themeFill="text2" w:themeFillShade="BF"/>
          </w:tcPr>
          <w:p w14:paraId="2342C877" w14:textId="77777777" w:rsidR="00C05C16" w:rsidRDefault="00000000">
            <w:pPr>
              <w:rPr>
                <w:rFonts w:ascii="Garamond" w:hAnsi="Garamond"/>
                <w:sz w:val="20"/>
                <w:szCs w:val="20"/>
              </w:rPr>
            </w:pPr>
            <w:r>
              <w:rPr>
                <w:rFonts w:ascii="Garamond" w:hAnsi="Garamond"/>
                <w:sz w:val="20"/>
                <w:szCs w:val="20"/>
              </w:rPr>
              <w:t>Комментарии</w:t>
            </w:r>
          </w:p>
        </w:tc>
      </w:tr>
      <w:tr w:rsidR="00C05C16" w14:paraId="383FA623" w14:textId="77777777">
        <w:tc>
          <w:tcPr>
            <w:tcW w:w="1900" w:type="dxa"/>
            <w:shd w:val="clear" w:color="auto" w:fill="auto"/>
            <w:tcMar>
              <w:top w:w="57" w:type="dxa"/>
              <w:bottom w:w="57" w:type="dxa"/>
            </w:tcMar>
          </w:tcPr>
          <w:p w14:paraId="375A69D1" w14:textId="77777777" w:rsidR="00C05C16" w:rsidRDefault="00000000">
            <w:pPr>
              <w:rPr>
                <w:rFonts w:ascii="Garamond" w:hAnsi="Garamond"/>
                <w:sz w:val="20"/>
                <w:szCs w:val="20"/>
              </w:rPr>
            </w:pPr>
            <w:r>
              <w:rPr>
                <w:rFonts w:ascii="Garamond" w:hAnsi="Garamond"/>
                <w:sz w:val="20"/>
                <w:szCs w:val="20"/>
              </w:rPr>
              <w:t>0.1</w:t>
            </w:r>
          </w:p>
        </w:tc>
        <w:tc>
          <w:tcPr>
            <w:tcW w:w="2552" w:type="dxa"/>
            <w:shd w:val="clear" w:color="auto" w:fill="auto"/>
            <w:tcMar>
              <w:top w:w="57" w:type="dxa"/>
              <w:bottom w:w="57" w:type="dxa"/>
            </w:tcMar>
          </w:tcPr>
          <w:p w14:paraId="229A48F9" w14:textId="77777777" w:rsidR="00C05C16" w:rsidRDefault="00000000">
            <w:pPr>
              <w:rPr>
                <w:rFonts w:ascii="Garamond" w:hAnsi="Garamond"/>
                <w:sz w:val="20"/>
                <w:szCs w:val="20"/>
              </w:rPr>
            </w:pPr>
            <w:r>
              <w:rPr>
                <w:rFonts w:ascii="Garamond" w:hAnsi="Garamond"/>
                <w:sz w:val="20"/>
                <w:szCs w:val="20"/>
              </w:rPr>
              <w:t>30 Jul 2012</w:t>
            </w:r>
          </w:p>
        </w:tc>
        <w:tc>
          <w:tcPr>
            <w:tcW w:w="10488" w:type="dxa"/>
            <w:shd w:val="clear" w:color="auto" w:fill="auto"/>
            <w:tcMar>
              <w:top w:w="57" w:type="dxa"/>
              <w:bottom w:w="57" w:type="dxa"/>
            </w:tcMar>
          </w:tcPr>
          <w:p w14:paraId="13EE4E54" w14:textId="77777777" w:rsidR="00C05C16" w:rsidRDefault="00000000">
            <w:pPr>
              <w:rPr>
                <w:rFonts w:ascii="Garamond" w:hAnsi="Garamond"/>
                <w:sz w:val="20"/>
                <w:szCs w:val="20"/>
              </w:rPr>
            </w:pPr>
            <w:r>
              <w:rPr>
                <w:rFonts w:ascii="Garamond" w:hAnsi="Garamond"/>
                <w:sz w:val="20"/>
                <w:szCs w:val="20"/>
              </w:rPr>
              <w:t>Первоначальный проект</w:t>
            </w:r>
          </w:p>
        </w:tc>
      </w:tr>
      <w:tr w:rsidR="00C05C16" w14:paraId="13ECFB32" w14:textId="77777777">
        <w:tc>
          <w:tcPr>
            <w:tcW w:w="1900" w:type="dxa"/>
            <w:shd w:val="clear" w:color="auto" w:fill="auto"/>
            <w:tcMar>
              <w:top w:w="57" w:type="dxa"/>
              <w:bottom w:w="57" w:type="dxa"/>
            </w:tcMar>
          </w:tcPr>
          <w:p w14:paraId="7CD55A56" w14:textId="77777777" w:rsidR="00C05C16" w:rsidRDefault="00000000">
            <w:pPr>
              <w:rPr>
                <w:rFonts w:ascii="Garamond" w:hAnsi="Garamond"/>
                <w:sz w:val="20"/>
                <w:szCs w:val="20"/>
              </w:rPr>
            </w:pPr>
            <w:r>
              <w:rPr>
                <w:rFonts w:ascii="Garamond" w:hAnsi="Garamond"/>
                <w:sz w:val="20"/>
                <w:szCs w:val="20"/>
              </w:rPr>
              <w:t>0.2</w:t>
            </w:r>
          </w:p>
        </w:tc>
        <w:tc>
          <w:tcPr>
            <w:tcW w:w="2552" w:type="dxa"/>
            <w:shd w:val="clear" w:color="auto" w:fill="auto"/>
            <w:tcMar>
              <w:top w:w="57" w:type="dxa"/>
              <w:bottom w:w="57" w:type="dxa"/>
            </w:tcMar>
          </w:tcPr>
          <w:p w14:paraId="1FF79C57" w14:textId="77777777" w:rsidR="00C05C16" w:rsidRDefault="00000000">
            <w:pPr>
              <w:rPr>
                <w:rFonts w:ascii="Garamond" w:hAnsi="Garamond"/>
                <w:sz w:val="20"/>
                <w:szCs w:val="20"/>
              </w:rPr>
            </w:pPr>
            <w:r>
              <w:rPr>
                <w:rFonts w:ascii="Garamond" w:hAnsi="Garamond"/>
                <w:sz w:val="20"/>
                <w:szCs w:val="20"/>
              </w:rPr>
              <w:t>10 Aug 2012</w:t>
            </w:r>
          </w:p>
        </w:tc>
        <w:tc>
          <w:tcPr>
            <w:tcW w:w="10488" w:type="dxa"/>
            <w:shd w:val="clear" w:color="auto" w:fill="auto"/>
            <w:tcMar>
              <w:top w:w="57" w:type="dxa"/>
              <w:bottom w:w="57" w:type="dxa"/>
            </w:tcMar>
          </w:tcPr>
          <w:p w14:paraId="79357C42" w14:textId="77777777" w:rsidR="00C05C16" w:rsidRDefault="00000000">
            <w:pPr>
              <w:rPr>
                <w:rFonts w:ascii="Garamond" w:hAnsi="Garamond"/>
                <w:sz w:val="20"/>
                <w:szCs w:val="20"/>
              </w:rPr>
            </w:pPr>
            <w:r>
              <w:rPr>
                <w:rFonts w:ascii="Garamond" w:hAnsi="Garamond"/>
                <w:sz w:val="20"/>
                <w:szCs w:val="20"/>
              </w:rPr>
              <w:t>Проект просмотрен и обновлен</w:t>
            </w:r>
          </w:p>
        </w:tc>
      </w:tr>
      <w:tr w:rsidR="00C05C16" w14:paraId="7B1B31E6" w14:textId="77777777">
        <w:tc>
          <w:tcPr>
            <w:tcW w:w="1900" w:type="dxa"/>
            <w:shd w:val="clear" w:color="auto" w:fill="auto"/>
            <w:tcMar>
              <w:top w:w="57" w:type="dxa"/>
              <w:bottom w:w="57" w:type="dxa"/>
            </w:tcMar>
          </w:tcPr>
          <w:p w14:paraId="056D7387" w14:textId="77777777" w:rsidR="00C05C16" w:rsidRDefault="00000000">
            <w:pPr>
              <w:rPr>
                <w:rFonts w:ascii="Garamond" w:hAnsi="Garamond"/>
                <w:sz w:val="20"/>
                <w:szCs w:val="20"/>
              </w:rPr>
            </w:pPr>
            <w:r>
              <w:rPr>
                <w:rFonts w:ascii="Garamond" w:hAnsi="Garamond"/>
                <w:sz w:val="20"/>
                <w:szCs w:val="20"/>
              </w:rPr>
              <w:t>0.3</w:t>
            </w:r>
          </w:p>
        </w:tc>
        <w:tc>
          <w:tcPr>
            <w:tcW w:w="2552" w:type="dxa"/>
            <w:shd w:val="clear" w:color="auto" w:fill="auto"/>
            <w:tcMar>
              <w:top w:w="57" w:type="dxa"/>
              <w:bottom w:w="57" w:type="dxa"/>
            </w:tcMar>
          </w:tcPr>
          <w:p w14:paraId="52F5A4A9" w14:textId="77777777" w:rsidR="00C05C16" w:rsidRDefault="00000000">
            <w:pPr>
              <w:rPr>
                <w:rFonts w:ascii="Garamond" w:hAnsi="Garamond"/>
                <w:sz w:val="20"/>
                <w:szCs w:val="20"/>
              </w:rPr>
            </w:pPr>
            <w:r>
              <w:rPr>
                <w:rFonts w:ascii="Garamond" w:hAnsi="Garamond"/>
                <w:sz w:val="20"/>
                <w:szCs w:val="20"/>
              </w:rPr>
              <w:t>15 Aug 2012</w:t>
            </w:r>
          </w:p>
        </w:tc>
        <w:tc>
          <w:tcPr>
            <w:tcW w:w="10488" w:type="dxa"/>
            <w:shd w:val="clear" w:color="auto" w:fill="auto"/>
            <w:tcMar>
              <w:top w:w="57" w:type="dxa"/>
              <w:bottom w:w="57" w:type="dxa"/>
            </w:tcMar>
          </w:tcPr>
          <w:p w14:paraId="34BABE16" w14:textId="77777777" w:rsidR="00C05C16" w:rsidRDefault="00000000">
            <w:pPr>
              <w:rPr>
                <w:rFonts w:ascii="Garamond" w:hAnsi="Garamond"/>
                <w:sz w:val="20"/>
                <w:szCs w:val="20"/>
              </w:rPr>
            </w:pPr>
            <w:r>
              <w:rPr>
                <w:rFonts w:ascii="Garamond" w:hAnsi="Garamond"/>
                <w:sz w:val="20"/>
                <w:szCs w:val="20"/>
              </w:rPr>
              <w:t>Проект объявил список рассылки OWASP® SCP для комментариев.</w:t>
            </w:r>
          </w:p>
        </w:tc>
      </w:tr>
      <w:tr w:rsidR="00C05C16" w14:paraId="7470595E" w14:textId="77777777">
        <w:tc>
          <w:tcPr>
            <w:tcW w:w="1900" w:type="dxa"/>
            <w:shd w:val="clear" w:color="auto" w:fill="auto"/>
            <w:tcMar>
              <w:top w:w="57" w:type="dxa"/>
              <w:bottom w:w="57" w:type="dxa"/>
            </w:tcMar>
          </w:tcPr>
          <w:p w14:paraId="5D563193" w14:textId="77777777" w:rsidR="00C05C16" w:rsidRDefault="00000000">
            <w:pPr>
              <w:rPr>
                <w:rFonts w:ascii="Garamond" w:hAnsi="Garamond"/>
                <w:sz w:val="20"/>
                <w:szCs w:val="20"/>
              </w:rPr>
            </w:pPr>
            <w:r>
              <w:rPr>
                <w:rFonts w:ascii="Garamond" w:hAnsi="Garamond"/>
                <w:sz w:val="20"/>
                <w:szCs w:val="20"/>
              </w:rPr>
              <w:t>0.4</w:t>
            </w:r>
          </w:p>
        </w:tc>
        <w:tc>
          <w:tcPr>
            <w:tcW w:w="2552" w:type="dxa"/>
            <w:shd w:val="clear" w:color="auto" w:fill="auto"/>
            <w:tcMar>
              <w:top w:w="57" w:type="dxa"/>
              <w:bottom w:w="57" w:type="dxa"/>
            </w:tcMar>
          </w:tcPr>
          <w:p w14:paraId="4EB8B955"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1FAABF0F" w14:textId="77777777" w:rsidR="00C05C16" w:rsidRDefault="00000000">
            <w:pPr>
              <w:rPr>
                <w:rFonts w:ascii="Garamond" w:hAnsi="Garamond"/>
                <w:sz w:val="20"/>
                <w:szCs w:val="20"/>
              </w:rPr>
            </w:pPr>
            <w:r>
              <w:rPr>
                <w:rFonts w:ascii="Garamond" w:hAnsi="Garamond"/>
                <w:sz w:val="20"/>
                <w:szCs w:val="20"/>
              </w:rPr>
              <w:t>Правила обновленны в соответствии с обратной связью на семинарах.  Добавлена ссылка на PCI SSC Information Supplement: PCI DSS E-commerce Guidelines.  Описание расширено и обновлено. Добавлены раздел участников, нумерация страниц, часто задаваемые вопросы и список изменений.</w:t>
            </w:r>
          </w:p>
        </w:tc>
      </w:tr>
      <w:tr w:rsidR="00C05C16" w14:paraId="7FA38328" w14:textId="77777777">
        <w:tc>
          <w:tcPr>
            <w:tcW w:w="1900" w:type="dxa"/>
            <w:shd w:val="clear" w:color="auto" w:fill="auto"/>
            <w:tcMar>
              <w:top w:w="57" w:type="dxa"/>
              <w:bottom w:w="57" w:type="dxa"/>
            </w:tcMar>
          </w:tcPr>
          <w:p w14:paraId="152170D3" w14:textId="77777777" w:rsidR="00C05C16" w:rsidRDefault="00000000">
            <w:pPr>
              <w:rPr>
                <w:rFonts w:ascii="Garamond" w:hAnsi="Garamond"/>
                <w:sz w:val="20"/>
                <w:szCs w:val="20"/>
              </w:rPr>
            </w:pPr>
            <w:r>
              <w:rPr>
                <w:rFonts w:ascii="Garamond" w:hAnsi="Garamond"/>
                <w:sz w:val="20"/>
                <w:szCs w:val="20"/>
              </w:rPr>
              <w:t>1</w:t>
            </w:r>
          </w:p>
        </w:tc>
        <w:tc>
          <w:tcPr>
            <w:tcW w:w="2552" w:type="dxa"/>
            <w:shd w:val="clear" w:color="auto" w:fill="auto"/>
            <w:tcMar>
              <w:top w:w="57" w:type="dxa"/>
              <w:bottom w:w="57" w:type="dxa"/>
            </w:tcMar>
          </w:tcPr>
          <w:p w14:paraId="3EF203ED"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658D7A8E" w14:textId="77777777" w:rsidR="00C05C16" w:rsidRDefault="00000000">
            <w:pPr>
              <w:rPr>
                <w:rFonts w:ascii="Garamond" w:hAnsi="Garamond"/>
                <w:sz w:val="20"/>
                <w:szCs w:val="20"/>
              </w:rPr>
            </w:pPr>
            <w:r>
              <w:rPr>
                <w:rFonts w:ascii="Garamond" w:hAnsi="Garamond"/>
                <w:sz w:val="20"/>
                <w:szCs w:val="20"/>
              </w:rPr>
              <w:t>Выпуск.</w:t>
            </w:r>
          </w:p>
        </w:tc>
      </w:tr>
      <w:tr w:rsidR="00C05C16" w14:paraId="64471153" w14:textId="77777777">
        <w:tc>
          <w:tcPr>
            <w:tcW w:w="1900" w:type="dxa"/>
            <w:shd w:val="clear" w:color="auto" w:fill="auto"/>
            <w:tcMar>
              <w:top w:w="57" w:type="dxa"/>
              <w:bottom w:w="57" w:type="dxa"/>
            </w:tcMar>
          </w:tcPr>
          <w:p w14:paraId="3EEB931D" w14:textId="77777777" w:rsidR="00C05C16" w:rsidRDefault="00000000">
            <w:pPr>
              <w:rPr>
                <w:rFonts w:ascii="Garamond" w:hAnsi="Garamond"/>
                <w:sz w:val="20"/>
                <w:szCs w:val="20"/>
              </w:rPr>
            </w:pPr>
            <w:r>
              <w:rPr>
                <w:rFonts w:ascii="Garamond" w:hAnsi="Garamond"/>
                <w:sz w:val="20"/>
                <w:szCs w:val="20"/>
              </w:rPr>
              <w:t>1.01</w:t>
            </w:r>
          </w:p>
        </w:tc>
        <w:tc>
          <w:tcPr>
            <w:tcW w:w="2552" w:type="dxa"/>
            <w:shd w:val="clear" w:color="auto" w:fill="auto"/>
            <w:tcMar>
              <w:top w:w="57" w:type="dxa"/>
              <w:bottom w:w="57" w:type="dxa"/>
            </w:tcMar>
          </w:tcPr>
          <w:p w14:paraId="6E77837E" w14:textId="77777777" w:rsidR="00C05C16" w:rsidRDefault="00000000">
            <w:pPr>
              <w:rPr>
                <w:rFonts w:ascii="Garamond" w:hAnsi="Garamond"/>
                <w:sz w:val="20"/>
                <w:szCs w:val="20"/>
              </w:rPr>
            </w:pPr>
            <w:r>
              <w:rPr>
                <w:rFonts w:ascii="Garamond" w:hAnsi="Garamond"/>
                <w:sz w:val="20"/>
                <w:szCs w:val="20"/>
              </w:rPr>
              <w:t>03 Jun 2013</w:t>
            </w:r>
          </w:p>
        </w:tc>
        <w:tc>
          <w:tcPr>
            <w:tcW w:w="10488" w:type="dxa"/>
            <w:shd w:val="clear" w:color="auto" w:fill="auto"/>
            <w:tcMar>
              <w:top w:w="57" w:type="dxa"/>
              <w:bottom w:w="57" w:type="dxa"/>
            </w:tcMar>
          </w:tcPr>
          <w:p w14:paraId="79FC6F4F" w14:textId="77777777" w:rsidR="00C05C16" w:rsidRDefault="00000000">
            <w:pPr>
              <w:rPr>
                <w:rFonts w:ascii="Garamond" w:hAnsi="Garamond"/>
                <w:sz w:val="20"/>
                <w:szCs w:val="20"/>
              </w:rPr>
            </w:pPr>
            <w:r>
              <w:rPr>
                <w:rFonts w:ascii="Garamond" w:hAnsi="Garamond"/>
                <w:sz w:val="20"/>
                <w:szCs w:val="20"/>
              </w:rPr>
              <w:t>Добавлено обсуждение колоды, специфичной для фреймворков Добавлены часто задаваемые вопросы.  Описание обновлено.  Новая обложка, старая смещена назад.  Добавлены линии разреза. Добавлены часто задаваемые вопросы 5 и 6. Описания атак на картах с затонированным фоном изменились на черный (с темно-серого).  Добавлены участники проекта.</w:t>
            </w:r>
          </w:p>
        </w:tc>
      </w:tr>
      <w:tr w:rsidR="00C05C16" w14:paraId="7DE1D475" w14:textId="77777777">
        <w:tc>
          <w:tcPr>
            <w:tcW w:w="1900" w:type="dxa"/>
            <w:shd w:val="clear" w:color="auto" w:fill="auto"/>
            <w:tcMar>
              <w:top w:w="57" w:type="dxa"/>
              <w:bottom w:w="57" w:type="dxa"/>
            </w:tcMar>
          </w:tcPr>
          <w:p w14:paraId="15707F16" w14:textId="77777777" w:rsidR="00C05C16" w:rsidRDefault="00000000">
            <w:pPr>
              <w:rPr>
                <w:rFonts w:ascii="Garamond" w:hAnsi="Garamond"/>
                <w:sz w:val="20"/>
                <w:szCs w:val="20"/>
              </w:rPr>
            </w:pPr>
            <w:r>
              <w:rPr>
                <w:rFonts w:ascii="Garamond" w:hAnsi="Garamond"/>
                <w:sz w:val="20"/>
                <w:szCs w:val="20"/>
              </w:rPr>
              <w:t>1.02</w:t>
            </w:r>
          </w:p>
        </w:tc>
        <w:tc>
          <w:tcPr>
            <w:tcW w:w="2552" w:type="dxa"/>
            <w:shd w:val="clear" w:color="auto" w:fill="auto"/>
            <w:tcMar>
              <w:top w:w="57" w:type="dxa"/>
              <w:bottom w:w="57" w:type="dxa"/>
            </w:tcMar>
          </w:tcPr>
          <w:p w14:paraId="17C831FB" w14:textId="77777777" w:rsidR="00C05C16" w:rsidRDefault="00000000">
            <w:pPr>
              <w:rPr>
                <w:rFonts w:ascii="Garamond" w:hAnsi="Garamond"/>
                <w:sz w:val="20"/>
                <w:szCs w:val="20"/>
              </w:rPr>
            </w:pPr>
            <w:r>
              <w:rPr>
                <w:rFonts w:ascii="Garamond" w:hAnsi="Garamond"/>
                <w:sz w:val="20"/>
                <w:szCs w:val="20"/>
              </w:rPr>
              <w:t>14 Aug 2013</w:t>
            </w:r>
          </w:p>
        </w:tc>
        <w:tc>
          <w:tcPr>
            <w:tcW w:w="10488" w:type="dxa"/>
            <w:shd w:val="clear" w:color="auto" w:fill="auto"/>
            <w:tcMar>
              <w:top w:w="57" w:type="dxa"/>
              <w:bottom w:w="57" w:type="dxa"/>
            </w:tcMar>
          </w:tcPr>
          <w:p w14:paraId="76322C7E" w14:textId="77777777" w:rsidR="00C05C16" w:rsidRDefault="00000000">
            <w:pPr>
              <w:rPr>
                <w:rFonts w:ascii="Garamond" w:hAnsi="Garamond"/>
                <w:sz w:val="20"/>
                <w:szCs w:val="20"/>
              </w:rPr>
            </w:pPr>
            <w:r>
              <w:rPr>
                <w:rFonts w:ascii="Garamond" w:hAnsi="Garamond"/>
                <w:sz w:val="20"/>
                <w:szCs w:val="20"/>
              </w:rPr>
              <w:t xml:space="preserve">Добавлено предупреждение о времени для печати.  Добавлены альтернативные правила игры (двадцать один, игра в течение течение недели, играйте целую раздачу, а затем обсудите).  Добавлена концепция колоды соответствий требованиям.  Добавлены часто задаваемые вопросы 5 и 6. Описания атак на картах с затонированным фоном изменились на черный (с темно-серого).  Добавлены участники проекта. </w:t>
            </w:r>
          </w:p>
        </w:tc>
      </w:tr>
      <w:tr w:rsidR="00C05C16" w14:paraId="16C5AFD5" w14:textId="77777777">
        <w:tc>
          <w:tcPr>
            <w:tcW w:w="1900" w:type="dxa"/>
            <w:shd w:val="clear" w:color="auto" w:fill="auto"/>
            <w:tcMar>
              <w:top w:w="57" w:type="dxa"/>
              <w:bottom w:w="57" w:type="dxa"/>
            </w:tcMar>
          </w:tcPr>
          <w:p w14:paraId="5BA081EA" w14:textId="77777777" w:rsidR="00C05C16" w:rsidRDefault="00000000">
            <w:pPr>
              <w:rPr>
                <w:rFonts w:ascii="Garamond" w:hAnsi="Garamond"/>
                <w:sz w:val="20"/>
                <w:szCs w:val="20"/>
              </w:rPr>
            </w:pPr>
            <w:r>
              <w:rPr>
                <w:rFonts w:ascii="Garamond" w:hAnsi="Garamond"/>
                <w:sz w:val="20"/>
                <w:szCs w:val="20"/>
              </w:rPr>
              <w:t>1.03</w:t>
            </w:r>
          </w:p>
        </w:tc>
        <w:tc>
          <w:tcPr>
            <w:tcW w:w="2552" w:type="dxa"/>
            <w:shd w:val="clear" w:color="auto" w:fill="auto"/>
            <w:tcMar>
              <w:top w:w="57" w:type="dxa"/>
              <w:bottom w:w="57" w:type="dxa"/>
            </w:tcMar>
          </w:tcPr>
          <w:p w14:paraId="37A4E020" w14:textId="77777777" w:rsidR="00C05C16" w:rsidRDefault="00000000">
            <w:pPr>
              <w:rPr>
                <w:rFonts w:ascii="Garamond" w:hAnsi="Garamond"/>
                <w:sz w:val="20"/>
                <w:szCs w:val="20"/>
              </w:rPr>
            </w:pPr>
            <w:r>
              <w:rPr>
                <w:rFonts w:ascii="Garamond" w:hAnsi="Garamond"/>
                <w:sz w:val="20"/>
                <w:szCs w:val="20"/>
              </w:rPr>
              <w:t>18 Sep 2013</w:t>
            </w:r>
          </w:p>
        </w:tc>
        <w:tc>
          <w:tcPr>
            <w:tcW w:w="10488" w:type="dxa"/>
            <w:shd w:val="clear" w:color="auto" w:fill="auto"/>
            <w:tcMar>
              <w:top w:w="57" w:type="dxa"/>
              <w:bottom w:w="57" w:type="dxa"/>
            </w:tcMar>
          </w:tcPr>
          <w:p w14:paraId="4B36F79A" w14:textId="77777777" w:rsidR="00C05C16" w:rsidRDefault="00000000">
            <w:pPr>
              <w:rPr>
                <w:rFonts w:ascii="Garamond" w:hAnsi="Garamond"/>
                <w:sz w:val="20"/>
                <w:szCs w:val="20"/>
              </w:rPr>
            </w:pPr>
            <w:r>
              <w:rPr>
                <w:rFonts w:ascii="Garamond" w:hAnsi="Garamond"/>
                <w:sz w:val="20"/>
                <w:szCs w:val="20"/>
              </w:rPr>
              <w:t xml:space="preserve">Незначительно изменен текст атаки на двух картах.  Проверены и обновлены перекрестные ссылки на OWASP® SCP и ASVS.  Добавлены буквенные коды мастей.  Все оставшиеся описания атак на картах изменяются на черный (с темно-серого) и фоновые цвета изменены, чтобы обеспечить большую контрастность и читаемость. </w:t>
            </w:r>
          </w:p>
        </w:tc>
      </w:tr>
      <w:tr w:rsidR="00C05C16" w14:paraId="034B0EA3" w14:textId="77777777">
        <w:tc>
          <w:tcPr>
            <w:tcW w:w="1900" w:type="dxa"/>
            <w:shd w:val="clear" w:color="auto" w:fill="auto"/>
            <w:tcMar>
              <w:top w:w="57" w:type="dxa"/>
              <w:bottom w:w="57" w:type="dxa"/>
            </w:tcMar>
          </w:tcPr>
          <w:p w14:paraId="38F72C89" w14:textId="77777777" w:rsidR="00C05C16" w:rsidRDefault="00000000">
            <w:pPr>
              <w:rPr>
                <w:rFonts w:ascii="Garamond" w:hAnsi="Garamond"/>
                <w:sz w:val="20"/>
                <w:szCs w:val="20"/>
              </w:rPr>
            </w:pPr>
            <w:r>
              <w:rPr>
                <w:rFonts w:ascii="Garamond" w:hAnsi="Garamond"/>
                <w:sz w:val="20"/>
                <w:szCs w:val="20"/>
              </w:rPr>
              <w:t>1.04</w:t>
            </w:r>
          </w:p>
        </w:tc>
        <w:tc>
          <w:tcPr>
            <w:tcW w:w="2552" w:type="dxa"/>
            <w:shd w:val="clear" w:color="auto" w:fill="auto"/>
            <w:tcMar>
              <w:top w:w="57" w:type="dxa"/>
              <w:bottom w:w="57" w:type="dxa"/>
            </w:tcMar>
          </w:tcPr>
          <w:p w14:paraId="7D745969" w14:textId="77777777" w:rsidR="00C05C16" w:rsidRDefault="00000000">
            <w:pPr>
              <w:rPr>
                <w:rFonts w:ascii="Garamond" w:hAnsi="Garamond"/>
                <w:sz w:val="20"/>
                <w:szCs w:val="20"/>
              </w:rPr>
            </w:pPr>
            <w:r>
              <w:rPr>
                <w:rFonts w:ascii="Garamond" w:hAnsi="Garamond"/>
                <w:sz w:val="20"/>
                <w:szCs w:val="20"/>
              </w:rPr>
              <w:t>01 Feb 2014</w:t>
            </w:r>
          </w:p>
        </w:tc>
        <w:tc>
          <w:tcPr>
            <w:tcW w:w="10488" w:type="dxa"/>
            <w:shd w:val="clear" w:color="auto" w:fill="auto"/>
            <w:tcMar>
              <w:top w:w="57" w:type="dxa"/>
              <w:bottom w:w="57" w:type="dxa"/>
            </w:tcMar>
          </w:tcPr>
          <w:p w14:paraId="73970295" w14:textId="77777777" w:rsidR="00C05C16" w:rsidRDefault="00000000">
            <w:pPr>
              <w:rPr>
                <w:rFonts w:ascii="Garamond" w:hAnsi="Garamond"/>
                <w:sz w:val="20"/>
                <w:szCs w:val="20"/>
              </w:rPr>
            </w:pPr>
            <w:r>
              <w:rPr>
                <w:rFonts w:ascii="Garamond" w:hAnsi="Garamond"/>
                <w:sz w:val="20"/>
                <w:szCs w:val="20"/>
              </w:rPr>
              <w:t xml:space="preserve">Текст «Изменение пароля, изменение пароля», исправленн на «Изменение пароля, восстановление пароля», на карте Дама Аутентификации. </w:t>
            </w:r>
          </w:p>
        </w:tc>
      </w:tr>
      <w:tr w:rsidR="00C05C16" w14:paraId="11C43AF1" w14:textId="77777777">
        <w:tc>
          <w:tcPr>
            <w:tcW w:w="1900" w:type="dxa"/>
            <w:shd w:val="clear" w:color="auto" w:fill="auto"/>
            <w:tcMar>
              <w:top w:w="57" w:type="dxa"/>
              <w:bottom w:w="57" w:type="dxa"/>
            </w:tcMar>
          </w:tcPr>
          <w:p w14:paraId="717D241B" w14:textId="77777777" w:rsidR="00C05C16" w:rsidRDefault="00000000">
            <w:pPr>
              <w:rPr>
                <w:rFonts w:ascii="Garamond" w:hAnsi="Garamond"/>
                <w:sz w:val="20"/>
                <w:szCs w:val="20"/>
              </w:rPr>
            </w:pPr>
            <w:r>
              <w:rPr>
                <w:rFonts w:ascii="Garamond" w:hAnsi="Garamond"/>
                <w:sz w:val="20"/>
                <w:szCs w:val="20"/>
              </w:rPr>
              <w:t>1.05</w:t>
            </w:r>
          </w:p>
        </w:tc>
        <w:tc>
          <w:tcPr>
            <w:tcW w:w="2552" w:type="dxa"/>
            <w:shd w:val="clear" w:color="auto" w:fill="auto"/>
            <w:tcMar>
              <w:top w:w="57" w:type="dxa"/>
              <w:bottom w:w="57" w:type="dxa"/>
            </w:tcMar>
          </w:tcPr>
          <w:p w14:paraId="68DF160C" w14:textId="77777777" w:rsidR="00C05C16" w:rsidRDefault="00000000">
            <w:pPr>
              <w:rPr>
                <w:rFonts w:ascii="Garamond" w:hAnsi="Garamond"/>
                <w:sz w:val="20"/>
                <w:szCs w:val="20"/>
              </w:rPr>
            </w:pPr>
            <w:r>
              <w:rPr>
                <w:rFonts w:ascii="Garamond" w:hAnsi="Garamond"/>
                <w:sz w:val="20"/>
                <w:szCs w:val="20"/>
              </w:rPr>
              <w:t>21 Mar 2014</w:t>
            </w:r>
          </w:p>
        </w:tc>
        <w:tc>
          <w:tcPr>
            <w:tcW w:w="10488" w:type="dxa"/>
            <w:shd w:val="clear" w:color="auto" w:fill="auto"/>
            <w:tcMar>
              <w:top w:w="57" w:type="dxa"/>
              <w:bottom w:w="57" w:type="dxa"/>
            </w:tcMar>
          </w:tcPr>
          <w:p w14:paraId="515DAD0A" w14:textId="77777777" w:rsidR="00C05C16" w:rsidRDefault="00000000">
            <w:pPr>
              <w:rPr>
                <w:rFonts w:ascii="Garamond" w:hAnsi="Garamond"/>
                <w:sz w:val="20"/>
                <w:szCs w:val="20"/>
              </w:rPr>
            </w:pPr>
            <w:r>
              <w:rPr>
                <w:rFonts w:ascii="Garamond" w:hAnsi="Garamond"/>
                <w:sz w:val="20"/>
                <w:szCs w:val="20"/>
              </w:rPr>
              <w:t>Изменения в альтернативных правилах.  Добавлены часто задаваемые вопросы.  Обновлены участники.  Добавленыы ссылки на видео и подкаст.</w:t>
            </w:r>
          </w:p>
        </w:tc>
      </w:tr>
      <w:tr w:rsidR="00C05C16" w14:paraId="626F432D" w14:textId="77777777">
        <w:tc>
          <w:tcPr>
            <w:tcW w:w="1900" w:type="dxa"/>
            <w:shd w:val="clear" w:color="auto" w:fill="auto"/>
            <w:tcMar>
              <w:top w:w="57" w:type="dxa"/>
              <w:bottom w:w="57" w:type="dxa"/>
            </w:tcMar>
          </w:tcPr>
          <w:p w14:paraId="3015EF04" w14:textId="77777777" w:rsidR="00C05C16" w:rsidRDefault="00000000">
            <w:pPr>
              <w:rPr>
                <w:rFonts w:ascii="Garamond" w:hAnsi="Garamond"/>
                <w:sz w:val="20"/>
                <w:szCs w:val="20"/>
              </w:rPr>
            </w:pPr>
            <w:r>
              <w:rPr>
                <w:rFonts w:ascii="Garamond" w:hAnsi="Garamond"/>
                <w:sz w:val="20"/>
                <w:szCs w:val="20"/>
              </w:rPr>
              <w:t>1.1</w:t>
            </w:r>
          </w:p>
        </w:tc>
        <w:tc>
          <w:tcPr>
            <w:tcW w:w="2552" w:type="dxa"/>
            <w:shd w:val="clear" w:color="auto" w:fill="auto"/>
            <w:tcMar>
              <w:top w:w="57" w:type="dxa"/>
              <w:bottom w:w="57" w:type="dxa"/>
            </w:tcMar>
          </w:tcPr>
          <w:p w14:paraId="547F4086" w14:textId="77777777" w:rsidR="00C05C16" w:rsidRDefault="00000000">
            <w:pPr>
              <w:rPr>
                <w:rFonts w:ascii="Garamond" w:hAnsi="Garamond"/>
                <w:sz w:val="20"/>
                <w:szCs w:val="20"/>
              </w:rPr>
            </w:pPr>
            <w:r>
              <w:rPr>
                <w:rFonts w:ascii="Garamond" w:hAnsi="Garamond"/>
                <w:sz w:val="20"/>
                <w:szCs w:val="20"/>
              </w:rPr>
              <w:t>04 Mar 2015</w:t>
            </w:r>
          </w:p>
        </w:tc>
        <w:tc>
          <w:tcPr>
            <w:tcW w:w="10488" w:type="dxa"/>
            <w:shd w:val="clear" w:color="auto" w:fill="auto"/>
            <w:tcMar>
              <w:top w:w="57" w:type="dxa"/>
              <w:bottom w:w="57" w:type="dxa"/>
            </w:tcMar>
          </w:tcPr>
          <w:p w14:paraId="30DB26E1" w14:textId="77777777" w:rsidR="00C05C16" w:rsidRDefault="00000000">
            <w:pPr>
              <w:rPr>
                <w:rFonts w:ascii="Garamond" w:hAnsi="Garamond"/>
                <w:sz w:val="20"/>
                <w:szCs w:val="20"/>
              </w:rPr>
            </w:pPr>
            <w:r>
              <w:rPr>
                <w:rFonts w:ascii="Garamond" w:hAnsi="Garamond"/>
                <w:sz w:val="20"/>
                <w:szCs w:val="20"/>
              </w:rPr>
              <w:t>Изменена дата для изменения версии 1.05. Перекрестные ссылки обновлены для версии ASVS 2014 года.  Обновлены участники. Незначительно изменен текст карт для улучшения читаемости.</w:t>
            </w:r>
          </w:p>
        </w:tc>
      </w:tr>
      <w:tr w:rsidR="00C05C16" w14:paraId="191709AE" w14:textId="77777777">
        <w:tc>
          <w:tcPr>
            <w:tcW w:w="1900" w:type="dxa"/>
            <w:shd w:val="clear" w:color="auto" w:fill="auto"/>
            <w:tcMar>
              <w:top w:w="57" w:type="dxa"/>
              <w:bottom w:w="57" w:type="dxa"/>
            </w:tcMar>
          </w:tcPr>
          <w:p w14:paraId="61711373" w14:textId="77777777" w:rsidR="00C05C16" w:rsidRDefault="00000000">
            <w:pPr>
              <w:rPr>
                <w:rFonts w:ascii="Garamond" w:hAnsi="Garamond"/>
                <w:sz w:val="20"/>
                <w:szCs w:val="20"/>
              </w:rPr>
            </w:pPr>
            <w:r>
              <w:rPr>
                <w:rFonts w:ascii="Garamond" w:hAnsi="Garamond"/>
                <w:sz w:val="20"/>
                <w:szCs w:val="20"/>
              </w:rPr>
              <w:t>1.2</w:t>
            </w:r>
          </w:p>
        </w:tc>
        <w:tc>
          <w:tcPr>
            <w:tcW w:w="2552" w:type="dxa"/>
            <w:shd w:val="clear" w:color="auto" w:fill="auto"/>
            <w:tcMar>
              <w:top w:w="57" w:type="dxa"/>
              <w:bottom w:w="57" w:type="dxa"/>
            </w:tcMar>
          </w:tcPr>
          <w:p w14:paraId="4A041784" w14:textId="77777777" w:rsidR="00C05C16" w:rsidRDefault="00000000">
            <w:pPr>
              <w:rPr>
                <w:rFonts w:ascii="Garamond" w:hAnsi="Garamond"/>
                <w:sz w:val="20"/>
                <w:szCs w:val="20"/>
              </w:rPr>
            </w:pPr>
            <w:r>
              <w:rPr>
                <w:rFonts w:ascii="Garamond" w:hAnsi="Garamond"/>
                <w:sz w:val="20"/>
                <w:szCs w:val="20"/>
              </w:rPr>
              <w:t>29 Jun 2016</w:t>
            </w:r>
          </w:p>
        </w:tc>
        <w:tc>
          <w:tcPr>
            <w:tcW w:w="10488" w:type="dxa"/>
            <w:shd w:val="clear" w:color="auto" w:fill="auto"/>
            <w:tcMar>
              <w:top w:w="57" w:type="dxa"/>
              <w:bottom w:w="57" w:type="dxa"/>
            </w:tcMar>
          </w:tcPr>
          <w:p w14:paraId="1A06FCA5" w14:textId="2E8A0963" w:rsidR="00C05C16" w:rsidRDefault="00000000">
            <w:pPr>
              <w:rPr>
                <w:rFonts w:ascii="Garamond" w:hAnsi="Garamond"/>
                <w:sz w:val="20"/>
                <w:szCs w:val="20"/>
              </w:rPr>
            </w:pPr>
            <w:r>
              <w:rPr>
                <w:rFonts w:ascii="Garamond" w:hAnsi="Garamond"/>
                <w:sz w:val="20"/>
                <w:szCs w:val="20"/>
              </w:rPr>
              <w:t>Упомянуто/добавлена ссылка на видео Упомянут/ добавлена ссылка на отдельную таблицу очков.  Предыдущие страницы с таблицами счета удалены Изменения (найдены Томом Бреннаном) и дополнения к  тексту на карте 8 Аутентификации.  Оана Корнеа и другие участники саммита AppSec EU 2015 добавлены в список участников.  Дарио де Филиппис добавлен в качестве соруководителя проекта.  Добавлена ссылка на Wiki Колоды Перекрестные ссылки обновлены для ASVS v3.0.1 и CAPEC v2.8. Незначительные изменения текста на небольшом количестве карт.  Добавлено «-EN» к номеру версии в подготовке к версии «-ES». Сусана Руманиз добавила в качестве участника испанского перевода. Незначительные изменяется в инструкциях и часто задаваемых вопросах.</w:t>
            </w:r>
          </w:p>
        </w:tc>
      </w:tr>
      <w:tr w:rsidR="00C05C16" w14:paraId="63A68B20" w14:textId="77777777">
        <w:tc>
          <w:tcPr>
            <w:tcW w:w="1900" w:type="dxa"/>
            <w:shd w:val="clear" w:color="auto" w:fill="auto"/>
            <w:tcMar>
              <w:top w:w="57" w:type="dxa"/>
              <w:bottom w:w="57" w:type="dxa"/>
            </w:tcMar>
          </w:tcPr>
          <w:p w14:paraId="23DB137B" w14:textId="6F52122B" w:rsidR="00C05C16" w:rsidRDefault="00A346AE">
            <w:pPr>
              <w:rPr>
                <w:rFonts w:ascii="Garamond" w:hAnsi="Garamond"/>
                <w:sz w:val="20"/>
                <w:szCs w:val="20"/>
              </w:rPr>
            </w:pPr>
            <w:r>
              <w:rPr>
                <w:rFonts w:ascii="Garamond" w:hAnsi="Garamond"/>
                <w:sz w:val="20"/>
                <w:szCs w:val="20"/>
              </w:rPr>
              <w:t>2.0</w:t>
            </w:r>
          </w:p>
        </w:tc>
        <w:tc>
          <w:tcPr>
            <w:tcW w:w="2552" w:type="dxa"/>
            <w:shd w:val="clear" w:color="auto" w:fill="auto"/>
            <w:tcMar>
              <w:top w:w="57" w:type="dxa"/>
              <w:bottom w:w="57" w:type="dxa"/>
            </w:tcMar>
          </w:tcPr>
          <w:p w14:paraId="26872329" w14:textId="3B15CF3B" w:rsidR="00C05C16" w:rsidRDefault="00A346AE">
            <w:pPr>
              <w:rPr>
                <w:rFonts w:ascii="Garamond" w:hAnsi="Garamond"/>
                <w:sz w:val="20"/>
                <w:szCs w:val="20"/>
              </w:rPr>
            </w:pPr>
            <w:r>
              <w:rPr>
                <w:rFonts w:ascii="Garamond" w:hAnsi="Garamond"/>
                <w:sz w:val="20"/>
                <w:szCs w:val="20"/>
              </w:rPr>
              <w:t>0</w:t>
            </w:r>
            <w:r w:rsidR="00480E78">
              <w:rPr>
                <w:rFonts w:ascii="Garamond" w:hAnsi="Garamond"/>
                <w:sz w:val="20"/>
                <w:szCs w:val="20"/>
              </w:rPr>
              <w:t>5</w:t>
            </w:r>
            <w:r w:rsidR="009E4FDF">
              <w:rPr>
                <w:rFonts w:ascii="Garamond" w:hAnsi="Garamond"/>
                <w:sz w:val="20"/>
                <w:szCs w:val="20"/>
              </w:rPr>
              <w:t xml:space="preserve"> </w:t>
            </w:r>
            <w:proofErr w:type="gramStart"/>
            <w:r w:rsidR="009E4FDF">
              <w:rPr>
                <w:rFonts w:ascii="Garamond" w:hAnsi="Garamond"/>
                <w:sz w:val="20"/>
                <w:szCs w:val="20"/>
              </w:rPr>
              <w:t>May</w:t>
            </w:r>
            <w:r>
              <w:rPr>
                <w:rFonts w:ascii="Garamond" w:hAnsi="Garamond"/>
                <w:sz w:val="20"/>
                <w:szCs w:val="20"/>
              </w:rPr>
              <w:t xml:space="preserve">  202</w:t>
            </w:r>
            <w:r w:rsidR="00C04884">
              <w:rPr>
                <w:rFonts w:ascii="Garamond" w:hAnsi="Garamond"/>
                <w:sz w:val="20"/>
                <w:szCs w:val="20"/>
              </w:rPr>
              <w:t>4</w:t>
            </w:r>
            <w:proofErr w:type="gramEnd"/>
          </w:p>
        </w:tc>
        <w:tc>
          <w:tcPr>
            <w:tcW w:w="10488" w:type="dxa"/>
            <w:shd w:val="clear" w:color="auto" w:fill="auto"/>
            <w:tcMar>
              <w:top w:w="57" w:type="dxa"/>
              <w:bottom w:w="57" w:type="dxa"/>
            </w:tcMar>
          </w:tcPr>
          <w:p w14:paraId="295CAEB1" w14:textId="759142BF" w:rsidR="00C05C16" w:rsidRDefault="004A70BF">
            <w:pPr>
              <w:rPr>
                <w:rFonts w:ascii="Garamond" w:hAnsi="Garamond"/>
                <w:sz w:val="20"/>
                <w:szCs w:val="20"/>
              </w:rPr>
            </w:pPr>
            <w:r>
              <w:rPr>
                <w:rFonts w:ascii="Garamond" w:hAnsi="Garamond"/>
                <w:sz w:val="20"/>
                <w:szCs w:val="20"/>
              </w:rPr>
              <w:t xml:space="preserve">Йохан Сидсетер обновли перекрестные ссылки с ASVS v3.0.1 на ASVS V4.0. </w:t>
            </w:r>
          </w:p>
        </w:tc>
      </w:tr>
      <w:tr w:rsidR="00677C5A" w14:paraId="69E1B2EB" w14:textId="77777777">
        <w:tc>
          <w:tcPr>
            <w:tcW w:w="1900" w:type="dxa"/>
            <w:shd w:val="clear" w:color="auto" w:fill="auto"/>
            <w:tcMar>
              <w:top w:w="57" w:type="dxa"/>
              <w:bottom w:w="57" w:type="dxa"/>
            </w:tcMar>
          </w:tcPr>
          <w:p w14:paraId="073427C4" w14:textId="0D729F67" w:rsidR="00677C5A" w:rsidRDefault="00677C5A" w:rsidP="00677C5A">
            <w:pPr>
              <w:rPr>
                <w:rFonts w:ascii="Garamond" w:hAnsi="Garamond"/>
                <w:sz w:val="20"/>
                <w:szCs w:val="20"/>
              </w:rPr>
            </w:pPr>
            <w:r>
              <w:rPr>
                <w:rFonts w:ascii="Garamond" w:hAnsi="Garamond"/>
                <w:sz w:val="20"/>
                <w:szCs w:val="20"/>
              </w:rPr>
              <w:t>2.1</w:t>
            </w:r>
          </w:p>
        </w:tc>
        <w:tc>
          <w:tcPr>
            <w:tcW w:w="2552" w:type="dxa"/>
            <w:shd w:val="clear" w:color="auto" w:fill="auto"/>
            <w:tcMar>
              <w:top w:w="57" w:type="dxa"/>
              <w:bottom w:w="57" w:type="dxa"/>
            </w:tcMar>
          </w:tcPr>
          <w:p w14:paraId="76E63535" w14:textId="30CBDAA1" w:rsidR="00677C5A" w:rsidRDefault="00677C5A" w:rsidP="00677C5A">
            <w:pPr>
              <w:rPr>
                <w:rFonts w:ascii="Garamond" w:hAnsi="Garamond"/>
                <w:sz w:val="20"/>
                <w:szCs w:val="20"/>
              </w:rPr>
            </w:pPr>
            <w:r>
              <w:rPr>
                <w:rFonts w:ascii="Garamond" w:hAnsi="Garamond"/>
                <w:sz w:val="20"/>
                <w:szCs w:val="20"/>
              </w:rPr>
              <w:t xml:space="preserve">25 </w:t>
            </w:r>
            <w:proofErr w:type="gramStart"/>
            <w:r>
              <w:rPr>
                <w:rFonts w:ascii="Garamond" w:hAnsi="Garamond"/>
                <w:sz w:val="20"/>
                <w:szCs w:val="20"/>
              </w:rPr>
              <w:t>October  2024</w:t>
            </w:r>
            <w:proofErr w:type="gramEnd"/>
          </w:p>
        </w:tc>
        <w:tc>
          <w:tcPr>
            <w:tcW w:w="10488" w:type="dxa"/>
            <w:shd w:val="clear" w:color="auto" w:fill="auto"/>
            <w:tcMar>
              <w:top w:w="57" w:type="dxa"/>
              <w:bottom w:w="57" w:type="dxa"/>
            </w:tcMar>
          </w:tcPr>
          <w:p w14:paraId="78943C7E" w14:textId="5B0FA266" w:rsidR="00677C5A" w:rsidRDefault="00677C5A" w:rsidP="00677C5A">
            <w:pPr>
              <w:rPr>
                <w:rFonts w:ascii="Garamond" w:hAnsi="Garamond"/>
                <w:sz w:val="20"/>
                <w:szCs w:val="20"/>
              </w:rPr>
            </w:pPr>
            <w:r>
              <w:rPr>
                <w:rFonts w:ascii="Garamond" w:hAnsi="Garamond"/>
                <w:sz w:val="20"/>
                <w:szCs w:val="20"/>
              </w:rPr>
              <w:t>Добавлен итальянский перевод, сделанный Ruggero Dallaglio</w:t>
            </w:r>
          </w:p>
        </w:tc>
      </w:tr>
      <w:tr w:rsidR="00C1585D" w14:paraId="4396C45B" w14:textId="77777777">
        <w:tc>
          <w:tcPr>
            <w:tcW w:w="1900" w:type="dxa"/>
            <w:shd w:val="clear" w:color="auto" w:fill="auto"/>
            <w:tcMar>
              <w:top w:w="57" w:type="dxa"/>
              <w:bottom w:w="57" w:type="dxa"/>
            </w:tcMar>
          </w:tcPr>
          <w:p w14:paraId="1299D909" w14:textId="12C0B696" w:rsidR="00C1585D" w:rsidRDefault="00C1585D" w:rsidP="00C1585D">
            <w:pPr>
              <w:rPr>
                <w:rFonts w:ascii="Garamond" w:hAnsi="Garamond"/>
                <w:sz w:val="20"/>
                <w:szCs w:val="20"/>
              </w:rPr>
            </w:pPr>
            <w:r>
              <w:rPr>
                <w:rFonts w:ascii="Garamond" w:hAnsi="Garamond"/>
                <w:sz w:val="20"/>
                <w:szCs w:val="20"/>
              </w:rPr>
              <w:t>2.1</w:t>
            </w:r>
            <w:r>
              <w:rPr>
                <w:rFonts w:ascii="Garamond" w:hAnsi="Garamond"/>
                <w:sz w:val="20"/>
                <w:szCs w:val="20"/>
              </w:rPr>
            </w:r>
            <w:r>
              <w:rPr>
                <w:rFonts w:ascii="Garamond" w:hAnsi="Garamond"/>
                <w:sz w:val="20"/>
                <w:szCs w:val="20"/>
              </w:rPr>
            </w:r>
          </w:p>
        </w:tc>
        <w:tc>
          <w:tcPr>
            <w:tcW w:w="2552" w:type="dxa"/>
            <w:shd w:val="clear" w:color="auto" w:fill="auto"/>
            <w:tcMar>
              <w:top w:w="57" w:type="dxa"/>
              <w:bottom w:w="57" w:type="dxa"/>
            </w:tcMar>
          </w:tcPr>
          <w:p w14:paraId="3327E4D2" w14:textId="3E8568D5" w:rsidR="00C1585D" w:rsidRDefault="00BC1EA7" w:rsidP="00C1585D">
            <w:pPr>
              <w:rPr>
                <w:rFonts w:ascii="Garamond" w:hAnsi="Garamond"/>
                <w:sz w:val="20"/>
                <w:szCs w:val="20"/>
              </w:rPr>
            </w:pPr>
            <w:r>
              <w:rPr>
                <w:rFonts w:ascii="Garamond" w:hAnsi="Garamond"/>
                <w:sz w:val="20"/>
                <w:szCs w:val="20"/>
              </w:rPr>
              <w:t>30. October 2024</w:t>
            </w:r>
          </w:p>
        </w:tc>
        <w:tc>
          <w:tcPr>
            <w:tcW w:w="10488" w:type="dxa"/>
            <w:shd w:val="clear" w:color="auto" w:fill="auto"/>
            <w:tcMar>
              <w:top w:w="57" w:type="dxa"/>
              <w:bottom w:w="57" w:type="dxa"/>
            </w:tcMar>
          </w:tcPr>
          <w:p w14:paraId="1C8208C2" w14:textId="7F88C51C" w:rsidR="00C1585D" w:rsidRDefault="00C1585D" w:rsidP="00C1585D">
            <w:pPr>
              <w:rPr>
                <w:rFonts w:ascii="Garamond" w:hAnsi="Garamond"/>
                <w:sz w:val="20"/>
                <w:szCs w:val="20"/>
              </w:rPr>
            </w:pPr>
            <w:r>
              <w:rPr>
                <w:rFonts w:ascii="Garamond" w:hAnsi="Garamond"/>
                <w:sz w:val="20"/>
                <w:szCs w:val="20"/>
              </w:rPr>
              <w:t>Добавлен португальский перевод от Андрэ Феррейра</w:t>
            </w:r>
            <w:r>
              <w:rPr>
                <w:rFonts w:ascii="Garamond" w:hAnsi="Garamond"/>
                <w:sz w:val="20"/>
                <w:szCs w:val="20"/>
              </w:rPr>
            </w:r>
            <w:r>
              <w:rPr>
                <w:rFonts w:ascii="Garamond" w:hAnsi="Garamond"/>
                <w:sz w:val="20"/>
                <w:szCs w:val="20"/>
              </w:rPr>
            </w:r>
          </w:p>
        </w:tc>
      </w:tr>
      <w:tr w:rsidR="00C1585D" w14:paraId="44B10A4E" w14:textId="77777777">
        <w:tc>
          <w:tcPr>
            <w:tcW w:w="1900" w:type="dxa"/>
            <w:shd w:val="clear" w:color="auto" w:fill="auto"/>
            <w:tcMar>
              <w:top w:w="57" w:type="dxa"/>
              <w:bottom w:w="57" w:type="dxa"/>
            </w:tcMar>
          </w:tcPr>
          <w:p w14:paraId="09F7B4A6"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7ED9F2C2"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0A42EDFF" w14:textId="77777777" w:rsidR="00C1585D" w:rsidRDefault="00C1585D" w:rsidP="00C1585D">
            <w:pPr>
              <w:rPr>
                <w:rFonts w:ascii="Garamond" w:hAnsi="Garamond"/>
                <w:sz w:val="20"/>
                <w:szCs w:val="20"/>
              </w:rPr>
            </w:pPr>
          </w:p>
        </w:tc>
      </w:tr>
      <w:tr w:rsidR="00C1585D" w14:paraId="138947CD" w14:textId="77777777">
        <w:tc>
          <w:tcPr>
            <w:tcW w:w="1900" w:type="dxa"/>
            <w:shd w:val="clear" w:color="auto" w:fill="auto"/>
            <w:tcMar>
              <w:top w:w="57" w:type="dxa"/>
              <w:bottom w:w="57" w:type="dxa"/>
            </w:tcMar>
          </w:tcPr>
          <w:p w14:paraId="56E534CA"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32271D26"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219606A2" w14:textId="77777777" w:rsidR="00C1585D" w:rsidRDefault="00C1585D" w:rsidP="00C1585D">
            <w:pPr>
              <w:rPr>
                <w:rFonts w:ascii="Garamond" w:hAnsi="Garamond"/>
                <w:sz w:val="20"/>
                <w:szCs w:val="20"/>
              </w:rPr>
            </w:pPr>
          </w:p>
        </w:tc>
      </w:tr>
    </w:tbl>
    <w:p w14:paraId="149439E0" w14:textId="77777777" w:rsidR="00C05C16" w:rsidRDefault="00C05C16"/>
    <w:p w14:paraId="157CF4E9" w14:textId="77777777" w:rsidR="00C05C16" w:rsidRDefault="00C05C16"/>
    <w:p w14:paraId="75CC3A66" w14:textId="77777777" w:rsidR="00C05C16" w:rsidRDefault="00000000">
      <w:r>
        <w:br w:type="page"/>
      </w:r>
    </w:p>
    <w:tbl>
      <w:tblPr>
        <w:tblStyle w:val="TableGrid"/>
        <w:tblW w:w="15354" w:type="dxa"/>
        <w:tblLook w:val="04A0" w:firstRow="1" w:lastRow="0" w:firstColumn="1" w:lastColumn="0" w:noHBand="0" w:noVBand="1"/>
      </w:tblPr>
      <w:tblGrid>
        <w:gridCol w:w="7978"/>
        <w:gridCol w:w="7376"/>
      </w:tblGrid>
      <w:tr w:rsidR="00C05C16" w14:paraId="2DF0F9D6" w14:textId="77777777" w:rsidTr="002B5887">
        <w:tc>
          <w:tcPr>
            <w:tcW w:w="7977" w:type="dxa"/>
            <w:tcBorders>
              <w:top w:val="nil"/>
              <w:left w:val="nil"/>
              <w:bottom w:val="nil"/>
              <w:right w:val="nil"/>
            </w:tcBorders>
          </w:tcPr>
          <w:p w14:paraId="36E95E41" w14:textId="77777777" w:rsidR="00C05C16" w:rsidRDefault="00000000">
            <w:pPr>
              <w:pStyle w:val="C-Head-Top"/>
              <w:pageBreakBefore/>
            </w:pPr>
            <w:r>
              <w:t>Участники проекта</w:t>
            </w:r>
          </w:p>
          <w:p w14:paraId="31D1BF8D" w14:textId="77777777" w:rsidR="00C05C16" w:rsidRDefault="00000000">
            <w:pPr>
              <w:pStyle w:val="C-Head-Top"/>
              <w:rPr>
                <w:b w:val="0"/>
                <w:sz w:val="20"/>
                <w:szCs w:val="20"/>
              </w:rPr>
            </w:pPr>
            <w:r>
              <w:rPr>
                <w:b w:val="0"/>
                <w:sz w:val="20"/>
                <w:szCs w:val="20"/>
              </w:rPr>
              <w:t xml:space="preserve">Все проекты OWASP основаны на добровольных усилиях людей связанных с разработкой программного обеспечения и информационной безопасностью. </w:t>
            </w:r>
          </w:p>
          <w:p w14:paraId="56AE5931" w14:textId="77777777" w:rsidR="00C05C16" w:rsidRDefault="00000000">
            <w:pPr>
              <w:pStyle w:val="C-Head-Top"/>
              <w:rPr>
                <w:b w:val="0"/>
                <w:sz w:val="20"/>
                <w:szCs w:val="20"/>
              </w:rPr>
            </w:pPr>
            <w:r>
              <w:rPr>
                <w:b w:val="0"/>
                <w:sz w:val="20"/>
                <w:szCs w:val="20"/>
              </w:rPr>
              <w:t xml:space="preserve">Они потратили свое время и энергию, чтобы сделать предложения, предоставить обратную связь, написать, рассмотреть и редактировать документацию, поддержать, испытать игру и продвигать концепцию. </w:t>
            </w:r>
          </w:p>
          <w:p w14:paraId="79A085E3" w14:textId="77777777" w:rsidR="00C05C16" w:rsidRDefault="00000000">
            <w:pPr>
              <w:pStyle w:val="C-Head-Top"/>
              <w:rPr>
                <w:b w:val="0"/>
                <w:sz w:val="20"/>
                <w:szCs w:val="20"/>
              </w:rPr>
            </w:pPr>
            <w:r>
              <w:rPr>
                <w:b w:val="0"/>
                <w:sz w:val="20"/>
                <w:szCs w:val="20"/>
              </w:rPr>
              <w:t xml:space="preserve">Без всех их усилий проект не эволюционировал бы до этого состояния. </w:t>
            </w:r>
          </w:p>
          <w:p w14:paraId="1E3D548C" w14:textId="77777777" w:rsidR="00C05C16" w:rsidRDefault="00000000">
            <w:pPr>
              <w:pStyle w:val="C-Head-Top"/>
              <w:rPr>
                <w:b w:val="0"/>
                <w:sz w:val="20"/>
                <w:szCs w:val="20"/>
              </w:rPr>
            </w:pPr>
            <w:r>
              <w:rPr>
                <w:b w:val="0"/>
                <w:sz w:val="20"/>
                <w:szCs w:val="20"/>
              </w:rPr>
              <w:t>Пожалуйста, напишите в список рассылки или лидерами проектов напрямую, если кого-то не хватает в приведенных ниже списках.</w:t>
            </w:r>
          </w:p>
          <w:p w14:paraId="31E134BC" w14:textId="77777777" w:rsidR="00C05C16" w:rsidRDefault="00C05C16">
            <w:pPr>
              <w:pStyle w:val="C-Head-Top"/>
              <w:rPr>
                <w:sz w:val="20"/>
                <w:szCs w:val="20"/>
              </w:rPr>
            </w:pPr>
          </w:p>
          <w:tbl>
            <w:tblPr>
              <w:tblStyle w:val="TableGrid"/>
              <w:tblW w:w="5000" w:type="pct"/>
              <w:tblLook w:val="04A0" w:firstRow="1" w:lastRow="0" w:firstColumn="1" w:lastColumn="0" w:noHBand="0" w:noVBand="1"/>
            </w:tblPr>
            <w:tblGrid>
              <w:gridCol w:w="2588"/>
              <w:gridCol w:w="2587"/>
              <w:gridCol w:w="2587"/>
            </w:tblGrid>
            <w:tr w:rsidR="001761DA" w14:paraId="7C766094" w14:textId="77777777" w:rsidTr="00C70560">
              <w:tc>
                <w:tcPr>
                  <w:tcW w:w="2588" w:type="dxa"/>
                  <w:tcBorders>
                    <w:top w:val="nil"/>
                    <w:left w:val="nil"/>
                    <w:bottom w:val="nil"/>
                    <w:right w:val="nil"/>
                  </w:tcBorders>
                </w:tcPr>
                <w:p w14:paraId="024BBD01" w14:textId="77777777" w:rsidR="001761DA" w:rsidRDefault="001761DA" w:rsidP="001761DA">
                  <w:pPr>
                    <w:pStyle w:val="C-Head-Top"/>
                    <w:numPr>
                      <w:ilvl w:val="0"/>
                      <w:numId w:val="4"/>
                    </w:numPr>
                    <w:spacing w:after="40"/>
                    <w:ind w:left="714" w:hanging="357"/>
                    <w:rPr>
                      <w:rFonts w:eastAsiaTheme="majorEastAsia" w:cstheme="majorBidi"/>
                      <w:b w:val="0"/>
                      <w:bCs/>
                      <w:color w:val="243F60" w:themeColor="accent1" w:themeShade="7F"/>
                      <w:sz w:val="20"/>
                      <w:szCs w:val="20"/>
                    </w:rPr>
                  </w:pPr>
                  <w:r w:rsidRPr="00843F91">
                    <w:rPr>
                      <w:b w:val="0"/>
                      <w:sz w:val="20"/>
                      <w:szCs w:val="20"/>
                    </w:rPr>
                    <w:t xml:space="preserve">Artim </w:t>
                  </w:r>
                  <w:proofErr w:type="spellStart"/>
                  <w:r w:rsidRPr="00843F91">
                    <w:rPr>
                      <w:b w:val="0"/>
                      <w:sz w:val="20"/>
                      <w:szCs w:val="20"/>
                    </w:rPr>
                    <w:t>Banyte</w:t>
                  </w:r>
                  <w:proofErr w:type="spellEnd"/>
                </w:p>
                <w:p w14:paraId="2E9E70A2" w14:textId="77777777" w:rsidR="001761DA" w:rsidRDefault="001761DA" w:rsidP="001761DA">
                  <w:pPr>
                    <w:pStyle w:val="C-Head-Top"/>
                    <w:numPr>
                      <w:ilvl w:val="0"/>
                      <w:numId w:val="4"/>
                    </w:numPr>
                    <w:spacing w:after="40"/>
                    <w:ind w:left="714" w:hanging="357"/>
                    <w:rPr>
                      <w:b w:val="0"/>
                      <w:bCs/>
                      <w:sz w:val="20"/>
                      <w:szCs w:val="20"/>
                    </w:rPr>
                  </w:pPr>
                  <w:r w:rsidRPr="00843F91">
                    <w:rPr>
                      <w:b w:val="0"/>
                      <w:sz w:val="20"/>
                      <w:szCs w:val="20"/>
                    </w:rPr>
                    <w:t>Simon Bennetts</w:t>
                  </w:r>
                </w:p>
                <w:p w14:paraId="0F53C336" w14:textId="77777777" w:rsidR="001761DA" w:rsidRPr="00DA2692" w:rsidRDefault="001761DA" w:rsidP="001761DA">
                  <w:pPr>
                    <w:pStyle w:val="C-Head-Top"/>
                    <w:numPr>
                      <w:ilvl w:val="0"/>
                      <w:numId w:val="4"/>
                    </w:numPr>
                    <w:spacing w:after="40"/>
                    <w:ind w:left="714" w:hanging="357"/>
                    <w:rPr>
                      <w:b w:val="0"/>
                      <w:bCs/>
                      <w:sz w:val="20"/>
                      <w:szCs w:val="20"/>
                    </w:rPr>
                  </w:pPr>
                  <w:r w:rsidRPr="00843F91">
                    <w:rPr>
                      <w:rFonts w:eastAsiaTheme="majorEastAsia" w:cstheme="majorBidi"/>
                      <w:b w:val="0"/>
                      <w:bCs/>
                      <w:color w:val="243F60" w:themeColor="accent1" w:themeShade="7F"/>
                      <w:sz w:val="20"/>
                      <w:szCs w:val="20"/>
                    </w:rPr>
                    <w:t>Thomas Berson</w:t>
                  </w:r>
                </w:p>
                <w:p w14:paraId="1B749642" w14:textId="77777777" w:rsidR="001761DA" w:rsidRDefault="001761DA" w:rsidP="001761DA">
                  <w:pPr>
                    <w:pStyle w:val="C-Head-Top"/>
                    <w:numPr>
                      <w:ilvl w:val="0"/>
                      <w:numId w:val="4"/>
                    </w:numPr>
                    <w:spacing w:after="40"/>
                    <w:ind w:left="714" w:hanging="357"/>
                    <w:rPr>
                      <w:b w:val="0"/>
                      <w:bCs/>
                      <w:sz w:val="20"/>
                      <w:szCs w:val="20"/>
                    </w:rPr>
                  </w:pPr>
                  <w:r w:rsidRPr="002A7DD6">
                    <w:rPr>
                      <w:b w:val="0"/>
                      <w:bCs/>
                      <w:sz w:val="20"/>
                      <w:szCs w:val="20"/>
                    </w:rPr>
                    <w:t>Tom Brennan</w:t>
                  </w:r>
                </w:p>
                <w:p w14:paraId="62B518D3"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Graham Bryant</w:t>
                  </w:r>
                </w:p>
                <w:p w14:paraId="58862EFE"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Fabio Cerullo</w:t>
                  </w:r>
                </w:p>
                <w:p w14:paraId="2EC5A608" w14:textId="77777777" w:rsidR="001761DA" w:rsidRDefault="001761DA" w:rsidP="001761DA">
                  <w:pPr>
                    <w:pStyle w:val="C-Head-Top"/>
                    <w:numPr>
                      <w:ilvl w:val="0"/>
                      <w:numId w:val="4"/>
                    </w:numPr>
                    <w:spacing w:after="40"/>
                    <w:ind w:left="714" w:hanging="357"/>
                    <w:rPr>
                      <w:b w:val="0"/>
                      <w:bCs/>
                      <w:sz w:val="20"/>
                      <w:szCs w:val="20"/>
                    </w:rPr>
                  </w:pPr>
                  <w:r w:rsidRPr="002A7DD6">
                    <w:rPr>
                      <w:b w:val="0"/>
                      <w:sz w:val="20"/>
                      <w:szCs w:val="20"/>
                    </w:rPr>
                    <w:t>Oana Cornea</w:t>
                  </w:r>
                </w:p>
                <w:p w14:paraId="6F7F5FFD" w14:textId="77777777" w:rsidR="001761DA"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Johanna Curiel</w:t>
                  </w:r>
                </w:p>
                <w:p w14:paraId="04925A02"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Todd Dahl</w:t>
                  </w:r>
                </w:p>
                <w:p w14:paraId="7D93C42F"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 xml:space="preserve">Ruggero </w:t>
                  </w:r>
                  <w:proofErr w:type="spellStart"/>
                  <w:r w:rsidRPr="004754CD">
                    <w:rPr>
                      <w:b w:val="0"/>
                      <w:sz w:val="20"/>
                      <w:szCs w:val="20"/>
                    </w:rPr>
                    <w:t>DallAglio</w:t>
                  </w:r>
                  <w:proofErr w:type="spellEnd"/>
                </w:p>
                <w:p w14:paraId="28DA2787" w14:textId="77777777" w:rsidR="001761DA" w:rsidRPr="00DA2692" w:rsidRDefault="001761DA" w:rsidP="001761DA">
                  <w:pPr>
                    <w:pStyle w:val="C-Head-Top"/>
                    <w:numPr>
                      <w:ilvl w:val="0"/>
                      <w:numId w:val="4"/>
                    </w:numPr>
                    <w:spacing w:after="40"/>
                    <w:ind w:left="714" w:hanging="357"/>
                    <w:rPr>
                      <w:b w:val="0"/>
                      <w:bCs/>
                      <w:sz w:val="20"/>
                      <w:szCs w:val="20"/>
                    </w:rPr>
                  </w:pPr>
                  <w:r w:rsidRPr="00A12E02">
                    <w:rPr>
                      <w:b w:val="0"/>
                      <w:sz w:val="20"/>
                      <w:szCs w:val="20"/>
                    </w:rPr>
                    <w:t>Andrey Danin</w:t>
                  </w:r>
                </w:p>
                <w:p w14:paraId="542B219C"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Luis Enriquez</w:t>
                  </w:r>
                </w:p>
                <w:p w14:paraId="15B54706" w14:textId="77777777" w:rsidR="001761DA" w:rsidRPr="00DA2692" w:rsidRDefault="001761DA" w:rsidP="001761DA">
                  <w:pPr>
                    <w:pStyle w:val="C-Head-Top"/>
                    <w:numPr>
                      <w:ilvl w:val="0"/>
                      <w:numId w:val="4"/>
                    </w:numPr>
                    <w:spacing w:after="40"/>
                    <w:ind w:left="714" w:hanging="357"/>
                    <w:rPr>
                      <w:b w:val="0"/>
                      <w:bCs/>
                      <w:sz w:val="20"/>
                      <w:szCs w:val="20"/>
                    </w:rPr>
                  </w:pPr>
                  <w:r w:rsidRPr="00DA2692">
                    <w:rPr>
                      <w:b w:val="0"/>
                      <w:bCs/>
                      <w:sz w:val="20"/>
                      <w:szCs w:val="20"/>
                    </w:rPr>
                    <w:t>Andre</w:t>
                  </w:r>
                  <w:r>
                    <w:rPr>
                      <w:b w:val="0"/>
                      <w:bCs/>
                      <w:sz w:val="20"/>
                      <w:szCs w:val="20"/>
                    </w:rPr>
                    <w:t xml:space="preserve"> </w:t>
                  </w:r>
                  <w:r w:rsidRPr="00DA2692">
                    <w:rPr>
                      <w:b w:val="0"/>
                      <w:bCs/>
                      <w:sz w:val="20"/>
                      <w:szCs w:val="20"/>
                    </w:rPr>
                    <w:t>Ferreira</w:t>
                  </w:r>
                </w:p>
                <w:p w14:paraId="6672737D" w14:textId="77777777" w:rsidR="001761DA" w:rsidRPr="00A12E02" w:rsidRDefault="001761DA" w:rsidP="001761DA">
                  <w:pPr>
                    <w:pStyle w:val="C-Head-Top"/>
                    <w:numPr>
                      <w:ilvl w:val="0"/>
                      <w:numId w:val="4"/>
                    </w:numPr>
                    <w:spacing w:after="40"/>
                    <w:ind w:left="714" w:hanging="357"/>
                    <w:rPr>
                      <w:b w:val="0"/>
                      <w:bCs/>
                      <w:sz w:val="20"/>
                      <w:szCs w:val="20"/>
                    </w:rPr>
                  </w:pPr>
                  <w:r w:rsidRPr="004754CD">
                    <w:rPr>
                      <w:rFonts w:eastAsiaTheme="majorEastAsia" w:cstheme="majorBidi"/>
                      <w:b w:val="0"/>
                      <w:bCs/>
                      <w:color w:val="243F60" w:themeColor="accent1" w:themeShade="7F"/>
                      <w:sz w:val="20"/>
                      <w:szCs w:val="20"/>
                    </w:rPr>
                    <w:t>Ken Ferris</w:t>
                  </w:r>
                </w:p>
                <w:p w14:paraId="4AA287E1" w14:textId="4FC57919" w:rsidR="001761DA" w:rsidRPr="00DA2692" w:rsidRDefault="001761DA" w:rsidP="001761DA">
                  <w:pPr>
                    <w:pStyle w:val="C-Head-Top"/>
                    <w:spacing w:after="40"/>
                    <w:rPr>
                      <w:b w:val="0"/>
                      <w:sz w:val="20"/>
                      <w:szCs w:val="20"/>
                    </w:rPr>
                  </w:pPr>
                  <w:r w:rsidRPr="00DA2692">
                    <w:rPr>
                      <w:rFonts w:eastAsiaTheme="majorEastAsia" w:cstheme="majorBidi"/>
                      <w:b w:val="0"/>
                      <w:bCs/>
                      <w:color w:val="243F60" w:themeColor="accent1" w:themeShade="7F"/>
                      <w:sz w:val="20"/>
                      <w:szCs w:val="20"/>
                    </w:rPr>
                    <w:t>Darío De Filippis</w:t>
                  </w:r>
                </w:p>
              </w:tc>
              <w:tc>
                <w:tcPr>
                  <w:tcW w:w="2587" w:type="dxa"/>
                  <w:tcBorders>
                    <w:top w:val="nil"/>
                    <w:left w:val="nil"/>
                    <w:bottom w:val="nil"/>
                    <w:right w:val="nil"/>
                  </w:tcBorders>
                </w:tcPr>
                <w:p w14:paraId="188A7B08" w14:textId="77777777" w:rsidR="001761DA" w:rsidRDefault="001761DA" w:rsidP="001761DA">
                  <w:pPr>
                    <w:pStyle w:val="C-Head-Top"/>
                    <w:numPr>
                      <w:ilvl w:val="0"/>
                      <w:numId w:val="4"/>
                    </w:numPr>
                    <w:spacing w:after="40"/>
                    <w:ind w:left="527" w:hanging="357"/>
                    <w:rPr>
                      <w:b w:val="0"/>
                      <w:sz w:val="20"/>
                      <w:szCs w:val="20"/>
                    </w:rPr>
                  </w:pPr>
                  <w:r w:rsidRPr="00A12E02">
                    <w:rPr>
                      <w:rFonts w:eastAsiaTheme="majorEastAsia" w:cstheme="majorBidi"/>
                      <w:b w:val="0"/>
                      <w:bCs/>
                      <w:color w:val="243F60" w:themeColor="accent1" w:themeShade="7F"/>
                      <w:sz w:val="20"/>
                      <w:szCs w:val="20"/>
                    </w:rPr>
                    <w:t>Norbert Gaspar</w:t>
                  </w:r>
                </w:p>
                <w:p w14:paraId="139EA6EB"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Spyros </w:t>
                  </w:r>
                  <w:proofErr w:type="spellStart"/>
                  <w:r w:rsidRPr="00DA2692">
                    <w:rPr>
                      <w:b w:val="0"/>
                      <w:sz w:val="20"/>
                      <w:szCs w:val="20"/>
                    </w:rPr>
                    <w:t>Gasteratos</w:t>
                  </w:r>
                  <w:proofErr w:type="spellEnd"/>
                  <w:r w:rsidRPr="00DA2692">
                    <w:rPr>
                      <w:rFonts w:eastAsiaTheme="majorEastAsia" w:cstheme="majorBidi"/>
                      <w:b w:val="0"/>
                      <w:bCs/>
                      <w:color w:val="243F60" w:themeColor="accent1" w:themeShade="7F"/>
                      <w:sz w:val="20"/>
                      <w:szCs w:val="20"/>
                    </w:rPr>
                    <w:t xml:space="preserve"> </w:t>
                  </w:r>
                </w:p>
                <w:p w14:paraId="48764403"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 xml:space="preserve">Sebastien </w:t>
                  </w:r>
                  <w:proofErr w:type="spellStart"/>
                  <w:r w:rsidRPr="00DA2692">
                    <w:rPr>
                      <w:rFonts w:eastAsiaTheme="majorEastAsia" w:cstheme="majorBidi"/>
                      <w:b w:val="0"/>
                      <w:bCs/>
                      <w:color w:val="243F60" w:themeColor="accent1" w:themeShade="7F"/>
                      <w:sz w:val="20"/>
                      <w:szCs w:val="20"/>
                    </w:rPr>
                    <w:t>Gioria</w:t>
                  </w:r>
                  <w:proofErr w:type="spellEnd"/>
                </w:p>
                <w:p w14:paraId="7C1BFB3B" w14:textId="77777777" w:rsidR="001761DA"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Xavier Godard</w:t>
                  </w:r>
                </w:p>
                <w:p w14:paraId="588205F6"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Tobias </w:t>
                  </w:r>
                  <w:proofErr w:type="spellStart"/>
                  <w:r w:rsidRPr="00DA2692">
                    <w:rPr>
                      <w:b w:val="0"/>
                      <w:sz w:val="20"/>
                      <w:szCs w:val="20"/>
                    </w:rPr>
                    <w:t>Gondrom</w:t>
                  </w:r>
                  <w:proofErr w:type="spellEnd"/>
                </w:p>
                <w:p w14:paraId="0F2B8E34"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Timo Goosen</w:t>
                  </w:r>
                  <w:r w:rsidRPr="00DA2692">
                    <w:rPr>
                      <w:b w:val="0"/>
                      <w:sz w:val="20"/>
                      <w:szCs w:val="20"/>
                    </w:rPr>
                    <w:t xml:space="preserve"> </w:t>
                  </w:r>
                </w:p>
                <w:p w14:paraId="14FB2095" w14:textId="77777777" w:rsidR="001761DA" w:rsidRDefault="001761DA" w:rsidP="001761DA">
                  <w:pPr>
                    <w:pStyle w:val="C-Head-Top"/>
                    <w:numPr>
                      <w:ilvl w:val="0"/>
                      <w:numId w:val="4"/>
                    </w:numPr>
                    <w:spacing w:after="40"/>
                    <w:ind w:left="527" w:hanging="357"/>
                    <w:rPr>
                      <w:b w:val="0"/>
                      <w:sz w:val="20"/>
                      <w:szCs w:val="20"/>
                    </w:rPr>
                  </w:pPr>
                  <w:r w:rsidRPr="00DA2692">
                    <w:rPr>
                      <w:b w:val="0"/>
                      <w:sz w:val="20"/>
                      <w:szCs w:val="20"/>
                    </w:rPr>
                    <w:t>Anthony Harrison</w:t>
                  </w:r>
                </w:p>
                <w:p w14:paraId="011DB6BF"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Martin Haslinger</w:t>
                  </w:r>
                </w:p>
                <w:p w14:paraId="6BF85CD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John </w:t>
                  </w:r>
                  <w:proofErr w:type="spellStart"/>
                  <w:r w:rsidRPr="008A79ED">
                    <w:rPr>
                      <w:rFonts w:eastAsiaTheme="majorEastAsia" w:cstheme="majorBidi"/>
                      <w:b w:val="0"/>
                      <w:bCs/>
                      <w:color w:val="243F60" w:themeColor="accent1" w:themeShade="7F"/>
                      <w:sz w:val="20"/>
                      <w:szCs w:val="20"/>
                    </w:rPr>
                    <w:t>Herrlin</w:t>
                  </w:r>
                  <w:proofErr w:type="spellEnd"/>
                </w:p>
                <w:p w14:paraId="320F227D"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b w:val="0"/>
                      <w:sz w:val="20"/>
                      <w:szCs w:val="20"/>
                    </w:rPr>
                    <w:t>Jerry Hoff</w:t>
                  </w:r>
                </w:p>
                <w:p w14:paraId="09AAEE34"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rFonts w:eastAsiaTheme="majorEastAsia" w:cstheme="majorBidi"/>
                      <w:b w:val="0"/>
                      <w:bCs/>
                      <w:color w:val="243F60" w:themeColor="accent1" w:themeShade="7F"/>
                      <w:sz w:val="20"/>
                      <w:szCs w:val="20"/>
                    </w:rPr>
                    <w:t>Toby Irvine</w:t>
                  </w:r>
                </w:p>
                <w:p w14:paraId="7D80FDB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Marios </w:t>
                  </w:r>
                  <w:proofErr w:type="spellStart"/>
                  <w:r w:rsidRPr="008A79ED">
                    <w:rPr>
                      <w:rFonts w:eastAsiaTheme="majorEastAsia" w:cstheme="majorBidi"/>
                      <w:b w:val="0"/>
                      <w:bCs/>
                      <w:color w:val="243F60" w:themeColor="accent1" w:themeShade="7F"/>
                      <w:sz w:val="20"/>
                      <w:szCs w:val="20"/>
                    </w:rPr>
                    <w:t>Kourtesis</w:t>
                  </w:r>
                  <w:proofErr w:type="spellEnd"/>
                </w:p>
                <w:p w14:paraId="5892DBA7"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Franck Lacost</w:t>
                  </w:r>
                  <w:r>
                    <w:rPr>
                      <w:b w:val="0"/>
                      <w:sz w:val="20"/>
                      <w:szCs w:val="20"/>
                    </w:rPr>
                    <w:t>a</w:t>
                  </w:r>
                </w:p>
                <w:p w14:paraId="15018517" w14:textId="77777777" w:rsidR="001761DA" w:rsidRPr="006C5551"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Mathias Lemair</w:t>
                  </w:r>
                  <w:r>
                    <w:rPr>
                      <w:b w:val="0"/>
                      <w:sz w:val="20"/>
                      <w:szCs w:val="20"/>
                    </w:rPr>
                    <w:t>e</w:t>
                  </w:r>
                </w:p>
                <w:p w14:paraId="715D6F05" w14:textId="765B7AA6"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 xml:space="preserve">Antonis </w:t>
                  </w:r>
                  <w:proofErr w:type="spellStart"/>
                  <w:r w:rsidRPr="002A7DD6">
                    <w:rPr>
                      <w:rFonts w:eastAsiaTheme="majorEastAsia" w:cstheme="majorBidi"/>
                      <w:b w:val="0"/>
                      <w:bCs/>
                      <w:color w:val="243F60" w:themeColor="accent1" w:themeShade="7F"/>
                      <w:sz w:val="20"/>
                      <w:szCs w:val="20"/>
                    </w:rPr>
                    <w:t>Manaras</w:t>
                  </w:r>
                  <w:proofErr w:type="spellEnd"/>
                </w:p>
              </w:tc>
              <w:tc>
                <w:tcPr>
                  <w:tcW w:w="2587" w:type="dxa"/>
                  <w:tcBorders>
                    <w:top w:val="nil"/>
                    <w:left w:val="nil"/>
                    <w:bottom w:val="nil"/>
                    <w:right w:val="nil"/>
                  </w:tcBorders>
                </w:tcPr>
                <w:p w14:paraId="1452339D"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Jim </w:t>
                  </w:r>
                  <w:proofErr w:type="spellStart"/>
                  <w:r w:rsidRPr="002A7DD6">
                    <w:rPr>
                      <w:b w:val="0"/>
                      <w:sz w:val="20"/>
                      <w:szCs w:val="20"/>
                    </w:rPr>
                    <w:t>Manico</w:t>
                  </w:r>
                  <w:proofErr w:type="spellEnd"/>
                </w:p>
                <w:p w14:paraId="3092CFF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A12E02">
                    <w:rPr>
                      <w:rFonts w:eastAsiaTheme="majorEastAsia" w:cstheme="majorBidi"/>
                      <w:b w:val="0"/>
                      <w:bCs/>
                      <w:color w:val="243F60" w:themeColor="accent1" w:themeShade="7F"/>
                      <w:sz w:val="20"/>
                      <w:szCs w:val="20"/>
                    </w:rPr>
                    <w:t xml:space="preserve">Jef </w:t>
                  </w:r>
                  <w:proofErr w:type="spellStart"/>
                  <w:r w:rsidRPr="00A12E02">
                    <w:rPr>
                      <w:rFonts w:eastAsiaTheme="majorEastAsia" w:cstheme="majorBidi"/>
                      <w:b w:val="0"/>
                      <w:bCs/>
                      <w:color w:val="243F60" w:themeColor="accent1" w:themeShade="7F"/>
                      <w:sz w:val="20"/>
                      <w:szCs w:val="20"/>
                    </w:rPr>
                    <w:t>Meijvis</w:t>
                  </w:r>
                  <w:proofErr w:type="spellEnd"/>
                </w:p>
                <w:p w14:paraId="0B41574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Mark Miller</w:t>
                  </w:r>
                </w:p>
                <w:p w14:paraId="64BF08A0"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Cam Morris</w:t>
                  </w:r>
                </w:p>
                <w:p w14:paraId="0FBAD24C"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Grant </w:t>
                  </w:r>
                  <w:proofErr w:type="spellStart"/>
                  <w:r w:rsidRPr="002A7DD6">
                    <w:rPr>
                      <w:b w:val="0"/>
                      <w:sz w:val="20"/>
                      <w:szCs w:val="20"/>
                    </w:rPr>
                    <w:t>Ongers</w:t>
                  </w:r>
                  <w:proofErr w:type="spellEnd"/>
                </w:p>
                <w:p w14:paraId="0D225DD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4754CD">
                    <w:rPr>
                      <w:rFonts w:eastAsiaTheme="majorEastAsia" w:cstheme="majorBidi"/>
                      <w:b w:val="0"/>
                      <w:bCs/>
                      <w:color w:val="243F60" w:themeColor="accent1" w:themeShade="7F"/>
                      <w:sz w:val="20"/>
                      <w:szCs w:val="20"/>
                    </w:rPr>
                    <w:t xml:space="preserve">Susana </w:t>
                  </w:r>
                  <w:proofErr w:type="spellStart"/>
                  <w:r w:rsidRPr="004754CD">
                    <w:rPr>
                      <w:rFonts w:eastAsiaTheme="majorEastAsia" w:cstheme="majorBidi"/>
                      <w:b w:val="0"/>
                      <w:bCs/>
                      <w:color w:val="243F60" w:themeColor="accent1" w:themeShade="7F"/>
                      <w:sz w:val="20"/>
                      <w:szCs w:val="20"/>
                    </w:rPr>
                    <w:t>Romaniz</w:t>
                  </w:r>
                  <w:proofErr w:type="spellEnd"/>
                </w:p>
                <w:p w14:paraId="7A77C03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Ravishankar Sahadevan</w:t>
                  </w:r>
                </w:p>
                <w:p w14:paraId="5F163BD9"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Tao Sauvage</w:t>
                  </w:r>
                </w:p>
                <w:p w14:paraId="7302D875"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Max Alejandro </w:t>
                  </w:r>
                  <w:proofErr w:type="gramStart"/>
                  <w:r w:rsidRPr="002A7DD6">
                    <w:rPr>
                      <w:b w:val="0"/>
                      <w:sz w:val="20"/>
                      <w:szCs w:val="20"/>
                    </w:rPr>
                    <w:t>Gómez</w:t>
                  </w:r>
                  <w:r>
                    <w:rPr>
                      <w:b w:val="0"/>
                      <w:sz w:val="20"/>
                      <w:szCs w:val="20"/>
                    </w:rPr>
                    <w:t xml:space="preserve"> </w:t>
                  </w:r>
                  <w:r w:rsidRPr="002A7DD6">
                    <w:rPr>
                      <w:b w:val="0"/>
                      <w:sz w:val="20"/>
                      <w:szCs w:val="20"/>
                    </w:rPr>
                    <w:t xml:space="preserve"> Sánchez</w:t>
                  </w:r>
                  <w:proofErr w:type="gramEnd"/>
                  <w:r w:rsidRPr="002A7DD6">
                    <w:rPr>
                      <w:b w:val="0"/>
                      <w:sz w:val="20"/>
                      <w:szCs w:val="20"/>
                    </w:rPr>
                    <w:t xml:space="preserve"> Vergaray</w:t>
                  </w:r>
                </w:p>
                <w:p w14:paraId="4F36FE88"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Johan Sydseter</w:t>
                  </w:r>
                </w:p>
                <w:p w14:paraId="0BCF9554"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proofErr w:type="spellStart"/>
                  <w:r w:rsidRPr="006C5551">
                    <w:rPr>
                      <w:rFonts w:eastAsiaTheme="majorEastAsia" w:cstheme="majorBidi"/>
                      <w:b w:val="0"/>
                      <w:bCs/>
                      <w:color w:val="243F60" w:themeColor="accent1" w:themeShade="7F"/>
                      <w:sz w:val="20"/>
                      <w:szCs w:val="20"/>
                    </w:rPr>
                    <w:t>Ive</w:t>
                  </w:r>
                  <w:proofErr w:type="spellEnd"/>
                  <w:r w:rsidRPr="006C5551">
                    <w:rPr>
                      <w:rFonts w:eastAsiaTheme="majorEastAsia" w:cstheme="majorBidi"/>
                      <w:b w:val="0"/>
                      <w:bCs/>
                      <w:color w:val="243F60" w:themeColor="accent1" w:themeShade="7F"/>
                      <w:sz w:val="20"/>
                      <w:szCs w:val="20"/>
                    </w:rPr>
                    <w:t xml:space="preserve"> Verstappen</w:t>
                  </w:r>
                </w:p>
                <w:p w14:paraId="35A07CE6"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lang w:val="nb-NO"/>
                    </w:rPr>
                  </w:pPr>
                  <w:r w:rsidRPr="00A12E02">
                    <w:rPr>
                      <w:b w:val="0"/>
                      <w:sz w:val="20"/>
                      <w:szCs w:val="20"/>
                      <w:lang w:val="nb-NO"/>
                    </w:rPr>
                    <w:t>Wagner Voltz</w:t>
                  </w:r>
                </w:p>
                <w:p w14:paraId="68E46509" w14:textId="77777777" w:rsidR="001761DA" w:rsidRPr="00A12E02" w:rsidRDefault="001761DA" w:rsidP="001761DA">
                  <w:pPr>
                    <w:pStyle w:val="C-Head-Top"/>
                    <w:numPr>
                      <w:ilvl w:val="0"/>
                      <w:numId w:val="4"/>
                    </w:numPr>
                    <w:ind w:left="494" w:hanging="357"/>
                    <w:rPr>
                      <w:b w:val="0"/>
                      <w:sz w:val="20"/>
                      <w:szCs w:val="20"/>
                    </w:rPr>
                  </w:pPr>
                  <w:r w:rsidRPr="00A12E02">
                    <w:rPr>
                      <w:rFonts w:eastAsiaTheme="majorEastAsia" w:cstheme="majorBidi"/>
                      <w:b w:val="0"/>
                      <w:bCs/>
                      <w:color w:val="243F60" w:themeColor="accent1" w:themeShade="7F"/>
                      <w:sz w:val="20"/>
                      <w:szCs w:val="20"/>
                      <w:lang w:val="nb-NO"/>
                    </w:rPr>
                    <w:t>Stephen de Vries</w:t>
                  </w:r>
                </w:p>
                <w:p w14:paraId="4C052557" w14:textId="1D04F02D" w:rsidR="001761DA" w:rsidRDefault="001761DA" w:rsidP="001761DA">
                  <w:pPr>
                    <w:pStyle w:val="C-Head-Top"/>
                    <w:numPr>
                      <w:ilvl w:val="0"/>
                      <w:numId w:val="4"/>
                    </w:numPr>
                    <w:ind w:left="494" w:hanging="357"/>
                    <w:rPr>
                      <w:b w:val="0"/>
                      <w:sz w:val="20"/>
                      <w:szCs w:val="20"/>
                    </w:rPr>
                  </w:pPr>
                  <w:r w:rsidRPr="002A7DD6">
                    <w:rPr>
                      <w:b w:val="0"/>
                      <w:sz w:val="20"/>
                      <w:szCs w:val="20"/>
                    </w:rPr>
                    <w:t>Colin Watson</w:t>
                  </w:r>
                </w:p>
              </w:tc>
            </w:tr>
          </w:tbl>
          <w:p w14:paraId="64641622" w14:textId="77777777" w:rsidR="00C05C16" w:rsidRDefault="00C05C16">
            <w:pPr>
              <w:pStyle w:val="C-Head-Top"/>
              <w:rPr>
                <w:b w:val="0"/>
                <w:sz w:val="20"/>
                <w:szCs w:val="20"/>
              </w:rPr>
            </w:pPr>
          </w:p>
          <w:p w14:paraId="6EE6542E" w14:textId="77777777" w:rsidR="00C05C16" w:rsidRDefault="00000000">
            <w:pPr>
              <w:pStyle w:val="C-Head-Middle"/>
            </w:pPr>
            <w:r>
              <w:t>Подкасты и видео</w:t>
            </w:r>
          </w:p>
          <w:p w14:paraId="15386DB6" w14:textId="77777777" w:rsidR="00C05C16" w:rsidRDefault="00000000">
            <w:pPr>
              <w:rPr>
                <w:rFonts w:ascii="Garamond" w:hAnsi="Garamond"/>
                <w:sz w:val="20"/>
                <w:szCs w:val="20"/>
              </w:rPr>
            </w:pPr>
            <w:r>
              <w:rPr>
                <w:rFonts w:ascii="Garamond" w:hAnsi="Garamond"/>
                <w:sz w:val="20"/>
                <w:szCs w:val="20"/>
              </w:rPr>
              <w:t>Следующие вспомогательные ресурсы OWASP® Cornucopia доступны онлайн:</w:t>
            </w:r>
            <w:r>
              <w:rPr>
                <w:rFonts w:ascii="Garamond" w:hAnsi="Garamond"/>
                <w:sz w:val="20"/>
                <w:szCs w:val="20"/>
              </w:rPr>
              <w:br/>
            </w:r>
          </w:p>
          <w:p w14:paraId="30D5A27B" w14:textId="77777777" w:rsidR="00C05C16" w:rsidRDefault="00000000">
            <w:pPr>
              <w:pStyle w:val="C-Head-Middle"/>
              <w:numPr>
                <w:ilvl w:val="0"/>
                <w:numId w:val="6"/>
              </w:numPr>
              <w:spacing w:before="0" w:after="120"/>
              <w:ind w:left="714" w:hanging="357"/>
              <w:rPr>
                <w:b w:val="0"/>
                <w:sz w:val="20"/>
                <w:szCs w:val="20"/>
              </w:rPr>
            </w:pPr>
            <w:r>
              <w:rPr>
                <w:b w:val="0"/>
                <w:sz w:val="20"/>
                <w:szCs w:val="20"/>
              </w:rPr>
              <w:t>Видео - Использование карт, созданных во время AppSec EU 2015, 20 мая 2015.</w:t>
            </w:r>
            <w:r>
              <w:rPr>
                <w:b w:val="0"/>
                <w:sz w:val="20"/>
                <w:szCs w:val="20"/>
              </w:rPr>
              <w:br/>
            </w:r>
            <w:hyperlink r:id="rId21">
              <w:r w:rsidR="00C05C16">
                <w:rPr>
                  <w:rStyle w:val="Hyperlink"/>
                  <w:b w:val="0"/>
                  <w:sz w:val="20"/>
                  <w:szCs w:val="20"/>
                </w:rPr>
                <w:t>https://www.youtube.com/watch?v=i5Y0akWj31k</w:t>
              </w:r>
            </w:hyperlink>
          </w:p>
          <w:p w14:paraId="0EC7077A" w14:textId="77777777" w:rsidR="00C05C16" w:rsidRDefault="00000000">
            <w:pPr>
              <w:pStyle w:val="C-Head-Middle"/>
              <w:numPr>
                <w:ilvl w:val="0"/>
                <w:numId w:val="6"/>
              </w:numPr>
              <w:spacing w:before="0" w:after="120"/>
              <w:ind w:left="714" w:hanging="357"/>
              <w:rPr>
                <w:b w:val="0"/>
                <w:sz w:val="20"/>
                <w:szCs w:val="20"/>
              </w:rPr>
            </w:pPr>
            <w:r>
              <w:rPr>
                <w:b w:val="0"/>
                <w:sz w:val="20"/>
                <w:szCs w:val="20"/>
              </w:rPr>
              <w:t>Интервью, канал OWASP® 24/7 Podcast, 21 марта 2014</w:t>
            </w:r>
            <w:r>
              <w:rPr>
                <w:b w:val="0"/>
                <w:sz w:val="20"/>
                <w:szCs w:val="20"/>
              </w:rPr>
              <w:br/>
            </w:r>
            <w:hyperlink r:id="rId22">
              <w:r w:rsidR="00C05C16">
                <w:rPr>
                  <w:rStyle w:val="Hyperlink"/>
                  <w:b w:val="0"/>
                  <w:sz w:val="20"/>
                  <w:szCs w:val="20"/>
                </w:rPr>
                <w:t>http://trustedsoftwarealliance.com/2014/03/21/the-owasp-cornucopia-project-with-colin-watson/</w:t>
              </w:r>
            </w:hyperlink>
          </w:p>
          <w:p w14:paraId="04768F0B" w14:textId="77777777" w:rsidR="00C05C16" w:rsidRDefault="00000000">
            <w:pPr>
              <w:pStyle w:val="C-Head-Middle"/>
              <w:numPr>
                <w:ilvl w:val="0"/>
                <w:numId w:val="6"/>
              </w:numPr>
              <w:spacing w:before="0" w:after="120"/>
              <w:ind w:left="714" w:hanging="357"/>
              <w:rPr>
                <w:b w:val="0"/>
                <w:sz w:val="20"/>
                <w:szCs w:val="20"/>
              </w:rPr>
            </w:pPr>
            <w:r>
              <w:rPr>
                <w:b w:val="0"/>
                <w:sz w:val="20"/>
                <w:szCs w:val="20"/>
              </w:rPr>
              <w:t>Видео с презентации, OWASP® EU Tour 2013 London, 3 июня 2013</w:t>
            </w:r>
            <w:r>
              <w:rPr>
                <w:b w:val="0"/>
                <w:sz w:val="20"/>
                <w:szCs w:val="20"/>
              </w:rPr>
              <w:br/>
            </w:r>
            <w:hyperlink r:id="rId23">
              <w:r w:rsidR="00C05C16">
                <w:rPr>
                  <w:rStyle w:val="Hyperlink"/>
                  <w:b w:val="0"/>
                  <w:sz w:val="20"/>
                  <w:szCs w:val="20"/>
                </w:rPr>
                <w:t>https://www.youtube.com/watch?v=Q_LE-8xNXVk</w:t>
              </w:r>
            </w:hyperlink>
          </w:p>
          <w:p w14:paraId="535A438E" w14:textId="77777777" w:rsidR="00C05C16" w:rsidRDefault="00000000">
            <w:pPr>
              <w:pStyle w:val="C-Head-Middle"/>
              <w:spacing w:before="0" w:after="120"/>
              <w:rPr>
                <w:b w:val="0"/>
                <w:sz w:val="20"/>
                <w:szCs w:val="20"/>
              </w:rPr>
            </w:pPr>
            <w:r>
              <w:rPr>
                <w:b w:val="0"/>
                <w:sz w:val="20"/>
                <w:szCs w:val="20"/>
              </w:rPr>
              <w:t>Смотри веб-сайт проекта для получения дополнительной информации и материалов презентаций.</w:t>
            </w:r>
          </w:p>
        </w:tc>
        <w:tc>
          <w:tcPr>
            <w:tcW w:w="7376" w:type="dxa"/>
            <w:tcBorders>
              <w:top w:val="nil"/>
              <w:left w:val="nil"/>
              <w:bottom w:val="nil"/>
              <w:right w:val="nil"/>
            </w:tcBorders>
          </w:tcPr>
          <w:p w14:paraId="48DE7F05" w14:textId="77777777" w:rsidR="00C05C16" w:rsidRDefault="00C05C16">
            <w:pPr>
              <w:rPr>
                <w:rFonts w:ascii="Garamond" w:hAnsi="Garamond"/>
                <w:sz w:val="20"/>
                <w:szCs w:val="20"/>
              </w:rPr>
            </w:pPr>
          </w:p>
          <w:p w14:paraId="1ABBB3E4" w14:textId="77777777" w:rsidR="00C05C16" w:rsidRDefault="00000000">
            <w:pPr>
              <w:rPr>
                <w:rFonts w:ascii="Garamond" w:hAnsi="Garamond"/>
                <w:sz w:val="20"/>
                <w:szCs w:val="20"/>
              </w:rPr>
            </w:pPr>
            <w:r>
              <w:rPr>
                <w:noProof/>
              </w:rPr>
              <w:drawing>
                <wp:inline distT="0" distB="0" distL="0" distR="0" wp14:anchorId="51939EF4" wp14:editId="2745E011">
                  <wp:extent cx="4508500" cy="661987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24"/>
                          <a:stretch>
                            <a:fillRect/>
                          </a:stretch>
                        </pic:blipFill>
                        <pic:spPr bwMode="auto">
                          <a:xfrm>
                            <a:off x="0" y="0"/>
                            <a:ext cx="4508500" cy="6619875"/>
                          </a:xfrm>
                          <a:prstGeom prst="rect">
                            <a:avLst/>
                          </a:prstGeom>
                        </pic:spPr>
                      </pic:pic>
                    </a:graphicData>
                  </a:graphic>
                </wp:inline>
              </w:drawing>
            </w:r>
          </w:p>
        </w:tc>
      </w:tr>
    </w:tbl>
    <w:p w14:paraId="10AD4F93" w14:textId="77777777" w:rsidR="00C05C16" w:rsidRDefault="00C05C16">
      <w:pPr>
        <w:rPr>
          <w:rFonts w:ascii="Garamond" w:hAnsi="Garamond"/>
          <w:sz w:val="20"/>
          <w:szCs w:val="20"/>
        </w:rPr>
      </w:pPr>
    </w:p>
    <w:sectPr w:rsidR="00C05C16">
      <w:headerReference w:type="even" r:id="rId25"/>
      <w:headerReference w:type="default" r:id="rId26"/>
      <w:footerReference w:type="even" r:id="rId27"/>
      <w:footerReference w:type="default" r:id="rId28"/>
      <w:headerReference w:type="first" r:id="rId29"/>
      <w:footerReference w:type="first" r:id="rId30"/>
      <w:pgSz w:w="16838" w:h="11906" w:orient="landscape"/>
      <w:pgMar w:top="567" w:right="851" w:bottom="284" w:left="851" w:header="227"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4C1C6" w14:textId="77777777" w:rsidR="00840C1B" w:rsidRDefault="00840C1B">
      <w:r>
        <w:separator/>
      </w:r>
    </w:p>
  </w:endnote>
  <w:endnote w:type="continuationSeparator" w:id="0">
    <w:p w14:paraId="4DAE4939" w14:textId="77777777" w:rsidR="00840C1B" w:rsidRDefault="00840C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330F6" w14:textId="77777777" w:rsidR="00FD2FB8" w:rsidRDefault="00FD2F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D5DD5" w14:textId="77777777" w:rsidR="00FD2FB8" w:rsidRDefault="00FD2F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10794" w14:textId="77777777" w:rsidR="00FD2FB8" w:rsidRDefault="00FD2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2BEA2" w14:textId="77777777" w:rsidR="00840C1B" w:rsidRDefault="00840C1B">
      <w:r>
        <w:separator/>
      </w:r>
    </w:p>
  </w:footnote>
  <w:footnote w:type="continuationSeparator" w:id="0">
    <w:p w14:paraId="215CFC7A" w14:textId="77777777" w:rsidR="00840C1B" w:rsidRDefault="00840C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D852E" w14:textId="77777777" w:rsidR="00FD2FB8" w:rsidRDefault="00FD2F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5354" w:type="dxa"/>
      <w:tblLook w:val="04A0" w:firstRow="1" w:lastRow="0" w:firstColumn="1" w:lastColumn="0" w:noHBand="0" w:noVBand="1"/>
    </w:tblPr>
    <w:tblGrid>
      <w:gridCol w:w="5352"/>
      <w:gridCol w:w="2693"/>
      <w:gridCol w:w="7309"/>
    </w:tblGrid>
    <w:tr w:rsidR="00C05C16" w14:paraId="46B9116B" w14:textId="77777777">
      <w:tc>
        <w:tcPr>
          <w:tcW w:w="5352" w:type="dxa"/>
          <w:tcBorders>
            <w:top w:val="nil"/>
            <w:left w:val="nil"/>
            <w:bottom w:val="nil"/>
            <w:right w:val="nil"/>
          </w:tcBorders>
        </w:tcPr>
        <w:p w14:paraId="1BF4D9B6" w14:textId="5FF5C068" w:rsidR="00C05C16" w:rsidRDefault="005C3B58">
          <w:pPr>
            <w:pStyle w:val="Header"/>
            <w:rPr>
              <w:rFonts w:ascii="Garamond" w:hAnsi="Garamond"/>
              <w:color w:val="BFBFBF" w:themeColor="background1" w:themeShade="BF"/>
              <w:sz w:val="16"/>
              <w:szCs w:val="16"/>
            </w:rPr>
          </w:pPr>
          <w:r w:rsidRPr="005C3B58">
            <w:rPr>
              <w:rFonts w:ascii="Garamond" w:hAnsi="Garamond"/>
              <w:color w:val="BFBFBF"/>
              <w:sz w:val="16"/>
              <w:szCs w:val="16"/>
            </w:rPr>
            <w:t>OWASP® Cornucopia Website A</w:t>
          </w:r>
          <w:r>
            <w:rPr>
              <w:rFonts w:ascii="Garamond" w:hAnsi="Garamond"/>
              <w:color w:val="BFBFBF"/>
              <w:sz w:val="16"/>
              <w:szCs w:val="16"/>
            </w:rPr>
            <w:t>pp Edition</w:t>
          </w:r>
          <w:r>
            <w:rPr>
              <w:rFonts w:ascii="Garamond" w:hAnsi="Garamond"/>
              <w:color w:val="BFBFBF" w:themeColor="background1" w:themeShade="BF"/>
              <w:sz w:val="16"/>
              <w:szCs w:val="16"/>
            </w:rPr>
            <w:t xml:space="preserve">, Page </w:t>
          </w:r>
          <w:r>
            <w:rPr>
              <w:rFonts w:ascii="Garamond" w:hAnsi="Garamond"/>
              <w:color w:val="BFBFBF"/>
              <w:sz w:val="16"/>
              <w:szCs w:val="16"/>
            </w:rPr>
            <w:fldChar w:fldCharType="begin"/>
          </w:r>
          <w:r>
            <w:rPr>
              <w:rFonts w:ascii="Garamond" w:hAnsi="Garamond"/>
              <w:color w:val="BFBFBF"/>
              <w:sz w:val="16"/>
              <w:szCs w:val="16"/>
            </w:rPr>
            <w:instrText>PAGE</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r>
            <w:rPr>
              <w:rFonts w:ascii="Garamond" w:hAnsi="Garamond"/>
              <w:color w:val="BFBFBF" w:themeColor="background1" w:themeShade="BF"/>
              <w:sz w:val="16"/>
              <w:szCs w:val="16"/>
            </w:rPr>
            <w:t xml:space="preserve"> of </w:t>
          </w:r>
          <w:r>
            <w:rPr>
              <w:rFonts w:ascii="Garamond" w:hAnsi="Garamond"/>
              <w:color w:val="BFBFBF"/>
              <w:sz w:val="16"/>
              <w:szCs w:val="16"/>
            </w:rPr>
            <w:fldChar w:fldCharType="begin"/>
          </w:r>
          <w:r>
            <w:rPr>
              <w:rFonts w:ascii="Garamond" w:hAnsi="Garamond"/>
              <w:color w:val="BFBFBF"/>
              <w:sz w:val="16"/>
              <w:szCs w:val="16"/>
            </w:rPr>
            <w:instrText>NUMPAGES</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p>
      </w:tc>
      <w:tc>
        <w:tcPr>
          <w:tcW w:w="2693" w:type="dxa"/>
          <w:tcBorders>
            <w:top w:val="nil"/>
            <w:left w:val="nil"/>
            <w:bottom w:val="nil"/>
            <w:right w:val="nil"/>
          </w:tcBorders>
        </w:tcPr>
        <w:p w14:paraId="1B50E513" w14:textId="77777777" w:rsidR="00C05C16" w:rsidRDefault="00C05C16">
          <w:pPr>
            <w:pStyle w:val="Header"/>
            <w:jc w:val="center"/>
            <w:rPr>
              <w:rFonts w:ascii="Garamond" w:hAnsi="Garamond"/>
              <w:sz w:val="16"/>
              <w:szCs w:val="16"/>
            </w:rPr>
          </w:pPr>
        </w:p>
      </w:tc>
      <w:tc>
        <w:tcPr>
          <w:tcW w:w="7309" w:type="dxa"/>
          <w:tcBorders>
            <w:top w:val="nil"/>
            <w:left w:val="nil"/>
            <w:bottom w:val="nil"/>
            <w:right w:val="nil"/>
          </w:tcBorders>
        </w:tcPr>
        <w:p w14:paraId="0970C819" w14:textId="7AFE30B7" w:rsidR="00C05C16" w:rsidRDefault="00000000">
          <w:pPr>
            <w:pStyle w:val="Header"/>
            <w:jc w:val="right"/>
            <w:rPr>
              <w:rFonts w:ascii="Garamond" w:hAnsi="Garamond"/>
              <w:sz w:val="16"/>
              <w:szCs w:val="16"/>
            </w:rPr>
          </w:pPr>
          <w:r>
            <w:rPr>
              <w:rFonts w:ascii="Garamond" w:hAnsi="Garamond"/>
              <w:color w:val="BFBFBF" w:themeColor="background1" w:themeShade="BF"/>
              <w:sz w:val="16"/>
              <w:szCs w:val="16"/>
            </w:rPr>
            <w:t>© 2012-20</w:t>
          </w:r>
          <w:r w:rsidR="00FC2BF4">
            <w:rPr>
              <w:rFonts w:ascii="Garamond" w:hAnsi="Garamond"/>
              <w:color w:val="BFBFBF" w:themeColor="background1" w:themeShade="BF"/>
              <w:sz w:val="16"/>
              <w:szCs w:val="16"/>
            </w:rPr>
            <w:t>24</w:t>
          </w:r>
          <w:r>
            <w:rPr>
              <w:rFonts w:ascii="Garamond" w:hAnsi="Garamond"/>
              <w:color w:val="BFBFBF" w:themeColor="background1" w:themeShade="BF"/>
              <w:sz w:val="16"/>
              <w:szCs w:val="16"/>
            </w:rPr>
            <w:t xml:space="preserve"> OWASP</w:t>
          </w:r>
          <w:r w:rsidR="009E4FDF" w:rsidRPr="009E4FDF">
            <w:rPr>
              <w:rFonts w:ascii="Garamond" w:hAnsi="Garamond"/>
              <w:color w:val="BFBFBF" w:themeColor="background1" w:themeShade="BF"/>
              <w:sz w:val="16"/>
              <w:szCs w:val="16"/>
            </w:rPr>
            <w:t>®</w:t>
          </w:r>
          <w:r>
            <w:rPr>
              <w:rFonts w:ascii="Garamond" w:hAnsi="Garamond"/>
              <w:color w:val="BFBFBF" w:themeColor="background1" w:themeShade="BF"/>
              <w:sz w:val="16"/>
              <w:szCs w:val="16"/>
            </w:rPr>
            <w:t xml:space="preserve"> Foundation</w:t>
          </w:r>
        </w:p>
      </w:tc>
    </w:tr>
  </w:tbl>
  <w:p w14:paraId="44DE0166" w14:textId="77777777" w:rsidR="00C05C16" w:rsidRDefault="00C05C16">
    <w:pPr>
      <w:pStyle w:val="Header"/>
      <w:rPr>
        <w:rFonts w:ascii="Garamond" w:hAnsi="Garamond"/>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5DEB2" w14:textId="77777777" w:rsidR="00FD2FB8" w:rsidRDefault="00FD2F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45F58"/>
    <w:multiLevelType w:val="multilevel"/>
    <w:tmpl w:val="D59E95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6B838CC"/>
    <w:multiLevelType w:val="multilevel"/>
    <w:tmpl w:val="708E65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1F10B6F"/>
    <w:multiLevelType w:val="multilevel"/>
    <w:tmpl w:val="A6A6C5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6EB2BBA"/>
    <w:multiLevelType w:val="multilevel"/>
    <w:tmpl w:val="62889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92E7EB3"/>
    <w:multiLevelType w:val="multilevel"/>
    <w:tmpl w:val="B8E84F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9F844C8"/>
    <w:multiLevelType w:val="multilevel"/>
    <w:tmpl w:val="EF2E54F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B750128"/>
    <w:multiLevelType w:val="multilevel"/>
    <w:tmpl w:val="20CCB1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39511819">
    <w:abstractNumId w:val="4"/>
  </w:num>
  <w:num w:numId="2" w16cid:durableId="406538267">
    <w:abstractNumId w:val="3"/>
  </w:num>
  <w:num w:numId="3" w16cid:durableId="240799742">
    <w:abstractNumId w:val="0"/>
  </w:num>
  <w:num w:numId="4" w16cid:durableId="323976212">
    <w:abstractNumId w:val="1"/>
  </w:num>
  <w:num w:numId="5" w16cid:durableId="1499077168">
    <w:abstractNumId w:val="2"/>
  </w:num>
  <w:num w:numId="6" w16cid:durableId="933130905">
    <w:abstractNumId w:val="6"/>
  </w:num>
  <w:num w:numId="7" w16cid:durableId="17654939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05C16"/>
    <w:rsid w:val="000057C1"/>
    <w:rsid w:val="000108C7"/>
    <w:rsid w:val="00025A6A"/>
    <w:rsid w:val="000356BB"/>
    <w:rsid w:val="0003733B"/>
    <w:rsid w:val="00054FF9"/>
    <w:rsid w:val="00076FF2"/>
    <w:rsid w:val="000C48B7"/>
    <w:rsid w:val="000D495F"/>
    <w:rsid w:val="000E1577"/>
    <w:rsid w:val="000F753C"/>
    <w:rsid w:val="00155911"/>
    <w:rsid w:val="00163575"/>
    <w:rsid w:val="0016677D"/>
    <w:rsid w:val="0017573B"/>
    <w:rsid w:val="001761DA"/>
    <w:rsid w:val="001A2E4D"/>
    <w:rsid w:val="001B78F1"/>
    <w:rsid w:val="001B7FB6"/>
    <w:rsid w:val="001E389E"/>
    <w:rsid w:val="001E4C9F"/>
    <w:rsid w:val="0020793F"/>
    <w:rsid w:val="00221CF2"/>
    <w:rsid w:val="002273D9"/>
    <w:rsid w:val="00250179"/>
    <w:rsid w:val="00254A43"/>
    <w:rsid w:val="00262F7A"/>
    <w:rsid w:val="00290BE4"/>
    <w:rsid w:val="002A2150"/>
    <w:rsid w:val="002A300A"/>
    <w:rsid w:val="002A7DD6"/>
    <w:rsid w:val="002B5887"/>
    <w:rsid w:val="002B6167"/>
    <w:rsid w:val="002C3E6E"/>
    <w:rsid w:val="002E03A5"/>
    <w:rsid w:val="002F2F2F"/>
    <w:rsid w:val="003061EF"/>
    <w:rsid w:val="003239B4"/>
    <w:rsid w:val="003305F0"/>
    <w:rsid w:val="0034527A"/>
    <w:rsid w:val="00350A64"/>
    <w:rsid w:val="00353713"/>
    <w:rsid w:val="00374800"/>
    <w:rsid w:val="00387FA0"/>
    <w:rsid w:val="003B7EC2"/>
    <w:rsid w:val="003F32AE"/>
    <w:rsid w:val="00411794"/>
    <w:rsid w:val="00416720"/>
    <w:rsid w:val="004353C9"/>
    <w:rsid w:val="004400DA"/>
    <w:rsid w:val="00445826"/>
    <w:rsid w:val="00463BEB"/>
    <w:rsid w:val="00480E78"/>
    <w:rsid w:val="00495977"/>
    <w:rsid w:val="004A70BF"/>
    <w:rsid w:val="004C7812"/>
    <w:rsid w:val="00504CA6"/>
    <w:rsid w:val="00525F69"/>
    <w:rsid w:val="005338DB"/>
    <w:rsid w:val="00542271"/>
    <w:rsid w:val="00545102"/>
    <w:rsid w:val="005562F4"/>
    <w:rsid w:val="005645FF"/>
    <w:rsid w:val="00566124"/>
    <w:rsid w:val="0059309F"/>
    <w:rsid w:val="005A7EBD"/>
    <w:rsid w:val="005B041F"/>
    <w:rsid w:val="005C3B58"/>
    <w:rsid w:val="005D2AA3"/>
    <w:rsid w:val="005D31BC"/>
    <w:rsid w:val="005D62BE"/>
    <w:rsid w:val="005D667E"/>
    <w:rsid w:val="005E7FDB"/>
    <w:rsid w:val="005F73A8"/>
    <w:rsid w:val="00600B17"/>
    <w:rsid w:val="0060139F"/>
    <w:rsid w:val="00611E33"/>
    <w:rsid w:val="006159A1"/>
    <w:rsid w:val="00622A79"/>
    <w:rsid w:val="006274EE"/>
    <w:rsid w:val="0065701F"/>
    <w:rsid w:val="0066109A"/>
    <w:rsid w:val="006737BE"/>
    <w:rsid w:val="00676D09"/>
    <w:rsid w:val="00677C5A"/>
    <w:rsid w:val="0069119F"/>
    <w:rsid w:val="006935DB"/>
    <w:rsid w:val="006A5414"/>
    <w:rsid w:val="006B15C8"/>
    <w:rsid w:val="006C1EE4"/>
    <w:rsid w:val="006C33FE"/>
    <w:rsid w:val="006C7EC9"/>
    <w:rsid w:val="006F2B08"/>
    <w:rsid w:val="007047CD"/>
    <w:rsid w:val="00713064"/>
    <w:rsid w:val="0072546E"/>
    <w:rsid w:val="00726B5A"/>
    <w:rsid w:val="0074708E"/>
    <w:rsid w:val="00747FF0"/>
    <w:rsid w:val="00751A68"/>
    <w:rsid w:val="00763E9F"/>
    <w:rsid w:val="00772307"/>
    <w:rsid w:val="00785221"/>
    <w:rsid w:val="007A7425"/>
    <w:rsid w:val="007C1AB4"/>
    <w:rsid w:val="007D720A"/>
    <w:rsid w:val="008062BF"/>
    <w:rsid w:val="00840C1B"/>
    <w:rsid w:val="008415DD"/>
    <w:rsid w:val="00843F91"/>
    <w:rsid w:val="00863996"/>
    <w:rsid w:val="008724D2"/>
    <w:rsid w:val="00872EFF"/>
    <w:rsid w:val="00896B51"/>
    <w:rsid w:val="008A2C6D"/>
    <w:rsid w:val="008A79ED"/>
    <w:rsid w:val="008B7D94"/>
    <w:rsid w:val="008D192A"/>
    <w:rsid w:val="008D4CBD"/>
    <w:rsid w:val="008E3D1E"/>
    <w:rsid w:val="008F2167"/>
    <w:rsid w:val="008F298A"/>
    <w:rsid w:val="00905F32"/>
    <w:rsid w:val="00913A2A"/>
    <w:rsid w:val="00915725"/>
    <w:rsid w:val="00946C33"/>
    <w:rsid w:val="00993DA6"/>
    <w:rsid w:val="009B11B2"/>
    <w:rsid w:val="009B226E"/>
    <w:rsid w:val="009B3808"/>
    <w:rsid w:val="009D61C4"/>
    <w:rsid w:val="009E24FC"/>
    <w:rsid w:val="009E4FDF"/>
    <w:rsid w:val="00A122FB"/>
    <w:rsid w:val="00A32F42"/>
    <w:rsid w:val="00A346AE"/>
    <w:rsid w:val="00A54E59"/>
    <w:rsid w:val="00A60E25"/>
    <w:rsid w:val="00A85F38"/>
    <w:rsid w:val="00A86CE8"/>
    <w:rsid w:val="00AD3588"/>
    <w:rsid w:val="00AE33F9"/>
    <w:rsid w:val="00B03290"/>
    <w:rsid w:val="00B37C1D"/>
    <w:rsid w:val="00B70784"/>
    <w:rsid w:val="00B77972"/>
    <w:rsid w:val="00B84F4E"/>
    <w:rsid w:val="00BA6D82"/>
    <w:rsid w:val="00BB262E"/>
    <w:rsid w:val="00BC1EA7"/>
    <w:rsid w:val="00BC4115"/>
    <w:rsid w:val="00BD3324"/>
    <w:rsid w:val="00BE77F5"/>
    <w:rsid w:val="00C01E3C"/>
    <w:rsid w:val="00C04884"/>
    <w:rsid w:val="00C05C16"/>
    <w:rsid w:val="00C1585D"/>
    <w:rsid w:val="00C44D5D"/>
    <w:rsid w:val="00C64DCE"/>
    <w:rsid w:val="00C70560"/>
    <w:rsid w:val="00C759C5"/>
    <w:rsid w:val="00C77757"/>
    <w:rsid w:val="00C94197"/>
    <w:rsid w:val="00CA0210"/>
    <w:rsid w:val="00CA063A"/>
    <w:rsid w:val="00CA147F"/>
    <w:rsid w:val="00CC3713"/>
    <w:rsid w:val="00CC4FBE"/>
    <w:rsid w:val="00CD185F"/>
    <w:rsid w:val="00CD62FC"/>
    <w:rsid w:val="00CD6C7E"/>
    <w:rsid w:val="00CE0774"/>
    <w:rsid w:val="00CF40F9"/>
    <w:rsid w:val="00D12540"/>
    <w:rsid w:val="00D32DD7"/>
    <w:rsid w:val="00D44BA5"/>
    <w:rsid w:val="00D51AF2"/>
    <w:rsid w:val="00D57DE5"/>
    <w:rsid w:val="00D63DA6"/>
    <w:rsid w:val="00DA2692"/>
    <w:rsid w:val="00DC202D"/>
    <w:rsid w:val="00DC3F29"/>
    <w:rsid w:val="00DD07FE"/>
    <w:rsid w:val="00DE31B4"/>
    <w:rsid w:val="00DE6414"/>
    <w:rsid w:val="00DF1039"/>
    <w:rsid w:val="00E0769A"/>
    <w:rsid w:val="00E14A6D"/>
    <w:rsid w:val="00E167DA"/>
    <w:rsid w:val="00E21C8D"/>
    <w:rsid w:val="00E456C0"/>
    <w:rsid w:val="00E46726"/>
    <w:rsid w:val="00E51C6F"/>
    <w:rsid w:val="00E72924"/>
    <w:rsid w:val="00E743B1"/>
    <w:rsid w:val="00E74CBB"/>
    <w:rsid w:val="00E76C88"/>
    <w:rsid w:val="00E821A7"/>
    <w:rsid w:val="00EB2A33"/>
    <w:rsid w:val="00EB2F12"/>
    <w:rsid w:val="00ED29C7"/>
    <w:rsid w:val="00EE2072"/>
    <w:rsid w:val="00F1197D"/>
    <w:rsid w:val="00F12BDB"/>
    <w:rsid w:val="00F26605"/>
    <w:rsid w:val="00F27150"/>
    <w:rsid w:val="00F4161A"/>
    <w:rsid w:val="00F621F6"/>
    <w:rsid w:val="00F816FB"/>
    <w:rsid w:val="00FA0FA0"/>
    <w:rsid w:val="00FC2BF4"/>
    <w:rsid w:val="00FC5846"/>
    <w:rsid w:val="00FD2FB8"/>
    <w:rsid w:val="00FE61F9"/>
    <w:rsid w:val="00FE6A66"/>
    <w:rsid w:val="00FF1E8A"/>
    <w:rsid w:val="00FF1F62"/>
    <w:rsid w:val="00FF7F06"/>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0ACCF"/>
  <w15:docId w15:val="{50442057-0091-45E4-9E05-676179642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C33"/>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F76FDB"/>
  </w:style>
  <w:style w:type="character" w:customStyle="1" w:styleId="FooterChar">
    <w:name w:val="Footer Char"/>
    <w:basedOn w:val="DefaultParagraphFont"/>
    <w:link w:val="Footer"/>
    <w:uiPriority w:val="99"/>
    <w:qFormat/>
    <w:rsid w:val="00F76FDB"/>
  </w:style>
  <w:style w:type="character" w:customStyle="1" w:styleId="BalloonTextChar">
    <w:name w:val="Balloon Text Char"/>
    <w:basedOn w:val="DefaultParagraphFont"/>
    <w:link w:val="BalloonText"/>
    <w:uiPriority w:val="99"/>
    <w:semiHidden/>
    <w:qFormat/>
    <w:rsid w:val="00777036"/>
    <w:rPr>
      <w:rFonts w:ascii="Lucida Grande" w:hAnsi="Lucida Grande" w:cs="Lucida Grande"/>
      <w:sz w:val="18"/>
      <w:szCs w:val="18"/>
    </w:rPr>
  </w:style>
  <w:style w:type="character" w:styleId="Hyperlink">
    <w:name w:val="Hyperlink"/>
    <w:basedOn w:val="DefaultParagraphFont"/>
    <w:uiPriority w:val="99"/>
    <w:unhideWhenUsed/>
    <w:rsid w:val="00346594"/>
    <w:rPr>
      <w:color w:val="0000FF" w:themeColor="hyperlink"/>
      <w:u w:val="single"/>
    </w:rPr>
  </w:style>
  <w:style w:type="character" w:styleId="FollowedHyperlink">
    <w:name w:val="FollowedHyperlink"/>
    <w:basedOn w:val="DefaultParagraphFont"/>
    <w:uiPriority w:val="99"/>
    <w:semiHidden/>
    <w:unhideWhenUsed/>
    <w:rsid w:val="00505C26"/>
    <w:rPr>
      <w:color w:val="800080" w:themeColor="followedHyperlink"/>
      <w:u w:val="single"/>
    </w:rPr>
  </w:style>
  <w:style w:type="character" w:styleId="UnresolvedMention">
    <w:name w:val="Unresolved Mention"/>
    <w:basedOn w:val="DefaultParagraphFont"/>
    <w:uiPriority w:val="99"/>
    <w:semiHidden/>
    <w:unhideWhenUsed/>
    <w:qFormat/>
    <w:rsid w:val="009E4EE1"/>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F76FDB"/>
    <w:pPr>
      <w:tabs>
        <w:tab w:val="center" w:pos="4320"/>
        <w:tab w:val="right" w:pos="8640"/>
      </w:tabs>
    </w:pPr>
  </w:style>
  <w:style w:type="paragraph" w:styleId="Footer">
    <w:name w:val="footer"/>
    <w:basedOn w:val="Normal"/>
    <w:link w:val="FooterChar"/>
    <w:uiPriority w:val="99"/>
    <w:unhideWhenUsed/>
    <w:rsid w:val="00F76FDB"/>
    <w:pPr>
      <w:tabs>
        <w:tab w:val="center" w:pos="4320"/>
        <w:tab w:val="right" w:pos="8640"/>
      </w:tabs>
    </w:pPr>
  </w:style>
  <w:style w:type="paragraph" w:styleId="ListParagraph">
    <w:name w:val="List Paragraph"/>
    <w:basedOn w:val="Normal"/>
    <w:uiPriority w:val="34"/>
    <w:qFormat/>
    <w:rsid w:val="009C6EDD"/>
    <w:pPr>
      <w:ind w:left="720"/>
      <w:contextualSpacing/>
    </w:pPr>
  </w:style>
  <w:style w:type="paragraph" w:styleId="BalloonText">
    <w:name w:val="Balloon Text"/>
    <w:basedOn w:val="Normal"/>
    <w:link w:val="BalloonTextChar"/>
    <w:uiPriority w:val="99"/>
    <w:semiHidden/>
    <w:unhideWhenUsed/>
    <w:qFormat/>
    <w:rsid w:val="00777036"/>
    <w:rPr>
      <w:rFonts w:ascii="Lucida Grande" w:hAnsi="Lucida Grande" w:cs="Lucida Grande"/>
      <w:sz w:val="18"/>
      <w:szCs w:val="18"/>
    </w:rPr>
  </w:style>
  <w:style w:type="paragraph" w:customStyle="1" w:styleId="C-Head-Top">
    <w:name w:val="C-Head-Top"/>
    <w:basedOn w:val="Normal"/>
    <w:qFormat/>
    <w:rsid w:val="006A59CD"/>
    <w:pPr>
      <w:spacing w:after="60"/>
    </w:pPr>
    <w:rPr>
      <w:rFonts w:ascii="Garamond" w:hAnsi="Garamond"/>
      <w:b/>
      <w:sz w:val="22"/>
      <w:szCs w:val="22"/>
    </w:rPr>
  </w:style>
  <w:style w:type="paragraph" w:customStyle="1" w:styleId="C-Head-Middle">
    <w:name w:val="C-Head-Middle"/>
    <w:basedOn w:val="C-Head-Top"/>
    <w:qFormat/>
    <w:rsid w:val="00505C26"/>
    <w:pPr>
      <w:spacing w:before="240"/>
    </w:pPr>
  </w:style>
  <w:style w:type="paragraph" w:styleId="Revision">
    <w:name w:val="Revision"/>
    <w:uiPriority w:val="99"/>
    <w:semiHidden/>
    <w:qFormat/>
    <w:rsid w:val="00D6005F"/>
    <w:rPr>
      <w:sz w:val="24"/>
    </w:rPr>
  </w:style>
  <w:style w:type="table" w:styleId="TableGrid">
    <w:name w:val="Table Grid"/>
    <w:basedOn w:val="TableNormal"/>
    <w:uiPriority w:val="59"/>
    <w:rsid w:val="00690C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E03A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286148">
      <w:bodyDiv w:val="1"/>
      <w:marLeft w:val="0"/>
      <w:marRight w:val="0"/>
      <w:marTop w:val="0"/>
      <w:marBottom w:val="0"/>
      <w:divBdr>
        <w:top w:val="none" w:sz="0" w:space="0" w:color="auto"/>
        <w:left w:val="none" w:sz="0" w:space="0" w:color="auto"/>
        <w:bottom w:val="none" w:sz="0" w:space="0" w:color="auto"/>
        <w:right w:val="none" w:sz="0" w:space="0" w:color="auto"/>
      </w:divBdr>
    </w:div>
    <w:div w:id="383792590">
      <w:bodyDiv w:val="1"/>
      <w:marLeft w:val="0"/>
      <w:marRight w:val="0"/>
      <w:marTop w:val="0"/>
      <w:marBottom w:val="0"/>
      <w:divBdr>
        <w:top w:val="none" w:sz="0" w:space="0" w:color="auto"/>
        <w:left w:val="none" w:sz="0" w:space="0" w:color="auto"/>
        <w:bottom w:val="none" w:sz="0" w:space="0" w:color="auto"/>
        <w:right w:val="none" w:sz="0" w:space="0" w:color="auto"/>
      </w:divBdr>
    </w:div>
    <w:div w:id="777261563">
      <w:bodyDiv w:val="1"/>
      <w:marLeft w:val="0"/>
      <w:marRight w:val="0"/>
      <w:marTop w:val="0"/>
      <w:marBottom w:val="0"/>
      <w:divBdr>
        <w:top w:val="none" w:sz="0" w:space="0" w:color="auto"/>
        <w:left w:val="none" w:sz="0" w:space="0" w:color="auto"/>
        <w:bottom w:val="none" w:sz="0" w:space="0" w:color="auto"/>
        <w:right w:val="none" w:sz="0" w:space="0" w:color="auto"/>
      </w:divBdr>
    </w:div>
    <w:div w:id="9964935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yperlink" Target="https://github.com/OWASP/ASVS/" TargetMode="External"/><Relationship Id="rId18" Type="http://schemas.openxmlformats.org/officeDocument/2006/relationships/hyperlink" Target="https://www.owasp.org/index.php/File:Cornucopia-scoresheet.pdf"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www.youtube.com/watch?v=i5Y0akWj31k" TargetMode="External"/><Relationship Id="rId7" Type="http://schemas.openxmlformats.org/officeDocument/2006/relationships/image" Target="media/image1.png"/><Relationship Id="rId12" Type="http://schemas.openxmlformats.org/officeDocument/2006/relationships/hyperlink" Target="https://owasp.org/www-project-secure-coding-practices-quick-reference-guide/assets/docs/OWASP_SCP_Quick_Reference_Guide_v21.pdf" TargetMode="External"/><Relationship Id="rId17" Type="http://schemas.openxmlformats.org/officeDocument/2006/relationships/hyperlink" Target="https://youtu.be/i5Y0akWj31k"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safecode.org/publication/SAFECode_Agile_Dev_Security0712.pdf" TargetMode="External"/><Relationship Id="rId20" Type="http://schemas.openxmlformats.org/officeDocument/2006/relationships/image" Target="media/image4.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wasp.org/www-project-cornucopia/" TargetMode="Externa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capec.mitre.org/data/definitions/2000.html" TargetMode="External"/><Relationship Id="rId23" Type="http://schemas.openxmlformats.org/officeDocument/2006/relationships/hyperlink" Target="https://www.youtube.com/watch?v=Q_LE-8xNXVk" TargetMode="External"/><Relationship Id="rId28" Type="http://schemas.openxmlformats.org/officeDocument/2006/relationships/footer" Target="footer2.xml"/><Relationship Id="rId10" Type="http://schemas.openxmlformats.org/officeDocument/2006/relationships/hyperlink" Target="https://groups.google.com/a/owasp.org/g/cornucopia-project" TargetMode="External"/><Relationship Id="rId19" Type="http://schemas.openxmlformats.org/officeDocument/2006/relationships/hyperlink" Target="https://owasp.org/www-project-cornucopia/"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owasp.org/index.php/AppSensor_DetectionPoints" TargetMode="External"/><Relationship Id="rId22" Type="http://schemas.openxmlformats.org/officeDocument/2006/relationships/hyperlink" Target="http://trustedsoftwarealliance.com/2014/03/21/the-owasp-cornucopia-project-with-colin-watson/"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3494</TotalTime>
  <Pages>22</Pages>
  <Words>3577</Words>
  <Characters>20395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OWASP Cornucopia Website App Edition</vt:lpstr>
    </vt:vector>
  </TitlesOfParts>
  <Company>OWASP</Company>
  <LinksUpToDate>false</LinksUpToDate>
  <CharactersWithSpaces>23925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OWASP Cornucopia Website App Edition</dc:title>
  <dc:subject/>
  <dc:creator>Colin Watson</dc:creator>
  <cp:keywords>website app security requirements threats attacks</cp:keywords>
  <dc:description>This document is licensed under the Creative Commons Attribution-ShareAlike 3.0 license</dc:description>
  <cp:lastModifiedBy>Johan Sydseter</cp:lastModifiedBy>
  <cp:revision>254</cp:revision>
  <cp:lastPrinted>2015-03-31T16:57:00Z</cp:lastPrinted>
  <dcterms:created xsi:type="dcterms:W3CDTF">2016-06-29T14:34:00Z</dcterms:created>
  <dcterms:modified xsi:type="dcterms:W3CDTF">2025-02-07T20:35:00Z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OWASP</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