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25B2FF3E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C17470">
        <w:rPr>
          <w:rFonts w:ascii="Arial" w:hAnsi="Arial" w:cs="Arial"/>
          <w:sz w:val="20"/>
          <w:szCs w:val="20"/>
        </w:rPr>
        <w:t>second month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AB289D">
        <w:rPr>
          <w:rFonts w:ascii="Arial" w:hAnsi="Arial" w:cs="Arial"/>
          <w:sz w:val="20"/>
          <w:szCs w:val="20"/>
        </w:rPr>
        <w:t>February 28th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7984200E" w:rsidR="008B2645" w:rsidRPr="0019440C" w:rsidRDefault="008B2645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 will be starting the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 w:rsidR="00513465">
        <w:rPr>
          <w:rFonts w:ascii="Arial" w:hAnsi="Arial" w:cs="Arial"/>
          <w:sz w:val="20"/>
          <w:szCs w:val="20"/>
        </w:rPr>
        <w:t xml:space="preserve"> </w:t>
      </w:r>
      <w:r w:rsidR="00A65816">
        <w:rPr>
          <w:rFonts w:ascii="Arial" w:hAnsi="Arial" w:cs="Arial"/>
          <w:sz w:val="20"/>
          <w:szCs w:val="20"/>
        </w:rPr>
        <w:t>(most</w:t>
      </w:r>
      <w:r w:rsidR="00513465">
        <w:rPr>
          <w:rFonts w:ascii="Arial" w:hAnsi="Arial" w:cs="Arial"/>
          <w:sz w:val="20"/>
          <w:szCs w:val="20"/>
        </w:rPr>
        <w:t xml:space="preserve"> likely in </w:t>
      </w:r>
      <w:proofErr w:type="spellStart"/>
      <w:r w:rsidR="00513465">
        <w:rPr>
          <w:rFonts w:ascii="Arial" w:hAnsi="Arial" w:cs="Arial"/>
          <w:sz w:val="20"/>
          <w:szCs w:val="20"/>
        </w:rPr>
        <w:t>Q2</w:t>
      </w:r>
      <w:proofErr w:type="spellEnd"/>
      <w:r w:rsidR="00A65816">
        <w:rPr>
          <w:rFonts w:ascii="Arial" w:hAnsi="Arial" w:cs="Arial"/>
          <w:sz w:val="20"/>
          <w:szCs w:val="20"/>
        </w:rPr>
        <w:t>,</w:t>
      </w:r>
      <w:r w:rsidR="00513465">
        <w:rPr>
          <w:rFonts w:ascii="Arial" w:hAnsi="Arial" w:cs="Arial"/>
          <w:sz w:val="20"/>
          <w:szCs w:val="20"/>
        </w:rPr>
        <w:t xml:space="preserve"> 2022)</w:t>
      </w:r>
      <w:r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for </w:t>
      </w:r>
      <w:r w:rsidR="00513465">
        <w:rPr>
          <w:rFonts w:ascii="Arial" w:hAnsi="Arial" w:cs="Arial"/>
          <w:sz w:val="20"/>
          <w:szCs w:val="20"/>
        </w:rPr>
        <w:t>February</w:t>
      </w:r>
      <w:r w:rsidR="00D53DF9">
        <w:rPr>
          <w:rFonts w:ascii="Arial" w:hAnsi="Arial" w:cs="Arial"/>
          <w:sz w:val="20"/>
          <w:szCs w:val="20"/>
        </w:rPr>
        <w:t xml:space="preserve"> 2022</w:t>
      </w:r>
      <w:r w:rsidR="00380765">
        <w:rPr>
          <w:rFonts w:ascii="Arial" w:hAnsi="Arial" w:cs="Arial"/>
          <w:sz w:val="20"/>
          <w:szCs w:val="20"/>
        </w:rPr>
        <w:t xml:space="preserve"> and YTD</w:t>
      </w:r>
      <w:r w:rsidR="000247F1">
        <w:rPr>
          <w:rFonts w:ascii="Arial" w:hAnsi="Arial" w:cs="Arial"/>
          <w:sz w:val="20"/>
          <w:szCs w:val="20"/>
        </w:rPr>
        <w:t>.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22458DA0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FC5E1D">
        <w:rPr>
          <w:rFonts w:ascii="Arial" w:hAnsi="Arial" w:cs="Arial"/>
          <w:sz w:val="20"/>
          <w:szCs w:val="20"/>
        </w:rPr>
        <w:t>February</w:t>
      </w:r>
      <w:r w:rsidRPr="0019440C">
        <w:rPr>
          <w:rFonts w:ascii="Arial" w:hAnsi="Arial" w:cs="Arial"/>
          <w:sz w:val="20"/>
          <w:szCs w:val="20"/>
        </w:rPr>
        <w:t xml:space="preserve"> 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B337A1">
        <w:rPr>
          <w:rFonts w:ascii="Arial" w:hAnsi="Arial" w:cs="Arial"/>
          <w:sz w:val="20"/>
          <w:szCs w:val="20"/>
        </w:rPr>
        <w:t>179,</w:t>
      </w:r>
      <w:r w:rsidR="00020136">
        <w:rPr>
          <w:rFonts w:ascii="Arial" w:hAnsi="Arial" w:cs="Arial"/>
          <w:sz w:val="20"/>
          <w:szCs w:val="20"/>
        </w:rPr>
        <w:t>314</w:t>
      </w:r>
      <w:r w:rsidR="00B354C1">
        <w:rPr>
          <w:rFonts w:ascii="Arial" w:hAnsi="Arial" w:cs="Arial"/>
          <w:sz w:val="20"/>
          <w:szCs w:val="20"/>
        </w:rPr>
        <w:t xml:space="preserve"> 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$115,000</w:t>
      </w:r>
      <w:r w:rsidR="00E6348F">
        <w:rPr>
          <w:rFonts w:ascii="Arial" w:hAnsi="Arial" w:cs="Arial"/>
          <w:sz w:val="20"/>
          <w:szCs w:val="20"/>
        </w:rPr>
        <w:t xml:space="preserve"> or $</w:t>
      </w:r>
      <w:r w:rsidR="00E8329A">
        <w:rPr>
          <w:rFonts w:ascii="Arial" w:hAnsi="Arial" w:cs="Arial"/>
          <w:sz w:val="20"/>
          <w:szCs w:val="20"/>
        </w:rPr>
        <w:t xml:space="preserve">64,314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E8329A">
        <w:rPr>
          <w:rFonts w:ascii="Arial" w:hAnsi="Arial" w:cs="Arial"/>
          <w:sz w:val="20"/>
          <w:szCs w:val="20"/>
        </w:rPr>
        <w:t>2.28</w:t>
      </w:r>
      <w:r w:rsidR="00120953">
        <w:rPr>
          <w:rFonts w:ascii="Arial" w:hAnsi="Arial" w:cs="Arial"/>
          <w:sz w:val="20"/>
          <w:szCs w:val="20"/>
        </w:rPr>
        <w:t>.22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1EB50FFF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FB6859" w:rsidRPr="00081A94">
        <w:rPr>
          <w:rFonts w:ascii="Arial" w:hAnsi="Arial" w:cs="Arial"/>
          <w:sz w:val="20"/>
          <w:szCs w:val="20"/>
        </w:rPr>
        <w:t xml:space="preserve">81,150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00474A" w:rsidRPr="00081A94">
        <w:rPr>
          <w:rFonts w:ascii="Arial" w:hAnsi="Arial" w:cs="Arial"/>
          <w:sz w:val="20"/>
          <w:szCs w:val="20"/>
        </w:rPr>
        <w:t>39,483</w:t>
      </w:r>
      <w:r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 xml:space="preserve">ahead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A25EB3" w:rsidRPr="00081A94">
        <w:rPr>
          <w:rFonts w:ascii="Arial" w:hAnsi="Arial" w:cs="Arial"/>
          <w:sz w:val="20"/>
          <w:szCs w:val="20"/>
        </w:rPr>
        <w:t>41</w:t>
      </w:r>
      <w:r w:rsidR="00DF1A95" w:rsidRPr="00081A94">
        <w:rPr>
          <w:rFonts w:ascii="Arial" w:hAnsi="Arial" w:cs="Arial"/>
          <w:sz w:val="20"/>
          <w:szCs w:val="20"/>
        </w:rPr>
        <w:t>,667</w:t>
      </w:r>
    </w:p>
    <w:p w14:paraId="2C6159BC" w14:textId="2C0031BE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B87EF5">
        <w:rPr>
          <w:rFonts w:ascii="Arial" w:hAnsi="Arial" w:cs="Arial"/>
          <w:sz w:val="20"/>
          <w:szCs w:val="20"/>
        </w:rPr>
        <w:t>45,</w:t>
      </w:r>
      <w:r w:rsidR="006B027E">
        <w:rPr>
          <w:rFonts w:ascii="Arial" w:hAnsi="Arial" w:cs="Arial"/>
          <w:sz w:val="20"/>
          <w:szCs w:val="20"/>
        </w:rPr>
        <w:t>54</w:t>
      </w:r>
      <w:r w:rsidR="00B87EF5">
        <w:rPr>
          <w:rFonts w:ascii="Arial" w:hAnsi="Arial" w:cs="Arial"/>
          <w:sz w:val="20"/>
          <w:szCs w:val="20"/>
        </w:rPr>
        <w:t>3</w:t>
      </w:r>
      <w:r w:rsidR="00950319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A505AE">
        <w:rPr>
          <w:rFonts w:ascii="Arial" w:hAnsi="Arial" w:cs="Arial"/>
          <w:sz w:val="20"/>
          <w:szCs w:val="20"/>
        </w:rPr>
        <w:t>4,</w:t>
      </w:r>
      <w:r w:rsidR="00F32A56">
        <w:rPr>
          <w:rFonts w:ascii="Arial" w:hAnsi="Arial" w:cs="Arial"/>
          <w:sz w:val="20"/>
          <w:szCs w:val="20"/>
        </w:rPr>
        <w:t>4</w:t>
      </w:r>
      <w:r w:rsidR="008D14E2">
        <w:rPr>
          <w:rFonts w:ascii="Arial" w:hAnsi="Arial" w:cs="Arial"/>
          <w:sz w:val="20"/>
          <w:szCs w:val="20"/>
        </w:rPr>
        <w:t>5</w:t>
      </w:r>
      <w:r w:rsidR="002B11D8">
        <w:rPr>
          <w:rFonts w:ascii="Arial" w:hAnsi="Arial" w:cs="Arial"/>
          <w:sz w:val="20"/>
          <w:szCs w:val="20"/>
        </w:rPr>
        <w:t>7</w:t>
      </w:r>
      <w:r w:rsidR="00F83CFB">
        <w:rPr>
          <w:rFonts w:ascii="Arial" w:hAnsi="Arial" w:cs="Arial"/>
          <w:sz w:val="20"/>
          <w:szCs w:val="20"/>
        </w:rPr>
        <w:t xml:space="preserve"> 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1E4636">
        <w:rPr>
          <w:rFonts w:ascii="Arial" w:hAnsi="Arial" w:cs="Arial"/>
          <w:sz w:val="20"/>
          <w:szCs w:val="20"/>
        </w:rPr>
        <w:t>50,000</w:t>
      </w:r>
    </w:p>
    <w:p w14:paraId="380D7454" w14:textId="211661FC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2B39F9">
        <w:rPr>
          <w:rFonts w:ascii="Arial" w:hAnsi="Arial" w:cs="Arial"/>
          <w:sz w:val="20"/>
          <w:szCs w:val="20"/>
        </w:rPr>
        <w:t>7</w:t>
      </w:r>
      <w:r w:rsidR="006641FB">
        <w:rPr>
          <w:rFonts w:ascii="Arial" w:hAnsi="Arial" w:cs="Arial"/>
          <w:sz w:val="20"/>
          <w:szCs w:val="20"/>
        </w:rPr>
        <w:t xml:space="preserve">,279 </w:t>
      </w:r>
      <w:r w:rsidR="0015160A">
        <w:rPr>
          <w:rFonts w:ascii="Arial" w:hAnsi="Arial" w:cs="Arial"/>
          <w:sz w:val="20"/>
          <w:szCs w:val="20"/>
        </w:rPr>
        <w:t xml:space="preserve">was $6,054, below the YTD budgeted amount of </w:t>
      </w:r>
      <w:r w:rsidR="006641FB">
        <w:rPr>
          <w:rFonts w:ascii="Arial" w:hAnsi="Arial" w:cs="Arial"/>
          <w:sz w:val="20"/>
          <w:szCs w:val="20"/>
        </w:rPr>
        <w:t>$13,</w:t>
      </w:r>
      <w:r w:rsidR="000133C3">
        <w:rPr>
          <w:rFonts w:ascii="Arial" w:hAnsi="Arial" w:cs="Arial"/>
          <w:sz w:val="20"/>
          <w:szCs w:val="20"/>
        </w:rPr>
        <w:t>33</w:t>
      </w:r>
      <w:r w:rsidR="00D1020B">
        <w:rPr>
          <w:rFonts w:ascii="Arial" w:hAnsi="Arial" w:cs="Arial"/>
          <w:sz w:val="20"/>
          <w:szCs w:val="20"/>
        </w:rPr>
        <w:t>3</w:t>
      </w:r>
      <w:r w:rsidR="00134002">
        <w:rPr>
          <w:rFonts w:ascii="Arial" w:hAnsi="Arial" w:cs="Arial"/>
          <w:sz w:val="20"/>
          <w:szCs w:val="20"/>
        </w:rPr>
        <w:t xml:space="preserve"> </w:t>
      </w:r>
    </w:p>
    <w:p w14:paraId="56D98D28" w14:textId="0250E6C3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 xml:space="preserve">$45,200 was </w:t>
      </w:r>
      <w:r w:rsidR="00DE2895">
        <w:rPr>
          <w:rFonts w:ascii="Arial" w:hAnsi="Arial" w:cs="Arial"/>
          <w:sz w:val="20"/>
          <w:szCs w:val="20"/>
        </w:rPr>
        <w:t>$35,200 above the YTD budget of $10,00</w:t>
      </w:r>
      <w:r w:rsidR="00386E75">
        <w:rPr>
          <w:rFonts w:ascii="Arial" w:hAnsi="Arial" w:cs="Arial"/>
          <w:sz w:val="20"/>
          <w:szCs w:val="20"/>
        </w:rPr>
        <w:t>0</w:t>
      </w:r>
    </w:p>
    <w:p w14:paraId="594C530C" w14:textId="530F2A6C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 income of $142 vs $0</w:t>
      </w:r>
      <w:r w:rsidR="00007DD1">
        <w:rPr>
          <w:rFonts w:ascii="Arial" w:hAnsi="Arial" w:cs="Arial"/>
          <w:sz w:val="20"/>
          <w:szCs w:val="20"/>
        </w:rPr>
        <w:t xml:space="preserve"> budget YTD</w:t>
      </w:r>
    </w:p>
    <w:p w14:paraId="19FE4F7E" w14:textId="553696D1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007DD1">
        <w:rPr>
          <w:rFonts w:ascii="Arial" w:hAnsi="Arial" w:cs="Arial"/>
          <w:sz w:val="20"/>
          <w:szCs w:val="20"/>
        </w:rPr>
        <w:t>February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3A0836">
        <w:rPr>
          <w:rFonts w:ascii="Arial" w:hAnsi="Arial" w:cs="Arial"/>
          <w:sz w:val="20"/>
          <w:szCs w:val="20"/>
        </w:rPr>
        <w:t>183,305</w:t>
      </w:r>
      <w:r w:rsidR="00007DD1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3A0836">
        <w:rPr>
          <w:rFonts w:ascii="Arial" w:hAnsi="Arial" w:cs="Arial"/>
          <w:sz w:val="20"/>
          <w:szCs w:val="20"/>
        </w:rPr>
        <w:t>200,859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157539">
        <w:rPr>
          <w:rFonts w:ascii="Arial" w:hAnsi="Arial" w:cs="Arial"/>
          <w:sz w:val="20"/>
          <w:szCs w:val="20"/>
        </w:rPr>
        <w:t>17,554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D829BF">
        <w:rPr>
          <w:rFonts w:ascii="Arial" w:hAnsi="Arial" w:cs="Arial"/>
          <w:sz w:val="20"/>
          <w:szCs w:val="20"/>
        </w:rPr>
        <w:t>ed expenses</w:t>
      </w:r>
      <w:r w:rsidR="00157539">
        <w:rPr>
          <w:rFonts w:ascii="Arial" w:hAnsi="Arial" w:cs="Arial"/>
          <w:sz w:val="20"/>
          <w:szCs w:val="20"/>
        </w:rPr>
        <w:t xml:space="preserve"> of $200,</w:t>
      </w:r>
      <w:r w:rsidR="001E309A">
        <w:rPr>
          <w:rFonts w:ascii="Arial" w:hAnsi="Arial" w:cs="Arial"/>
          <w:sz w:val="20"/>
          <w:szCs w:val="20"/>
        </w:rPr>
        <w:t>859</w:t>
      </w:r>
      <w:r w:rsidR="009763AA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32E5F85A" w14:textId="42538E3C" w:rsidR="00374E98" w:rsidRPr="0072681F" w:rsidRDefault="0011075B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depts except for Events, which was over budget by </w:t>
      </w:r>
      <w:r w:rsidR="00F6650A">
        <w:rPr>
          <w:rFonts w:ascii="Arial" w:hAnsi="Arial" w:cs="Arial"/>
          <w:sz w:val="20"/>
          <w:szCs w:val="20"/>
        </w:rPr>
        <w:t>$4,045 ( though Event Income was over budget by $35,200) is due to timing of actual vs the budget</w:t>
      </w:r>
    </w:p>
    <w:p w14:paraId="361FAE3C" w14:textId="5A5A9139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6379F6">
        <w:rPr>
          <w:rFonts w:ascii="Arial" w:hAnsi="Arial" w:cs="Arial"/>
          <w:sz w:val="20"/>
          <w:szCs w:val="20"/>
        </w:rPr>
        <w:t>February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486AB4">
        <w:rPr>
          <w:rFonts w:ascii="Arial" w:hAnsi="Arial" w:cs="Arial"/>
          <w:sz w:val="20"/>
          <w:szCs w:val="20"/>
        </w:rPr>
        <w:t>-</w:t>
      </w:r>
      <w:r w:rsidR="00817986">
        <w:rPr>
          <w:rFonts w:ascii="Arial" w:hAnsi="Arial" w:cs="Arial"/>
          <w:sz w:val="20"/>
          <w:szCs w:val="20"/>
        </w:rPr>
        <w:t>3,991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817986">
        <w:rPr>
          <w:rFonts w:ascii="Arial" w:hAnsi="Arial" w:cs="Arial"/>
          <w:sz w:val="20"/>
          <w:szCs w:val="20"/>
        </w:rPr>
        <w:t>85,859</w:t>
      </w:r>
      <w:r w:rsidRPr="0019440C">
        <w:rPr>
          <w:rFonts w:ascii="Arial" w:hAnsi="Arial" w:cs="Arial"/>
          <w:sz w:val="20"/>
          <w:szCs w:val="20"/>
        </w:rPr>
        <w:t>. The actual net profit is better than budget by $</w:t>
      </w:r>
      <w:r w:rsidR="00AF331E">
        <w:rPr>
          <w:rFonts w:ascii="Arial" w:hAnsi="Arial" w:cs="Arial"/>
          <w:sz w:val="20"/>
          <w:szCs w:val="20"/>
        </w:rPr>
        <w:t>81,868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D62D8D">
        <w:rPr>
          <w:rFonts w:ascii="Arial" w:hAnsi="Arial" w:cs="Arial"/>
          <w:sz w:val="20"/>
          <w:szCs w:val="20"/>
        </w:rPr>
        <w:t>.</w:t>
      </w:r>
    </w:p>
    <w:p w14:paraId="4CFDC542" w14:textId="597A07FD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$ 1,459,836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5E7578" w:rsidRPr="005E7578">
        <w:rPr>
          <w:rFonts w:ascii="Arial" w:hAnsi="Arial" w:cs="Arial"/>
          <w:sz w:val="20"/>
          <w:szCs w:val="20"/>
        </w:rPr>
        <w:t xml:space="preserve">was </w:t>
      </w:r>
      <w:r w:rsidR="00E748C4">
        <w:rPr>
          <w:rFonts w:ascii="Arial" w:hAnsi="Arial" w:cs="Arial"/>
          <w:sz w:val="20"/>
          <w:szCs w:val="20"/>
        </w:rPr>
        <w:t>$</w:t>
      </w:r>
      <w:r w:rsidR="005E7578">
        <w:rPr>
          <w:rFonts w:ascii="Arial" w:hAnsi="Arial" w:cs="Arial"/>
          <w:sz w:val="20"/>
          <w:szCs w:val="20"/>
        </w:rPr>
        <w:t>29,074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E7578">
        <w:rPr>
          <w:rFonts w:ascii="Arial" w:hAnsi="Arial" w:cs="Arial"/>
          <w:sz w:val="20"/>
          <w:szCs w:val="20"/>
        </w:rPr>
        <w:t>less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A6627E">
        <w:rPr>
          <w:rFonts w:ascii="Arial" w:hAnsi="Arial" w:cs="Arial"/>
          <w:sz w:val="20"/>
          <w:szCs w:val="20"/>
        </w:rPr>
        <w:t>1.31.22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4C049A">
        <w:rPr>
          <w:rFonts w:ascii="Arial" w:hAnsi="Arial" w:cs="Arial"/>
          <w:sz w:val="20"/>
          <w:szCs w:val="20"/>
        </w:rPr>
        <w:t xml:space="preserve">460,043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5E7578">
        <w:rPr>
          <w:rFonts w:ascii="Arial" w:hAnsi="Arial" w:cs="Arial"/>
          <w:sz w:val="20"/>
          <w:szCs w:val="20"/>
        </w:rPr>
        <w:t>2.28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amount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4C049A">
        <w:rPr>
          <w:rFonts w:ascii="Arial" w:hAnsi="Arial" w:cs="Arial"/>
          <w:sz w:val="20"/>
          <w:szCs w:val="20"/>
        </w:rPr>
        <w:t>46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very challenging </w:t>
      </w:r>
      <w:r w:rsidR="00576580">
        <w:rPr>
          <w:rFonts w:ascii="Arial" w:hAnsi="Arial" w:cs="Arial"/>
          <w:sz w:val="20"/>
          <w:szCs w:val="20"/>
        </w:rPr>
        <w:lastRenderedPageBreak/>
        <w:t xml:space="preserve">Pandemic year is a fantastic achievement and a testament to the </w:t>
      </w:r>
      <w:r w:rsidR="00A45F65">
        <w:rPr>
          <w:rFonts w:ascii="Arial" w:hAnsi="Arial" w:cs="Arial"/>
          <w:sz w:val="20"/>
          <w:szCs w:val="20"/>
        </w:rPr>
        <w:t>OWASP Staff.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$1,</w:t>
      </w:r>
      <w:r w:rsidR="00387914">
        <w:rPr>
          <w:rFonts w:ascii="Arial" w:hAnsi="Arial" w:cs="Arial"/>
          <w:sz w:val="20"/>
          <w:szCs w:val="20"/>
        </w:rPr>
        <w:t>238,353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756E29">
        <w:rPr>
          <w:rFonts w:ascii="Arial" w:hAnsi="Arial" w:cs="Arial"/>
          <w:sz w:val="20"/>
          <w:szCs w:val="20"/>
        </w:rPr>
        <w:t>10.</w:t>
      </w:r>
      <w:r w:rsidR="002D44C2">
        <w:rPr>
          <w:rFonts w:ascii="Arial" w:hAnsi="Arial" w:cs="Arial"/>
          <w:sz w:val="20"/>
          <w:szCs w:val="20"/>
        </w:rPr>
        <w:t>2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 xml:space="preserve">expenses and </w:t>
      </w:r>
      <w:r w:rsidR="00F655A0">
        <w:rPr>
          <w:rFonts w:ascii="Arial" w:hAnsi="Arial" w:cs="Arial"/>
          <w:sz w:val="20"/>
          <w:szCs w:val="20"/>
        </w:rPr>
        <w:t>6.</w:t>
      </w:r>
      <w:r w:rsidR="00C64527">
        <w:rPr>
          <w:rFonts w:ascii="Arial" w:hAnsi="Arial" w:cs="Arial"/>
          <w:sz w:val="20"/>
          <w:szCs w:val="20"/>
        </w:rPr>
        <w:t>9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20136"/>
    <w:rsid w:val="000247F1"/>
    <w:rsid w:val="0004613D"/>
    <w:rsid w:val="00072081"/>
    <w:rsid w:val="00081A94"/>
    <w:rsid w:val="00095E42"/>
    <w:rsid w:val="000D4D4E"/>
    <w:rsid w:val="000E7731"/>
    <w:rsid w:val="0011075B"/>
    <w:rsid w:val="00120953"/>
    <w:rsid w:val="001220F8"/>
    <w:rsid w:val="001253E9"/>
    <w:rsid w:val="00134002"/>
    <w:rsid w:val="001509D9"/>
    <w:rsid w:val="0015160A"/>
    <w:rsid w:val="00157539"/>
    <w:rsid w:val="001B5CC4"/>
    <w:rsid w:val="001D67F1"/>
    <w:rsid w:val="001E309A"/>
    <w:rsid w:val="001E4636"/>
    <w:rsid w:val="002039D0"/>
    <w:rsid w:val="00205D93"/>
    <w:rsid w:val="0021639B"/>
    <w:rsid w:val="002224EA"/>
    <w:rsid w:val="00274979"/>
    <w:rsid w:val="00286229"/>
    <w:rsid w:val="002B11D8"/>
    <w:rsid w:val="002B39F9"/>
    <w:rsid w:val="002D44C2"/>
    <w:rsid w:val="0032156F"/>
    <w:rsid w:val="00322D72"/>
    <w:rsid w:val="00324C11"/>
    <w:rsid w:val="00374E98"/>
    <w:rsid w:val="00380765"/>
    <w:rsid w:val="00386E75"/>
    <w:rsid w:val="00387914"/>
    <w:rsid w:val="003A0836"/>
    <w:rsid w:val="003A4053"/>
    <w:rsid w:val="003A5245"/>
    <w:rsid w:val="00432B96"/>
    <w:rsid w:val="00441A88"/>
    <w:rsid w:val="00455C3F"/>
    <w:rsid w:val="0047333B"/>
    <w:rsid w:val="00486AB4"/>
    <w:rsid w:val="0049176E"/>
    <w:rsid w:val="004A77F9"/>
    <w:rsid w:val="004C049A"/>
    <w:rsid w:val="004C6CE1"/>
    <w:rsid w:val="00501CC2"/>
    <w:rsid w:val="00513465"/>
    <w:rsid w:val="00576580"/>
    <w:rsid w:val="005916F8"/>
    <w:rsid w:val="005E7578"/>
    <w:rsid w:val="005F03E2"/>
    <w:rsid w:val="00605BCD"/>
    <w:rsid w:val="00612DC7"/>
    <w:rsid w:val="00625780"/>
    <w:rsid w:val="006379F6"/>
    <w:rsid w:val="006641FB"/>
    <w:rsid w:val="006B027E"/>
    <w:rsid w:val="006E78D2"/>
    <w:rsid w:val="006F43CD"/>
    <w:rsid w:val="0072681F"/>
    <w:rsid w:val="00747999"/>
    <w:rsid w:val="007510F5"/>
    <w:rsid w:val="00756E29"/>
    <w:rsid w:val="007603C3"/>
    <w:rsid w:val="007F5AC8"/>
    <w:rsid w:val="008173A2"/>
    <w:rsid w:val="00817986"/>
    <w:rsid w:val="008266CE"/>
    <w:rsid w:val="00830FBA"/>
    <w:rsid w:val="008504D6"/>
    <w:rsid w:val="008535FA"/>
    <w:rsid w:val="00880410"/>
    <w:rsid w:val="00883A52"/>
    <w:rsid w:val="00887C99"/>
    <w:rsid w:val="0089114F"/>
    <w:rsid w:val="00893BC6"/>
    <w:rsid w:val="008B012A"/>
    <w:rsid w:val="008B2645"/>
    <w:rsid w:val="008D14E2"/>
    <w:rsid w:val="009236A1"/>
    <w:rsid w:val="00940DB4"/>
    <w:rsid w:val="00945CD3"/>
    <w:rsid w:val="00950319"/>
    <w:rsid w:val="00957F6B"/>
    <w:rsid w:val="00970CFD"/>
    <w:rsid w:val="009723D4"/>
    <w:rsid w:val="009763AA"/>
    <w:rsid w:val="0098306D"/>
    <w:rsid w:val="00991499"/>
    <w:rsid w:val="00995065"/>
    <w:rsid w:val="009A5A4A"/>
    <w:rsid w:val="00A25EB3"/>
    <w:rsid w:val="00A40BC5"/>
    <w:rsid w:val="00A41B34"/>
    <w:rsid w:val="00A45F65"/>
    <w:rsid w:val="00A505AE"/>
    <w:rsid w:val="00A65816"/>
    <w:rsid w:val="00A6627E"/>
    <w:rsid w:val="00AB289D"/>
    <w:rsid w:val="00AB676B"/>
    <w:rsid w:val="00AE10A8"/>
    <w:rsid w:val="00AF331E"/>
    <w:rsid w:val="00B337A1"/>
    <w:rsid w:val="00B354C1"/>
    <w:rsid w:val="00B357E8"/>
    <w:rsid w:val="00B87EF5"/>
    <w:rsid w:val="00BD79B6"/>
    <w:rsid w:val="00C13082"/>
    <w:rsid w:val="00C16F05"/>
    <w:rsid w:val="00C17470"/>
    <w:rsid w:val="00C43B5D"/>
    <w:rsid w:val="00C56D66"/>
    <w:rsid w:val="00C64527"/>
    <w:rsid w:val="00C76317"/>
    <w:rsid w:val="00C917EB"/>
    <w:rsid w:val="00CA05C2"/>
    <w:rsid w:val="00CB67E4"/>
    <w:rsid w:val="00CC6763"/>
    <w:rsid w:val="00CE569B"/>
    <w:rsid w:val="00D0211A"/>
    <w:rsid w:val="00D1020B"/>
    <w:rsid w:val="00D111A0"/>
    <w:rsid w:val="00D14023"/>
    <w:rsid w:val="00D2596F"/>
    <w:rsid w:val="00D513E2"/>
    <w:rsid w:val="00D53DF9"/>
    <w:rsid w:val="00D53EA6"/>
    <w:rsid w:val="00D62D8D"/>
    <w:rsid w:val="00D829BF"/>
    <w:rsid w:val="00D97815"/>
    <w:rsid w:val="00DA20B4"/>
    <w:rsid w:val="00DB7C85"/>
    <w:rsid w:val="00DD09D9"/>
    <w:rsid w:val="00DE2895"/>
    <w:rsid w:val="00DF1A95"/>
    <w:rsid w:val="00DF5117"/>
    <w:rsid w:val="00E04827"/>
    <w:rsid w:val="00E25FA9"/>
    <w:rsid w:val="00E6348F"/>
    <w:rsid w:val="00E748C4"/>
    <w:rsid w:val="00E8329A"/>
    <w:rsid w:val="00E94EC3"/>
    <w:rsid w:val="00E97F5B"/>
    <w:rsid w:val="00EA759B"/>
    <w:rsid w:val="00EB7312"/>
    <w:rsid w:val="00EC16CC"/>
    <w:rsid w:val="00ED1DE0"/>
    <w:rsid w:val="00ED4196"/>
    <w:rsid w:val="00F32A56"/>
    <w:rsid w:val="00F655A0"/>
    <w:rsid w:val="00F6650A"/>
    <w:rsid w:val="00F83CFB"/>
    <w:rsid w:val="00FA4DD4"/>
    <w:rsid w:val="00FB043E"/>
    <w:rsid w:val="00FB6859"/>
    <w:rsid w:val="00FC34B1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3cbb102fd02502af82a072dddaf91b3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targetNamespace="http://schemas.microsoft.com/office/2006/metadata/properties" ma:root="true" ma:fieldsID="3d91a49545aa8b458ac5d4ddc0be6779" ns1:_="" ns2:_="" ns3:_="">
    <xsd:import namespace="http://schemas.microsoft.com/sharepoint/v3"/>
    <xsd:import namespace="301471c4-f1df-40a0-a35d-cd4b620cc846"/>
    <xsd:import namespace="993ae820-dc91-4153-84ef-2e299ded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39B98F-DCC2-4A63-83B2-9FF8D167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60</cp:revision>
  <dcterms:created xsi:type="dcterms:W3CDTF">2022-03-17T00:58:00Z</dcterms:created>
  <dcterms:modified xsi:type="dcterms:W3CDTF">2022-03-18T00:58:00Z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</Properties>
</file>