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9833541"/>
        <w:docPartObj>
          <w:docPartGallery w:val="Cover Pages"/>
          <w:docPartUnique/>
        </w:docPartObj>
      </w:sdtPr>
      <w:sdtEndPr>
        <w:rPr>
          <w:b/>
          <w:sz w:val="28"/>
          <w:szCs w:val="28"/>
        </w:rPr>
      </w:sdtEndPr>
      <w:sdtContent>
        <w:p w14:paraId="62E1BF0F" w14:textId="6F5102AA" w:rsidR="009C58C4" w:rsidRDefault="009C58C4"/>
        <w:p w14:paraId="3ED2F952" w14:textId="23A1FB5F" w:rsidR="009C58C4" w:rsidRDefault="009C58C4">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noProof/>
            </w:rPr>
            <mc:AlternateContent>
              <mc:Choice Requires="wps">
                <w:drawing>
                  <wp:anchor distT="0" distB="0" distL="182880" distR="182880" simplePos="0" relativeHeight="251660288" behindDoc="0" locked="0" layoutInCell="1" allowOverlap="1" wp14:anchorId="7D3B2127" wp14:editId="6073D09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34B45" w14:textId="33916AA2" w:rsidR="00045CF1" w:rsidRDefault="0074145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5CF1">
                                      <w:rPr>
                                        <w:color w:val="4472C4" w:themeColor="accent1"/>
                                        <w:sz w:val="72"/>
                                        <w:szCs w:val="72"/>
                                      </w:rPr>
                                      <w:t>Stock Prediction- IBM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3B5C46" w14:textId="71AA8358" w:rsidR="00045CF1" w:rsidRDefault="00045CF1">
                                    <w:pPr>
                                      <w:pStyle w:val="NoSpacing"/>
                                      <w:spacing w:before="40" w:after="40"/>
                                      <w:rPr>
                                        <w:caps/>
                                        <w:color w:val="1F4E79" w:themeColor="accent5" w:themeShade="80"/>
                                        <w:sz w:val="28"/>
                                        <w:szCs w:val="28"/>
                                      </w:rPr>
                                    </w:pPr>
                                    <w:r>
                                      <w:rPr>
                                        <w:caps/>
                                        <w:color w:val="1F4E79" w:themeColor="accent5" w:themeShade="80"/>
                                        <w:sz w:val="28"/>
                                        <w:szCs w:val="28"/>
                                      </w:rPr>
                                      <w:t>Group 3</w:t>
                                    </w:r>
                                  </w:p>
                                </w:sdtContent>
                              </w:sdt>
                              <w:p w14:paraId="6B4FCAD6" w14:textId="50E74B36" w:rsidR="00045CF1" w:rsidRDefault="00045CF1">
                                <w:pPr>
                                  <w:pStyle w:val="NoSpacing"/>
                                  <w:spacing w:before="80" w:after="40"/>
                                  <w:rPr>
                                    <w:caps/>
                                    <w:color w:val="5B9BD5" w:themeColor="accent5"/>
                                    <w:sz w:val="24"/>
                                    <w:szCs w:val="24"/>
                                  </w:rPr>
                                </w:pPr>
                                <w:r>
                                  <w:rPr>
                                    <w:caps/>
                                    <w:color w:val="5B9BD5" w:themeColor="accent5"/>
                                    <w:sz w:val="24"/>
                                    <w:szCs w:val="24"/>
                                  </w:rPr>
                                  <w:t xml:space="preserve">Tianjian Cai, </w:t>
                                </w: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xin wen</w:t>
                                    </w:r>
                                  </w:sdtContent>
                                </w:sdt>
                                <w:r>
                                  <w:rPr>
                                    <w:caps/>
                                    <w:color w:val="5B9BD5" w:themeColor="accent5"/>
                                    <w:sz w:val="24"/>
                                    <w:szCs w:val="24"/>
                                  </w:rPr>
                                  <w:t>, XInran hao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3B21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8134B45" w14:textId="33916AA2" w:rsidR="00045CF1" w:rsidRDefault="0074145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5CF1">
                                <w:rPr>
                                  <w:color w:val="4472C4" w:themeColor="accent1"/>
                                  <w:sz w:val="72"/>
                                  <w:szCs w:val="72"/>
                                </w:rPr>
                                <w:t>Stock Prediction- IBM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3B5C46" w14:textId="71AA8358" w:rsidR="00045CF1" w:rsidRDefault="00045CF1">
                              <w:pPr>
                                <w:pStyle w:val="NoSpacing"/>
                                <w:spacing w:before="40" w:after="40"/>
                                <w:rPr>
                                  <w:caps/>
                                  <w:color w:val="1F4E79" w:themeColor="accent5" w:themeShade="80"/>
                                  <w:sz w:val="28"/>
                                  <w:szCs w:val="28"/>
                                </w:rPr>
                              </w:pPr>
                              <w:r>
                                <w:rPr>
                                  <w:caps/>
                                  <w:color w:val="1F4E79" w:themeColor="accent5" w:themeShade="80"/>
                                  <w:sz w:val="28"/>
                                  <w:szCs w:val="28"/>
                                </w:rPr>
                                <w:t>Group 3</w:t>
                              </w:r>
                            </w:p>
                          </w:sdtContent>
                        </w:sdt>
                        <w:p w14:paraId="6B4FCAD6" w14:textId="50E74B36" w:rsidR="00045CF1" w:rsidRDefault="00045CF1">
                          <w:pPr>
                            <w:pStyle w:val="NoSpacing"/>
                            <w:spacing w:before="80" w:after="40"/>
                            <w:rPr>
                              <w:caps/>
                              <w:color w:val="5B9BD5" w:themeColor="accent5"/>
                              <w:sz w:val="24"/>
                              <w:szCs w:val="24"/>
                            </w:rPr>
                          </w:pPr>
                          <w:r>
                            <w:rPr>
                              <w:caps/>
                              <w:color w:val="5B9BD5" w:themeColor="accent5"/>
                              <w:sz w:val="24"/>
                              <w:szCs w:val="24"/>
                            </w:rPr>
                            <w:t xml:space="preserve">Tianjian Cai, </w:t>
                          </w: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xin wen</w:t>
                              </w:r>
                            </w:sdtContent>
                          </w:sdt>
                          <w:r>
                            <w:rPr>
                              <w:caps/>
                              <w:color w:val="5B9BD5" w:themeColor="accent5"/>
                              <w:sz w:val="24"/>
                              <w:szCs w:val="24"/>
                            </w:rPr>
                            <w:t>, XInran hao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157789" wp14:editId="10979E5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05E19616" w14:textId="6C2296C7" w:rsidR="00045CF1" w:rsidRDefault="00045CF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1577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05E19616" w14:textId="6C2296C7" w:rsidR="00045CF1" w:rsidRDefault="00045CF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b/>
              <w:sz w:val="28"/>
              <w:szCs w:val="28"/>
            </w:rPr>
            <w:br w:type="page"/>
          </w:r>
        </w:p>
      </w:sdtContent>
    </w:sdt>
    <w:sdt>
      <w:sdtPr>
        <w:rPr>
          <w:rFonts w:ascii="Arial" w:eastAsia="宋体" w:hAnsi="Arial" w:cs="Arial"/>
          <w:color w:val="000000"/>
          <w:sz w:val="22"/>
          <w:szCs w:val="22"/>
          <w:lang w:val="en" w:eastAsia="zh-CN"/>
        </w:rPr>
        <w:id w:val="-644736978"/>
        <w:docPartObj>
          <w:docPartGallery w:val="Table of Contents"/>
          <w:docPartUnique/>
        </w:docPartObj>
      </w:sdtPr>
      <w:sdtEndPr>
        <w:rPr>
          <w:b/>
          <w:bCs/>
          <w:noProof/>
        </w:rPr>
      </w:sdtEndPr>
      <w:sdtContent>
        <w:p w14:paraId="1CCECBC1" w14:textId="64F6D801" w:rsidR="00045CF1" w:rsidRDefault="00045CF1">
          <w:pPr>
            <w:pStyle w:val="TOCHeading"/>
          </w:pPr>
          <w:r>
            <w:t>Contents</w:t>
          </w:r>
        </w:p>
        <w:p w14:paraId="230E2CD5" w14:textId="51A56325" w:rsidR="00045CF1" w:rsidRDefault="00045CF1">
          <w:pPr>
            <w:pStyle w:val="TOC1"/>
            <w:tabs>
              <w:tab w:val="left" w:pos="440"/>
              <w:tab w:val="right" w:leader="dot" w:pos="9350"/>
            </w:tabs>
            <w:rPr>
              <w:noProof/>
            </w:rPr>
          </w:pPr>
          <w:r>
            <w:fldChar w:fldCharType="begin"/>
          </w:r>
          <w:r>
            <w:instrText xml:space="preserve"> TOC \o "1-3" \h \z \u </w:instrText>
          </w:r>
          <w:r>
            <w:fldChar w:fldCharType="separate"/>
          </w:r>
          <w:hyperlink w:anchor="_Toc500539334" w:history="1">
            <w:r w:rsidRPr="001C41B6">
              <w:rPr>
                <w:rStyle w:val="Hyperlink"/>
                <w:noProof/>
                <w:highlight w:val="lightGray"/>
              </w:rPr>
              <w:t>1.</w:t>
            </w:r>
            <w:r>
              <w:rPr>
                <w:noProof/>
              </w:rPr>
              <w:tab/>
            </w:r>
            <w:r w:rsidRPr="001C41B6">
              <w:rPr>
                <w:rStyle w:val="Hyperlink"/>
                <w:noProof/>
              </w:rPr>
              <w:t>Stock Selection</w:t>
            </w:r>
            <w:r>
              <w:rPr>
                <w:noProof/>
                <w:webHidden/>
              </w:rPr>
              <w:tab/>
            </w:r>
            <w:r>
              <w:rPr>
                <w:noProof/>
                <w:webHidden/>
              </w:rPr>
              <w:fldChar w:fldCharType="begin"/>
            </w:r>
            <w:r>
              <w:rPr>
                <w:noProof/>
                <w:webHidden/>
              </w:rPr>
              <w:instrText xml:space="preserve"> PAGEREF _Toc500539334 \h </w:instrText>
            </w:r>
            <w:r>
              <w:rPr>
                <w:noProof/>
                <w:webHidden/>
              </w:rPr>
            </w:r>
            <w:r>
              <w:rPr>
                <w:noProof/>
                <w:webHidden/>
              </w:rPr>
              <w:fldChar w:fldCharType="separate"/>
            </w:r>
            <w:r>
              <w:rPr>
                <w:noProof/>
                <w:webHidden/>
              </w:rPr>
              <w:t>1</w:t>
            </w:r>
            <w:r>
              <w:rPr>
                <w:noProof/>
                <w:webHidden/>
              </w:rPr>
              <w:fldChar w:fldCharType="end"/>
            </w:r>
          </w:hyperlink>
        </w:p>
        <w:p w14:paraId="71DAA292" w14:textId="797B2069" w:rsidR="00045CF1" w:rsidRDefault="00741452">
          <w:pPr>
            <w:pStyle w:val="TOC1"/>
            <w:tabs>
              <w:tab w:val="left" w:pos="440"/>
              <w:tab w:val="right" w:leader="dot" w:pos="9350"/>
            </w:tabs>
            <w:rPr>
              <w:noProof/>
            </w:rPr>
          </w:pPr>
          <w:hyperlink w:anchor="_Toc500539335" w:history="1">
            <w:r w:rsidR="00045CF1" w:rsidRPr="001C41B6">
              <w:rPr>
                <w:rStyle w:val="Hyperlink"/>
                <w:noProof/>
              </w:rPr>
              <w:t>2.</w:t>
            </w:r>
            <w:r w:rsidR="00045CF1">
              <w:rPr>
                <w:noProof/>
              </w:rPr>
              <w:tab/>
            </w:r>
            <w:r w:rsidR="00045CF1" w:rsidRPr="001C41B6">
              <w:rPr>
                <w:rStyle w:val="Hyperlink"/>
                <w:noProof/>
              </w:rPr>
              <w:t>Data augmentation</w:t>
            </w:r>
            <w:r w:rsidR="00045CF1">
              <w:rPr>
                <w:noProof/>
                <w:webHidden/>
              </w:rPr>
              <w:tab/>
            </w:r>
            <w:r w:rsidR="00045CF1">
              <w:rPr>
                <w:noProof/>
                <w:webHidden/>
              </w:rPr>
              <w:fldChar w:fldCharType="begin"/>
            </w:r>
            <w:r w:rsidR="00045CF1">
              <w:rPr>
                <w:noProof/>
                <w:webHidden/>
              </w:rPr>
              <w:instrText xml:space="preserve"> PAGEREF _Toc500539335 \h </w:instrText>
            </w:r>
            <w:r w:rsidR="00045CF1">
              <w:rPr>
                <w:noProof/>
                <w:webHidden/>
              </w:rPr>
            </w:r>
            <w:r w:rsidR="00045CF1">
              <w:rPr>
                <w:noProof/>
                <w:webHidden/>
              </w:rPr>
              <w:fldChar w:fldCharType="separate"/>
            </w:r>
            <w:r w:rsidR="00045CF1">
              <w:rPr>
                <w:noProof/>
                <w:webHidden/>
              </w:rPr>
              <w:t>1</w:t>
            </w:r>
            <w:r w:rsidR="00045CF1">
              <w:rPr>
                <w:noProof/>
                <w:webHidden/>
              </w:rPr>
              <w:fldChar w:fldCharType="end"/>
            </w:r>
          </w:hyperlink>
        </w:p>
        <w:p w14:paraId="6B9BA7E8" w14:textId="494B8F75" w:rsidR="00045CF1" w:rsidRDefault="00741452">
          <w:pPr>
            <w:pStyle w:val="TOC1"/>
            <w:tabs>
              <w:tab w:val="left" w:pos="440"/>
              <w:tab w:val="right" w:leader="dot" w:pos="9350"/>
            </w:tabs>
            <w:rPr>
              <w:noProof/>
            </w:rPr>
          </w:pPr>
          <w:hyperlink w:anchor="_Toc500539336" w:history="1">
            <w:r w:rsidR="00045CF1" w:rsidRPr="001C41B6">
              <w:rPr>
                <w:rStyle w:val="Hyperlink"/>
                <w:noProof/>
              </w:rPr>
              <w:t>3.</w:t>
            </w:r>
            <w:r w:rsidR="00045CF1">
              <w:rPr>
                <w:noProof/>
              </w:rPr>
              <w:tab/>
            </w:r>
            <w:r w:rsidR="00045CF1" w:rsidRPr="001C41B6">
              <w:rPr>
                <w:rStyle w:val="Hyperlink"/>
                <w:noProof/>
              </w:rPr>
              <w:t>HMM part</w:t>
            </w:r>
            <w:r w:rsidR="00045CF1">
              <w:rPr>
                <w:noProof/>
                <w:webHidden/>
              </w:rPr>
              <w:tab/>
            </w:r>
            <w:r w:rsidR="00045CF1">
              <w:rPr>
                <w:noProof/>
                <w:webHidden/>
              </w:rPr>
              <w:fldChar w:fldCharType="begin"/>
            </w:r>
            <w:r w:rsidR="00045CF1">
              <w:rPr>
                <w:noProof/>
                <w:webHidden/>
              </w:rPr>
              <w:instrText xml:space="preserve"> PAGEREF _Toc500539336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4D856CA3" w14:textId="57A04B4C" w:rsidR="00045CF1" w:rsidRDefault="00741452">
          <w:pPr>
            <w:pStyle w:val="TOC2"/>
            <w:tabs>
              <w:tab w:val="right" w:leader="dot" w:pos="9350"/>
            </w:tabs>
            <w:rPr>
              <w:noProof/>
            </w:rPr>
          </w:pPr>
          <w:hyperlink w:anchor="_Toc500539337" w:history="1">
            <w:r w:rsidR="00045CF1" w:rsidRPr="001C41B6">
              <w:rPr>
                <w:rStyle w:val="Hyperlink"/>
                <w:noProof/>
              </w:rPr>
              <w:t>3.1 HMM Problems</w:t>
            </w:r>
            <w:r w:rsidR="00045CF1">
              <w:rPr>
                <w:noProof/>
                <w:webHidden/>
              </w:rPr>
              <w:tab/>
            </w:r>
            <w:r w:rsidR="00045CF1">
              <w:rPr>
                <w:noProof/>
                <w:webHidden/>
              </w:rPr>
              <w:fldChar w:fldCharType="begin"/>
            </w:r>
            <w:r w:rsidR="00045CF1">
              <w:rPr>
                <w:noProof/>
                <w:webHidden/>
              </w:rPr>
              <w:instrText xml:space="preserve"> PAGEREF _Toc500539337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12A57EB6" w14:textId="06146353" w:rsidR="00045CF1" w:rsidRDefault="00741452">
          <w:pPr>
            <w:pStyle w:val="TOC3"/>
            <w:tabs>
              <w:tab w:val="right" w:leader="dot" w:pos="9350"/>
            </w:tabs>
            <w:rPr>
              <w:noProof/>
            </w:rPr>
          </w:pPr>
          <w:hyperlink w:anchor="_Toc500539338" w:history="1">
            <w:r w:rsidR="00045CF1" w:rsidRPr="001C41B6">
              <w:rPr>
                <w:rStyle w:val="Hyperlink"/>
                <w:noProof/>
              </w:rPr>
              <w:t>3.1.1 Output of HMM is not continues</w:t>
            </w:r>
            <w:r w:rsidR="00045CF1">
              <w:rPr>
                <w:noProof/>
                <w:webHidden/>
              </w:rPr>
              <w:tab/>
            </w:r>
            <w:r w:rsidR="00045CF1">
              <w:rPr>
                <w:noProof/>
                <w:webHidden/>
              </w:rPr>
              <w:fldChar w:fldCharType="begin"/>
            </w:r>
            <w:r w:rsidR="00045CF1">
              <w:rPr>
                <w:noProof/>
                <w:webHidden/>
              </w:rPr>
              <w:instrText xml:space="preserve"> PAGEREF _Toc500539338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71FAC942" w14:textId="7FEEDADE" w:rsidR="00045CF1" w:rsidRDefault="00741452">
          <w:pPr>
            <w:pStyle w:val="TOC3"/>
            <w:tabs>
              <w:tab w:val="right" w:leader="dot" w:pos="9350"/>
            </w:tabs>
            <w:rPr>
              <w:noProof/>
            </w:rPr>
          </w:pPr>
          <w:hyperlink w:anchor="_Toc500539339" w:history="1">
            <w:r w:rsidR="00045CF1" w:rsidRPr="001C41B6">
              <w:rPr>
                <w:rStyle w:val="Hyperlink"/>
                <w:noProof/>
              </w:rPr>
              <w:t>3.1.2 HMM have only one output at each step</w:t>
            </w:r>
            <w:r w:rsidR="00045CF1">
              <w:rPr>
                <w:noProof/>
                <w:webHidden/>
              </w:rPr>
              <w:tab/>
            </w:r>
            <w:r w:rsidR="00045CF1">
              <w:rPr>
                <w:noProof/>
                <w:webHidden/>
              </w:rPr>
              <w:fldChar w:fldCharType="begin"/>
            </w:r>
            <w:r w:rsidR="00045CF1">
              <w:rPr>
                <w:noProof/>
                <w:webHidden/>
              </w:rPr>
              <w:instrText xml:space="preserve"> PAGEREF _Toc500539339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3D07CB35" w14:textId="6E219179" w:rsidR="00045CF1" w:rsidRDefault="00741452">
          <w:pPr>
            <w:pStyle w:val="TOC3"/>
            <w:tabs>
              <w:tab w:val="right" w:leader="dot" w:pos="9350"/>
            </w:tabs>
            <w:rPr>
              <w:noProof/>
            </w:rPr>
          </w:pPr>
          <w:hyperlink w:anchor="_Toc500539340" w:history="1">
            <w:r w:rsidR="00045CF1" w:rsidRPr="001C41B6">
              <w:rPr>
                <w:rStyle w:val="Hyperlink"/>
                <w:noProof/>
              </w:rPr>
              <w:t>3.1.3 Output of first-order HMM relates to the last hidden state only</w:t>
            </w:r>
            <w:r w:rsidR="00045CF1">
              <w:rPr>
                <w:noProof/>
                <w:webHidden/>
              </w:rPr>
              <w:tab/>
            </w:r>
            <w:r w:rsidR="00045CF1">
              <w:rPr>
                <w:noProof/>
                <w:webHidden/>
              </w:rPr>
              <w:fldChar w:fldCharType="begin"/>
            </w:r>
            <w:r w:rsidR="00045CF1">
              <w:rPr>
                <w:noProof/>
                <w:webHidden/>
              </w:rPr>
              <w:instrText xml:space="preserve"> PAGEREF _Toc500539340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6F0B8F2F" w14:textId="3A79754A" w:rsidR="00045CF1" w:rsidRDefault="00741452">
          <w:pPr>
            <w:pStyle w:val="TOC2"/>
            <w:tabs>
              <w:tab w:val="right" w:leader="dot" w:pos="9350"/>
            </w:tabs>
            <w:rPr>
              <w:noProof/>
            </w:rPr>
          </w:pPr>
          <w:hyperlink w:anchor="_Toc500539341" w:history="1">
            <w:r w:rsidR="00045CF1" w:rsidRPr="001C41B6">
              <w:rPr>
                <w:rStyle w:val="Hyperlink"/>
                <w:noProof/>
              </w:rPr>
              <w:t>3.2 Model structure</w:t>
            </w:r>
            <w:r w:rsidR="00045CF1">
              <w:rPr>
                <w:noProof/>
                <w:webHidden/>
              </w:rPr>
              <w:tab/>
            </w:r>
            <w:r w:rsidR="00045CF1">
              <w:rPr>
                <w:noProof/>
                <w:webHidden/>
              </w:rPr>
              <w:fldChar w:fldCharType="begin"/>
            </w:r>
            <w:r w:rsidR="00045CF1">
              <w:rPr>
                <w:noProof/>
                <w:webHidden/>
              </w:rPr>
              <w:instrText xml:space="preserve"> PAGEREF _Toc500539341 \h </w:instrText>
            </w:r>
            <w:r w:rsidR="00045CF1">
              <w:rPr>
                <w:noProof/>
                <w:webHidden/>
              </w:rPr>
            </w:r>
            <w:r w:rsidR="00045CF1">
              <w:rPr>
                <w:noProof/>
                <w:webHidden/>
              </w:rPr>
              <w:fldChar w:fldCharType="separate"/>
            </w:r>
            <w:r w:rsidR="00045CF1">
              <w:rPr>
                <w:noProof/>
                <w:webHidden/>
              </w:rPr>
              <w:t>3</w:t>
            </w:r>
            <w:r w:rsidR="00045CF1">
              <w:rPr>
                <w:noProof/>
                <w:webHidden/>
              </w:rPr>
              <w:fldChar w:fldCharType="end"/>
            </w:r>
          </w:hyperlink>
        </w:p>
        <w:p w14:paraId="29810399" w14:textId="61028D82" w:rsidR="00045CF1" w:rsidRDefault="00741452">
          <w:pPr>
            <w:pStyle w:val="TOC2"/>
            <w:tabs>
              <w:tab w:val="right" w:leader="dot" w:pos="9350"/>
            </w:tabs>
            <w:rPr>
              <w:noProof/>
            </w:rPr>
          </w:pPr>
          <w:hyperlink w:anchor="_Toc500539342" w:history="1">
            <w:r w:rsidR="00045CF1" w:rsidRPr="001C41B6">
              <w:rPr>
                <w:rStyle w:val="Hyperlink"/>
                <w:noProof/>
              </w:rPr>
              <w:t>3.3 HMM training</w:t>
            </w:r>
            <w:r w:rsidR="00045CF1">
              <w:rPr>
                <w:noProof/>
                <w:webHidden/>
              </w:rPr>
              <w:tab/>
            </w:r>
            <w:r w:rsidR="00045CF1">
              <w:rPr>
                <w:noProof/>
                <w:webHidden/>
              </w:rPr>
              <w:fldChar w:fldCharType="begin"/>
            </w:r>
            <w:r w:rsidR="00045CF1">
              <w:rPr>
                <w:noProof/>
                <w:webHidden/>
              </w:rPr>
              <w:instrText xml:space="preserve"> PAGEREF _Toc500539342 \h </w:instrText>
            </w:r>
            <w:r w:rsidR="00045CF1">
              <w:rPr>
                <w:noProof/>
                <w:webHidden/>
              </w:rPr>
            </w:r>
            <w:r w:rsidR="00045CF1">
              <w:rPr>
                <w:noProof/>
                <w:webHidden/>
              </w:rPr>
              <w:fldChar w:fldCharType="separate"/>
            </w:r>
            <w:r w:rsidR="00045CF1">
              <w:rPr>
                <w:noProof/>
                <w:webHidden/>
              </w:rPr>
              <w:t>4</w:t>
            </w:r>
            <w:r w:rsidR="00045CF1">
              <w:rPr>
                <w:noProof/>
                <w:webHidden/>
              </w:rPr>
              <w:fldChar w:fldCharType="end"/>
            </w:r>
          </w:hyperlink>
        </w:p>
        <w:p w14:paraId="5573D26E" w14:textId="70D8D31D" w:rsidR="00045CF1" w:rsidRDefault="00741452">
          <w:pPr>
            <w:pStyle w:val="TOC2"/>
            <w:tabs>
              <w:tab w:val="right" w:leader="dot" w:pos="9350"/>
            </w:tabs>
            <w:rPr>
              <w:noProof/>
            </w:rPr>
          </w:pPr>
          <w:hyperlink w:anchor="_Toc500539343" w:history="1">
            <w:r w:rsidR="00045CF1" w:rsidRPr="001C41B6">
              <w:rPr>
                <w:rStyle w:val="Hyperlink"/>
                <w:noProof/>
              </w:rPr>
              <w:t>3.4 HMM predicting</w:t>
            </w:r>
            <w:r w:rsidR="00045CF1">
              <w:rPr>
                <w:noProof/>
                <w:webHidden/>
              </w:rPr>
              <w:tab/>
            </w:r>
            <w:r w:rsidR="00045CF1">
              <w:rPr>
                <w:noProof/>
                <w:webHidden/>
              </w:rPr>
              <w:fldChar w:fldCharType="begin"/>
            </w:r>
            <w:r w:rsidR="00045CF1">
              <w:rPr>
                <w:noProof/>
                <w:webHidden/>
              </w:rPr>
              <w:instrText xml:space="preserve"> PAGEREF _Toc500539343 \h </w:instrText>
            </w:r>
            <w:r w:rsidR="00045CF1">
              <w:rPr>
                <w:noProof/>
                <w:webHidden/>
              </w:rPr>
            </w:r>
            <w:r w:rsidR="00045CF1">
              <w:rPr>
                <w:noProof/>
                <w:webHidden/>
              </w:rPr>
              <w:fldChar w:fldCharType="separate"/>
            </w:r>
            <w:r w:rsidR="00045CF1">
              <w:rPr>
                <w:noProof/>
                <w:webHidden/>
              </w:rPr>
              <w:t>4</w:t>
            </w:r>
            <w:r w:rsidR="00045CF1">
              <w:rPr>
                <w:noProof/>
                <w:webHidden/>
              </w:rPr>
              <w:fldChar w:fldCharType="end"/>
            </w:r>
          </w:hyperlink>
        </w:p>
        <w:p w14:paraId="575CBB99" w14:textId="185E6692" w:rsidR="00045CF1" w:rsidRDefault="00741452">
          <w:pPr>
            <w:pStyle w:val="TOC2"/>
            <w:tabs>
              <w:tab w:val="right" w:leader="dot" w:pos="9350"/>
            </w:tabs>
            <w:rPr>
              <w:noProof/>
            </w:rPr>
          </w:pPr>
          <w:hyperlink w:anchor="_Toc500539344" w:history="1">
            <w:r w:rsidR="00045CF1" w:rsidRPr="001C41B6">
              <w:rPr>
                <w:rStyle w:val="Hyperlink"/>
                <w:noProof/>
              </w:rPr>
              <w:t>3.5 Result</w:t>
            </w:r>
            <w:r w:rsidR="00045CF1">
              <w:rPr>
                <w:noProof/>
                <w:webHidden/>
              </w:rPr>
              <w:tab/>
            </w:r>
            <w:r w:rsidR="00045CF1">
              <w:rPr>
                <w:noProof/>
                <w:webHidden/>
              </w:rPr>
              <w:fldChar w:fldCharType="begin"/>
            </w:r>
            <w:r w:rsidR="00045CF1">
              <w:rPr>
                <w:noProof/>
                <w:webHidden/>
              </w:rPr>
              <w:instrText xml:space="preserve"> PAGEREF _Toc500539344 \h </w:instrText>
            </w:r>
            <w:r w:rsidR="00045CF1">
              <w:rPr>
                <w:noProof/>
                <w:webHidden/>
              </w:rPr>
            </w:r>
            <w:r w:rsidR="00045CF1">
              <w:rPr>
                <w:noProof/>
                <w:webHidden/>
              </w:rPr>
              <w:fldChar w:fldCharType="separate"/>
            </w:r>
            <w:r w:rsidR="00045CF1">
              <w:rPr>
                <w:noProof/>
                <w:webHidden/>
              </w:rPr>
              <w:t>4</w:t>
            </w:r>
            <w:r w:rsidR="00045CF1">
              <w:rPr>
                <w:noProof/>
                <w:webHidden/>
              </w:rPr>
              <w:fldChar w:fldCharType="end"/>
            </w:r>
          </w:hyperlink>
        </w:p>
        <w:p w14:paraId="1B95BD2B" w14:textId="58118FCD" w:rsidR="00045CF1" w:rsidRDefault="00741452">
          <w:pPr>
            <w:pStyle w:val="TOC1"/>
            <w:tabs>
              <w:tab w:val="left" w:pos="440"/>
              <w:tab w:val="right" w:leader="dot" w:pos="9350"/>
            </w:tabs>
            <w:rPr>
              <w:noProof/>
            </w:rPr>
          </w:pPr>
          <w:hyperlink w:anchor="_Toc500539345" w:history="1">
            <w:r w:rsidR="00045CF1" w:rsidRPr="001C41B6">
              <w:rPr>
                <w:rStyle w:val="Hyperlink"/>
                <w:noProof/>
                <w:highlight w:val="white"/>
              </w:rPr>
              <w:t>4.</w:t>
            </w:r>
            <w:r w:rsidR="00045CF1">
              <w:rPr>
                <w:noProof/>
              </w:rPr>
              <w:tab/>
            </w:r>
            <w:r w:rsidR="00045CF1" w:rsidRPr="001C41B6">
              <w:rPr>
                <w:rStyle w:val="Hyperlink"/>
                <w:noProof/>
                <w:highlight w:val="white"/>
              </w:rPr>
              <w:t>Neural Network part</w:t>
            </w:r>
            <w:r w:rsidR="00045CF1">
              <w:rPr>
                <w:noProof/>
                <w:webHidden/>
              </w:rPr>
              <w:tab/>
            </w:r>
            <w:r w:rsidR="00045CF1">
              <w:rPr>
                <w:noProof/>
                <w:webHidden/>
              </w:rPr>
              <w:fldChar w:fldCharType="begin"/>
            </w:r>
            <w:r w:rsidR="00045CF1">
              <w:rPr>
                <w:noProof/>
                <w:webHidden/>
              </w:rPr>
              <w:instrText xml:space="preserve"> PAGEREF _Toc500539345 \h </w:instrText>
            </w:r>
            <w:r w:rsidR="00045CF1">
              <w:rPr>
                <w:noProof/>
                <w:webHidden/>
              </w:rPr>
            </w:r>
            <w:r w:rsidR="00045CF1">
              <w:rPr>
                <w:noProof/>
                <w:webHidden/>
              </w:rPr>
              <w:fldChar w:fldCharType="separate"/>
            </w:r>
            <w:r w:rsidR="00045CF1">
              <w:rPr>
                <w:noProof/>
                <w:webHidden/>
              </w:rPr>
              <w:t>6</w:t>
            </w:r>
            <w:r w:rsidR="00045CF1">
              <w:rPr>
                <w:noProof/>
                <w:webHidden/>
              </w:rPr>
              <w:fldChar w:fldCharType="end"/>
            </w:r>
          </w:hyperlink>
        </w:p>
        <w:p w14:paraId="5A86D344" w14:textId="0A1020BD" w:rsidR="00045CF1" w:rsidRDefault="00741452">
          <w:pPr>
            <w:pStyle w:val="TOC2"/>
            <w:tabs>
              <w:tab w:val="right" w:leader="dot" w:pos="9350"/>
            </w:tabs>
            <w:rPr>
              <w:noProof/>
            </w:rPr>
          </w:pPr>
          <w:hyperlink w:anchor="_Toc500539346" w:history="1">
            <w:r w:rsidR="00045CF1" w:rsidRPr="001C41B6">
              <w:rPr>
                <w:rStyle w:val="Hyperlink"/>
                <w:noProof/>
              </w:rPr>
              <w:t>4.1 Basic neural network with different number of neurons</w:t>
            </w:r>
            <w:r w:rsidR="00045CF1">
              <w:rPr>
                <w:noProof/>
                <w:webHidden/>
              </w:rPr>
              <w:tab/>
            </w:r>
            <w:r w:rsidR="00045CF1">
              <w:rPr>
                <w:noProof/>
                <w:webHidden/>
              </w:rPr>
              <w:fldChar w:fldCharType="begin"/>
            </w:r>
            <w:r w:rsidR="00045CF1">
              <w:rPr>
                <w:noProof/>
                <w:webHidden/>
              </w:rPr>
              <w:instrText xml:space="preserve"> PAGEREF _Toc500539346 \h </w:instrText>
            </w:r>
            <w:r w:rsidR="00045CF1">
              <w:rPr>
                <w:noProof/>
                <w:webHidden/>
              </w:rPr>
            </w:r>
            <w:r w:rsidR="00045CF1">
              <w:rPr>
                <w:noProof/>
                <w:webHidden/>
              </w:rPr>
              <w:fldChar w:fldCharType="separate"/>
            </w:r>
            <w:r w:rsidR="00045CF1">
              <w:rPr>
                <w:noProof/>
                <w:webHidden/>
              </w:rPr>
              <w:t>6</w:t>
            </w:r>
            <w:r w:rsidR="00045CF1">
              <w:rPr>
                <w:noProof/>
                <w:webHidden/>
              </w:rPr>
              <w:fldChar w:fldCharType="end"/>
            </w:r>
          </w:hyperlink>
        </w:p>
        <w:p w14:paraId="0163BDD6" w14:textId="13EED52C" w:rsidR="00045CF1" w:rsidRDefault="00741452">
          <w:pPr>
            <w:pStyle w:val="TOC2"/>
            <w:tabs>
              <w:tab w:val="right" w:leader="dot" w:pos="9350"/>
            </w:tabs>
            <w:rPr>
              <w:noProof/>
            </w:rPr>
          </w:pPr>
          <w:hyperlink w:anchor="_Toc500539347" w:history="1">
            <w:r w:rsidR="00045CF1" w:rsidRPr="001C41B6">
              <w:rPr>
                <w:rStyle w:val="Hyperlink"/>
                <w:noProof/>
              </w:rPr>
              <w:t>4.2 Basic Neural Network with different dimensionality of input data</w:t>
            </w:r>
            <w:r w:rsidR="00045CF1">
              <w:rPr>
                <w:noProof/>
                <w:webHidden/>
              </w:rPr>
              <w:tab/>
            </w:r>
            <w:r w:rsidR="00045CF1">
              <w:rPr>
                <w:noProof/>
                <w:webHidden/>
              </w:rPr>
              <w:fldChar w:fldCharType="begin"/>
            </w:r>
            <w:r w:rsidR="00045CF1">
              <w:rPr>
                <w:noProof/>
                <w:webHidden/>
              </w:rPr>
              <w:instrText xml:space="preserve"> PAGEREF _Toc500539347 \h </w:instrText>
            </w:r>
            <w:r w:rsidR="00045CF1">
              <w:rPr>
                <w:noProof/>
                <w:webHidden/>
              </w:rPr>
            </w:r>
            <w:r w:rsidR="00045CF1">
              <w:rPr>
                <w:noProof/>
                <w:webHidden/>
              </w:rPr>
              <w:fldChar w:fldCharType="separate"/>
            </w:r>
            <w:r w:rsidR="00045CF1">
              <w:rPr>
                <w:noProof/>
                <w:webHidden/>
              </w:rPr>
              <w:t>8</w:t>
            </w:r>
            <w:r w:rsidR="00045CF1">
              <w:rPr>
                <w:noProof/>
                <w:webHidden/>
              </w:rPr>
              <w:fldChar w:fldCharType="end"/>
            </w:r>
          </w:hyperlink>
        </w:p>
        <w:p w14:paraId="6A765DF5" w14:textId="34D6BE68" w:rsidR="00045CF1" w:rsidRDefault="00741452">
          <w:pPr>
            <w:pStyle w:val="TOC2"/>
            <w:tabs>
              <w:tab w:val="right" w:leader="dot" w:pos="9350"/>
            </w:tabs>
            <w:rPr>
              <w:noProof/>
            </w:rPr>
          </w:pPr>
          <w:hyperlink w:anchor="_Toc500539348" w:history="1">
            <w:r w:rsidR="00045CF1" w:rsidRPr="001C41B6">
              <w:rPr>
                <w:rStyle w:val="Hyperlink"/>
                <w:noProof/>
              </w:rPr>
              <w:t>4.3 Deeper neural network (10 hidden layers)</w:t>
            </w:r>
            <w:r w:rsidR="00045CF1">
              <w:rPr>
                <w:noProof/>
                <w:webHidden/>
              </w:rPr>
              <w:tab/>
            </w:r>
            <w:r w:rsidR="00045CF1">
              <w:rPr>
                <w:noProof/>
                <w:webHidden/>
              </w:rPr>
              <w:fldChar w:fldCharType="begin"/>
            </w:r>
            <w:r w:rsidR="00045CF1">
              <w:rPr>
                <w:noProof/>
                <w:webHidden/>
              </w:rPr>
              <w:instrText xml:space="preserve"> PAGEREF _Toc500539348 \h </w:instrText>
            </w:r>
            <w:r w:rsidR="00045CF1">
              <w:rPr>
                <w:noProof/>
                <w:webHidden/>
              </w:rPr>
            </w:r>
            <w:r w:rsidR="00045CF1">
              <w:rPr>
                <w:noProof/>
                <w:webHidden/>
              </w:rPr>
              <w:fldChar w:fldCharType="separate"/>
            </w:r>
            <w:r w:rsidR="00045CF1">
              <w:rPr>
                <w:noProof/>
                <w:webHidden/>
              </w:rPr>
              <w:t>8</w:t>
            </w:r>
            <w:r w:rsidR="00045CF1">
              <w:rPr>
                <w:noProof/>
                <w:webHidden/>
              </w:rPr>
              <w:fldChar w:fldCharType="end"/>
            </w:r>
          </w:hyperlink>
        </w:p>
        <w:p w14:paraId="59FF6814" w14:textId="2678C3AC" w:rsidR="00045CF1" w:rsidRDefault="00741452">
          <w:pPr>
            <w:pStyle w:val="TOC2"/>
            <w:tabs>
              <w:tab w:val="right" w:leader="dot" w:pos="9350"/>
            </w:tabs>
            <w:rPr>
              <w:noProof/>
            </w:rPr>
          </w:pPr>
          <w:hyperlink w:anchor="_Toc500539349" w:history="1">
            <w:r w:rsidR="00045CF1" w:rsidRPr="001C41B6">
              <w:rPr>
                <w:rStyle w:val="Hyperlink"/>
                <w:noProof/>
              </w:rPr>
              <w:t>4.4 Recursive Neural Network (RNN)</w:t>
            </w:r>
            <w:r w:rsidR="00045CF1">
              <w:rPr>
                <w:noProof/>
                <w:webHidden/>
              </w:rPr>
              <w:tab/>
            </w:r>
            <w:r w:rsidR="00045CF1">
              <w:rPr>
                <w:noProof/>
                <w:webHidden/>
              </w:rPr>
              <w:fldChar w:fldCharType="begin"/>
            </w:r>
            <w:r w:rsidR="00045CF1">
              <w:rPr>
                <w:noProof/>
                <w:webHidden/>
              </w:rPr>
              <w:instrText xml:space="preserve"> PAGEREF _Toc500539349 \h </w:instrText>
            </w:r>
            <w:r w:rsidR="00045CF1">
              <w:rPr>
                <w:noProof/>
                <w:webHidden/>
              </w:rPr>
            </w:r>
            <w:r w:rsidR="00045CF1">
              <w:rPr>
                <w:noProof/>
                <w:webHidden/>
              </w:rPr>
              <w:fldChar w:fldCharType="separate"/>
            </w:r>
            <w:r w:rsidR="00045CF1">
              <w:rPr>
                <w:noProof/>
                <w:webHidden/>
              </w:rPr>
              <w:t>9</w:t>
            </w:r>
            <w:r w:rsidR="00045CF1">
              <w:rPr>
                <w:noProof/>
                <w:webHidden/>
              </w:rPr>
              <w:fldChar w:fldCharType="end"/>
            </w:r>
          </w:hyperlink>
        </w:p>
        <w:p w14:paraId="3648B809" w14:textId="51B3195A" w:rsidR="00045CF1" w:rsidRDefault="00741452">
          <w:pPr>
            <w:pStyle w:val="TOC2"/>
            <w:tabs>
              <w:tab w:val="right" w:leader="dot" w:pos="9350"/>
            </w:tabs>
            <w:rPr>
              <w:noProof/>
            </w:rPr>
          </w:pPr>
          <w:hyperlink w:anchor="_Toc500539350" w:history="1">
            <w:r w:rsidR="00045CF1" w:rsidRPr="001C41B6">
              <w:rPr>
                <w:rStyle w:val="Hyperlink"/>
                <w:noProof/>
              </w:rPr>
              <w:t>4.5 Buying and Selling decisions</w:t>
            </w:r>
            <w:r w:rsidR="00045CF1">
              <w:rPr>
                <w:noProof/>
                <w:webHidden/>
              </w:rPr>
              <w:tab/>
            </w:r>
            <w:r w:rsidR="00045CF1">
              <w:rPr>
                <w:noProof/>
                <w:webHidden/>
              </w:rPr>
              <w:fldChar w:fldCharType="begin"/>
            </w:r>
            <w:r w:rsidR="00045CF1">
              <w:rPr>
                <w:noProof/>
                <w:webHidden/>
              </w:rPr>
              <w:instrText xml:space="preserve"> PAGEREF _Toc500539350 \h </w:instrText>
            </w:r>
            <w:r w:rsidR="00045CF1">
              <w:rPr>
                <w:noProof/>
                <w:webHidden/>
              </w:rPr>
            </w:r>
            <w:r w:rsidR="00045CF1">
              <w:rPr>
                <w:noProof/>
                <w:webHidden/>
              </w:rPr>
              <w:fldChar w:fldCharType="separate"/>
            </w:r>
            <w:r w:rsidR="00045CF1">
              <w:rPr>
                <w:noProof/>
                <w:webHidden/>
              </w:rPr>
              <w:t>10</w:t>
            </w:r>
            <w:r w:rsidR="00045CF1">
              <w:rPr>
                <w:noProof/>
                <w:webHidden/>
              </w:rPr>
              <w:fldChar w:fldCharType="end"/>
            </w:r>
          </w:hyperlink>
        </w:p>
        <w:p w14:paraId="1EC8F2E9" w14:textId="53ECDB12" w:rsidR="00045CF1" w:rsidRDefault="00741452">
          <w:pPr>
            <w:pStyle w:val="TOC1"/>
            <w:tabs>
              <w:tab w:val="right" w:leader="dot" w:pos="9350"/>
            </w:tabs>
            <w:rPr>
              <w:noProof/>
            </w:rPr>
          </w:pPr>
          <w:hyperlink w:anchor="_Toc500539351" w:history="1">
            <w:r w:rsidR="00045CF1" w:rsidRPr="001C41B6">
              <w:rPr>
                <w:rStyle w:val="Hyperlink"/>
                <w:noProof/>
                <w:lang w:val="en-US"/>
              </w:rPr>
              <w:t>Bonus part- Long short term memory(LSTM) and Rolling Window Linear Regression</w:t>
            </w:r>
            <w:r w:rsidR="00045CF1">
              <w:rPr>
                <w:noProof/>
                <w:webHidden/>
              </w:rPr>
              <w:tab/>
            </w:r>
            <w:r w:rsidR="00045CF1">
              <w:rPr>
                <w:noProof/>
                <w:webHidden/>
              </w:rPr>
              <w:fldChar w:fldCharType="begin"/>
            </w:r>
            <w:r w:rsidR="00045CF1">
              <w:rPr>
                <w:noProof/>
                <w:webHidden/>
              </w:rPr>
              <w:instrText xml:space="preserve"> PAGEREF _Toc500539351 \h </w:instrText>
            </w:r>
            <w:r w:rsidR="00045CF1">
              <w:rPr>
                <w:noProof/>
                <w:webHidden/>
              </w:rPr>
            </w:r>
            <w:r w:rsidR="00045CF1">
              <w:rPr>
                <w:noProof/>
                <w:webHidden/>
              </w:rPr>
              <w:fldChar w:fldCharType="separate"/>
            </w:r>
            <w:r w:rsidR="00045CF1">
              <w:rPr>
                <w:noProof/>
                <w:webHidden/>
              </w:rPr>
              <w:t>11</w:t>
            </w:r>
            <w:r w:rsidR="00045CF1">
              <w:rPr>
                <w:noProof/>
                <w:webHidden/>
              </w:rPr>
              <w:fldChar w:fldCharType="end"/>
            </w:r>
          </w:hyperlink>
        </w:p>
        <w:p w14:paraId="784FECDF" w14:textId="77777777" w:rsidR="00045CF1" w:rsidRDefault="00045CF1">
          <w:pPr>
            <w:rPr>
              <w:b/>
              <w:bCs/>
              <w:noProof/>
            </w:rPr>
          </w:pPr>
          <w:r>
            <w:rPr>
              <w:b/>
              <w:bCs/>
              <w:noProof/>
            </w:rPr>
            <w:fldChar w:fldCharType="end"/>
          </w:r>
        </w:p>
        <w:p w14:paraId="696BCAC3" w14:textId="77777777" w:rsidR="00045CF1" w:rsidRDefault="00045CF1">
          <w:pPr>
            <w:pBdr>
              <w:top w:val="none" w:sz="0" w:space="0" w:color="auto"/>
              <w:left w:val="none" w:sz="0" w:space="0" w:color="auto"/>
              <w:bottom w:val="none" w:sz="0" w:space="0" w:color="auto"/>
              <w:right w:val="none" w:sz="0" w:space="0" w:color="auto"/>
              <w:between w:val="none" w:sz="0" w:space="0" w:color="auto"/>
            </w:pBdr>
            <w:spacing w:after="160" w:line="259" w:lineRule="auto"/>
            <w:rPr>
              <w:b/>
              <w:bCs/>
              <w:noProof/>
            </w:rPr>
          </w:pPr>
          <w:r>
            <w:rPr>
              <w:b/>
              <w:bCs/>
              <w:noProof/>
            </w:rPr>
            <w:br w:type="page"/>
          </w:r>
        </w:p>
        <w:p w14:paraId="446B6B07" w14:textId="2D3F1DED" w:rsidR="00045CF1" w:rsidRDefault="00741452"/>
      </w:sdtContent>
    </w:sdt>
    <w:p w14:paraId="53D8A1A8" w14:textId="70DC00DE" w:rsidR="009C58C4" w:rsidRPr="009C58C4" w:rsidRDefault="009C58C4" w:rsidP="003167D7">
      <w:pPr>
        <w:pStyle w:val="Heading1"/>
      </w:pPr>
      <w:bookmarkStart w:id="0" w:name="_Toc500539334"/>
      <w:r w:rsidRPr="009C58C4">
        <w:t>Stock Selection</w:t>
      </w:r>
      <w:bookmarkEnd w:id="0"/>
    </w:p>
    <w:p w14:paraId="38BE7F73" w14:textId="77777777" w:rsidR="009C58C4" w:rsidRPr="00276E92" w:rsidRDefault="009C58C4" w:rsidP="003167D7">
      <w:pPr>
        <w:spacing w:line="360" w:lineRule="auto"/>
        <w:rPr>
          <w:sz w:val="24"/>
          <w:szCs w:val="24"/>
          <w:lang w:val="en-US"/>
        </w:rPr>
      </w:pPr>
      <w:r>
        <w:rPr>
          <w:sz w:val="24"/>
          <w:szCs w:val="24"/>
        </w:rPr>
        <w:t>In this project, we select IBM as target stock for analyzing.</w:t>
      </w:r>
      <w:r>
        <w:rPr>
          <w:sz w:val="24"/>
          <w:szCs w:val="24"/>
          <w:lang w:val="en-US"/>
        </w:rPr>
        <w:t xml:space="preserve"> The trend of IBM has lots of up and downs (figure 1), which could avoid the risk of predicting increasing or decreasing would have satisfied accuracy like Google.</w:t>
      </w:r>
    </w:p>
    <w:p w14:paraId="124C5974" w14:textId="77777777" w:rsidR="009C58C4" w:rsidRDefault="009C58C4" w:rsidP="003167D7">
      <w:pPr>
        <w:keepNext/>
        <w:spacing w:line="360" w:lineRule="auto"/>
      </w:pPr>
      <w:r>
        <w:rPr>
          <w:noProof/>
        </w:rPr>
        <w:drawing>
          <wp:inline distT="0" distB="0" distL="0" distR="0" wp14:anchorId="534B00EC" wp14:editId="7F6F3D90">
            <wp:extent cx="5943600" cy="4205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5605"/>
                    </a:xfrm>
                    <a:prstGeom prst="rect">
                      <a:avLst/>
                    </a:prstGeom>
                  </pic:spPr>
                </pic:pic>
              </a:graphicData>
            </a:graphic>
          </wp:inline>
        </w:drawing>
      </w:r>
    </w:p>
    <w:p w14:paraId="7F2C3B4F" w14:textId="6D567DBF" w:rsidR="009C58C4" w:rsidRDefault="009C58C4" w:rsidP="003167D7">
      <w:pPr>
        <w:pStyle w:val="Caption"/>
        <w:jc w:val="center"/>
        <w:rPr>
          <w:sz w:val="24"/>
          <w:szCs w:val="24"/>
        </w:rPr>
      </w:pPr>
      <w:r>
        <w:t xml:space="preserve">FIG. </w:t>
      </w:r>
      <w:r>
        <w:fldChar w:fldCharType="begin"/>
      </w:r>
      <w:r>
        <w:instrText xml:space="preserve"> SEQ FIG. \* ARABIC </w:instrText>
      </w:r>
      <w:r>
        <w:fldChar w:fldCharType="separate"/>
      </w:r>
      <w:r w:rsidR="00E146AD">
        <w:rPr>
          <w:noProof/>
        </w:rPr>
        <w:t>1</w:t>
      </w:r>
      <w:r>
        <w:fldChar w:fldCharType="end"/>
      </w:r>
      <w:r>
        <w:t xml:space="preserve"> 5 years trend of IBM stock</w:t>
      </w:r>
    </w:p>
    <w:p w14:paraId="5EEC526A" w14:textId="77777777" w:rsidR="009C58C4" w:rsidRDefault="009C58C4" w:rsidP="003167D7">
      <w:pPr>
        <w:pStyle w:val="Heading1"/>
      </w:pPr>
      <w:bookmarkStart w:id="1" w:name="_Toc500539335"/>
      <w:r>
        <w:t>Data augmentation</w:t>
      </w:r>
      <w:bookmarkEnd w:id="1"/>
    </w:p>
    <w:p w14:paraId="2B228B25" w14:textId="68E811A3" w:rsidR="009C58C4" w:rsidRDefault="009C58C4" w:rsidP="003167D7">
      <w:pPr>
        <w:spacing w:line="360" w:lineRule="auto"/>
        <w:rPr>
          <w:sz w:val="24"/>
          <w:szCs w:val="24"/>
        </w:rPr>
      </w:pPr>
      <w:r>
        <w:rPr>
          <w:sz w:val="24"/>
          <w:szCs w:val="24"/>
        </w:rPr>
        <w:t xml:space="preserve">In neural network, the calculation load is relatively abundant for thousands of input data, so more financial indicator is added besides the five original input arguments. </w:t>
      </w:r>
    </w:p>
    <w:p w14:paraId="6740CDBA" w14:textId="77777777" w:rsidR="009C58C4" w:rsidRDefault="009C58C4" w:rsidP="003167D7">
      <w:pPr>
        <w:spacing w:line="360" w:lineRule="auto"/>
        <w:rPr>
          <w:sz w:val="24"/>
          <w:szCs w:val="24"/>
        </w:rPr>
      </w:pPr>
      <w:r>
        <w:rPr>
          <w:sz w:val="24"/>
          <w:szCs w:val="24"/>
        </w:rPr>
        <w:t xml:space="preserve">You will need the function </w:t>
      </w:r>
      <w:r w:rsidRPr="009E67A2">
        <w:rPr>
          <w:sz w:val="24"/>
          <w:szCs w:val="24"/>
        </w:rPr>
        <w:t>dataAugmentation(dataframe)</w:t>
      </w:r>
      <w:r>
        <w:rPr>
          <w:sz w:val="24"/>
          <w:szCs w:val="24"/>
        </w:rPr>
        <w:t xml:space="preserve"> in the .ipynb file for data augmentation, and figure 2 shows the head of input and augmented data.</w:t>
      </w:r>
    </w:p>
    <w:p w14:paraId="395105C7" w14:textId="77777777" w:rsidR="009C58C4" w:rsidRDefault="009C58C4" w:rsidP="003167D7">
      <w:pPr>
        <w:keepNext/>
        <w:spacing w:line="360" w:lineRule="auto"/>
      </w:pPr>
      <w:r>
        <w:rPr>
          <w:noProof/>
        </w:rPr>
        <w:lastRenderedPageBreak/>
        <w:drawing>
          <wp:inline distT="0" distB="0" distL="0" distR="0" wp14:anchorId="6999C9BA" wp14:editId="4BDCCDB2">
            <wp:extent cx="594360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0725"/>
                    </a:xfrm>
                    <a:prstGeom prst="rect">
                      <a:avLst/>
                    </a:prstGeom>
                  </pic:spPr>
                </pic:pic>
              </a:graphicData>
            </a:graphic>
          </wp:inline>
        </w:drawing>
      </w:r>
    </w:p>
    <w:p w14:paraId="3C2136C1" w14:textId="055B5A05" w:rsidR="009C58C4" w:rsidRDefault="009C58C4" w:rsidP="003167D7">
      <w:pPr>
        <w:pStyle w:val="Caption"/>
        <w:jc w:val="center"/>
        <w:rPr>
          <w:sz w:val="24"/>
          <w:szCs w:val="24"/>
          <w:lang w:val="en-US"/>
        </w:rPr>
      </w:pPr>
      <w:r>
        <w:t xml:space="preserve">FIG. </w:t>
      </w:r>
      <w:r>
        <w:fldChar w:fldCharType="begin"/>
      </w:r>
      <w:r>
        <w:instrText xml:space="preserve"> SEQ FIG. \* ARABIC </w:instrText>
      </w:r>
      <w:r>
        <w:fldChar w:fldCharType="separate"/>
      </w:r>
      <w:r w:rsidR="00E146AD">
        <w:rPr>
          <w:noProof/>
        </w:rPr>
        <w:t>2</w:t>
      </w:r>
      <w:r>
        <w:fldChar w:fldCharType="end"/>
      </w:r>
      <w:r>
        <w:t xml:space="preserve"> Head of augmented data</w:t>
      </w:r>
    </w:p>
    <w:p w14:paraId="613E7050" w14:textId="77777777" w:rsidR="009C58C4" w:rsidRDefault="009C58C4" w:rsidP="003167D7">
      <w:pPr>
        <w:spacing w:line="360" w:lineRule="auto"/>
        <w:rPr>
          <w:sz w:val="24"/>
          <w:szCs w:val="24"/>
          <w:lang w:val="en-US"/>
        </w:rPr>
      </w:pPr>
      <w:r>
        <w:rPr>
          <w:sz w:val="24"/>
          <w:szCs w:val="24"/>
          <w:lang w:val="en-US"/>
        </w:rPr>
        <w:t>In table 1, the functionality of the above parameters is described. We do not use professional financial indicators, because these indicators could also be derived from input file, and no information is added. Neural network is expected to formulate those functions, and the later conclusion indicated that 5 (column 2 to 6) or 13 (column 2 to 14) input argument do not improve the accuracy of the network.</w:t>
      </w:r>
    </w:p>
    <w:p w14:paraId="0C078D80" w14:textId="77777777" w:rsidR="009C58C4" w:rsidRDefault="009C58C4" w:rsidP="003167D7">
      <w:pPr>
        <w:keepNext/>
        <w:spacing w:line="360" w:lineRule="auto"/>
        <w:jc w:val="center"/>
      </w:pPr>
      <w:r w:rsidRPr="005C3E66">
        <w:rPr>
          <w:noProof/>
        </w:rPr>
        <w:drawing>
          <wp:inline distT="0" distB="0" distL="0" distR="0" wp14:anchorId="70CBF96E" wp14:editId="5C2CF402">
            <wp:extent cx="3766185" cy="27901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185" cy="2790190"/>
                    </a:xfrm>
                    <a:prstGeom prst="rect">
                      <a:avLst/>
                    </a:prstGeom>
                    <a:noFill/>
                    <a:ln>
                      <a:noFill/>
                    </a:ln>
                  </pic:spPr>
                </pic:pic>
              </a:graphicData>
            </a:graphic>
          </wp:inline>
        </w:drawing>
      </w:r>
    </w:p>
    <w:p w14:paraId="3367A3FA" w14:textId="0828E844" w:rsidR="009C58C4" w:rsidRPr="009E67A2" w:rsidRDefault="009C58C4" w:rsidP="003167D7">
      <w:pPr>
        <w:pStyle w:val="Caption"/>
        <w:jc w:val="center"/>
        <w:rPr>
          <w:sz w:val="24"/>
          <w:szCs w:val="24"/>
          <w:lang w:val="en-US"/>
        </w:rPr>
      </w:pPr>
      <w:r>
        <w:t xml:space="preserve">TABLE </w:t>
      </w:r>
      <w:r>
        <w:fldChar w:fldCharType="begin"/>
      </w:r>
      <w:r>
        <w:instrText xml:space="preserve"> SEQ TABLE \* ARABIC </w:instrText>
      </w:r>
      <w:r>
        <w:fldChar w:fldCharType="separate"/>
      </w:r>
      <w:r w:rsidR="003167D7">
        <w:rPr>
          <w:noProof/>
        </w:rPr>
        <w:t>1</w:t>
      </w:r>
      <w:r>
        <w:fldChar w:fldCharType="end"/>
      </w:r>
      <w:r>
        <w:t xml:space="preserve"> Description of input arguments</w:t>
      </w:r>
    </w:p>
    <w:p w14:paraId="2A0A6B6A" w14:textId="256BD497" w:rsidR="009C58C4" w:rsidRDefault="003167D7" w:rsidP="003167D7">
      <w:pPr>
        <w:spacing w:line="360" w:lineRule="auto"/>
        <w:rPr>
          <w:sz w:val="24"/>
          <w:szCs w:val="24"/>
        </w:rPr>
      </w:pPr>
      <w:r>
        <w:rPr>
          <w:sz w:val="24"/>
          <w:szCs w:val="24"/>
        </w:rPr>
        <w:t>For fair training and comparison, in neural network part, we divide the 10 years price trend into 3 parts. So the comparison graph would have two break points, which means they belong to different time period.</w:t>
      </w:r>
    </w:p>
    <w:p w14:paraId="6CC780D2" w14:textId="77777777" w:rsidR="009C58C4" w:rsidRDefault="009C58C4" w:rsidP="003167D7">
      <w:pPr>
        <w:spacing w:line="360" w:lineRule="auto"/>
        <w:rPr>
          <w:sz w:val="24"/>
          <w:szCs w:val="24"/>
        </w:rPr>
      </w:pPr>
    </w:p>
    <w:p w14:paraId="3CA5E4C9" w14:textId="79F7CA6D" w:rsidR="009C58C4" w:rsidRDefault="009C58C4" w:rsidP="003167D7">
      <w:pPr>
        <w:pStyle w:val="Heading1"/>
      </w:pPr>
      <w:bookmarkStart w:id="2" w:name="_Toc500539336"/>
      <w:r>
        <w:lastRenderedPageBreak/>
        <w:t>HMM part</w:t>
      </w:r>
      <w:bookmarkEnd w:id="2"/>
    </w:p>
    <w:p w14:paraId="3A519D85" w14:textId="77777777" w:rsidR="009C58C4" w:rsidRDefault="009C58C4" w:rsidP="003167D7">
      <w:pPr>
        <w:spacing w:line="360" w:lineRule="auto"/>
      </w:pPr>
    </w:p>
    <w:p w14:paraId="6814CD42" w14:textId="135E4D4F" w:rsidR="009C58C4" w:rsidRDefault="009C58C4" w:rsidP="003167D7">
      <w:pPr>
        <w:pStyle w:val="Heading2"/>
      </w:pPr>
      <w:bookmarkStart w:id="3" w:name="_Toc500539337"/>
      <w:r>
        <w:t>3.1 HMM Problems</w:t>
      </w:r>
      <w:bookmarkEnd w:id="3"/>
    </w:p>
    <w:p w14:paraId="011343EF" w14:textId="7CB43707" w:rsidR="009C58C4" w:rsidRDefault="009C58C4" w:rsidP="003167D7">
      <w:pPr>
        <w:spacing w:line="360" w:lineRule="auto"/>
      </w:pPr>
      <w:r>
        <w:t xml:space="preserve">The mostly used first-order HMM </w:t>
      </w:r>
      <w:r w:rsidR="00AD535C">
        <w:t>cannot</w:t>
      </w:r>
      <w:r>
        <w:t xml:space="preserve"> be directly used to predict the stock price. Here are the problems:</w:t>
      </w:r>
    </w:p>
    <w:p w14:paraId="5B21CAF7" w14:textId="4FB73020" w:rsidR="009C58C4" w:rsidRDefault="009C58C4" w:rsidP="003167D7">
      <w:pPr>
        <w:pStyle w:val="Heading3"/>
      </w:pPr>
      <w:bookmarkStart w:id="4" w:name="_Toc500539338"/>
      <w:r>
        <w:t>3.1.1 Output of HMM is not continues</w:t>
      </w:r>
      <w:bookmarkEnd w:id="4"/>
    </w:p>
    <w:p w14:paraId="3A7446D7" w14:textId="77777777" w:rsidR="009C58C4" w:rsidRDefault="009C58C4" w:rsidP="003167D7">
      <w:pPr>
        <w:spacing w:line="360" w:lineRule="auto"/>
      </w:pPr>
      <w:r>
        <w:t>The stock price, as well as the indicators, are discrete in time but continues in value. The HMM, although discrete in time, have discrete output values.</w:t>
      </w:r>
    </w:p>
    <w:p w14:paraId="205D2C1E" w14:textId="7EBB9105" w:rsidR="009C58C4" w:rsidRDefault="009C58C4" w:rsidP="003167D7">
      <w:pPr>
        <w:spacing w:line="360" w:lineRule="auto"/>
      </w:pPr>
      <w:r>
        <w:t>To solve this problem, the project quantifies (do the A/D transfer) the stock price and indicators to discrete values (e.g. 1,2,3,4…) so that they can be feed into HMM.</w:t>
      </w:r>
    </w:p>
    <w:p w14:paraId="31723665" w14:textId="68617B14" w:rsidR="009C58C4" w:rsidRDefault="009C58C4" w:rsidP="003167D7">
      <w:pPr>
        <w:pStyle w:val="Heading3"/>
      </w:pPr>
      <w:bookmarkStart w:id="5" w:name="_Toc500539339"/>
      <w:r>
        <w:t>3.1.2 HMM have only one output at each step</w:t>
      </w:r>
      <w:bookmarkEnd w:id="5"/>
    </w:p>
    <w:p w14:paraId="059D7CB6" w14:textId="77777777" w:rsidR="009C58C4" w:rsidRDefault="009C58C4" w:rsidP="003167D7">
      <w:pPr>
        <w:spacing w:line="360" w:lineRule="auto"/>
      </w:pPr>
      <w:r>
        <w:t>People usually use many indicators to predict the stock price. However, the next step of HMM is only affected by the previous hidden states. What’s more, for each hidden state, it can only emit one observation. This means that the HMM can only be trained by a 1-D sequence.</w:t>
      </w:r>
    </w:p>
    <w:p w14:paraId="1BA8A92C" w14:textId="322328BF" w:rsidR="009C58C4" w:rsidRDefault="009C58C4" w:rsidP="003167D7">
      <w:pPr>
        <w:spacing w:line="360" w:lineRule="auto"/>
      </w:pPr>
      <w:r>
        <w:t>Although there are many indicators, the indicators must be compressed to 1 value. Using the PCA to analysis the indicators, the rate of change (ROC) have the biggest weight. Therefore, in this project, choose ROC to be the training data of HMM.</w:t>
      </w:r>
    </w:p>
    <w:p w14:paraId="306ECF8E" w14:textId="6552BCD5" w:rsidR="009C58C4" w:rsidRDefault="009C58C4" w:rsidP="003167D7">
      <w:pPr>
        <w:pStyle w:val="Heading3"/>
      </w:pPr>
      <w:bookmarkStart w:id="6" w:name="_Toc500539340"/>
      <w:r>
        <w:t>3.1.3 Output of first-order HMM relates to the last hidden state only</w:t>
      </w:r>
      <w:bookmarkEnd w:id="6"/>
    </w:p>
    <w:p w14:paraId="261D5ADF" w14:textId="77777777" w:rsidR="009C58C4" w:rsidRDefault="009C58C4" w:rsidP="003167D7">
      <w:pPr>
        <w:spacing w:line="360" w:lineRule="auto"/>
      </w:pPr>
      <w:r>
        <w:t>Hidden state of the current state in first-order HMM can only be affected by last hidden state. This is not compatible to the stock. Today’s stock price may be affected by the stock price 10 days before, or even more days further.</w:t>
      </w:r>
    </w:p>
    <w:p w14:paraId="4F33E026" w14:textId="77777777" w:rsidR="009C58C4" w:rsidRDefault="009C58C4" w:rsidP="003167D7">
      <w:pPr>
        <w:spacing w:line="360" w:lineRule="auto"/>
      </w:pPr>
      <w:r>
        <w:t>As solving N-order HMM is too complex, we can reduce the order of HMM by regarding each hidden state as a vector of previous hidden states. It is kind of like convolutional code encoding.</w:t>
      </w:r>
    </w:p>
    <w:p w14:paraId="142AE20E" w14:textId="77777777" w:rsidR="009C58C4" w:rsidRDefault="009C58C4" w:rsidP="003167D7">
      <w:pPr>
        <w:spacing w:line="360" w:lineRule="auto"/>
      </w:pPr>
      <w:r>
        <w:t xml:space="preserve"> </w:t>
      </w:r>
    </w:p>
    <w:p w14:paraId="4C2EFB2B" w14:textId="4F2B0F48" w:rsidR="009C58C4" w:rsidRDefault="009C58C4" w:rsidP="003167D7">
      <w:pPr>
        <w:pStyle w:val="Heading2"/>
      </w:pPr>
      <w:bookmarkStart w:id="7" w:name="_Toc500539341"/>
      <w:r>
        <w:t>3.2 Model structure</w:t>
      </w:r>
      <w:bookmarkEnd w:id="7"/>
    </w:p>
    <w:p w14:paraId="4166706C" w14:textId="7E5C8A77" w:rsidR="009C58C4" w:rsidRDefault="009C58C4" w:rsidP="003167D7">
      <w:pPr>
        <w:spacing w:line="360" w:lineRule="auto"/>
      </w:pPr>
      <w:r>
        <w:t xml:space="preserve">The whole model to predict stock price is shown </w:t>
      </w:r>
      <w:r>
        <w:rPr>
          <w:rFonts w:hint="eastAsia"/>
        </w:rPr>
        <w:t>in</w:t>
      </w:r>
      <w:r>
        <w:t xml:space="preserve"> figure 3(Assuming each day only have 2 states: 0 and 1):</w:t>
      </w:r>
    </w:p>
    <w:p w14:paraId="5AB16D98" w14:textId="77777777" w:rsidR="009C58C4" w:rsidRDefault="009C58C4" w:rsidP="003167D7">
      <w:pPr>
        <w:keepNext/>
        <w:spacing w:line="360" w:lineRule="auto"/>
        <w:jc w:val="center"/>
      </w:pPr>
      <w:r>
        <w:rPr>
          <w:noProof/>
        </w:rPr>
        <w:lastRenderedPageBreak/>
        <w:drawing>
          <wp:inline distT="114300" distB="114300" distL="114300" distR="114300" wp14:anchorId="4399E517" wp14:editId="10BEE3F2">
            <wp:extent cx="2965010" cy="2313160"/>
            <wp:effectExtent l="0" t="0" r="698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70195" cy="2317205"/>
                    </a:xfrm>
                    <a:prstGeom prst="rect">
                      <a:avLst/>
                    </a:prstGeom>
                    <a:ln/>
                  </pic:spPr>
                </pic:pic>
              </a:graphicData>
            </a:graphic>
          </wp:inline>
        </w:drawing>
      </w:r>
    </w:p>
    <w:p w14:paraId="11F3A3DF" w14:textId="0CE99976" w:rsidR="009C58C4" w:rsidRDefault="009C58C4" w:rsidP="003167D7">
      <w:pPr>
        <w:pStyle w:val="Caption"/>
        <w:jc w:val="center"/>
      </w:pPr>
      <w:r>
        <w:t xml:space="preserve">Fig. </w:t>
      </w:r>
      <w:r>
        <w:fldChar w:fldCharType="begin"/>
      </w:r>
      <w:r>
        <w:instrText xml:space="preserve"> SEQ Fig. \* ARABIC </w:instrText>
      </w:r>
      <w:r>
        <w:fldChar w:fldCharType="separate"/>
      </w:r>
      <w:r w:rsidR="00E146AD">
        <w:rPr>
          <w:noProof/>
        </w:rPr>
        <w:t>3</w:t>
      </w:r>
      <w:r>
        <w:fldChar w:fldCharType="end"/>
      </w:r>
      <w:r>
        <w:t xml:space="preserve"> Structure of HMM model</w:t>
      </w:r>
    </w:p>
    <w:p w14:paraId="4AE2642C" w14:textId="55F2010E" w:rsidR="009C58C4" w:rsidRDefault="009C58C4" w:rsidP="003167D7">
      <w:pPr>
        <w:pStyle w:val="Heading2"/>
      </w:pPr>
      <w:bookmarkStart w:id="8" w:name="_Toc500539342"/>
      <w:r>
        <w:t>3.3 HMM training</w:t>
      </w:r>
      <w:bookmarkEnd w:id="8"/>
    </w:p>
    <w:p w14:paraId="61D30796" w14:textId="0DD59158" w:rsidR="009C58C4" w:rsidRDefault="009C58C4" w:rsidP="003167D7">
      <w:pPr>
        <w:spacing w:line="360" w:lineRule="auto"/>
      </w:pPr>
      <w:r>
        <w:t>Calculate the ROC value, then use it to train the above HMM structure to get A and B matrix</w:t>
      </w:r>
    </w:p>
    <w:p w14:paraId="77D6F6C8" w14:textId="50CBC335" w:rsidR="009C58C4" w:rsidRDefault="009C58C4" w:rsidP="003167D7">
      <w:pPr>
        <w:pStyle w:val="Heading2"/>
      </w:pPr>
      <w:bookmarkStart w:id="9" w:name="_Toc500539343"/>
      <w:r>
        <w:t>3.4 HMM predicting</w:t>
      </w:r>
      <w:bookmarkEnd w:id="9"/>
    </w:p>
    <w:p w14:paraId="0CC64913" w14:textId="77777777" w:rsidR="009C58C4" w:rsidRDefault="009C58C4" w:rsidP="003167D7">
      <w:pPr>
        <w:spacing w:line="360" w:lineRule="auto"/>
      </w:pPr>
      <w:r>
        <w:t>Use A, B matrix and ROC sequence to do the decode, and get the hidden state sequence.</w:t>
      </w:r>
    </w:p>
    <w:p w14:paraId="2339EF99" w14:textId="55358DF9" w:rsidR="009C58C4" w:rsidRDefault="009C58C4" w:rsidP="003167D7">
      <w:pPr>
        <w:spacing w:line="360" w:lineRule="auto"/>
      </w:pPr>
      <w:r>
        <w:t>Use the last hidden state as the start state, do the HMM forward calculation, and predict the ROC values.</w:t>
      </w:r>
    </w:p>
    <w:p w14:paraId="00A9927C" w14:textId="5874A472" w:rsidR="009C58C4" w:rsidRDefault="009C58C4" w:rsidP="003167D7">
      <w:pPr>
        <w:pStyle w:val="Heading2"/>
      </w:pPr>
      <w:bookmarkStart w:id="10" w:name="_Toc500539344"/>
      <w:r>
        <w:t>3.5 Result</w:t>
      </w:r>
      <w:bookmarkEnd w:id="10"/>
    </w:p>
    <w:p w14:paraId="0465409E" w14:textId="77777777" w:rsidR="009C58C4" w:rsidRDefault="009C58C4" w:rsidP="003167D7">
      <w:pPr>
        <w:spacing w:line="360" w:lineRule="auto"/>
      </w:pPr>
      <w:r>
        <w:t xml:space="preserve">The following figure shows the predicted stock price (yellow line) compares to the real value (red line). The blue line is training data. </w:t>
      </w:r>
    </w:p>
    <w:p w14:paraId="6D5C513E" w14:textId="4CEDF88F" w:rsidR="009C58C4" w:rsidRDefault="003167D7" w:rsidP="003167D7">
      <w:pPr>
        <w:keepNext/>
        <w:spacing w:line="360" w:lineRule="auto"/>
        <w:jc w:val="center"/>
      </w:pPr>
      <w:r>
        <w:rPr>
          <w:noProof/>
        </w:rPr>
        <w:drawing>
          <wp:inline distT="0" distB="0" distL="0" distR="0" wp14:anchorId="624C37CF" wp14:editId="306279F8">
            <wp:extent cx="5934710" cy="27432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743200"/>
                    </a:xfrm>
                    <a:prstGeom prst="rect">
                      <a:avLst/>
                    </a:prstGeom>
                    <a:noFill/>
                    <a:ln>
                      <a:noFill/>
                    </a:ln>
                  </pic:spPr>
                </pic:pic>
              </a:graphicData>
            </a:graphic>
          </wp:inline>
        </w:drawing>
      </w:r>
    </w:p>
    <w:p w14:paraId="3B6CAF43" w14:textId="5C9CEF1A" w:rsidR="009C58C4" w:rsidRDefault="009C58C4" w:rsidP="003167D7">
      <w:pPr>
        <w:pStyle w:val="Caption"/>
        <w:jc w:val="center"/>
      </w:pPr>
      <w:r>
        <w:t xml:space="preserve">FIG. </w:t>
      </w:r>
      <w:r>
        <w:fldChar w:fldCharType="begin"/>
      </w:r>
      <w:r>
        <w:instrText xml:space="preserve"> SEQ FIG. \* ARABIC </w:instrText>
      </w:r>
      <w:r>
        <w:fldChar w:fldCharType="separate"/>
      </w:r>
      <w:r w:rsidR="00E146AD">
        <w:rPr>
          <w:noProof/>
        </w:rPr>
        <w:t>4</w:t>
      </w:r>
      <w:r>
        <w:fldChar w:fldCharType="end"/>
      </w:r>
      <w:r w:rsidR="003167D7">
        <w:t xml:space="preserve"> Prediction and real prices. The blue curve is trained data (100 days), yellow curve is predicted data and red curve is real price of stocks.  </w:t>
      </w:r>
    </w:p>
    <w:p w14:paraId="538C75B6" w14:textId="77777777" w:rsidR="009C58C4" w:rsidRDefault="009C58C4" w:rsidP="003167D7">
      <w:pPr>
        <w:spacing w:line="360" w:lineRule="auto"/>
      </w:pPr>
      <w:r>
        <w:t>The correlation is 0.1 (ranges from -1 to 1, 0 means no correlation).</w:t>
      </w:r>
    </w:p>
    <w:p w14:paraId="4E8CB5F0" w14:textId="04BD029C" w:rsidR="009C58C4" w:rsidRDefault="009C58C4" w:rsidP="003167D7">
      <w:pPr>
        <w:spacing w:line="360" w:lineRule="auto"/>
      </w:pPr>
      <w:r>
        <w:lastRenderedPageBreak/>
        <w:t xml:space="preserve">The figure below shows a simplified version only predicts whether it is good to buy or sell. Correct rate of HMM prediction is 0.43, which confirmed the discussion in part 3.1. </w:t>
      </w:r>
    </w:p>
    <w:p w14:paraId="2BF85FBF" w14:textId="77777777" w:rsidR="003167D7" w:rsidRDefault="003167D7" w:rsidP="003167D7">
      <w:pPr>
        <w:keepNext/>
        <w:spacing w:line="360" w:lineRule="auto"/>
      </w:pPr>
      <w:r>
        <w:rPr>
          <w:noProof/>
        </w:rPr>
        <w:drawing>
          <wp:inline distT="0" distB="0" distL="0" distR="0" wp14:anchorId="6D727C00" wp14:editId="7EC2E058">
            <wp:extent cx="5934710" cy="28835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883535"/>
                    </a:xfrm>
                    <a:prstGeom prst="rect">
                      <a:avLst/>
                    </a:prstGeom>
                    <a:noFill/>
                    <a:ln>
                      <a:noFill/>
                    </a:ln>
                  </pic:spPr>
                </pic:pic>
              </a:graphicData>
            </a:graphic>
          </wp:inline>
        </w:drawing>
      </w:r>
    </w:p>
    <w:p w14:paraId="7E128128" w14:textId="6503327D" w:rsidR="003167D7" w:rsidRDefault="003167D7" w:rsidP="003167D7">
      <w:pPr>
        <w:pStyle w:val="Caption"/>
        <w:jc w:val="center"/>
      </w:pPr>
      <w:r>
        <w:t xml:space="preserve">FIG. </w:t>
      </w:r>
      <w:r>
        <w:fldChar w:fldCharType="begin"/>
      </w:r>
      <w:r>
        <w:instrText xml:space="preserve"> SEQ FIG. \* ARABIC </w:instrText>
      </w:r>
      <w:r>
        <w:fldChar w:fldCharType="separate"/>
      </w:r>
      <w:r w:rsidR="00E146AD">
        <w:rPr>
          <w:noProof/>
        </w:rPr>
        <w:t>5</w:t>
      </w:r>
      <w:r>
        <w:fldChar w:fldCharType="end"/>
      </w:r>
      <w:r>
        <w:t xml:space="preserve"> Buy or Sell Prediction. Accuracy 0.43.</w:t>
      </w:r>
    </w:p>
    <w:p w14:paraId="20529AE5" w14:textId="77777777" w:rsidR="003167D7" w:rsidRDefault="003167D7">
      <w:pPr>
        <w:pBdr>
          <w:top w:val="none" w:sz="0" w:space="0" w:color="auto"/>
          <w:left w:val="none" w:sz="0" w:space="0" w:color="auto"/>
          <w:bottom w:val="none" w:sz="0" w:space="0" w:color="auto"/>
          <w:right w:val="none" w:sz="0" w:space="0" w:color="auto"/>
          <w:between w:val="none" w:sz="0" w:space="0" w:color="auto"/>
        </w:pBdr>
        <w:spacing w:after="160" w:line="259" w:lineRule="auto"/>
        <w:rPr>
          <w:i/>
          <w:iCs/>
          <w:color w:val="44546A" w:themeColor="text2"/>
          <w:sz w:val="18"/>
          <w:szCs w:val="18"/>
        </w:rPr>
      </w:pPr>
      <w:r>
        <w:br w:type="page"/>
      </w:r>
    </w:p>
    <w:p w14:paraId="19BCCC86" w14:textId="77777777" w:rsidR="009C58C4" w:rsidRDefault="009C58C4" w:rsidP="003167D7">
      <w:pPr>
        <w:pStyle w:val="Caption"/>
        <w:jc w:val="center"/>
      </w:pPr>
    </w:p>
    <w:p w14:paraId="38C3CE51" w14:textId="42A47A04" w:rsidR="009C58C4" w:rsidRDefault="009C58C4" w:rsidP="003167D7">
      <w:pPr>
        <w:pStyle w:val="Heading1"/>
        <w:rPr>
          <w:highlight w:val="white"/>
        </w:rPr>
      </w:pPr>
      <w:bookmarkStart w:id="11" w:name="_Toc500539345"/>
      <w:r>
        <w:rPr>
          <w:highlight w:val="white"/>
        </w:rPr>
        <w:t>Neural Network part</w:t>
      </w:r>
      <w:bookmarkEnd w:id="11"/>
    </w:p>
    <w:p w14:paraId="6DE7E4DA" w14:textId="2B2E69CD" w:rsidR="008E684F" w:rsidRPr="008E684F" w:rsidRDefault="00377F4C" w:rsidP="003167D7">
      <w:pPr>
        <w:spacing w:line="360" w:lineRule="auto"/>
      </w:pPr>
      <w:r w:rsidRPr="008E684F">
        <w:t xml:space="preserve">The complexity of neural network is much complex than HMM, and it’s expected to simulate any function with enough layers and hidden units. In order to compare the performance of different typical neural networks with different parameters, we </w:t>
      </w:r>
      <w:r w:rsidR="00537E5E" w:rsidRPr="008E684F">
        <w:t xml:space="preserve">chose </w:t>
      </w:r>
      <w:r w:rsidR="008E684F">
        <w:t>3</w:t>
      </w:r>
      <w:r w:rsidR="00537E5E" w:rsidRPr="008E684F">
        <w:t xml:space="preserve"> and 1</w:t>
      </w:r>
      <w:r w:rsidR="008E684F">
        <w:t>1</w:t>
      </w:r>
      <w:r w:rsidR="00537E5E" w:rsidRPr="008E684F">
        <w:t xml:space="preserve"> layer</w:t>
      </w:r>
      <w:r w:rsidR="001C3961" w:rsidRPr="008E684F">
        <w:t xml:space="preserve">s </w:t>
      </w:r>
      <w:r w:rsidR="008E684F" w:rsidRPr="008E684F">
        <w:t>neural network and recursive neural network for comparison.</w:t>
      </w:r>
    </w:p>
    <w:p w14:paraId="047EE65F" w14:textId="048C4C31" w:rsidR="008E684F" w:rsidRDefault="008E684F" w:rsidP="003167D7">
      <w:pPr>
        <w:spacing w:line="360" w:lineRule="auto"/>
      </w:pPr>
      <w:r w:rsidRPr="008E684F">
        <w:t>T</w:t>
      </w:r>
      <w:r>
        <w:t>he input layer of neural network can have 5</w:t>
      </w:r>
      <m:oMath>
        <m:r>
          <m:rPr>
            <m:sty m:val="p"/>
          </m:rPr>
          <w:rPr>
            <w:rFonts w:ascii="Cambria Math" w:hAnsi="Cambria Math"/>
          </w:rPr>
          <m:t>×</m:t>
        </m:r>
      </m:oMath>
      <w:r w:rsidR="003167D7">
        <w:t>days</w:t>
      </w:r>
      <w:r>
        <w:t xml:space="preserve"> or 13</w:t>
      </w:r>
      <m:oMath>
        <m:r>
          <m:rPr>
            <m:sty m:val="p"/>
          </m:rPr>
          <w:rPr>
            <w:rFonts w:ascii="Cambria Math" w:hAnsi="Cambria Math"/>
          </w:rPr>
          <m:t>×</m:t>
        </m:r>
      </m:oMath>
      <w:r w:rsidR="003167D7">
        <w:t xml:space="preserve">days </w:t>
      </w:r>
      <w:r>
        <w:t>neurons, depend on the number of input parameters</w:t>
      </w:r>
      <w:r w:rsidR="003167D7">
        <w:t xml:space="preserve"> and sliding window size</w:t>
      </w:r>
      <w:r>
        <w:t>. The output of neural network only have one units, indicates the opening price of the following day. And the buy or sell decision will be made based on a human set threshold.</w:t>
      </w:r>
    </w:p>
    <w:p w14:paraId="56F06702" w14:textId="601F6A57" w:rsidR="003167D7" w:rsidRDefault="003167D7" w:rsidP="003167D7">
      <w:pPr>
        <w:spacing w:line="360" w:lineRule="auto"/>
      </w:pPr>
      <w:r>
        <w:t>Y label of trained or tested data is the next day opening price, so the neural network is expected to predict the opening price of the next day</w:t>
      </w:r>
      <w:r w:rsidR="00400D05">
        <w:t>.</w:t>
      </w:r>
    </w:p>
    <w:p w14:paraId="303F6A17" w14:textId="2EE16E63" w:rsidR="00400D05" w:rsidRDefault="00400D05" w:rsidP="003167D7">
      <w:pPr>
        <w:spacing w:line="360" w:lineRule="auto"/>
      </w:pPr>
      <w:r>
        <w:t xml:space="preserve">Different neural network could have different model function, but they shared the same training and testing function. </w:t>
      </w:r>
    </w:p>
    <w:p w14:paraId="195489EF" w14:textId="318986CD" w:rsidR="00400D05" w:rsidRDefault="00400D05" w:rsidP="003167D7">
      <w:pPr>
        <w:spacing w:line="360" w:lineRule="auto"/>
      </w:pPr>
      <w:r>
        <w:t xml:space="preserve">Because we are predicting the price, not the buy or sell decision, so the performance of different neural network is evaluated by mean square error, not accuracy in this part, but the final decision would be converted to the decisions once the best model is founded. </w:t>
      </w:r>
    </w:p>
    <w:p w14:paraId="04053C1F" w14:textId="2CDA9AF9" w:rsidR="00FF2D36" w:rsidRDefault="00FF2D36" w:rsidP="003167D7">
      <w:pPr>
        <w:spacing w:line="360" w:lineRule="auto"/>
      </w:pPr>
      <w:r>
        <w:rPr>
          <w:rFonts w:hint="eastAsia"/>
        </w:rPr>
        <w:t>All</w:t>
      </w:r>
      <w:r>
        <w:t xml:space="preserve"> the code of this part is done by python, inside  the file </w:t>
      </w:r>
      <w:r w:rsidRPr="00FF2D36">
        <w:t>Project-Stock+prediction.ipynb</w:t>
      </w:r>
      <w:r>
        <w:t>, based on jupyter notebook.</w:t>
      </w:r>
      <w:bookmarkStart w:id="12" w:name="_GoBack"/>
      <w:bookmarkEnd w:id="12"/>
    </w:p>
    <w:p w14:paraId="3AE9C525" w14:textId="4EE27045" w:rsidR="009C58C4" w:rsidRDefault="008E684F" w:rsidP="00FC613B">
      <w:pPr>
        <w:pStyle w:val="Heading2"/>
      </w:pPr>
      <w:bookmarkStart w:id="13" w:name="_Toc500539346"/>
      <w:r>
        <w:t xml:space="preserve">4.1 </w:t>
      </w:r>
      <w:r w:rsidR="003167D7">
        <w:t xml:space="preserve">Basic </w:t>
      </w:r>
      <w:r>
        <w:t>neural network</w:t>
      </w:r>
      <w:r w:rsidR="00FC613B">
        <w:t xml:space="preserve"> with different number of neurons</w:t>
      </w:r>
      <w:bookmarkEnd w:id="13"/>
      <w:r>
        <w:t xml:space="preserve"> </w:t>
      </w:r>
    </w:p>
    <w:p w14:paraId="478A5E16" w14:textId="637A0A7A" w:rsidR="008E684F" w:rsidRDefault="003167D7" w:rsidP="003167D7">
      <w:pPr>
        <w:spacing w:line="360" w:lineRule="auto"/>
      </w:pPr>
      <w:r>
        <w:t xml:space="preserve">The function </w:t>
      </w:r>
      <w:r w:rsidRPr="003167D7">
        <w:t>build_model_SNN(layers)</w:t>
      </w:r>
      <w:r>
        <w:t xml:space="preserve"> in .ipynb file is for building basic neural networks. We start with using </w:t>
      </w:r>
      <w:r w:rsidR="00AF306D">
        <w:t>two-layer</w:t>
      </w:r>
      <w:r>
        <w:t xml:space="preserve"> neural network with different neurons.</w:t>
      </w:r>
      <w:r w:rsidR="00400D05">
        <w:t xml:space="preserve"> </w:t>
      </w:r>
    </w:p>
    <w:p w14:paraId="5BF0C369" w14:textId="270061D1" w:rsidR="00FC613B" w:rsidRDefault="00FC613B" w:rsidP="003167D7">
      <w:pPr>
        <w:spacing w:line="360" w:lineRule="auto"/>
      </w:pPr>
      <w:r>
        <w:t>In this section, time sliding window is selected as 20.</w:t>
      </w:r>
    </w:p>
    <w:p w14:paraId="2B978BCE" w14:textId="6ECA24B6" w:rsidR="00400D05" w:rsidRDefault="00400D05" w:rsidP="003167D7">
      <w:pPr>
        <w:spacing w:line="360" w:lineRule="auto"/>
      </w:pPr>
      <w:r>
        <w:t xml:space="preserve">Dropout is implemented to avoid overfitting. Because the neural network is simple, so the cross-validation data is expected to have lower MSE because some neurons is turned off in the training but all open in the </w:t>
      </w:r>
      <w:r w:rsidR="00AF306D">
        <w:t>cross validation</w:t>
      </w:r>
      <w: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96"/>
        <w:gridCol w:w="1001"/>
        <w:gridCol w:w="1001"/>
        <w:gridCol w:w="1001"/>
        <w:gridCol w:w="1001"/>
      </w:tblGrid>
      <w:tr w:rsidR="003167D7" w:rsidRPr="003167D7" w14:paraId="08ABAB49" w14:textId="77777777" w:rsidTr="00045CF1">
        <w:trPr>
          <w:trHeight w:val="627"/>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0211B4"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ascii="Times New Roman" w:eastAsia="Times New Roman" w:hAnsi="Times New Roman" w:cs="Times New Roman"/>
                <w:color w:val="auto"/>
                <w:sz w:val="28"/>
                <w:szCs w:val="24"/>
                <w:lang w:val="en-US"/>
              </w:rPr>
              <w:t> </w:t>
            </w:r>
          </w:p>
          <w:p w14:paraId="096DFFB5"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ascii="Times New Roman" w:eastAsia="Times New Roman" w:hAnsi="Times New Roman" w:cs="Times New Roman"/>
                <w:color w:val="auto"/>
                <w:sz w:val="28"/>
                <w:szCs w:val="24"/>
                <w:lang w:val="en-US"/>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F78A02"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Test1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7664F7"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Test2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0C2355"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Test3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B45849"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Test4</w:t>
            </w:r>
          </w:p>
        </w:tc>
      </w:tr>
      <w:tr w:rsidR="003167D7" w:rsidRPr="003167D7" w14:paraId="475893CF" w14:textId="77777777" w:rsidTr="00045CF1">
        <w:trPr>
          <w:trHeight w:val="384"/>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D6BCED"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x1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1AACC9"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512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6368F2"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64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BDE227"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256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99F4FE"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256</w:t>
            </w:r>
          </w:p>
        </w:tc>
      </w:tr>
      <w:tr w:rsidR="003167D7" w:rsidRPr="003167D7" w14:paraId="122A84D2" w14:textId="77777777" w:rsidTr="00045CF1">
        <w:trPr>
          <w:trHeight w:val="402"/>
          <w:jc w:val="center"/>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2B3661"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x2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D1FA56"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64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7D7993"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32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ADEF6C" w14:textId="77777777" w:rsidR="003167D7" w:rsidRPr="003167D7" w:rsidRDefault="003167D7" w:rsidP="00045CF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256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6AEBD" w14:textId="77777777" w:rsidR="003167D7" w:rsidRPr="003167D7" w:rsidRDefault="003167D7" w:rsidP="00045CF1">
            <w:pPr>
              <w:keepNext/>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8"/>
                <w:szCs w:val="24"/>
                <w:lang w:val="en-US"/>
              </w:rPr>
            </w:pPr>
            <w:r w:rsidRPr="003167D7">
              <w:rPr>
                <w:rFonts w:eastAsia="Times New Roman"/>
                <w:sz w:val="28"/>
                <w:szCs w:val="28"/>
                <w:lang w:val="en-US"/>
              </w:rPr>
              <w:t>32</w:t>
            </w:r>
          </w:p>
        </w:tc>
      </w:tr>
    </w:tbl>
    <w:p w14:paraId="043635F3" w14:textId="77777777" w:rsidR="003167D7" w:rsidRDefault="003167D7" w:rsidP="003167D7">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Two layers neural network with different neurons</w:t>
      </w:r>
    </w:p>
    <w:p w14:paraId="39DB3EB9" w14:textId="77777777" w:rsidR="003167D7" w:rsidRDefault="003167D7" w:rsidP="003167D7">
      <w:pPr>
        <w:spacing w:line="360" w:lineRule="auto"/>
      </w:pPr>
    </w:p>
    <w:p w14:paraId="7043471F" w14:textId="600C6FDD" w:rsidR="003167D7" w:rsidRDefault="003167D7" w:rsidP="003167D7">
      <w:pPr>
        <w:spacing w:line="360" w:lineRule="auto"/>
      </w:pPr>
    </w:p>
    <w:p w14:paraId="7EC178EF" w14:textId="77777777" w:rsidR="003167D7" w:rsidRDefault="003167D7" w:rsidP="003167D7">
      <w:pPr>
        <w:spacing w:line="360" w:lineRule="auto"/>
      </w:pPr>
    </w:p>
    <w:p w14:paraId="7479F18D" w14:textId="1D4E0E82" w:rsidR="003167D7" w:rsidRDefault="003167D7" w:rsidP="003167D7">
      <w:r>
        <w:rPr>
          <w:noProof/>
        </w:rPr>
        <w:drawing>
          <wp:inline distT="0" distB="0" distL="0" distR="0" wp14:anchorId="0AD4A5DC" wp14:editId="1828F7E4">
            <wp:extent cx="5834958" cy="373163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9823" cy="3753927"/>
                    </a:xfrm>
                    <a:prstGeom prst="rect">
                      <a:avLst/>
                    </a:prstGeom>
                  </pic:spPr>
                </pic:pic>
              </a:graphicData>
            </a:graphic>
          </wp:inline>
        </w:drawing>
      </w:r>
    </w:p>
    <w:p w14:paraId="6A18DF36" w14:textId="77777777" w:rsidR="003167D7" w:rsidRDefault="003167D7" w:rsidP="003167D7">
      <w:pPr>
        <w:keepNext/>
      </w:pPr>
      <w:r>
        <w:rPr>
          <w:noProof/>
        </w:rPr>
        <w:lastRenderedPageBreak/>
        <w:drawing>
          <wp:inline distT="0" distB="0" distL="0" distR="0" wp14:anchorId="2CCC3F43" wp14:editId="0F2E8293">
            <wp:extent cx="5540721" cy="3803327"/>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4912" cy="3826797"/>
                    </a:xfrm>
                    <a:prstGeom prst="rect">
                      <a:avLst/>
                    </a:prstGeom>
                  </pic:spPr>
                </pic:pic>
              </a:graphicData>
            </a:graphic>
          </wp:inline>
        </w:drawing>
      </w:r>
    </w:p>
    <w:p w14:paraId="568F5363" w14:textId="78128D02" w:rsidR="003167D7" w:rsidRDefault="003167D7" w:rsidP="003167D7">
      <w:pPr>
        <w:pStyle w:val="Caption"/>
      </w:pPr>
      <w:r>
        <w:t xml:space="preserve">FIG. </w:t>
      </w:r>
      <w:r>
        <w:fldChar w:fldCharType="begin"/>
      </w:r>
      <w:r>
        <w:instrText xml:space="preserve"> SEQ FIG. \* ARABIC </w:instrText>
      </w:r>
      <w:r>
        <w:fldChar w:fldCharType="separate"/>
      </w:r>
      <w:r w:rsidR="00E146AD">
        <w:rPr>
          <w:noProof/>
        </w:rPr>
        <w:t>6</w:t>
      </w:r>
      <w:r>
        <w:fldChar w:fldCharType="end"/>
      </w:r>
      <w:r>
        <w:t xml:space="preserve"> Prediction of 2 layers neural network with different number of hidden neurons. The last set (layer 1 256 neurons, layer2 32 neurons</w:t>
      </w:r>
      <w:r w:rsidR="00400D05">
        <w:t>)</w:t>
      </w:r>
      <w:r>
        <w:t xml:space="preserve"> gives the best performance</w:t>
      </w:r>
      <w:r w:rsidR="00400D05">
        <w:t xml:space="preserve"> with MSE = 0.005 and no underfit or overfit</w:t>
      </w:r>
    </w:p>
    <w:p w14:paraId="05E20AB7" w14:textId="4BC1AF99" w:rsidR="00AF306D" w:rsidRDefault="00AF306D" w:rsidP="00AF306D"/>
    <w:p w14:paraId="607A655C" w14:textId="0093BD09" w:rsidR="00AF306D" w:rsidRDefault="00AF306D" w:rsidP="00AF306D">
      <w:pPr>
        <w:spacing w:line="360" w:lineRule="auto"/>
      </w:pPr>
      <w:r>
        <w:t xml:space="preserve">We selected 4 representative hidden neurons to show the difference, as Table 2 and Fig. 6 shows. The left column is the training performance and right column is mean square error of real and predicted data. The first and last set is </w:t>
      </w:r>
      <w:r w:rsidR="00FC613B">
        <w:t>good,</w:t>
      </w:r>
      <w:r>
        <w:t xml:space="preserve"> but the last set has lower MSE because it has more neurons. The second set suffers high bias and third suffers high variance.</w:t>
      </w:r>
    </w:p>
    <w:p w14:paraId="0EF12492" w14:textId="75E3A679" w:rsidR="00FC613B" w:rsidRDefault="00FC613B" w:rsidP="00E96F13">
      <w:pPr>
        <w:pStyle w:val="Heading2"/>
      </w:pPr>
      <w:bookmarkStart w:id="14" w:name="_Toc500539347"/>
      <w:r>
        <w:t>4.2 Basic Neural Network with different dimensionality of input data</w:t>
      </w:r>
      <w:bookmarkEnd w:id="14"/>
    </w:p>
    <w:p w14:paraId="39767628" w14:textId="73F3EE26" w:rsidR="00FC613B" w:rsidRDefault="00FC613B" w:rsidP="00AF306D">
      <w:pPr>
        <w:spacing w:line="360" w:lineRule="auto"/>
      </w:pPr>
      <w:r>
        <w:t>In this section, we compared the performance of different input features (5 or 13) based on the best 2-layer neural network we just selected.</w:t>
      </w:r>
    </w:p>
    <w:p w14:paraId="12162D19" w14:textId="77777777" w:rsidR="00FC613B" w:rsidRDefault="00FC613B" w:rsidP="00FC613B">
      <w:pPr>
        <w:keepNext/>
        <w:spacing w:line="360" w:lineRule="auto"/>
      </w:pPr>
      <w:r>
        <w:rPr>
          <w:noProof/>
        </w:rPr>
        <w:lastRenderedPageBreak/>
        <w:drawing>
          <wp:inline distT="0" distB="0" distL="0" distR="0" wp14:anchorId="2203D3AE" wp14:editId="3AE1F5EB">
            <wp:extent cx="5943600" cy="3734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4435"/>
                    </a:xfrm>
                    <a:prstGeom prst="rect">
                      <a:avLst/>
                    </a:prstGeom>
                  </pic:spPr>
                </pic:pic>
              </a:graphicData>
            </a:graphic>
          </wp:inline>
        </w:drawing>
      </w:r>
    </w:p>
    <w:p w14:paraId="70042156" w14:textId="61C99B1E" w:rsidR="00FC613B" w:rsidRDefault="00FC613B" w:rsidP="00FC613B">
      <w:pPr>
        <w:pStyle w:val="Caption"/>
        <w:jc w:val="center"/>
      </w:pPr>
      <w:r>
        <w:t xml:space="preserve">FIG. </w:t>
      </w:r>
      <w:r>
        <w:fldChar w:fldCharType="begin"/>
      </w:r>
      <w:r>
        <w:instrText xml:space="preserve"> SEQ FIG. \* ARABIC </w:instrText>
      </w:r>
      <w:r>
        <w:fldChar w:fldCharType="separate"/>
      </w:r>
      <w:r w:rsidR="00E146AD">
        <w:rPr>
          <w:noProof/>
        </w:rPr>
        <w:t>7</w:t>
      </w:r>
      <w:r>
        <w:fldChar w:fldCharType="end"/>
      </w:r>
      <w:r>
        <w:t xml:space="preserve"> Comparison of neural network with 5 or 13 input arguments</w:t>
      </w:r>
    </w:p>
    <w:p w14:paraId="76306C3B" w14:textId="5A0388A5" w:rsidR="00FC613B" w:rsidRDefault="00FC613B" w:rsidP="00AF306D">
      <w:pPr>
        <w:spacing w:line="360" w:lineRule="auto"/>
      </w:pPr>
      <w:r>
        <w:t xml:space="preserve">Based on Fig. 7, we can not see significant difference between different number of input features. It’s not hard to explain because the additional features are calculated by the 5 original features, so there is no additional information added to the model.  </w:t>
      </w:r>
    </w:p>
    <w:p w14:paraId="549E08BE" w14:textId="01518C58" w:rsidR="00FC613B" w:rsidRDefault="00FC613B" w:rsidP="00E96F13">
      <w:pPr>
        <w:pStyle w:val="Heading2"/>
      </w:pPr>
      <w:bookmarkStart w:id="15" w:name="_Toc500539348"/>
      <w:r>
        <w:t>4.3 Deeper neural network (10 hidden layers)</w:t>
      </w:r>
      <w:bookmarkEnd w:id="15"/>
    </w:p>
    <w:p w14:paraId="3081C909" w14:textId="35350362" w:rsidR="00FC613B" w:rsidRDefault="00FC613B" w:rsidP="00AF306D">
      <w:pPr>
        <w:spacing w:line="360" w:lineRule="auto"/>
      </w:pPr>
      <w:r>
        <w:t xml:space="preserve">At this time, we already get good performance on 2-layer neural network. We make an attempt to see what will happen in a deeper neural network. So, a 10-layer neural network is built as Fig. 8 shows. The top part of fig.8 is a schematic structure, and in the middle, it indicates the activation function and dropout rate. At last, the training curve and performance is presented. </w:t>
      </w:r>
    </w:p>
    <w:p w14:paraId="72FDEDFF" w14:textId="77777777" w:rsidR="00974506" w:rsidRDefault="00FC613B" w:rsidP="00974506">
      <w:pPr>
        <w:keepNext/>
        <w:spacing w:line="360" w:lineRule="auto"/>
      </w:pPr>
      <w:r>
        <w:rPr>
          <w:noProof/>
        </w:rPr>
        <w:lastRenderedPageBreak/>
        <w:drawing>
          <wp:inline distT="0" distB="0" distL="0" distR="0" wp14:anchorId="5D93DF3D" wp14:editId="035E7D6A">
            <wp:extent cx="5943600" cy="42087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08780"/>
                    </a:xfrm>
                    <a:prstGeom prst="rect">
                      <a:avLst/>
                    </a:prstGeom>
                  </pic:spPr>
                </pic:pic>
              </a:graphicData>
            </a:graphic>
          </wp:inline>
        </w:drawing>
      </w:r>
    </w:p>
    <w:p w14:paraId="0BE8FE6C" w14:textId="6F55A3E9" w:rsidR="00FC613B" w:rsidRDefault="00974506" w:rsidP="00974506">
      <w:pPr>
        <w:pStyle w:val="Caption"/>
        <w:jc w:val="center"/>
      </w:pPr>
      <w:r>
        <w:t xml:space="preserve">FIG. </w:t>
      </w:r>
      <w:r>
        <w:fldChar w:fldCharType="begin"/>
      </w:r>
      <w:r>
        <w:instrText xml:space="preserve"> SEQ FIG. \* ARABIC </w:instrText>
      </w:r>
      <w:r>
        <w:fldChar w:fldCharType="separate"/>
      </w:r>
      <w:r w:rsidR="00E146AD">
        <w:rPr>
          <w:noProof/>
        </w:rPr>
        <w:t>8</w:t>
      </w:r>
      <w:r>
        <w:fldChar w:fldCharType="end"/>
      </w:r>
      <w:r>
        <w:t xml:space="preserve"> Structure of performance of a 10-layer neural network. It overfitted</w:t>
      </w:r>
    </w:p>
    <w:p w14:paraId="2DFDC6BF" w14:textId="745911C3" w:rsidR="00FC613B" w:rsidRDefault="00FC613B" w:rsidP="00AF306D">
      <w:pPr>
        <w:spacing w:line="360" w:lineRule="auto"/>
      </w:pPr>
      <w:r>
        <w:t>Because we only have around 2500 data for training and testing, the limited number of data is hard to handle different number of neurons</w:t>
      </w:r>
      <w:r w:rsidR="00974506">
        <w:t xml:space="preserve">, so high variance is observed. </w:t>
      </w:r>
    </w:p>
    <w:p w14:paraId="180B53C3" w14:textId="0EC47D30" w:rsidR="00E96F13" w:rsidRDefault="00E96F13" w:rsidP="00C72286">
      <w:pPr>
        <w:pStyle w:val="Heading2"/>
      </w:pPr>
      <w:bookmarkStart w:id="16" w:name="_Toc500539349"/>
      <w:r>
        <w:t>4.4 Recursive Neural Network (RNN)</w:t>
      </w:r>
      <w:bookmarkEnd w:id="16"/>
    </w:p>
    <w:p w14:paraId="7501362F" w14:textId="2C522F1F" w:rsidR="00E96F13" w:rsidRDefault="00E96F13" w:rsidP="00AF306D">
      <w:pPr>
        <w:spacing w:line="360" w:lineRule="auto"/>
      </w:pPr>
      <w:r>
        <w:t>It’s known that stock price is highly dependent on previous trend, and RNN is a good model to handle history. So, we attempt RNN in this part. We use two-layer RNN structure with one hidden layer with 256 neurons, and one output layer with 1 neuron.</w:t>
      </w:r>
    </w:p>
    <w:p w14:paraId="67E6824A" w14:textId="7F54713D" w:rsidR="00E96F13" w:rsidRDefault="00E96F13" w:rsidP="00AF306D">
      <w:pPr>
        <w:spacing w:line="360" w:lineRule="auto"/>
      </w:pPr>
      <w:r>
        <w:t xml:space="preserve">RNN is inside build_model_RNN(layers) function, and the performance is amazing- the MSE is less than 0.0001 (Fig. 9). </w:t>
      </w:r>
    </w:p>
    <w:p w14:paraId="56A7DF4E" w14:textId="77777777" w:rsidR="00E96F13" w:rsidRDefault="00E96F13" w:rsidP="00E96F13">
      <w:pPr>
        <w:keepNext/>
        <w:spacing w:line="360" w:lineRule="auto"/>
      </w:pPr>
      <w:r>
        <w:rPr>
          <w:noProof/>
        </w:rPr>
        <w:lastRenderedPageBreak/>
        <w:drawing>
          <wp:inline distT="0" distB="0" distL="0" distR="0" wp14:anchorId="3D71D92F" wp14:editId="4A6E574F">
            <wp:extent cx="5943600" cy="21297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9790"/>
                    </a:xfrm>
                    <a:prstGeom prst="rect">
                      <a:avLst/>
                    </a:prstGeom>
                  </pic:spPr>
                </pic:pic>
              </a:graphicData>
            </a:graphic>
          </wp:inline>
        </w:drawing>
      </w:r>
    </w:p>
    <w:p w14:paraId="721CF46E" w14:textId="15283CD1" w:rsidR="00E96F13" w:rsidRDefault="00E96F13" w:rsidP="00E96F13">
      <w:pPr>
        <w:pStyle w:val="Caption"/>
        <w:jc w:val="center"/>
      </w:pPr>
      <w:r>
        <w:t xml:space="preserve">FIG. </w:t>
      </w:r>
      <w:r>
        <w:fldChar w:fldCharType="begin"/>
      </w:r>
      <w:r>
        <w:instrText xml:space="preserve"> SEQ FIG. \* ARABIC </w:instrText>
      </w:r>
      <w:r>
        <w:fldChar w:fldCharType="separate"/>
      </w:r>
      <w:r w:rsidR="00E146AD">
        <w:rPr>
          <w:noProof/>
        </w:rPr>
        <w:t>9</w:t>
      </w:r>
      <w:r>
        <w:fldChar w:fldCharType="end"/>
      </w:r>
      <w:r>
        <w:t>. Performance of RNN, which gives the best performance</w:t>
      </w:r>
    </w:p>
    <w:p w14:paraId="481ACDAF" w14:textId="2E3E9BCC" w:rsidR="00AD535C" w:rsidRDefault="00AD535C" w:rsidP="00E146AD">
      <w:pPr>
        <w:pStyle w:val="Heading2"/>
      </w:pPr>
      <w:bookmarkStart w:id="17" w:name="_Toc500539350"/>
      <w:r>
        <w:t>4.5 Buying and Selling decisions</w:t>
      </w:r>
      <w:bookmarkEnd w:id="17"/>
    </w:p>
    <w:p w14:paraId="32EBA66B" w14:textId="71543947" w:rsidR="00AD535C" w:rsidRDefault="00AD535C" w:rsidP="00E146AD">
      <w:pPr>
        <w:spacing w:line="360" w:lineRule="auto"/>
      </w:pPr>
      <w:r>
        <w:t xml:space="preserve">In this part, a two-layer RNN gives the best performance. </w:t>
      </w:r>
      <w:r w:rsidR="00E146AD">
        <w:t>Thus,</w:t>
      </w:r>
      <w:r>
        <w:t xml:space="preserve"> we converted the predicted next day price into buying and selling decisions. The function is named </w:t>
      </w:r>
      <w:r w:rsidRPr="00AD535C">
        <w:t>decision(X_test, pred, y_test)</w:t>
      </w:r>
      <w:r>
        <w:t xml:space="preserve"> in the bottom of ipynb file.</w:t>
      </w:r>
    </w:p>
    <w:p w14:paraId="5138FA6F" w14:textId="26431732" w:rsidR="00E146AD" w:rsidRDefault="00E146AD" w:rsidP="00E146AD">
      <w:pPr>
        <w:spacing w:line="360" w:lineRule="auto"/>
      </w:pPr>
      <w:r>
        <w:t>In this section, we set 2% as the threshold, price change larger than 2% would be considered as buy, less than 2% as sell, and between 2% as do nothing. The accuracy is 96.8%, which is satisfying.</w:t>
      </w:r>
    </w:p>
    <w:p w14:paraId="18FEC629" w14:textId="77777777" w:rsidR="00E146AD" w:rsidRDefault="00E146AD" w:rsidP="00E146AD">
      <w:pPr>
        <w:keepNext/>
        <w:jc w:val="center"/>
      </w:pPr>
      <w:r>
        <w:rPr>
          <w:noProof/>
        </w:rPr>
        <w:drawing>
          <wp:inline distT="0" distB="0" distL="0" distR="0" wp14:anchorId="57168102" wp14:editId="15601853">
            <wp:extent cx="4905375" cy="3676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3676650"/>
                    </a:xfrm>
                    <a:prstGeom prst="rect">
                      <a:avLst/>
                    </a:prstGeom>
                  </pic:spPr>
                </pic:pic>
              </a:graphicData>
            </a:graphic>
          </wp:inline>
        </w:drawing>
      </w:r>
    </w:p>
    <w:p w14:paraId="37570FDA" w14:textId="4425EF0E" w:rsidR="00AD535C" w:rsidRDefault="00E146AD" w:rsidP="00E146AD">
      <w:pPr>
        <w:pStyle w:val="Caption"/>
        <w:jc w:val="center"/>
      </w:pPr>
      <w:r>
        <w:t xml:space="preserve">FIG. </w:t>
      </w:r>
      <w:r>
        <w:fldChar w:fldCharType="begin"/>
      </w:r>
      <w:r>
        <w:instrText xml:space="preserve"> SEQ FIG. \* ARABIC </w:instrText>
      </w:r>
      <w:r>
        <w:fldChar w:fldCharType="separate"/>
      </w:r>
      <w:r>
        <w:rPr>
          <w:noProof/>
        </w:rPr>
        <w:t>10</w:t>
      </w:r>
      <w:r>
        <w:fldChar w:fldCharType="end"/>
      </w:r>
      <w:r>
        <w:t xml:space="preserve"> Accuracy of decisions based on RNN model, 96.8 accuracy reached</w:t>
      </w:r>
    </w:p>
    <w:p w14:paraId="676B4562" w14:textId="77777777" w:rsidR="00AD535C" w:rsidRPr="00AD535C" w:rsidRDefault="00AD535C" w:rsidP="00AD535C"/>
    <w:p w14:paraId="5B792E3E" w14:textId="117F270F" w:rsidR="00E146AD" w:rsidRDefault="00E146AD" w:rsidP="00E146AD">
      <w:pPr>
        <w:pStyle w:val="Heading1"/>
        <w:numPr>
          <w:ilvl w:val="0"/>
          <w:numId w:val="0"/>
        </w:numPr>
        <w:rPr>
          <w:lang w:val="en-US"/>
        </w:rPr>
      </w:pPr>
      <w:bookmarkStart w:id="18" w:name="_Toc500539351"/>
      <w:r>
        <w:rPr>
          <w:lang w:val="en-US"/>
        </w:rPr>
        <w:t>Bonus part- Long short term memory(LSTM) and Rolling Window Linear Regression</w:t>
      </w:r>
      <w:bookmarkEnd w:id="18"/>
    </w:p>
    <w:p w14:paraId="7393A0B7" w14:textId="3B77545C" w:rsidR="003167D7" w:rsidRPr="00E146AD" w:rsidRDefault="00E146AD" w:rsidP="00E146AD">
      <w:r w:rsidRPr="00E146AD">
        <w:rPr>
          <w:rFonts w:hint="eastAsia"/>
        </w:rPr>
        <w:t>The</w:t>
      </w:r>
      <w:r w:rsidRPr="00E146AD">
        <w:t xml:space="preserve"> last part is several attempts in advanced model (LSTM and RWLR)</w:t>
      </w:r>
      <w:r>
        <w:t>. This additional part is done by Xiran thus may not follow the previous trend.</w:t>
      </w:r>
    </w:p>
    <w:p w14:paraId="626A9B10" w14:textId="77777777" w:rsidR="00E146AD" w:rsidRPr="00E96F13" w:rsidRDefault="00E146AD" w:rsidP="00E146AD">
      <w:pPr>
        <w:rPr>
          <w:lang w:val="en-US"/>
        </w:rPr>
      </w:pPr>
    </w:p>
    <w:p w14:paraId="272011B4" w14:textId="77777777" w:rsidR="009C58C4" w:rsidRDefault="009C58C4" w:rsidP="009C58C4">
      <w:pPr>
        <w:spacing w:line="360" w:lineRule="auto"/>
      </w:pPr>
      <w:r>
        <w:t>We used LSTM and Rolling Windows Linear Regression as two complementary methods to support the research of NN and HMM.</w:t>
      </w:r>
    </w:p>
    <w:p w14:paraId="1453DB4B" w14:textId="77777777" w:rsidR="009C58C4" w:rsidRDefault="009C58C4" w:rsidP="009C58C4">
      <w:pPr>
        <w:spacing w:line="360" w:lineRule="auto"/>
      </w:pPr>
      <w:r>
        <w:t>However, the more our group digging into these two models, the more we believe that LSTM and Regression models can have a better theoretical result.</w:t>
      </w:r>
    </w:p>
    <w:p w14:paraId="701088DC" w14:textId="77777777" w:rsidR="009C58C4" w:rsidRDefault="009C58C4" w:rsidP="009C58C4">
      <w:pPr>
        <w:spacing w:line="360" w:lineRule="auto"/>
      </w:pPr>
      <w:r>
        <w:t>NN and especially CNN is good at feature extraction. This means that if we give CNN a picture, CNN can extract the contour of the picture. However, we need to use RNN and LSTM for prediction because they are for sequence prediction and we all know stock is strongly related with sequence.</w:t>
      </w:r>
    </w:p>
    <w:p w14:paraId="455F5E1A" w14:textId="77777777" w:rsidR="009C58C4" w:rsidRDefault="009C58C4" w:rsidP="009C58C4">
      <w:pPr>
        <w:spacing w:line="360" w:lineRule="auto"/>
      </w:pPr>
      <w:r>
        <w:t>The reason that we choose LSTM but RNN is that RNN has simple structure. RNN has one tanh layer and two interactive layers, but LSTM has four tanh layers and four interactive layers. By using the memory cell, we can make sure that we don’t have vanishing gradient problem, which means we can have a good prediction.</w:t>
      </w:r>
    </w:p>
    <w:p w14:paraId="76A9E0C9" w14:textId="77777777" w:rsidR="009C58C4" w:rsidRDefault="009C58C4" w:rsidP="009C58C4">
      <w:pPr>
        <w:spacing w:line="360" w:lineRule="auto"/>
      </w:pPr>
      <w:r>
        <w:t>Because LSTM has really a similar structure as CNN, we are not going to mention everything about the code. However, the procedures are below:</w:t>
      </w:r>
    </w:p>
    <w:p w14:paraId="6E217AF3" w14:textId="77777777" w:rsidR="009C58C4" w:rsidRDefault="009C58C4" w:rsidP="009C58C4">
      <w:pPr>
        <w:spacing w:line="360" w:lineRule="auto"/>
      </w:pPr>
      <w:r>
        <w:t>We used open, close max and min price for training our model.</w:t>
      </w:r>
    </w:p>
    <w:p w14:paraId="1576A6E7" w14:textId="77777777" w:rsidR="009C58C4" w:rsidRDefault="009C58C4" w:rsidP="009C58C4">
      <w:pPr>
        <w:spacing w:line="360" w:lineRule="auto"/>
      </w:pPr>
      <w:r>
        <w:t>We have windows=22, which means we can satisfy the professor’s requirement. We use 22 days for training and 22 days for testing, and another 22 days for training and another 22 days for testing and so on so forth.</w:t>
      </w:r>
    </w:p>
    <w:p w14:paraId="03EDB1AE" w14:textId="77777777" w:rsidR="009C58C4" w:rsidRDefault="009C58C4" w:rsidP="009C58C4">
      <w:pPr>
        <w:spacing w:line="360" w:lineRule="auto"/>
      </w:pPr>
      <w:r>
        <w:t>We load the data. Normalized the data to (-1, 1). Build the model with two LSTM layers and one fully-activation layer.  Last, denormalized the data.</w:t>
      </w:r>
    </w:p>
    <w:p w14:paraId="50C617CF" w14:textId="77777777" w:rsidR="009C58C4" w:rsidRDefault="009C58C4" w:rsidP="009C58C4">
      <w:pPr>
        <w:spacing w:line="360" w:lineRule="auto"/>
      </w:pPr>
      <w:r>
        <w:rPr>
          <w:noProof/>
        </w:rPr>
        <w:drawing>
          <wp:inline distT="114300" distB="114300" distL="114300" distR="114300" wp14:anchorId="74E55384" wp14:editId="1CC1D755">
            <wp:extent cx="5943600" cy="19240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1924050"/>
                    </a:xfrm>
                    <a:prstGeom prst="rect">
                      <a:avLst/>
                    </a:prstGeom>
                    <a:ln/>
                  </pic:spPr>
                </pic:pic>
              </a:graphicData>
            </a:graphic>
          </wp:inline>
        </w:drawing>
      </w:r>
    </w:p>
    <w:p w14:paraId="5A8C317F" w14:textId="77777777" w:rsidR="009C58C4" w:rsidRDefault="009C58C4" w:rsidP="009C58C4">
      <w:pPr>
        <w:spacing w:line="360" w:lineRule="auto"/>
      </w:pPr>
      <w:r>
        <w:lastRenderedPageBreak/>
        <w:t xml:space="preserve"> </w:t>
      </w:r>
    </w:p>
    <w:p w14:paraId="4F53B20C" w14:textId="77777777" w:rsidR="009C58C4" w:rsidRDefault="009C58C4" w:rsidP="009C58C4">
      <w:pPr>
        <w:spacing w:line="360" w:lineRule="auto"/>
      </w:pPr>
      <w:r>
        <w:t>The score and the result are below:</w:t>
      </w:r>
    </w:p>
    <w:p w14:paraId="58E25930" w14:textId="77777777" w:rsidR="009C58C4" w:rsidRDefault="009C58C4" w:rsidP="009C58C4">
      <w:pPr>
        <w:spacing w:line="360" w:lineRule="auto"/>
      </w:pPr>
      <w:r>
        <w:rPr>
          <w:noProof/>
        </w:rPr>
        <w:drawing>
          <wp:inline distT="114300" distB="114300" distL="114300" distR="114300" wp14:anchorId="536E8C67" wp14:editId="530D31EB">
            <wp:extent cx="1952625" cy="3524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952625" cy="352425"/>
                    </a:xfrm>
                    <a:prstGeom prst="rect">
                      <a:avLst/>
                    </a:prstGeom>
                    <a:ln/>
                  </pic:spPr>
                </pic:pic>
              </a:graphicData>
            </a:graphic>
          </wp:inline>
        </w:drawing>
      </w:r>
    </w:p>
    <w:p w14:paraId="7E8476AD" w14:textId="77777777" w:rsidR="009C58C4" w:rsidRDefault="009C58C4" w:rsidP="009C58C4">
      <w:pPr>
        <w:spacing w:line="360" w:lineRule="auto"/>
        <w:jc w:val="center"/>
      </w:pPr>
      <w:r>
        <w:rPr>
          <w:noProof/>
        </w:rPr>
        <w:drawing>
          <wp:inline distT="114300" distB="114300" distL="114300" distR="114300" wp14:anchorId="3C40F0CB" wp14:editId="22626F38">
            <wp:extent cx="4271963" cy="2555716"/>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271963" cy="2555716"/>
                    </a:xfrm>
                    <a:prstGeom prst="rect">
                      <a:avLst/>
                    </a:prstGeom>
                    <a:ln/>
                  </pic:spPr>
                </pic:pic>
              </a:graphicData>
            </a:graphic>
          </wp:inline>
        </w:drawing>
      </w:r>
    </w:p>
    <w:p w14:paraId="3AC9CECC" w14:textId="77777777" w:rsidR="009C58C4" w:rsidRDefault="009C58C4" w:rsidP="009C58C4">
      <w:pPr>
        <w:spacing w:line="360" w:lineRule="auto"/>
      </w:pPr>
      <w:r>
        <w:t xml:space="preserve">      </w:t>
      </w:r>
      <w:r>
        <w:tab/>
      </w:r>
    </w:p>
    <w:p w14:paraId="6B0F3D00" w14:textId="77777777" w:rsidR="009C58C4" w:rsidRDefault="009C58C4" w:rsidP="009C58C4">
      <w:pPr>
        <w:spacing w:line="360" w:lineRule="auto"/>
      </w:pPr>
      <w:r>
        <w:t>From here, we can see that the predicted value (red) and actual value (blue) are similar. The predicted value can reflect the actual value’s trend. However, there are some kind of delay in time, which is a minor in this prediction. However, we use only epoch=30, if the epoch changed to 100, the problem can be compromised. I am sorry I only have a cpu but gpu.</w:t>
      </w:r>
    </w:p>
    <w:p w14:paraId="42A4217C" w14:textId="77777777" w:rsidR="009C58C4" w:rsidRDefault="009C58C4" w:rsidP="009C58C4">
      <w:pPr>
        <w:spacing w:line="360" w:lineRule="auto"/>
      </w:pPr>
      <w:r>
        <w:t xml:space="preserve"> </w:t>
      </w:r>
    </w:p>
    <w:p w14:paraId="2DA56EE2" w14:textId="126EA165" w:rsidR="009C58C4" w:rsidRDefault="009C58C4" w:rsidP="009C58C4">
      <w:pPr>
        <w:spacing w:line="360" w:lineRule="auto"/>
      </w:pPr>
      <w:r>
        <w:t xml:space="preserve">Rolling Windows Linear Regression can be built by an Office Excel. Therefore, the code is </w:t>
      </w:r>
      <w:r w:rsidR="00C72286">
        <w:t>not</w:t>
      </w:r>
      <w:r>
        <w:t xml:space="preserve">  hard. Like the definition of the rolling windows, we use windows=22 days for training, and use another windows=22 days for training, and so on so forth.</w:t>
      </w:r>
    </w:p>
    <w:p w14:paraId="3E9BAFF7" w14:textId="77777777" w:rsidR="009C58C4" w:rsidRDefault="009C58C4" w:rsidP="009C58C4">
      <w:pPr>
        <w:spacing w:line="360" w:lineRule="auto"/>
      </w:pPr>
      <w:r>
        <w:t>The procedures are below:</w:t>
      </w:r>
    </w:p>
    <w:p w14:paraId="75BA64BA" w14:textId="77777777" w:rsidR="009C58C4" w:rsidRDefault="009C58C4" w:rsidP="009C58C4">
      <w:pPr>
        <w:spacing w:line="360" w:lineRule="auto"/>
      </w:pPr>
      <w:r>
        <w:t>We used open, close, max and min price for training.</w:t>
      </w:r>
    </w:p>
    <w:p w14:paraId="0AB73726" w14:textId="77777777" w:rsidR="009C58C4" w:rsidRDefault="009C58C4" w:rsidP="009C58C4">
      <w:pPr>
        <w:spacing w:line="360" w:lineRule="auto"/>
      </w:pPr>
      <w:r>
        <w:t>We used open, max and min prices for matrix X, which is a matrix of feature and bias.</w:t>
      </w:r>
    </w:p>
    <w:p w14:paraId="31CB5EC8" w14:textId="77777777" w:rsidR="009C58C4" w:rsidRDefault="009C58C4" w:rsidP="009C58C4">
      <w:pPr>
        <w:spacing w:line="360" w:lineRule="auto"/>
      </w:pPr>
      <w:r>
        <w:t>We used close prices for matrix Y, actual output value.</w:t>
      </w:r>
    </w:p>
    <w:p w14:paraId="61FFFE6A" w14:textId="77777777" w:rsidR="009C58C4" w:rsidRDefault="009C58C4" w:rsidP="009C58C4">
      <w:pPr>
        <w:spacing w:line="360" w:lineRule="auto"/>
      </w:pPr>
      <w:r>
        <w:t>After using X and Y for building up training and testing data, we calculated the weights from training set and used that for testing set.</w:t>
      </w:r>
    </w:p>
    <w:p w14:paraId="34D00798" w14:textId="77777777" w:rsidR="009C58C4" w:rsidRDefault="009C58C4" w:rsidP="009C58C4">
      <w:pPr>
        <w:spacing w:line="360" w:lineRule="auto"/>
      </w:pPr>
      <w:r>
        <w:t>The result is shown below:</w:t>
      </w:r>
    </w:p>
    <w:p w14:paraId="2BC018F4" w14:textId="77777777" w:rsidR="009C58C4" w:rsidRDefault="009C58C4" w:rsidP="009C58C4">
      <w:pPr>
        <w:spacing w:line="360" w:lineRule="auto"/>
      </w:pPr>
      <w:r>
        <w:t>R_squared is nearly 1, so you can see that the actual value and the predicted value are closely related.</w:t>
      </w:r>
    </w:p>
    <w:p w14:paraId="038A0E1A" w14:textId="77777777" w:rsidR="009C58C4" w:rsidRDefault="009C58C4" w:rsidP="009C58C4">
      <w:pPr>
        <w:spacing w:line="360" w:lineRule="auto"/>
        <w:jc w:val="center"/>
      </w:pPr>
      <w:r>
        <w:lastRenderedPageBreak/>
        <w:t xml:space="preserve"> </w:t>
      </w:r>
      <w:r>
        <w:rPr>
          <w:noProof/>
        </w:rPr>
        <w:drawing>
          <wp:inline distT="114300" distB="114300" distL="114300" distR="114300" wp14:anchorId="35517828" wp14:editId="117B74F2">
            <wp:extent cx="5835399" cy="33861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835399" cy="3386138"/>
                    </a:xfrm>
                    <a:prstGeom prst="rect">
                      <a:avLst/>
                    </a:prstGeom>
                    <a:ln/>
                  </pic:spPr>
                </pic:pic>
              </a:graphicData>
            </a:graphic>
          </wp:inline>
        </w:drawing>
      </w:r>
    </w:p>
    <w:p w14:paraId="624BBD88" w14:textId="77777777" w:rsidR="009C58C4" w:rsidRDefault="009C58C4" w:rsidP="009C58C4">
      <w:pPr>
        <w:spacing w:line="360" w:lineRule="auto"/>
      </w:pPr>
      <w:r>
        <w:t>In training set, the randomly chosen actual values are crossed by predicted value. Nearly every points is crossed.</w:t>
      </w:r>
    </w:p>
    <w:p w14:paraId="0EB2EC31" w14:textId="77777777" w:rsidR="009C58C4" w:rsidRDefault="009C58C4" w:rsidP="009C58C4">
      <w:pPr>
        <w:spacing w:line="360" w:lineRule="auto"/>
      </w:pPr>
      <w:r>
        <w:rPr>
          <w:noProof/>
        </w:rPr>
        <w:drawing>
          <wp:inline distT="114300" distB="114300" distL="114300" distR="114300" wp14:anchorId="4842164B" wp14:editId="2A5E25CC">
            <wp:extent cx="5943600" cy="3505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943600" cy="3505200"/>
                    </a:xfrm>
                    <a:prstGeom prst="rect">
                      <a:avLst/>
                    </a:prstGeom>
                    <a:ln/>
                  </pic:spPr>
                </pic:pic>
              </a:graphicData>
            </a:graphic>
          </wp:inline>
        </w:drawing>
      </w:r>
    </w:p>
    <w:p w14:paraId="011BC8DB" w14:textId="77777777" w:rsidR="009C58C4" w:rsidRDefault="009C58C4" w:rsidP="009C58C4">
      <w:pPr>
        <w:spacing w:line="360" w:lineRule="auto"/>
      </w:pPr>
      <w:r>
        <w:t>In addition, in testing set, the randomly chosen actual values are crossed by predicted value.</w:t>
      </w:r>
    </w:p>
    <w:p w14:paraId="21F51DC0" w14:textId="77777777" w:rsidR="009C58C4" w:rsidRDefault="009C58C4" w:rsidP="009C58C4">
      <w:pPr>
        <w:spacing w:line="360" w:lineRule="auto"/>
      </w:pPr>
    </w:p>
    <w:p w14:paraId="53831E53" w14:textId="77777777" w:rsidR="009C58C4" w:rsidRDefault="009C58C4" w:rsidP="009C58C4">
      <w:pPr>
        <w:spacing w:line="360" w:lineRule="auto"/>
      </w:pPr>
      <w:r>
        <w:lastRenderedPageBreak/>
        <w:t xml:space="preserve">Overall, theoretically, LSTM can predict the trend of the actual stock price in a descent way. So is the linear regression. However, we don’t know for sure why Linear Regression can converged in so short a time.  </w:t>
      </w:r>
    </w:p>
    <w:p w14:paraId="682F37BF" w14:textId="77777777" w:rsidR="009C58C4" w:rsidRDefault="009C58C4" w:rsidP="009C58C4">
      <w:pPr>
        <w:spacing w:line="360" w:lineRule="auto"/>
      </w:pPr>
    </w:p>
    <w:p w14:paraId="767A7798" w14:textId="77777777" w:rsidR="009C58C4" w:rsidRDefault="009C58C4" w:rsidP="009C58C4">
      <w:pPr>
        <w:spacing w:line="360" w:lineRule="auto"/>
      </w:pPr>
      <w:r>
        <w:tab/>
      </w:r>
    </w:p>
    <w:p w14:paraId="2ECAA2BD" w14:textId="77777777" w:rsidR="006A26D2" w:rsidRDefault="006A26D2"/>
    <w:sectPr w:rsidR="006A26D2" w:rsidSect="009C58C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3F252" w14:textId="77777777" w:rsidR="00741452" w:rsidRDefault="00741452" w:rsidP="009C58C4">
      <w:pPr>
        <w:spacing w:line="240" w:lineRule="auto"/>
      </w:pPr>
      <w:r>
        <w:separator/>
      </w:r>
    </w:p>
  </w:endnote>
  <w:endnote w:type="continuationSeparator" w:id="0">
    <w:p w14:paraId="09BA9D9A" w14:textId="77777777" w:rsidR="00741452" w:rsidRDefault="00741452" w:rsidP="009C5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CC6D" w14:textId="77777777" w:rsidR="00741452" w:rsidRDefault="00741452" w:rsidP="009C58C4">
      <w:pPr>
        <w:spacing w:line="240" w:lineRule="auto"/>
      </w:pPr>
      <w:r>
        <w:separator/>
      </w:r>
    </w:p>
  </w:footnote>
  <w:footnote w:type="continuationSeparator" w:id="0">
    <w:p w14:paraId="58FD2F58" w14:textId="77777777" w:rsidR="00741452" w:rsidRDefault="00741452" w:rsidP="009C58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62CC"/>
    <w:multiLevelType w:val="hybridMultilevel"/>
    <w:tmpl w:val="0ED8B8C6"/>
    <w:lvl w:ilvl="0" w:tplc="25C8C2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16"/>
    <w:rsid w:val="00045CF1"/>
    <w:rsid w:val="000622EA"/>
    <w:rsid w:val="001002C0"/>
    <w:rsid w:val="001C3961"/>
    <w:rsid w:val="003167D7"/>
    <w:rsid w:val="00377F4C"/>
    <w:rsid w:val="003C4908"/>
    <w:rsid w:val="00400D05"/>
    <w:rsid w:val="004C76A7"/>
    <w:rsid w:val="004E2678"/>
    <w:rsid w:val="00537E5E"/>
    <w:rsid w:val="00575938"/>
    <w:rsid w:val="006A26D2"/>
    <w:rsid w:val="00741452"/>
    <w:rsid w:val="007C183F"/>
    <w:rsid w:val="00814A96"/>
    <w:rsid w:val="008A0C2A"/>
    <w:rsid w:val="008E684F"/>
    <w:rsid w:val="009171A8"/>
    <w:rsid w:val="00974506"/>
    <w:rsid w:val="009C58C4"/>
    <w:rsid w:val="00A14B56"/>
    <w:rsid w:val="00AA2701"/>
    <w:rsid w:val="00AD535C"/>
    <w:rsid w:val="00AF306D"/>
    <w:rsid w:val="00C5075C"/>
    <w:rsid w:val="00C61738"/>
    <w:rsid w:val="00C72286"/>
    <w:rsid w:val="00D00EBE"/>
    <w:rsid w:val="00D14616"/>
    <w:rsid w:val="00D5241D"/>
    <w:rsid w:val="00DB7B9E"/>
    <w:rsid w:val="00E146AD"/>
    <w:rsid w:val="00E96F13"/>
    <w:rsid w:val="00EB2B14"/>
    <w:rsid w:val="00FC613B"/>
    <w:rsid w:val="00FF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9FF97"/>
  <w15:chartTrackingRefBased/>
  <w15:docId w15:val="{961400D3-3B91-416F-82BD-903FE46E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C58C4"/>
    <w:pPr>
      <w:pBdr>
        <w:top w:val="nil"/>
        <w:left w:val="nil"/>
        <w:bottom w:val="nil"/>
        <w:right w:val="nil"/>
        <w:between w:val="nil"/>
      </w:pBdr>
      <w:spacing w:after="0" w:line="276" w:lineRule="auto"/>
    </w:pPr>
    <w:rPr>
      <w:rFonts w:ascii="Arial" w:eastAsia="宋体" w:hAnsi="Arial" w:cs="Arial"/>
      <w:color w:val="000000"/>
      <w:lang w:val="en"/>
    </w:rPr>
  </w:style>
  <w:style w:type="paragraph" w:styleId="Heading1">
    <w:name w:val="heading 1"/>
    <w:basedOn w:val="Normal"/>
    <w:next w:val="Normal"/>
    <w:link w:val="Heading1Char"/>
    <w:uiPriority w:val="9"/>
    <w:qFormat/>
    <w:rsid w:val="009C58C4"/>
    <w:pPr>
      <w:keepNext/>
      <w:keepLines/>
      <w:numPr>
        <w:numId w:val="1"/>
      </w:numPr>
      <w:adjustRightInd w:val="0"/>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8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8C4"/>
    <w:pPr>
      <w:tabs>
        <w:tab w:val="center" w:pos="4320"/>
        <w:tab w:val="right" w:pos="8640"/>
      </w:tabs>
      <w:spacing w:line="240" w:lineRule="auto"/>
    </w:pPr>
  </w:style>
  <w:style w:type="character" w:customStyle="1" w:styleId="HeaderChar">
    <w:name w:val="Header Char"/>
    <w:basedOn w:val="DefaultParagraphFont"/>
    <w:link w:val="Header"/>
    <w:uiPriority w:val="99"/>
    <w:rsid w:val="009C58C4"/>
  </w:style>
  <w:style w:type="paragraph" w:styleId="Footer">
    <w:name w:val="footer"/>
    <w:basedOn w:val="Normal"/>
    <w:link w:val="FooterChar"/>
    <w:uiPriority w:val="99"/>
    <w:unhideWhenUsed/>
    <w:rsid w:val="009C58C4"/>
    <w:pPr>
      <w:tabs>
        <w:tab w:val="center" w:pos="4320"/>
        <w:tab w:val="right" w:pos="8640"/>
      </w:tabs>
      <w:spacing w:line="240" w:lineRule="auto"/>
    </w:pPr>
  </w:style>
  <w:style w:type="character" w:customStyle="1" w:styleId="FooterChar">
    <w:name w:val="Footer Char"/>
    <w:basedOn w:val="DefaultParagraphFont"/>
    <w:link w:val="Footer"/>
    <w:uiPriority w:val="99"/>
    <w:rsid w:val="009C58C4"/>
  </w:style>
  <w:style w:type="paragraph" w:styleId="NoSpacing">
    <w:name w:val="No Spacing"/>
    <w:link w:val="NoSpacingChar"/>
    <w:uiPriority w:val="1"/>
    <w:qFormat/>
    <w:rsid w:val="009C58C4"/>
    <w:pPr>
      <w:spacing w:after="0" w:line="240" w:lineRule="auto"/>
    </w:pPr>
    <w:rPr>
      <w:lang w:eastAsia="en-US"/>
    </w:rPr>
  </w:style>
  <w:style w:type="character" w:customStyle="1" w:styleId="NoSpacingChar">
    <w:name w:val="No Spacing Char"/>
    <w:basedOn w:val="DefaultParagraphFont"/>
    <w:link w:val="NoSpacing"/>
    <w:uiPriority w:val="1"/>
    <w:rsid w:val="009C58C4"/>
    <w:rPr>
      <w:lang w:eastAsia="en-US"/>
    </w:rPr>
  </w:style>
  <w:style w:type="character" w:customStyle="1" w:styleId="Heading1Char">
    <w:name w:val="Heading 1 Char"/>
    <w:basedOn w:val="DefaultParagraphFont"/>
    <w:link w:val="Heading1"/>
    <w:uiPriority w:val="9"/>
    <w:rsid w:val="009C58C4"/>
    <w:rPr>
      <w:rFonts w:asciiTheme="majorHAnsi" w:eastAsiaTheme="majorEastAsia" w:hAnsiTheme="majorHAnsi" w:cstheme="majorBidi"/>
      <w:color w:val="2F5496" w:themeColor="accent1" w:themeShade="BF"/>
      <w:sz w:val="32"/>
      <w:szCs w:val="32"/>
      <w:lang w:val="en"/>
    </w:rPr>
  </w:style>
  <w:style w:type="paragraph" w:styleId="Caption">
    <w:name w:val="caption"/>
    <w:basedOn w:val="Normal"/>
    <w:next w:val="Normal"/>
    <w:uiPriority w:val="35"/>
    <w:unhideWhenUsed/>
    <w:qFormat/>
    <w:rsid w:val="009C58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C58C4"/>
    <w:rPr>
      <w:rFonts w:asciiTheme="majorHAnsi" w:eastAsiaTheme="majorEastAsia" w:hAnsiTheme="majorHAnsi" w:cstheme="majorBidi"/>
      <w:color w:val="2F5496" w:themeColor="accent1" w:themeShade="BF"/>
      <w:sz w:val="26"/>
      <w:szCs w:val="26"/>
      <w:lang w:val="en"/>
    </w:rPr>
  </w:style>
  <w:style w:type="paragraph" w:styleId="ListParagraph">
    <w:name w:val="List Paragraph"/>
    <w:basedOn w:val="Normal"/>
    <w:uiPriority w:val="34"/>
    <w:qFormat/>
    <w:rsid w:val="009C58C4"/>
    <w:pPr>
      <w:ind w:left="720"/>
      <w:contextualSpacing/>
    </w:pPr>
  </w:style>
  <w:style w:type="character" w:customStyle="1" w:styleId="Heading3Char">
    <w:name w:val="Heading 3 Char"/>
    <w:basedOn w:val="DefaultParagraphFont"/>
    <w:link w:val="Heading3"/>
    <w:uiPriority w:val="9"/>
    <w:rsid w:val="009C58C4"/>
    <w:rPr>
      <w:rFonts w:asciiTheme="majorHAnsi" w:eastAsiaTheme="majorEastAsia" w:hAnsiTheme="majorHAnsi" w:cstheme="majorBidi"/>
      <w:color w:val="1F3763" w:themeColor="accent1" w:themeShade="7F"/>
      <w:sz w:val="24"/>
      <w:szCs w:val="24"/>
      <w:lang w:val="en"/>
    </w:rPr>
  </w:style>
  <w:style w:type="paragraph" w:styleId="NormalWeb">
    <w:name w:val="Normal (Web)"/>
    <w:basedOn w:val="Normal"/>
    <w:uiPriority w:val="99"/>
    <w:semiHidden/>
    <w:unhideWhenUsed/>
    <w:rsid w:val="003167D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PlaceholderText">
    <w:name w:val="Placeholder Text"/>
    <w:basedOn w:val="DefaultParagraphFont"/>
    <w:uiPriority w:val="99"/>
    <w:semiHidden/>
    <w:rsid w:val="003167D7"/>
    <w:rPr>
      <w:color w:val="808080"/>
    </w:rPr>
  </w:style>
  <w:style w:type="paragraph" w:styleId="TOCHeading">
    <w:name w:val="TOC Heading"/>
    <w:basedOn w:val="Heading1"/>
    <w:next w:val="Normal"/>
    <w:uiPriority w:val="39"/>
    <w:unhideWhenUsed/>
    <w:qFormat/>
    <w:rsid w:val="00045CF1"/>
    <w:pPr>
      <w:numPr>
        <w:numId w:val="0"/>
      </w:numPr>
      <w:pBdr>
        <w:top w:val="none" w:sz="0" w:space="0" w:color="auto"/>
        <w:left w:val="none" w:sz="0" w:space="0" w:color="auto"/>
        <w:bottom w:val="none" w:sz="0" w:space="0" w:color="auto"/>
        <w:right w:val="none" w:sz="0" w:space="0" w:color="auto"/>
        <w:between w:val="none" w:sz="0" w:space="0" w:color="auto"/>
      </w:pBdr>
      <w:adjustRightInd/>
      <w:spacing w:line="259" w:lineRule="auto"/>
      <w:outlineLvl w:val="9"/>
    </w:pPr>
    <w:rPr>
      <w:lang w:val="en-US" w:eastAsia="en-US"/>
    </w:rPr>
  </w:style>
  <w:style w:type="paragraph" w:styleId="TOC1">
    <w:name w:val="toc 1"/>
    <w:basedOn w:val="Normal"/>
    <w:next w:val="Normal"/>
    <w:autoRedefine/>
    <w:uiPriority w:val="39"/>
    <w:unhideWhenUsed/>
    <w:rsid w:val="00045CF1"/>
    <w:pPr>
      <w:spacing w:after="100"/>
    </w:pPr>
  </w:style>
  <w:style w:type="paragraph" w:styleId="TOC2">
    <w:name w:val="toc 2"/>
    <w:basedOn w:val="Normal"/>
    <w:next w:val="Normal"/>
    <w:autoRedefine/>
    <w:uiPriority w:val="39"/>
    <w:unhideWhenUsed/>
    <w:rsid w:val="00045CF1"/>
    <w:pPr>
      <w:spacing w:after="100"/>
      <w:ind w:left="220"/>
    </w:pPr>
  </w:style>
  <w:style w:type="paragraph" w:styleId="TOC3">
    <w:name w:val="toc 3"/>
    <w:basedOn w:val="Normal"/>
    <w:next w:val="Normal"/>
    <w:autoRedefine/>
    <w:uiPriority w:val="39"/>
    <w:unhideWhenUsed/>
    <w:rsid w:val="00045CF1"/>
    <w:pPr>
      <w:spacing w:after="100"/>
      <w:ind w:left="440"/>
    </w:pPr>
  </w:style>
  <w:style w:type="character" w:styleId="Hyperlink">
    <w:name w:val="Hyperlink"/>
    <w:basedOn w:val="DefaultParagraphFont"/>
    <w:uiPriority w:val="99"/>
    <w:unhideWhenUsed/>
    <w:rsid w:val="00045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F7E2E-5499-4F72-8A24-FAB8DE64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17</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 IBM</dc:title>
  <dc:subject>Group 3</dc:subject>
  <dc:creator>xin wen</dc:creator>
  <cp:keywords/>
  <dc:description/>
  <cp:lastModifiedBy>xin wen</cp:lastModifiedBy>
  <cp:revision>7</cp:revision>
  <dcterms:created xsi:type="dcterms:W3CDTF">2017-12-08T22:28:00Z</dcterms:created>
  <dcterms:modified xsi:type="dcterms:W3CDTF">2017-12-09T04:40:00Z</dcterms:modified>
</cp:coreProperties>
</file>