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6D2" w:rsidRDefault="00646B27">
      <w:r>
        <w:t>Xin Wen</w:t>
      </w:r>
    </w:p>
    <w:p w:rsidR="00475436" w:rsidRDefault="00646B27">
      <w:r>
        <w:t xml:space="preserve"> Note: </w:t>
      </w:r>
    </w:p>
    <w:p w:rsidR="00475436" w:rsidRDefault="00475436">
      <w:r>
        <w:t>1. The python code is based on Python 3, Numpy, Sklearn, Tensorflow, matplotlib</w:t>
      </w:r>
    </w:p>
    <w:p w:rsidR="00646B27" w:rsidRDefault="00475436">
      <w:r>
        <w:t xml:space="preserve">2. </w:t>
      </w:r>
      <w:r w:rsidR="00646B27">
        <w:t>in the python code, there is a customized function defined as NN(train, label, iteration). This function is used in NN PCA and NN LDA. Because they are in the same class, they can not be called twice, which leads to variable reusing error in Tensorflow. So I saved the output and comment out the running command at line 75 and 112. You can enable any of it to check the NN running result.</w:t>
      </w:r>
    </w:p>
    <w:p w:rsidR="00646B27" w:rsidRDefault="00646B27" w:rsidP="00646B27">
      <w:pPr>
        <w:pStyle w:val="ListParagraph"/>
        <w:numPr>
          <w:ilvl w:val="0"/>
          <w:numId w:val="1"/>
        </w:numPr>
      </w:pPr>
      <w:r>
        <w:t>see code</w:t>
      </w:r>
    </w:p>
    <w:p w:rsidR="00646B27" w:rsidRDefault="00646B27" w:rsidP="00646B27">
      <w:pPr>
        <w:pStyle w:val="ListParagraph"/>
        <w:numPr>
          <w:ilvl w:val="0"/>
          <w:numId w:val="1"/>
        </w:numPr>
      </w:pPr>
      <w:r>
        <w:t>see attached plot Q2</w:t>
      </w:r>
    </w:p>
    <w:p w:rsidR="00646B27" w:rsidRDefault="00646B27" w:rsidP="00646B27">
      <w:pPr>
        <w:pStyle w:val="ListParagraph"/>
        <w:numPr>
          <w:ilvl w:val="0"/>
          <w:numId w:val="1"/>
        </w:numPr>
      </w:pPr>
      <w:r>
        <w:t>[[-0.11263086 -0.71572222 -0.68924306]</w:t>
      </w:r>
    </w:p>
    <w:p w:rsidR="00646B27" w:rsidRDefault="00646B27" w:rsidP="00646B27">
      <w:pPr>
        <w:pStyle w:val="ListParagraph"/>
      </w:pPr>
      <w:r>
        <w:t xml:space="preserve"> [ 0.00885393 -0.69435223  0.71958084]]</w:t>
      </w:r>
    </w:p>
    <w:p w:rsidR="00646B27" w:rsidRDefault="00646B27" w:rsidP="00646B27">
      <w:pPr>
        <w:pStyle w:val="ListParagraph"/>
        <w:numPr>
          <w:ilvl w:val="0"/>
          <w:numId w:val="1"/>
        </w:numPr>
      </w:pPr>
      <w:r>
        <w:t>see attached plot Q4</w:t>
      </w:r>
    </w:p>
    <w:p w:rsidR="00646B27" w:rsidRDefault="00646B27" w:rsidP="00646B27">
      <w:pPr>
        <w:pStyle w:val="ListParagraph"/>
        <w:numPr>
          <w:ilvl w:val="0"/>
          <w:numId w:val="1"/>
        </w:numPr>
      </w:pPr>
      <w:r>
        <w:t>we already know that when projecting from 3D to 2D, we need a matrix of 3 by 2. So I set up a simple 1 layer NN.</w:t>
      </w:r>
    </w:p>
    <w:p w:rsidR="00646B27" w:rsidRDefault="00646B27" w:rsidP="00646B27">
      <w:pPr>
        <w:pStyle w:val="ListParagraph"/>
        <w:numPr>
          <w:ilvl w:val="0"/>
          <w:numId w:val="1"/>
        </w:numPr>
      </w:pPr>
      <w:r>
        <w:t>see code</w:t>
      </w:r>
    </w:p>
    <w:p w:rsidR="00646B27" w:rsidRDefault="00646B27" w:rsidP="00646B27">
      <w:pPr>
        <w:pStyle w:val="ListParagraph"/>
        <w:numPr>
          <w:ilvl w:val="0"/>
          <w:numId w:val="1"/>
        </w:numPr>
      </w:pPr>
      <w:r>
        <w:rPr>
          <w:noProof/>
        </w:rPr>
        <w:drawing>
          <wp:inline distT="0" distB="0" distL="0" distR="0" wp14:anchorId="291B3DD2" wp14:editId="43FD4D83">
            <wp:extent cx="2309751" cy="13199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5852" cy="1334879"/>
                    </a:xfrm>
                    <a:prstGeom prst="rect">
                      <a:avLst/>
                    </a:prstGeom>
                  </pic:spPr>
                </pic:pic>
              </a:graphicData>
            </a:graphic>
          </wp:inline>
        </w:drawing>
      </w:r>
    </w:p>
    <w:p w:rsidR="00646B27" w:rsidRDefault="00646B27" w:rsidP="00646B27">
      <w:pPr>
        <w:pStyle w:val="ListParagraph"/>
        <w:numPr>
          <w:ilvl w:val="0"/>
          <w:numId w:val="1"/>
        </w:numPr>
      </w:pPr>
      <w:r>
        <w:t>see attached plot Q8</w:t>
      </w:r>
    </w:p>
    <w:p w:rsidR="00646B27" w:rsidRDefault="00475436" w:rsidP="00475436">
      <w:pPr>
        <w:pStyle w:val="ListParagraph"/>
        <w:numPr>
          <w:ilvl w:val="0"/>
          <w:numId w:val="1"/>
        </w:numPr>
      </w:pPr>
      <w:r>
        <w:t>F</w:t>
      </w:r>
      <w:r>
        <w:t>rom the plot, the difference is hard to be noticed by human eyes</w:t>
      </w:r>
      <w:r>
        <w:t xml:space="preserve"> </w:t>
      </w:r>
      <w:r>
        <w:t>unlike standard PCA, NN PCA is based on learning from training sample, which is generated by standard PCA.</w:t>
      </w:r>
      <w:r>
        <w:t xml:space="preserve"> </w:t>
      </w:r>
      <w:r>
        <w:t>Because we already know that the standard PCA is in the shape of (3,2), so we only generated an one-layer NN, and generated good result</w:t>
      </w:r>
    </w:p>
    <w:p w:rsidR="00646B27" w:rsidRDefault="00646B27" w:rsidP="00646B27">
      <w:pPr>
        <w:pStyle w:val="ListParagraph"/>
      </w:pPr>
    </w:p>
    <w:p w:rsidR="00646B27" w:rsidRDefault="00646B27" w:rsidP="00646B27">
      <w:pPr>
        <w:pStyle w:val="ListParagraph"/>
        <w:numPr>
          <w:ilvl w:val="0"/>
          <w:numId w:val="1"/>
        </w:numPr>
      </w:pPr>
      <w:r>
        <w:t xml:space="preserve">the NN LDA W is </w:t>
      </w:r>
    </w:p>
    <w:p w:rsidR="00646B27" w:rsidRDefault="00646B27" w:rsidP="00646B27">
      <w:pPr>
        <w:pStyle w:val="ListParagraph"/>
      </w:pPr>
      <w:r>
        <w:t>[[ 0.89537019  0.19827998  0.1902625 ]</w:t>
      </w:r>
    </w:p>
    <w:p w:rsidR="00646B27" w:rsidRDefault="00646B27" w:rsidP="00646B27">
      <w:pPr>
        <w:pStyle w:val="ListParagraph"/>
      </w:pPr>
      <w:r>
        <w:t xml:space="preserve"> [-0.07452867 -0.67853248  0.70091814]]</w:t>
      </w:r>
    </w:p>
    <w:p w:rsidR="00646B27" w:rsidRDefault="00646B27" w:rsidP="00646B27">
      <w:pPr>
        <w:pStyle w:val="ListParagraph"/>
      </w:pPr>
      <w:r>
        <w:t xml:space="preserve">original W is </w:t>
      </w:r>
    </w:p>
    <w:p w:rsidR="00646B27" w:rsidRDefault="00646B27" w:rsidP="00646B27">
      <w:pPr>
        <w:pStyle w:val="ListParagraph"/>
      </w:pPr>
      <w:r>
        <w:t>[[ 1.29872254  5.22240153  5.02100442]</w:t>
      </w:r>
    </w:p>
    <w:p w:rsidR="00646B27" w:rsidRDefault="00646B27" w:rsidP="00646B27">
      <w:pPr>
        <w:pStyle w:val="ListParagraph"/>
      </w:pPr>
      <w:r>
        <w:t xml:space="preserve"> [-0.04185976 -4.8763595   4.88727284]]</w:t>
      </w:r>
    </w:p>
    <w:p w:rsidR="00475436" w:rsidRDefault="00475436" w:rsidP="00646B27">
      <w:pPr>
        <w:pStyle w:val="ListParagraph"/>
      </w:pPr>
      <w:r>
        <w:t>see attached plot Q10</w:t>
      </w:r>
    </w:p>
    <w:p w:rsidR="00475436" w:rsidRDefault="00475436" w:rsidP="00646B27">
      <w:pPr>
        <w:pStyle w:val="ListParagraph"/>
      </w:pPr>
      <w:r w:rsidRPr="00475436">
        <w:t>compare to PCA, the performance of NN LDA is not as good as NN PCA, mean error = 0.87 vs 0.014</w:t>
      </w:r>
      <w:r>
        <w:t>. It’s noticed that LDA is based on the classification label [0,1,2,3] of sample data. However, this is not used in the NN training. So the additional distance between different labels did not benefit NN training.</w:t>
      </w:r>
      <w:bookmarkStart w:id="0" w:name="_GoBack"/>
      <w:bookmarkEnd w:id="0"/>
    </w:p>
    <w:p w:rsidR="00475436" w:rsidRDefault="00475436" w:rsidP="00646B27">
      <w:pPr>
        <w:pStyle w:val="ListParagraph"/>
      </w:pPr>
    </w:p>
    <w:p w:rsidR="00646B27" w:rsidRDefault="00646B27">
      <w:r>
        <w:rPr>
          <w:noProof/>
        </w:rPr>
        <w:lastRenderedPageBreak/>
        <w:drawing>
          <wp:inline distT="0" distB="0" distL="0" distR="0" wp14:anchorId="50CA4350" wp14:editId="468BC097">
            <wp:extent cx="2885289" cy="238100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8757" cy="2392117"/>
                    </a:xfrm>
                    <a:prstGeom prst="rect">
                      <a:avLst/>
                    </a:prstGeom>
                  </pic:spPr>
                </pic:pic>
              </a:graphicData>
            </a:graphic>
          </wp:inline>
        </w:drawing>
      </w:r>
      <w:r w:rsidRPr="00646B27">
        <w:rPr>
          <w:noProof/>
        </w:rPr>
        <w:t xml:space="preserve"> </w:t>
      </w:r>
      <w:r>
        <w:rPr>
          <w:noProof/>
        </w:rPr>
        <w:drawing>
          <wp:inline distT="0" distB="0" distL="0" distR="0" wp14:anchorId="4988E6DD" wp14:editId="14F497E2">
            <wp:extent cx="2927507" cy="2416628"/>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8298" cy="2425536"/>
                    </a:xfrm>
                    <a:prstGeom prst="rect">
                      <a:avLst/>
                    </a:prstGeom>
                  </pic:spPr>
                </pic:pic>
              </a:graphicData>
            </a:graphic>
          </wp:inline>
        </w:drawing>
      </w:r>
      <w:r w:rsidRPr="00646B27">
        <w:rPr>
          <w:noProof/>
        </w:rPr>
        <w:t xml:space="preserve"> </w:t>
      </w:r>
      <w:r>
        <w:rPr>
          <w:noProof/>
        </w:rPr>
        <w:drawing>
          <wp:inline distT="0" distB="0" distL="0" distR="0" wp14:anchorId="53A93DCA" wp14:editId="7FFD33AA">
            <wp:extent cx="2777997" cy="2357252"/>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7108" cy="2364983"/>
                    </a:xfrm>
                    <a:prstGeom prst="rect">
                      <a:avLst/>
                    </a:prstGeom>
                  </pic:spPr>
                </pic:pic>
              </a:graphicData>
            </a:graphic>
          </wp:inline>
        </w:drawing>
      </w:r>
      <w:r w:rsidRPr="00646B27">
        <w:rPr>
          <w:noProof/>
        </w:rPr>
        <w:t xml:space="preserve"> </w:t>
      </w:r>
      <w:r>
        <w:rPr>
          <w:noProof/>
        </w:rPr>
        <w:drawing>
          <wp:inline distT="0" distB="0" distL="0" distR="0" wp14:anchorId="6B4BDA07" wp14:editId="2854B229">
            <wp:extent cx="2830230" cy="2339439"/>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8427" cy="2354481"/>
                    </a:xfrm>
                    <a:prstGeom prst="rect">
                      <a:avLst/>
                    </a:prstGeom>
                  </pic:spPr>
                </pic:pic>
              </a:graphicData>
            </a:graphic>
          </wp:inline>
        </w:drawing>
      </w:r>
      <w:r w:rsidRPr="00646B27">
        <w:rPr>
          <w:noProof/>
        </w:rPr>
        <w:t xml:space="preserve"> </w:t>
      </w:r>
      <w:r>
        <w:rPr>
          <w:noProof/>
        </w:rPr>
        <w:drawing>
          <wp:inline distT="0" distB="0" distL="0" distR="0" wp14:anchorId="3D48F0E5" wp14:editId="0A634D06">
            <wp:extent cx="2594758" cy="21773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322" cy="2189605"/>
                    </a:xfrm>
                    <a:prstGeom prst="rect">
                      <a:avLst/>
                    </a:prstGeom>
                  </pic:spPr>
                </pic:pic>
              </a:graphicData>
            </a:graphic>
          </wp:inline>
        </w:drawing>
      </w:r>
    </w:p>
    <w:sectPr w:rsidR="00646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506" w:rsidRDefault="009C4506" w:rsidP="00646B27">
      <w:pPr>
        <w:spacing w:after="0" w:line="240" w:lineRule="auto"/>
      </w:pPr>
      <w:r>
        <w:separator/>
      </w:r>
    </w:p>
  </w:endnote>
  <w:endnote w:type="continuationSeparator" w:id="0">
    <w:p w:rsidR="009C4506" w:rsidRDefault="009C4506" w:rsidP="00646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506" w:rsidRDefault="009C4506" w:rsidP="00646B27">
      <w:pPr>
        <w:spacing w:after="0" w:line="240" w:lineRule="auto"/>
      </w:pPr>
      <w:r>
        <w:separator/>
      </w:r>
    </w:p>
  </w:footnote>
  <w:footnote w:type="continuationSeparator" w:id="0">
    <w:p w:rsidR="009C4506" w:rsidRDefault="009C4506" w:rsidP="00646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56132"/>
    <w:multiLevelType w:val="hybridMultilevel"/>
    <w:tmpl w:val="07BA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22132"/>
    <w:multiLevelType w:val="hybridMultilevel"/>
    <w:tmpl w:val="71761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424"/>
    <w:rsid w:val="000622EA"/>
    <w:rsid w:val="001002C0"/>
    <w:rsid w:val="00431424"/>
    <w:rsid w:val="00475436"/>
    <w:rsid w:val="004C76A7"/>
    <w:rsid w:val="00646B27"/>
    <w:rsid w:val="006A26D2"/>
    <w:rsid w:val="007C183F"/>
    <w:rsid w:val="00814A96"/>
    <w:rsid w:val="009171A8"/>
    <w:rsid w:val="009C4506"/>
    <w:rsid w:val="00A14B56"/>
    <w:rsid w:val="00AA2701"/>
    <w:rsid w:val="00C5075C"/>
    <w:rsid w:val="00D00EBE"/>
    <w:rsid w:val="00D5241D"/>
    <w:rsid w:val="00DB7B9E"/>
    <w:rsid w:val="00EB2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6B9F2"/>
  <w15:chartTrackingRefBased/>
  <w15:docId w15:val="{52F888FD-9D8E-41E6-8124-AEA4B2E3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B2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6B27"/>
  </w:style>
  <w:style w:type="paragraph" w:styleId="Footer">
    <w:name w:val="footer"/>
    <w:basedOn w:val="Normal"/>
    <w:link w:val="FooterChar"/>
    <w:uiPriority w:val="99"/>
    <w:unhideWhenUsed/>
    <w:rsid w:val="00646B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6B27"/>
  </w:style>
  <w:style w:type="paragraph" w:styleId="ListParagraph">
    <w:name w:val="List Paragraph"/>
    <w:basedOn w:val="Normal"/>
    <w:uiPriority w:val="34"/>
    <w:qFormat/>
    <w:rsid w:val="00646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184142">
      <w:bodyDiv w:val="1"/>
      <w:marLeft w:val="0"/>
      <w:marRight w:val="0"/>
      <w:marTop w:val="0"/>
      <w:marBottom w:val="0"/>
      <w:divBdr>
        <w:top w:val="none" w:sz="0" w:space="0" w:color="auto"/>
        <w:left w:val="none" w:sz="0" w:space="0" w:color="auto"/>
        <w:bottom w:val="none" w:sz="0" w:space="0" w:color="auto"/>
        <w:right w:val="none" w:sz="0" w:space="0" w:color="auto"/>
      </w:divBdr>
    </w:div>
    <w:div w:id="839350522">
      <w:bodyDiv w:val="1"/>
      <w:marLeft w:val="0"/>
      <w:marRight w:val="0"/>
      <w:marTop w:val="0"/>
      <w:marBottom w:val="0"/>
      <w:divBdr>
        <w:top w:val="none" w:sz="0" w:space="0" w:color="auto"/>
        <w:left w:val="none" w:sz="0" w:space="0" w:color="auto"/>
        <w:bottom w:val="none" w:sz="0" w:space="0" w:color="auto"/>
        <w:right w:val="none" w:sz="0" w:space="0" w:color="auto"/>
      </w:divBdr>
    </w:div>
    <w:div w:id="1278950019">
      <w:bodyDiv w:val="1"/>
      <w:marLeft w:val="0"/>
      <w:marRight w:val="0"/>
      <w:marTop w:val="0"/>
      <w:marBottom w:val="0"/>
      <w:divBdr>
        <w:top w:val="none" w:sz="0" w:space="0" w:color="auto"/>
        <w:left w:val="none" w:sz="0" w:space="0" w:color="auto"/>
        <w:bottom w:val="none" w:sz="0" w:space="0" w:color="auto"/>
        <w:right w:val="none" w:sz="0" w:space="0" w:color="auto"/>
      </w:divBdr>
    </w:div>
    <w:div w:id="1496265723">
      <w:bodyDiv w:val="1"/>
      <w:marLeft w:val="0"/>
      <w:marRight w:val="0"/>
      <w:marTop w:val="0"/>
      <w:marBottom w:val="0"/>
      <w:divBdr>
        <w:top w:val="none" w:sz="0" w:space="0" w:color="auto"/>
        <w:left w:val="none" w:sz="0" w:space="0" w:color="auto"/>
        <w:bottom w:val="none" w:sz="0" w:space="0" w:color="auto"/>
        <w:right w:val="none" w:sz="0" w:space="0" w:color="auto"/>
      </w:divBdr>
    </w:div>
    <w:div w:id="195470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wen</dc:creator>
  <cp:keywords/>
  <dc:description/>
  <cp:lastModifiedBy>xin wen</cp:lastModifiedBy>
  <cp:revision>2</cp:revision>
  <dcterms:created xsi:type="dcterms:W3CDTF">2017-11-02T00:39:00Z</dcterms:created>
  <dcterms:modified xsi:type="dcterms:W3CDTF">2017-11-02T00:55:00Z</dcterms:modified>
</cp:coreProperties>
</file>