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5DA" w:rsidRDefault="009672EA" w:rsidP="009672EA">
      <w:pPr>
        <w:pStyle w:val="Title"/>
      </w:pPr>
      <w:r>
        <w:t>Week 10: Bacterial Growth</w:t>
      </w:r>
    </w:p>
    <w:p w:rsidR="009672EA" w:rsidRPr="009672EA" w:rsidRDefault="009672EA" w:rsidP="009672EA"/>
    <w:p w:rsidR="009672EA" w:rsidRDefault="009672EA" w:rsidP="009672EA">
      <w:r>
        <w:rPr>
          <w:noProof/>
        </w:rPr>
        <w:drawing>
          <wp:inline distT="0" distB="0" distL="0" distR="0" wp14:anchorId="53BB8AE8" wp14:editId="56A88AE5">
            <wp:extent cx="5731510" cy="4561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EA" w:rsidRDefault="009672EA" w:rsidP="009672EA"/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######################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Bacterial growth ##</w:t>
      </w:r>
      <w:bookmarkStart w:id="0" w:name="_GoBack"/>
      <w:bookmarkEnd w:id="0"/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######################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Load ggplot2.0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library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ggplot2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Load data from CSV file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growth.dat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read.csv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"growth.csv"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sep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header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Plot the data to provide estimates for the NLS starting vals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ggplot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growth.dat, aes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geom_point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geom_hline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yintercept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growth.dat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growth.dat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theme_bw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midx ~ 14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## Define the formula used in the NLS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growth.formula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L, K,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midx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tmp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midx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midx - X-value of the sigmoid midpoint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L - y-assymptote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K - curves gradient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Starting values used in the NLS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start.vals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midx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5701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Growth model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growth.nls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nls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cells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growth.formula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L, K,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midx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growth.dat,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start.vals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x.seq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growth.pred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predict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growth.nls,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x.seq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se.fit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growth.pred.frame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data.frame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x.seq, cells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growth.pred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NLS formula final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get.cells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tmp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coef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growth.nls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)[[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exp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(-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coef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growth.nls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)[[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]]*(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coef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growth.nls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)[[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]])))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## Final plot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ggplot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growth.dat, aes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geom_point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geom_line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growth.pred.frame, aes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theme_classic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"Growth of Bacteria over a Day"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"Time (Hours)"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"Cells"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lims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annotate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"segment"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coef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growth.nls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)[[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xend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coef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growth.nls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)[[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yend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get.cells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coef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growth.nls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)[[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colour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"red"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linetype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annotate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"segment"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xend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coef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growth.nls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)[[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get.cells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coef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growth.nls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)[[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yend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get.cells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coef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growth.nls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)[[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colour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"red"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linetype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annotate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label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"50% Max Cells: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9672EA" w:rsidRPr="009672EA" w:rsidRDefault="009672EA" w:rsidP="00967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annotate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label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"13.83 Hours"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sectPr w:rsidR="009672EA" w:rsidRPr="009672E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2EA" w:rsidRDefault="009672EA" w:rsidP="009672EA">
      <w:pPr>
        <w:spacing w:after="0" w:line="240" w:lineRule="auto"/>
      </w:pPr>
      <w:r>
        <w:separator/>
      </w:r>
    </w:p>
  </w:endnote>
  <w:endnote w:type="continuationSeparator" w:id="0">
    <w:p w:rsidR="009672EA" w:rsidRDefault="009672EA" w:rsidP="0096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2EA" w:rsidRDefault="009672EA" w:rsidP="009672EA">
      <w:pPr>
        <w:spacing w:after="0" w:line="240" w:lineRule="auto"/>
      </w:pPr>
      <w:r>
        <w:separator/>
      </w:r>
    </w:p>
  </w:footnote>
  <w:footnote w:type="continuationSeparator" w:id="0">
    <w:p w:rsidR="009672EA" w:rsidRDefault="009672EA" w:rsidP="0096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2EA" w:rsidRDefault="009672EA">
    <w:pPr>
      <w:pStyle w:val="Header"/>
    </w:pPr>
    <w:r>
      <w:t>170004109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EA"/>
    <w:rsid w:val="003A45DA"/>
    <w:rsid w:val="0096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F707"/>
  <w15:chartTrackingRefBased/>
  <w15:docId w15:val="{C67FFFE9-7022-4731-9A6F-29523F24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2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E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7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2EA"/>
  </w:style>
  <w:style w:type="paragraph" w:styleId="Footer">
    <w:name w:val="footer"/>
    <w:basedOn w:val="Normal"/>
    <w:link w:val="FooterChar"/>
    <w:uiPriority w:val="99"/>
    <w:unhideWhenUsed/>
    <w:rsid w:val="00967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Wissett</dc:creator>
  <cp:keywords/>
  <dc:description/>
  <cp:lastModifiedBy>Oliver Wissett</cp:lastModifiedBy>
  <cp:revision>1</cp:revision>
  <dcterms:created xsi:type="dcterms:W3CDTF">2019-11-22T14:31:00Z</dcterms:created>
  <dcterms:modified xsi:type="dcterms:W3CDTF">2019-11-22T14:38:00Z</dcterms:modified>
</cp:coreProperties>
</file>