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77777777" w:rsidR="00A500E1" w:rsidRPr="00165004" w:rsidRDefault="00A500E1" w:rsidP="00A500E1">
      <w:pPr>
        <w:pStyle w:val="HeaderDeckblatt"/>
      </w:pPr>
      <w:bookmarkStart w:id="0" w:name="_Toc15888747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r>
        <w:t xml:space="preserve">and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67957138"/>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20133B">
        <w:rPr>
          <w:noProof/>
        </w:rPr>
        <w:t>2013</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r>
        <w:rPr>
          <w:lang w:val="en-GB"/>
        </w:rPr>
        <w:t>Decompilation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67957139"/>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r w:rsidRPr="00025C8A">
        <w:rPr>
          <w:rStyle w:val="BenutzereingabenundCodeZchn"/>
        </w:rPr>
        <w:t>proportional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77777777" w:rsidR="00ED6C85" w:rsidRPr="00F02EC1" w:rsidRDefault="00ED6C85" w:rsidP="00ED6C85">
      <w:pPr>
        <w:pStyle w:val="berschrift"/>
      </w:pPr>
      <w:bookmarkStart w:id="6" w:name="_Toc367957140"/>
      <w:r w:rsidRPr="00F02EC1">
        <w:t>Contact</w:t>
      </w:r>
      <w:bookmarkEnd w:id="5"/>
      <w:bookmarkEnd w:id="6"/>
    </w:p>
    <w:p w14:paraId="38993607" w14:textId="77777777" w:rsidR="00ED6C85" w:rsidRPr="0022126F" w:rsidRDefault="00ED6C85" w:rsidP="00ED6C85">
      <w:r w:rsidRPr="0022126F">
        <w:t>OXID eSales AG</w:t>
      </w:r>
    </w:p>
    <w:p w14:paraId="68BA850E" w14:textId="77777777" w:rsidR="00ED6C85" w:rsidRPr="0022126F" w:rsidRDefault="00ED6C85" w:rsidP="00ED6C85">
      <w:r w:rsidRPr="0022126F">
        <w:t>Bertoldstrasse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r>
        <w:t>Fon: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Roland Fesenmayr</w:t>
        </w:r>
      </w:smartTag>
      <w:r>
        <w:t xml:space="preserve"> (CEO), Andrea Seeger</w:t>
      </w:r>
    </w:p>
    <w:p w14:paraId="243E5735" w14:textId="21830880" w:rsidR="00ED6C85" w:rsidRPr="003A5FD3" w:rsidRDefault="00ED6C85" w:rsidP="00ED6C85">
      <w:r>
        <w:t xml:space="preserve">Supervisory Board: </w:t>
      </w:r>
      <w:r w:rsidR="00AA0995">
        <w:t>Michael Schlenk</w:t>
      </w:r>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67957141"/>
      <w:r w:rsidR="004C37CD">
        <w:lastRenderedPageBreak/>
        <w:t>Table of contents</w:t>
      </w:r>
      <w:bookmarkEnd w:id="7"/>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Inhaltsverzeichnisberschrift"/>
          </w:pPr>
        </w:p>
        <w:p w14:paraId="3B420F86" w14:textId="77777777" w:rsidR="00CE03A4" w:rsidRDefault="004C37CD">
          <w:pPr>
            <w:pStyle w:val="Verzeichnis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67957138" w:history="1">
            <w:r w:rsidR="00CE03A4" w:rsidRPr="00F72FD5">
              <w:rPr>
                <w:rStyle w:val="Hyperlink"/>
                <w:noProof/>
              </w:rPr>
              <w:t>Copyright</w:t>
            </w:r>
            <w:r w:rsidR="00CE03A4">
              <w:rPr>
                <w:noProof/>
                <w:webHidden/>
              </w:rPr>
              <w:tab/>
            </w:r>
            <w:r w:rsidR="00CE03A4">
              <w:rPr>
                <w:noProof/>
                <w:webHidden/>
              </w:rPr>
              <w:fldChar w:fldCharType="begin"/>
            </w:r>
            <w:r w:rsidR="00CE03A4">
              <w:rPr>
                <w:noProof/>
                <w:webHidden/>
              </w:rPr>
              <w:instrText xml:space="preserve"> PAGEREF _Toc367957138 \h </w:instrText>
            </w:r>
            <w:r w:rsidR="00CE03A4">
              <w:rPr>
                <w:noProof/>
                <w:webHidden/>
              </w:rPr>
            </w:r>
            <w:r w:rsidR="00CE03A4">
              <w:rPr>
                <w:noProof/>
                <w:webHidden/>
              </w:rPr>
              <w:fldChar w:fldCharType="separate"/>
            </w:r>
            <w:r w:rsidR="0020133B">
              <w:rPr>
                <w:noProof/>
                <w:webHidden/>
              </w:rPr>
              <w:t>2</w:t>
            </w:r>
            <w:r w:rsidR="00CE03A4">
              <w:rPr>
                <w:noProof/>
                <w:webHidden/>
              </w:rPr>
              <w:fldChar w:fldCharType="end"/>
            </w:r>
          </w:hyperlink>
        </w:p>
        <w:p w14:paraId="705A506F" w14:textId="77777777" w:rsidR="00CE03A4" w:rsidRDefault="00CE03A4">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67957139" w:history="1">
            <w:r w:rsidRPr="00F72FD5">
              <w:rPr>
                <w:rStyle w:val="Hyperlink"/>
                <w:noProof/>
              </w:rPr>
              <w:t>Conventions</w:t>
            </w:r>
            <w:r>
              <w:rPr>
                <w:noProof/>
                <w:webHidden/>
              </w:rPr>
              <w:tab/>
            </w:r>
            <w:r>
              <w:rPr>
                <w:noProof/>
                <w:webHidden/>
              </w:rPr>
              <w:fldChar w:fldCharType="begin"/>
            </w:r>
            <w:r>
              <w:rPr>
                <w:noProof/>
                <w:webHidden/>
              </w:rPr>
              <w:instrText xml:space="preserve"> PAGEREF _Toc367957139 \h </w:instrText>
            </w:r>
            <w:r>
              <w:rPr>
                <w:noProof/>
                <w:webHidden/>
              </w:rPr>
            </w:r>
            <w:r>
              <w:rPr>
                <w:noProof/>
                <w:webHidden/>
              </w:rPr>
              <w:fldChar w:fldCharType="separate"/>
            </w:r>
            <w:r w:rsidR="0020133B">
              <w:rPr>
                <w:noProof/>
                <w:webHidden/>
              </w:rPr>
              <w:t>2</w:t>
            </w:r>
            <w:r>
              <w:rPr>
                <w:noProof/>
                <w:webHidden/>
              </w:rPr>
              <w:fldChar w:fldCharType="end"/>
            </w:r>
          </w:hyperlink>
        </w:p>
        <w:p w14:paraId="53CC9A79" w14:textId="77777777" w:rsidR="00CE03A4" w:rsidRDefault="00CE03A4">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67957140" w:history="1">
            <w:r w:rsidRPr="00F72FD5">
              <w:rPr>
                <w:rStyle w:val="Hyperlink"/>
                <w:noProof/>
              </w:rPr>
              <w:t>Contact</w:t>
            </w:r>
            <w:r>
              <w:rPr>
                <w:noProof/>
                <w:webHidden/>
              </w:rPr>
              <w:tab/>
            </w:r>
            <w:r>
              <w:rPr>
                <w:noProof/>
                <w:webHidden/>
              </w:rPr>
              <w:fldChar w:fldCharType="begin"/>
            </w:r>
            <w:r>
              <w:rPr>
                <w:noProof/>
                <w:webHidden/>
              </w:rPr>
              <w:instrText xml:space="preserve"> PAGEREF _Toc367957140 \h </w:instrText>
            </w:r>
            <w:r>
              <w:rPr>
                <w:noProof/>
                <w:webHidden/>
              </w:rPr>
            </w:r>
            <w:r>
              <w:rPr>
                <w:noProof/>
                <w:webHidden/>
              </w:rPr>
              <w:fldChar w:fldCharType="separate"/>
            </w:r>
            <w:r w:rsidR="0020133B">
              <w:rPr>
                <w:noProof/>
                <w:webHidden/>
              </w:rPr>
              <w:t>2</w:t>
            </w:r>
            <w:r>
              <w:rPr>
                <w:noProof/>
                <w:webHidden/>
              </w:rPr>
              <w:fldChar w:fldCharType="end"/>
            </w:r>
          </w:hyperlink>
        </w:p>
        <w:p w14:paraId="6B4F0060" w14:textId="77777777" w:rsidR="00CE03A4" w:rsidRDefault="00CE03A4">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67957141" w:history="1">
            <w:r w:rsidRPr="00F72FD5">
              <w:rPr>
                <w:rStyle w:val="Hyperlink"/>
                <w:noProof/>
              </w:rPr>
              <w:t>Table of contents</w:t>
            </w:r>
            <w:r>
              <w:rPr>
                <w:noProof/>
                <w:webHidden/>
              </w:rPr>
              <w:tab/>
            </w:r>
            <w:r>
              <w:rPr>
                <w:noProof/>
                <w:webHidden/>
              </w:rPr>
              <w:fldChar w:fldCharType="begin"/>
            </w:r>
            <w:r>
              <w:rPr>
                <w:noProof/>
                <w:webHidden/>
              </w:rPr>
              <w:instrText xml:space="preserve"> PAGEREF _Toc367957141 \h </w:instrText>
            </w:r>
            <w:r>
              <w:rPr>
                <w:noProof/>
                <w:webHidden/>
              </w:rPr>
            </w:r>
            <w:r>
              <w:rPr>
                <w:noProof/>
                <w:webHidden/>
              </w:rPr>
              <w:fldChar w:fldCharType="separate"/>
            </w:r>
            <w:r w:rsidR="0020133B">
              <w:rPr>
                <w:noProof/>
                <w:webHidden/>
              </w:rPr>
              <w:t>3</w:t>
            </w:r>
            <w:r>
              <w:rPr>
                <w:noProof/>
                <w:webHidden/>
              </w:rPr>
              <w:fldChar w:fldCharType="end"/>
            </w:r>
          </w:hyperlink>
        </w:p>
        <w:p w14:paraId="50CE5CB5" w14:textId="77777777" w:rsidR="00CE03A4" w:rsidRDefault="00CE03A4">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67957142" w:history="1">
            <w:r w:rsidRPr="00F72FD5">
              <w:rPr>
                <w:rStyle w:val="Hyperlink"/>
                <w:noProof/>
              </w:rPr>
              <w:t>How to use this installation guide</w:t>
            </w:r>
            <w:r>
              <w:rPr>
                <w:noProof/>
                <w:webHidden/>
              </w:rPr>
              <w:tab/>
            </w:r>
            <w:r>
              <w:rPr>
                <w:noProof/>
                <w:webHidden/>
              </w:rPr>
              <w:fldChar w:fldCharType="begin"/>
            </w:r>
            <w:r>
              <w:rPr>
                <w:noProof/>
                <w:webHidden/>
              </w:rPr>
              <w:instrText xml:space="preserve"> PAGEREF _Toc367957142 \h </w:instrText>
            </w:r>
            <w:r>
              <w:rPr>
                <w:noProof/>
                <w:webHidden/>
              </w:rPr>
            </w:r>
            <w:r>
              <w:rPr>
                <w:noProof/>
                <w:webHidden/>
              </w:rPr>
              <w:fldChar w:fldCharType="separate"/>
            </w:r>
            <w:r w:rsidR="0020133B">
              <w:rPr>
                <w:noProof/>
                <w:webHidden/>
              </w:rPr>
              <w:t>4</w:t>
            </w:r>
            <w:r>
              <w:rPr>
                <w:noProof/>
                <w:webHidden/>
              </w:rPr>
              <w:fldChar w:fldCharType="end"/>
            </w:r>
          </w:hyperlink>
        </w:p>
        <w:p w14:paraId="17C77315" w14:textId="77777777" w:rsidR="00CE03A4" w:rsidRDefault="00CE03A4">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3" w:history="1">
            <w:r w:rsidRPr="00F72FD5">
              <w:rPr>
                <w:rStyle w:val="Hyperlink"/>
                <w:rFonts w:cs="Courier New"/>
                <w:noProof/>
              </w:rPr>
              <w:t>1</w:t>
            </w:r>
            <w:r>
              <w:rPr>
                <w:rFonts w:asciiTheme="minorHAnsi" w:eastAsiaTheme="minorEastAsia" w:hAnsiTheme="minorHAnsi" w:cstheme="minorBidi"/>
                <w:noProof/>
                <w:sz w:val="22"/>
                <w:szCs w:val="22"/>
                <w:lang w:val="de-DE" w:eastAsia="de-DE" w:bidi="ar-SA"/>
              </w:rPr>
              <w:tab/>
            </w:r>
            <w:r w:rsidRPr="00F72FD5">
              <w:rPr>
                <w:rStyle w:val="Hyperlink"/>
                <w:noProof/>
              </w:rPr>
              <w:t>Copying module files</w:t>
            </w:r>
            <w:r>
              <w:rPr>
                <w:noProof/>
                <w:webHidden/>
              </w:rPr>
              <w:tab/>
            </w:r>
            <w:r>
              <w:rPr>
                <w:noProof/>
                <w:webHidden/>
              </w:rPr>
              <w:fldChar w:fldCharType="begin"/>
            </w:r>
            <w:r>
              <w:rPr>
                <w:noProof/>
                <w:webHidden/>
              </w:rPr>
              <w:instrText xml:space="preserve"> PAGEREF _Toc367957143 \h </w:instrText>
            </w:r>
            <w:r>
              <w:rPr>
                <w:noProof/>
                <w:webHidden/>
              </w:rPr>
            </w:r>
            <w:r>
              <w:rPr>
                <w:noProof/>
                <w:webHidden/>
              </w:rPr>
              <w:fldChar w:fldCharType="separate"/>
            </w:r>
            <w:r w:rsidR="0020133B">
              <w:rPr>
                <w:noProof/>
                <w:webHidden/>
              </w:rPr>
              <w:t>4</w:t>
            </w:r>
            <w:r>
              <w:rPr>
                <w:noProof/>
                <w:webHidden/>
              </w:rPr>
              <w:fldChar w:fldCharType="end"/>
            </w:r>
          </w:hyperlink>
        </w:p>
        <w:p w14:paraId="5996B29C" w14:textId="77777777" w:rsidR="00CE03A4" w:rsidRDefault="00CE03A4">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4" w:history="1">
            <w:r w:rsidRPr="00F72FD5">
              <w:rPr>
                <w:rStyle w:val="Hyperlink"/>
                <w:noProof/>
              </w:rPr>
              <w:t>2</w:t>
            </w:r>
            <w:r>
              <w:rPr>
                <w:rFonts w:asciiTheme="minorHAnsi" w:eastAsiaTheme="minorEastAsia" w:hAnsiTheme="minorHAnsi" w:cstheme="minorBidi"/>
                <w:noProof/>
                <w:sz w:val="22"/>
                <w:szCs w:val="22"/>
                <w:lang w:val="de-DE" w:eastAsia="de-DE" w:bidi="ar-SA"/>
              </w:rPr>
              <w:tab/>
            </w:r>
            <w:r w:rsidRPr="00F72FD5">
              <w:rPr>
                <w:rStyle w:val="Hyperlink"/>
                <w:noProof/>
              </w:rPr>
              <w:t>Preparing module templates</w:t>
            </w:r>
            <w:r>
              <w:rPr>
                <w:noProof/>
                <w:webHidden/>
              </w:rPr>
              <w:tab/>
            </w:r>
            <w:r>
              <w:rPr>
                <w:noProof/>
                <w:webHidden/>
              </w:rPr>
              <w:fldChar w:fldCharType="begin"/>
            </w:r>
            <w:r>
              <w:rPr>
                <w:noProof/>
                <w:webHidden/>
              </w:rPr>
              <w:instrText xml:space="preserve"> PAGEREF _Toc367957144 \h </w:instrText>
            </w:r>
            <w:r>
              <w:rPr>
                <w:noProof/>
                <w:webHidden/>
              </w:rPr>
            </w:r>
            <w:r>
              <w:rPr>
                <w:noProof/>
                <w:webHidden/>
              </w:rPr>
              <w:fldChar w:fldCharType="separate"/>
            </w:r>
            <w:r w:rsidR="0020133B">
              <w:rPr>
                <w:noProof/>
                <w:webHidden/>
              </w:rPr>
              <w:t>4</w:t>
            </w:r>
            <w:r>
              <w:rPr>
                <w:noProof/>
                <w:webHidden/>
              </w:rPr>
              <w:fldChar w:fldCharType="end"/>
            </w:r>
          </w:hyperlink>
        </w:p>
        <w:p w14:paraId="054EFD8A" w14:textId="77777777" w:rsidR="00CE03A4" w:rsidRDefault="00CE03A4">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5" w:history="1">
            <w:r w:rsidRPr="00F72FD5">
              <w:rPr>
                <w:rStyle w:val="Hyperlink"/>
                <w:noProof/>
              </w:rPr>
              <w:t>3</w:t>
            </w:r>
            <w:r>
              <w:rPr>
                <w:rFonts w:asciiTheme="minorHAnsi" w:eastAsiaTheme="minorEastAsia" w:hAnsiTheme="minorHAnsi" w:cstheme="minorBidi"/>
                <w:noProof/>
                <w:sz w:val="22"/>
                <w:szCs w:val="22"/>
                <w:lang w:val="de-DE" w:eastAsia="de-DE" w:bidi="ar-SA"/>
              </w:rPr>
              <w:tab/>
            </w:r>
            <w:r w:rsidRPr="00F72FD5">
              <w:rPr>
                <w:rStyle w:val="Hyperlink"/>
                <w:noProof/>
              </w:rPr>
              <w:t>Activating and configuring the module</w:t>
            </w:r>
            <w:r>
              <w:rPr>
                <w:noProof/>
                <w:webHidden/>
              </w:rPr>
              <w:tab/>
            </w:r>
            <w:r>
              <w:rPr>
                <w:noProof/>
                <w:webHidden/>
              </w:rPr>
              <w:fldChar w:fldCharType="begin"/>
            </w:r>
            <w:r>
              <w:rPr>
                <w:noProof/>
                <w:webHidden/>
              </w:rPr>
              <w:instrText xml:space="preserve"> PAGEREF _Toc367957145 \h </w:instrText>
            </w:r>
            <w:r>
              <w:rPr>
                <w:noProof/>
                <w:webHidden/>
              </w:rPr>
            </w:r>
            <w:r>
              <w:rPr>
                <w:noProof/>
                <w:webHidden/>
              </w:rPr>
              <w:fldChar w:fldCharType="separate"/>
            </w:r>
            <w:r w:rsidR="0020133B">
              <w:rPr>
                <w:noProof/>
                <w:webHidden/>
              </w:rPr>
              <w:t>4</w:t>
            </w:r>
            <w:r>
              <w:rPr>
                <w:noProof/>
                <w:webHidden/>
              </w:rPr>
              <w:fldChar w:fldCharType="end"/>
            </w:r>
          </w:hyperlink>
        </w:p>
        <w:p w14:paraId="42615C11" w14:textId="77777777" w:rsidR="00CE03A4" w:rsidRDefault="00CE03A4">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6" w:history="1">
            <w:r w:rsidRPr="00F72FD5">
              <w:rPr>
                <w:rStyle w:val="Hyperlink"/>
                <w:noProof/>
              </w:rPr>
              <w:t>4</w:t>
            </w:r>
            <w:r>
              <w:rPr>
                <w:rFonts w:asciiTheme="minorHAnsi" w:eastAsiaTheme="minorEastAsia" w:hAnsiTheme="minorHAnsi" w:cstheme="minorBidi"/>
                <w:noProof/>
                <w:sz w:val="22"/>
                <w:szCs w:val="22"/>
                <w:lang w:val="de-DE" w:eastAsia="de-DE" w:bidi="ar-SA"/>
              </w:rPr>
              <w:tab/>
            </w:r>
            <w:r w:rsidRPr="00F72FD5">
              <w:rPr>
                <w:rStyle w:val="Hyperlink"/>
                <w:noProof/>
              </w:rPr>
              <w:t>Preparing theme templates and files</w:t>
            </w:r>
            <w:r>
              <w:rPr>
                <w:noProof/>
                <w:webHidden/>
              </w:rPr>
              <w:tab/>
            </w:r>
            <w:r>
              <w:rPr>
                <w:noProof/>
                <w:webHidden/>
              </w:rPr>
              <w:fldChar w:fldCharType="begin"/>
            </w:r>
            <w:r>
              <w:rPr>
                <w:noProof/>
                <w:webHidden/>
              </w:rPr>
              <w:instrText xml:space="preserve"> PAGEREF _Toc367957146 \h </w:instrText>
            </w:r>
            <w:r>
              <w:rPr>
                <w:noProof/>
                <w:webHidden/>
              </w:rPr>
            </w:r>
            <w:r>
              <w:rPr>
                <w:noProof/>
                <w:webHidden/>
              </w:rPr>
              <w:fldChar w:fldCharType="separate"/>
            </w:r>
            <w:r w:rsidR="0020133B">
              <w:rPr>
                <w:noProof/>
                <w:webHidden/>
              </w:rPr>
              <w:t>5</w:t>
            </w:r>
            <w:r>
              <w:rPr>
                <w:noProof/>
                <w:webHidden/>
              </w:rPr>
              <w:fldChar w:fldCharType="end"/>
            </w:r>
          </w:hyperlink>
        </w:p>
        <w:p w14:paraId="2C15D636" w14:textId="77777777" w:rsidR="00CE03A4" w:rsidRDefault="00CE03A4">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7" w:history="1">
            <w:r w:rsidRPr="00F72FD5">
              <w:rPr>
                <w:rStyle w:val="Hyperlink"/>
                <w:noProof/>
              </w:rPr>
              <w:t>5</w:t>
            </w:r>
            <w:r>
              <w:rPr>
                <w:rFonts w:asciiTheme="minorHAnsi" w:eastAsiaTheme="minorEastAsia" w:hAnsiTheme="minorHAnsi" w:cstheme="minorBidi"/>
                <w:noProof/>
                <w:sz w:val="22"/>
                <w:szCs w:val="22"/>
                <w:lang w:val="de-DE" w:eastAsia="de-DE" w:bidi="ar-SA"/>
              </w:rPr>
              <w:tab/>
            </w:r>
            <w:r w:rsidRPr="00F72FD5">
              <w:rPr>
                <w:rStyle w:val="Hyperlink"/>
                <w:noProof/>
              </w:rPr>
              <w:t>Editing the configuration file for Varnish (only EE)</w:t>
            </w:r>
            <w:r>
              <w:rPr>
                <w:noProof/>
                <w:webHidden/>
              </w:rPr>
              <w:tab/>
            </w:r>
            <w:r>
              <w:rPr>
                <w:noProof/>
                <w:webHidden/>
              </w:rPr>
              <w:fldChar w:fldCharType="begin"/>
            </w:r>
            <w:r>
              <w:rPr>
                <w:noProof/>
                <w:webHidden/>
              </w:rPr>
              <w:instrText xml:space="preserve"> PAGEREF _Toc367957147 \h </w:instrText>
            </w:r>
            <w:r>
              <w:rPr>
                <w:noProof/>
                <w:webHidden/>
              </w:rPr>
            </w:r>
            <w:r>
              <w:rPr>
                <w:noProof/>
                <w:webHidden/>
              </w:rPr>
              <w:fldChar w:fldCharType="separate"/>
            </w:r>
            <w:r w:rsidR="0020133B">
              <w:rPr>
                <w:noProof/>
                <w:webHidden/>
              </w:rPr>
              <w:t>5</w:t>
            </w:r>
            <w:r>
              <w:rPr>
                <w:noProof/>
                <w:webHidden/>
              </w:rPr>
              <w:fldChar w:fldCharType="end"/>
            </w:r>
          </w:hyperlink>
        </w:p>
        <w:p w14:paraId="5CC7ADE2" w14:textId="77777777" w:rsidR="00CE03A4" w:rsidRDefault="00CE03A4">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8" w:history="1">
            <w:r w:rsidRPr="00F72FD5">
              <w:rPr>
                <w:rStyle w:val="Hyperlink"/>
                <w:noProof/>
              </w:rPr>
              <w:t>6</w:t>
            </w:r>
            <w:r>
              <w:rPr>
                <w:rFonts w:asciiTheme="minorHAnsi" w:eastAsiaTheme="minorEastAsia" w:hAnsiTheme="minorHAnsi" w:cstheme="minorBidi"/>
                <w:noProof/>
                <w:sz w:val="22"/>
                <w:szCs w:val="22"/>
                <w:lang w:val="de-DE" w:eastAsia="de-DE" w:bidi="ar-SA"/>
              </w:rPr>
              <w:tab/>
            </w:r>
            <w:r w:rsidRPr="00F72FD5">
              <w:rPr>
                <w:rStyle w:val="Hyperlink"/>
                <w:noProof/>
              </w:rPr>
              <w:t>Deleting temporary files</w:t>
            </w:r>
            <w:r>
              <w:rPr>
                <w:noProof/>
                <w:webHidden/>
              </w:rPr>
              <w:tab/>
            </w:r>
            <w:r>
              <w:rPr>
                <w:noProof/>
                <w:webHidden/>
              </w:rPr>
              <w:fldChar w:fldCharType="begin"/>
            </w:r>
            <w:r>
              <w:rPr>
                <w:noProof/>
                <w:webHidden/>
              </w:rPr>
              <w:instrText xml:space="preserve"> PAGEREF _Toc367957148 \h </w:instrText>
            </w:r>
            <w:r>
              <w:rPr>
                <w:noProof/>
                <w:webHidden/>
              </w:rPr>
            </w:r>
            <w:r>
              <w:rPr>
                <w:noProof/>
                <w:webHidden/>
              </w:rPr>
              <w:fldChar w:fldCharType="separate"/>
            </w:r>
            <w:r w:rsidR="0020133B">
              <w:rPr>
                <w:noProof/>
                <w:webHidden/>
              </w:rPr>
              <w:t>5</w:t>
            </w:r>
            <w:r>
              <w:rPr>
                <w:noProof/>
                <w:webHidden/>
              </w:rPr>
              <w:fldChar w:fldCharType="end"/>
            </w:r>
          </w:hyperlink>
        </w:p>
        <w:p w14:paraId="73668FE4" w14:textId="77777777" w:rsidR="00CE03A4" w:rsidRDefault="00CE03A4">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9" w:history="1">
            <w:r w:rsidRPr="00F72FD5">
              <w:rPr>
                <w:rStyle w:val="Hyperlink"/>
                <w:noProof/>
              </w:rPr>
              <w:t>7</w:t>
            </w:r>
            <w:r>
              <w:rPr>
                <w:rFonts w:asciiTheme="minorHAnsi" w:eastAsiaTheme="minorEastAsia" w:hAnsiTheme="minorHAnsi" w:cstheme="minorBidi"/>
                <w:noProof/>
                <w:sz w:val="22"/>
                <w:szCs w:val="22"/>
                <w:lang w:val="de-DE" w:eastAsia="de-DE" w:bidi="ar-SA"/>
              </w:rPr>
              <w:tab/>
            </w:r>
            <w:r w:rsidRPr="00F72FD5">
              <w:rPr>
                <w:rStyle w:val="Hyperlink"/>
                <w:noProof/>
              </w:rPr>
              <w:t>Final checklist</w:t>
            </w:r>
            <w:r>
              <w:rPr>
                <w:noProof/>
                <w:webHidden/>
              </w:rPr>
              <w:tab/>
            </w:r>
            <w:r>
              <w:rPr>
                <w:noProof/>
                <w:webHidden/>
              </w:rPr>
              <w:fldChar w:fldCharType="begin"/>
            </w:r>
            <w:r>
              <w:rPr>
                <w:noProof/>
                <w:webHidden/>
              </w:rPr>
              <w:instrText xml:space="preserve"> PAGEREF _Toc367957149 \h </w:instrText>
            </w:r>
            <w:r>
              <w:rPr>
                <w:noProof/>
                <w:webHidden/>
              </w:rPr>
            </w:r>
            <w:r>
              <w:rPr>
                <w:noProof/>
                <w:webHidden/>
              </w:rPr>
              <w:fldChar w:fldCharType="separate"/>
            </w:r>
            <w:r w:rsidR="0020133B">
              <w:rPr>
                <w:noProof/>
                <w:webHidden/>
              </w:rPr>
              <w:t>6</w:t>
            </w:r>
            <w:r>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bookmarkStart w:id="8" w:name="_GoBack"/>
      <w:bookmarkEnd w:id="8"/>
    </w:p>
    <w:p w14:paraId="3B67183D" w14:textId="77777777" w:rsidR="00FE09C3" w:rsidRPr="00165004" w:rsidRDefault="00FE09C3" w:rsidP="00A500E1">
      <w:pPr>
        <w:pStyle w:val="HeaderDeckblatt"/>
        <w:spacing w:before="0" w:line="240" w:lineRule="auto"/>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berschrift1"/>
        <w:numPr>
          <w:ilvl w:val="0"/>
          <w:numId w:val="0"/>
        </w:numPr>
        <w:rPr>
          <w:color w:val="000000"/>
        </w:rPr>
      </w:pPr>
      <w:bookmarkStart w:id="9" w:name="_Toc360191563"/>
      <w:bookmarkStart w:id="10" w:name="_Toc367957142"/>
      <w:bookmarkEnd w:id="0"/>
      <w:r>
        <w:rPr>
          <w:color w:val="000000"/>
        </w:rPr>
        <w:lastRenderedPageBreak/>
        <w:t>How to use this installation guide</w:t>
      </w:r>
      <w:bookmarkEnd w:id="9"/>
      <w:bookmarkEnd w:id="10"/>
    </w:p>
    <w:p w14:paraId="0532D435" w14:textId="16513946" w:rsidR="00D01CDE" w:rsidRPr="00165004" w:rsidRDefault="00A500E1" w:rsidP="00A500E1">
      <w:r>
        <w:t xml:space="preserve">In this installation guide, the installation of the OXID eShop Mobile Theme and the related OXID eShop Theme Switch module for the OXID eShop versions 4.7.0/5.0.0 or higher is described. The module detects whether the OXID eShop is accessed from a mobile device such as smartphone or tablet. In this case, the mobile theme is used for display. </w:t>
      </w:r>
    </w:p>
    <w:p w14:paraId="0A039793" w14:textId="77777777" w:rsidR="00D01CDE" w:rsidRPr="00165004" w:rsidRDefault="00D01CDE" w:rsidP="00A500E1"/>
    <w:p w14:paraId="19C1D745" w14:textId="37B269A7" w:rsidR="00A500E1" w:rsidRPr="00165004" w:rsidRDefault="00E728AF" w:rsidP="00A500E1">
      <w:pPr>
        <w:rPr>
          <w:rFonts w:eastAsia="Calibri"/>
        </w:rPr>
      </w:pPr>
      <w:r>
        <w:t>Follow this guide step by step. After the installation of theme and module is completed, please use the checklist at the end of this guide to make sure that all steps have been taken.</w:t>
      </w:r>
    </w:p>
    <w:p w14:paraId="34969B15" w14:textId="5B1A6C44" w:rsidR="00A500E1" w:rsidRPr="00165004" w:rsidRDefault="007B6222" w:rsidP="00A500E1">
      <w:pPr>
        <w:pStyle w:val="berschrift1"/>
        <w:numPr>
          <w:ilvl w:val="0"/>
          <w:numId w:val="1"/>
        </w:numPr>
        <w:rPr>
          <w:rFonts w:ascii="Courier New" w:hAnsi="Courier New" w:cs="Courier New"/>
        </w:rPr>
      </w:pPr>
      <w:bookmarkStart w:id="11" w:name="_Toc337645509"/>
      <w:bookmarkStart w:id="12" w:name="_Toc337651797"/>
      <w:bookmarkStart w:id="13" w:name="_Toc349642075"/>
      <w:bookmarkStart w:id="14" w:name="_Toc349643154"/>
      <w:bookmarkStart w:id="15" w:name="_Toc354657452"/>
      <w:bookmarkStart w:id="16" w:name="_Toc355611714"/>
      <w:bookmarkStart w:id="17" w:name="_Ref196626766"/>
      <w:bookmarkStart w:id="18" w:name="_Toc360191564"/>
      <w:bookmarkStart w:id="19" w:name="_Toc367957143"/>
      <w:bookmarkEnd w:id="11"/>
      <w:bookmarkEnd w:id="12"/>
      <w:bookmarkEnd w:id="13"/>
      <w:bookmarkEnd w:id="14"/>
      <w:bookmarkEnd w:id="15"/>
      <w:bookmarkEnd w:id="16"/>
      <w:bookmarkEnd w:id="17"/>
      <w:r>
        <w:t>Copying module files</w:t>
      </w:r>
      <w:bookmarkEnd w:id="18"/>
      <w:bookmarkEnd w:id="19"/>
    </w:p>
    <w:p w14:paraId="10C83A51" w14:textId="7E457B9C" w:rsidR="008577BA" w:rsidRPr="00165004" w:rsidRDefault="00E1251E">
      <w:r>
        <w:t>Create a backup of your shop and the database before you start the installation.</w:t>
      </w:r>
    </w:p>
    <w:p w14:paraId="6C71E60D" w14:textId="77777777" w:rsidR="00E1251E" w:rsidRPr="00165004" w:rsidRDefault="00E1251E" w:rsidP="001F6BAD">
      <w:pPr>
        <w:ind w:left="360"/>
      </w:pPr>
    </w:p>
    <w:p w14:paraId="68937C81" w14:textId="28160BE2" w:rsidR="008577BA" w:rsidRPr="00165004" w:rsidRDefault="00A500E1">
      <w:r>
        <w:t xml:space="preserve">Copy the contents of the </w:t>
      </w:r>
      <w:r>
        <w:rPr>
          <w:rStyle w:val="DateinamenundPfadeZchn"/>
        </w:rPr>
        <w:t xml:space="preserve">/OXID eShop theme switch/copy_this </w:t>
      </w:r>
      <w:r>
        <w:t>folder in the root directory of your shop.</w:t>
      </w:r>
    </w:p>
    <w:p w14:paraId="7817C9F7" w14:textId="7D978882" w:rsidR="00D12D7E" w:rsidRDefault="00D12D7E" w:rsidP="00986EA8">
      <w:pPr>
        <w:pStyle w:val="berschrift1"/>
        <w:numPr>
          <w:ilvl w:val="0"/>
          <w:numId w:val="1"/>
        </w:numPr>
        <w:rPr>
          <w:color w:val="auto"/>
        </w:rPr>
      </w:pPr>
      <w:bookmarkStart w:id="20" w:name="_Ref196626926"/>
      <w:bookmarkStart w:id="21" w:name="_Toc360191565"/>
      <w:bookmarkStart w:id="22" w:name="_Ref196626940"/>
      <w:bookmarkStart w:id="23" w:name="_Toc367957144"/>
      <w:bookmarkEnd w:id="20"/>
      <w:r>
        <w:rPr>
          <w:color w:val="auto"/>
        </w:rPr>
        <w:t>Preparing module templates</w:t>
      </w:r>
      <w:bookmarkEnd w:id="23"/>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OXID eShop theme switch</w:t>
      </w:r>
      <w:r w:rsidR="009A1A1F" w:rsidRPr="00F0300E">
        <w:rPr>
          <w:rStyle w:val="DateinamenundPfadeZchn"/>
        </w:rPr>
        <w:t>/</w:t>
      </w:r>
      <w:r w:rsidR="009A1A1F" w:rsidRPr="002A485E">
        <w:rPr>
          <w:rStyle w:val="DateinamenundPfadeZchn"/>
        </w:rPr>
        <w:t>changed_full</w:t>
      </w:r>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0D934B0B" w14:textId="77777777" w:rsidR="009A1A1F" w:rsidRDefault="009A1A1F" w:rsidP="009A1A1F"/>
    <w:p w14:paraId="2BCAA42F" w14:textId="649E16E7" w:rsidR="00D12D7E" w:rsidRPr="00D12D7E" w:rsidRDefault="00D45046" w:rsidP="00114272">
      <w:pPr>
        <w:pStyle w:val="DateinamenundPfade"/>
      </w:pPr>
      <w:r w:rsidRPr="00486742">
        <w:rPr>
          <w:b w:val="0"/>
          <w:i w:val="0"/>
          <w:color w:val="auto"/>
        </w:rPr>
        <w:t xml:space="preserve">In general, especially for adjusted shops, all changes are to be considered.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/OXID eShop theme switch</w:t>
      </w:r>
      <w:r w:rsidR="00486742">
        <w:t>/templ_d</w:t>
      </w:r>
      <w:r w:rsidR="00C1647B">
        <w:t>ocu_mobile</w:t>
      </w:r>
      <w:r w:rsidR="00486742">
        <w:t>_</w:t>
      </w:r>
      <w:r w:rsidR="00C1647B">
        <w:t>blocks</w:t>
      </w:r>
      <w:r w:rsidR="00486742" w:rsidRPr="00056B0C">
        <w:rPr>
          <w:b w:val="0"/>
          <w:i w:val="0"/>
          <w:color w:val="auto"/>
        </w:rPr>
        <w:t xml:space="preserve"> directory.</w:t>
      </w:r>
      <w:r w:rsidR="009A1A1F">
        <w:tab/>
      </w:r>
    </w:p>
    <w:p w14:paraId="65DA38A2" w14:textId="251BB639" w:rsidR="004A6B6A" w:rsidRPr="00986EA8" w:rsidRDefault="004A6B6A" w:rsidP="00986EA8">
      <w:pPr>
        <w:pStyle w:val="berschrift1"/>
        <w:numPr>
          <w:ilvl w:val="0"/>
          <w:numId w:val="1"/>
        </w:numPr>
        <w:rPr>
          <w:color w:val="auto"/>
        </w:rPr>
      </w:pPr>
      <w:bookmarkStart w:id="24" w:name="_Toc367957145"/>
      <w:r>
        <w:rPr>
          <w:color w:val="auto"/>
        </w:rPr>
        <w:t>Activating and configuring the module</w:t>
      </w:r>
      <w:bookmarkEnd w:id="21"/>
      <w:bookmarkEnd w:id="24"/>
    </w:p>
    <w:p w14:paraId="7FBB8BF2" w14:textId="6905D2CC" w:rsidR="004A6B6A" w:rsidRDefault="004A6B6A" w:rsidP="004A6B6A">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62FD1B41" w14:textId="77777777" w:rsidR="00D375F7" w:rsidRDefault="00D375F7" w:rsidP="004A6B6A"/>
    <w:p w14:paraId="230B6E19" w14:textId="3674541D" w:rsidR="00D375F7" w:rsidRPr="00165004" w:rsidRDefault="00D375F7" w:rsidP="004A6B6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r>
        <w:rPr>
          <w:rStyle w:val="DateinamenundPfadeZchn"/>
        </w:rPr>
        <w:t>themes.php</w:t>
      </w:r>
      <w:r>
        <w:t xml:space="preserve"> configuration file.</w:t>
      </w:r>
    </w:p>
    <w:p w14:paraId="593CD0C3" w14:textId="77777777" w:rsidR="00EA52F8" w:rsidRDefault="00EA52F8">
      <w:pPr>
        <w:spacing w:line="240" w:lineRule="auto"/>
        <w:rPr>
          <w:rFonts w:cs="Arial"/>
          <w:b/>
          <w:bCs/>
          <w:kern w:val="32"/>
          <w:szCs w:val="32"/>
        </w:rPr>
      </w:pPr>
      <w:bookmarkStart w:id="25" w:name="_Toc360191566"/>
      <w:bookmarkStart w:id="26" w:name="_Ref231203733"/>
      <w:r>
        <w:br w:type="page"/>
      </w:r>
    </w:p>
    <w:p w14:paraId="36CBD877" w14:textId="3BB992AD" w:rsidR="0009495B" w:rsidRDefault="00D74430" w:rsidP="0009495B">
      <w:pPr>
        <w:pStyle w:val="berschrift1"/>
        <w:numPr>
          <w:ilvl w:val="0"/>
          <w:numId w:val="1"/>
        </w:numPr>
        <w:rPr>
          <w:color w:val="auto"/>
        </w:rPr>
      </w:pPr>
      <w:bookmarkStart w:id="27" w:name="_Toc367957146"/>
      <w:r>
        <w:rPr>
          <w:color w:val="auto"/>
        </w:rPr>
        <w:lastRenderedPageBreak/>
        <w:t>Preparing</w:t>
      </w:r>
      <w:r w:rsidR="009A2D68">
        <w:rPr>
          <w:color w:val="auto"/>
        </w:rPr>
        <w:t xml:space="preserve"> theme </w:t>
      </w:r>
      <w:r>
        <w:rPr>
          <w:color w:val="auto"/>
        </w:rPr>
        <w:t xml:space="preserve">templates and </w:t>
      </w:r>
      <w:r w:rsidR="009A2D68">
        <w:rPr>
          <w:color w:val="auto"/>
        </w:rPr>
        <w:t>files</w:t>
      </w:r>
      <w:bookmarkEnd w:id="25"/>
      <w:bookmarkEnd w:id="27"/>
    </w:p>
    <w:p w14:paraId="6EE9B6A4" w14:textId="77777777" w:rsidR="00AF42B5" w:rsidRDefault="00AF42B5" w:rsidP="003E2198"/>
    <w:p w14:paraId="4C3D2790" w14:textId="06DEDAA5" w:rsidR="003E2198" w:rsidRDefault="00AF42B5" w:rsidP="003E2198">
      <w:r>
        <w:t xml:space="preserve">The </w:t>
      </w:r>
      <w:r w:rsidR="003E2198" w:rsidRPr="00165004">
        <w:rPr>
          <w:rStyle w:val="DateinamenundPfadeZchn"/>
        </w:rPr>
        <w:t>/</w:t>
      </w:r>
      <w:r w:rsidR="003E2198">
        <w:rPr>
          <w:rStyle w:val="DateinamenundPfadeZchn"/>
        </w:rPr>
        <w:t>OXID eShop mobile theme</w:t>
      </w:r>
      <w:r w:rsidR="003E2198" w:rsidRPr="00F0300E">
        <w:rPr>
          <w:rStyle w:val="DateinamenundPfadeZchn"/>
        </w:rPr>
        <w:t>/</w:t>
      </w:r>
      <w:r w:rsidR="003E2198" w:rsidRPr="00165004">
        <w:rPr>
          <w:rStyle w:val="DateinamenundPfadeZchn"/>
        </w:rPr>
        <w:t>copy_this</w:t>
      </w:r>
      <w:r w:rsidR="003E2198" w:rsidRPr="00FF2BFE">
        <w:rPr>
          <w:bCs/>
          <w:iCs/>
        </w:rPr>
        <w:t xml:space="preserve"> </w:t>
      </w:r>
      <w:r>
        <w:rPr>
          <w:bCs/>
          <w:iCs/>
        </w:rPr>
        <w:t>directory contains t</w:t>
      </w:r>
      <w:r w:rsidR="003E2198">
        <w:t xml:space="preserve">emplates und </w:t>
      </w:r>
      <w:r>
        <w:t>further files of the m</w:t>
      </w:r>
      <w:r w:rsidR="003E2198">
        <w:t xml:space="preserve">obile </w:t>
      </w:r>
      <w:r>
        <w:t>theme</w:t>
      </w:r>
      <w:r w:rsidR="003E2198">
        <w:t>.</w:t>
      </w:r>
    </w:p>
    <w:p w14:paraId="23440C36" w14:textId="6CC9AA31" w:rsidR="001127F7" w:rsidRDefault="001127F7" w:rsidP="001127F7">
      <w:r>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enabsatz"/>
        <w:numPr>
          <w:ilvl w:val="0"/>
          <w:numId w:val="40"/>
        </w:numPr>
      </w:pPr>
      <w:r w:rsidRPr="00165004">
        <w:rPr>
          <w:rStyle w:val="DateinamenundPfadeZchn"/>
        </w:rPr>
        <w:t>/</w:t>
      </w:r>
      <w:r>
        <w:rPr>
          <w:rStyle w:val="DateinamenundPfadeZchn"/>
        </w:rPr>
        <w:t>OXID eShop mobile theme</w:t>
      </w:r>
      <w:r w:rsidR="00747A61" w:rsidRPr="00747A61">
        <w:rPr>
          <w:rStyle w:val="DateinamenundPfadeZchn"/>
        </w:rPr>
        <w:t>/</w:t>
      </w:r>
      <w:r w:rsidRPr="005A15AB">
        <w:rPr>
          <w:rStyle w:val="DateinamenundPfadeZchn"/>
        </w:rPr>
        <w:t>templ_d</w:t>
      </w:r>
      <w:r w:rsidR="005E63BB">
        <w:rPr>
          <w:rStyle w:val="DateinamenundPfadeZchn"/>
        </w:rPr>
        <w:t>ocu</w:t>
      </w:r>
      <w:r w:rsidRPr="005A15AB">
        <w:rPr>
          <w:rStyle w:val="DateinamenundPfadeZchn"/>
        </w:rPr>
        <w:t>_mobile_views</w:t>
      </w:r>
      <w:r>
        <w:t xml:space="preserve"> – </w:t>
      </w:r>
      <w:r w:rsidR="00DD289E">
        <w:t>c</w:t>
      </w:r>
      <w:r>
        <w:t>hanges in templates</w:t>
      </w:r>
    </w:p>
    <w:p w14:paraId="2AA725F8" w14:textId="710A1611" w:rsidR="009A2D68" w:rsidRPr="009A2D68" w:rsidRDefault="00622A0C" w:rsidP="009A2D68">
      <w:pPr>
        <w:pStyle w:val="Listenabsatz"/>
        <w:numPr>
          <w:ilvl w:val="0"/>
          <w:numId w:val="40"/>
        </w:numPr>
      </w:pPr>
      <w:r w:rsidRPr="00165004">
        <w:rPr>
          <w:rStyle w:val="DateinamenundPfadeZchn"/>
        </w:rPr>
        <w:t>/</w:t>
      </w:r>
      <w:r>
        <w:rPr>
          <w:rStyle w:val="DateinamenundPfadeZchn"/>
        </w:rPr>
        <w:t>OXID eShop mobile theme</w:t>
      </w:r>
      <w:r w:rsidR="00747A61">
        <w:rPr>
          <w:rStyle w:val="DateinamenundPfadeZchn"/>
        </w:rPr>
        <w:t>/</w:t>
      </w:r>
      <w:r w:rsidR="005E63BB">
        <w:rPr>
          <w:rStyle w:val="DateinamenundPfadeZchn"/>
        </w:rPr>
        <w:t>templ_docu</w:t>
      </w:r>
      <w:r w:rsidRPr="005A15AB">
        <w:rPr>
          <w:rStyle w:val="DateinamenundPfadeZchn"/>
        </w:rPr>
        <w:t>_mobile_src</w:t>
      </w:r>
      <w:r>
        <w:t xml:space="preserve"> – </w:t>
      </w:r>
      <w:r w:rsidR="00DD289E">
        <w:t>c</w:t>
      </w:r>
      <w:r>
        <w:t>hanges in CSS and JavaScript</w:t>
      </w:r>
    </w:p>
    <w:p w14:paraId="0E034038" w14:textId="3A6BC0B2" w:rsidR="004473B6" w:rsidRDefault="004473B6" w:rsidP="00655AA1">
      <w:pPr>
        <w:pStyle w:val="berschrift1"/>
      </w:pPr>
      <w:bookmarkStart w:id="28" w:name="_Toc360191567"/>
      <w:bookmarkStart w:id="29" w:name="_Toc367957147"/>
      <w:bookmarkEnd w:id="26"/>
      <w:r>
        <w:t>Editing the configuration file for Varnish (only EE)</w:t>
      </w:r>
      <w:bookmarkEnd w:id="28"/>
      <w:bookmarkEnd w:id="29"/>
    </w:p>
    <w:p w14:paraId="2DC35A4B" w14:textId="2E468DB5" w:rsidR="004473B6" w:rsidRDefault="00563D9D" w:rsidP="004473B6">
      <w:r>
        <w:t xml:space="preserve">If you are running an OXID eShop Enterprise Edition with high load option and using Varnish for caching, it is necessary to edit the </w:t>
      </w:r>
      <w:r>
        <w:rPr>
          <w:rStyle w:val="DateinamenundPfadeZchn"/>
        </w:rPr>
        <w:t>default.vcl</w:t>
      </w:r>
      <w:r>
        <w:t xml:space="preserve"> configuration file of the reverse proxy. The </w:t>
      </w:r>
      <w:r>
        <w:rPr>
          <w:rStyle w:val="DateinamenundPfadeZchn"/>
        </w:rPr>
        <w:t>device.vcl</w:t>
      </w:r>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Copy the contents of the </w:t>
      </w:r>
      <w:r>
        <w:rPr>
          <w:rStyle w:val="DateinamenundPfadeZchn"/>
        </w:rPr>
        <w:t>device.vcl</w:t>
      </w:r>
      <w:r>
        <w:t xml:space="preserve"> file.</w:t>
      </w:r>
    </w:p>
    <w:p w14:paraId="3BA08BCD" w14:textId="3E16D423" w:rsidR="009527F5" w:rsidRDefault="009527F5" w:rsidP="009527F5">
      <w:pPr>
        <w:pStyle w:val="Listenabsatz"/>
        <w:numPr>
          <w:ilvl w:val="0"/>
          <w:numId w:val="39"/>
        </w:numPr>
      </w:pPr>
      <w:r>
        <w:t xml:space="preserve">Open Varnish's </w:t>
      </w:r>
      <w:r>
        <w:rPr>
          <w:rStyle w:val="DateinamenundPfadeZchn"/>
        </w:rPr>
        <w:t>default.vcl</w:t>
      </w:r>
      <w:r>
        <w:t xml:space="preserve"> configuration file stored by default in the</w:t>
      </w:r>
      <w:r>
        <w:rPr>
          <w:rStyle w:val="DateinamenundPfadeZchn"/>
        </w:rPr>
        <w:t xml:space="preserve"> /etc/varnish</w:t>
      </w:r>
      <w:r>
        <w:t xml:space="preserve"> directory.</w:t>
      </w:r>
    </w:p>
    <w:p w14:paraId="6924349E" w14:textId="4FA1E6DB" w:rsidR="009527F5" w:rsidRPr="009527F5" w:rsidRDefault="00514FDA" w:rsidP="00514FDA">
      <w:pPr>
        <w:pStyle w:val="Listenabsatz"/>
        <w:numPr>
          <w:ilvl w:val="0"/>
          <w:numId w:val="39"/>
        </w:numPr>
      </w:pPr>
      <w:r>
        <w:t xml:space="preserve">Search for the </w:t>
      </w:r>
      <w:r>
        <w:rPr>
          <w:rStyle w:val="BenutzereingabenundCodeZchn"/>
        </w:rPr>
        <w:t>oxDefineDeviceTypeRecv</w:t>
      </w:r>
      <w:r>
        <w:t xml:space="preserve"> function and replace the contents with the copied code snippet.</w:t>
      </w:r>
    </w:p>
    <w:p w14:paraId="740F59EE" w14:textId="1273CA3A" w:rsidR="009527F5" w:rsidRDefault="00851A2B" w:rsidP="009527F5">
      <w:pPr>
        <w:pStyle w:val="Listenabsatz"/>
        <w:numPr>
          <w:ilvl w:val="0"/>
          <w:numId w:val="39"/>
        </w:numPr>
      </w:pPr>
      <w:r>
        <w:t>In case this function is not available, add it.</w:t>
      </w:r>
    </w:p>
    <w:p w14:paraId="4F9C6594" w14:textId="77777777" w:rsidR="00650216" w:rsidRDefault="00851A2B" w:rsidP="00851A2B">
      <w:pPr>
        <w:pStyle w:val="Listenabsatz"/>
        <w:numPr>
          <w:ilvl w:val="0"/>
          <w:numId w:val="39"/>
        </w:numPr>
      </w:pPr>
      <w:r>
        <w:t xml:space="preserve">Now, search for the </w:t>
      </w:r>
      <w:r>
        <w:rPr>
          <w:rStyle w:val="BenutzereingabenundCodeZchn"/>
        </w:rPr>
        <w:t>vcl_recv</w:t>
      </w:r>
      <w:r>
        <w:t xml:space="preserve"> function. </w:t>
      </w:r>
    </w:p>
    <w:p w14:paraId="41D538FE" w14:textId="6B1204C5" w:rsidR="00851A2B" w:rsidRDefault="00851A2B" w:rsidP="00851A2B">
      <w:pPr>
        <w:pStyle w:val="Listenabsatz"/>
        <w:numPr>
          <w:ilvl w:val="0"/>
          <w:numId w:val="39"/>
        </w:numPr>
      </w:pPr>
      <w:r>
        <w:t xml:space="preserve">Check if the following line is contained: </w:t>
      </w:r>
      <w:r>
        <w:rPr>
          <w:rStyle w:val="BenutzereingabenundCodeZchn"/>
        </w:rPr>
        <w:t>call oxDefineDeviceTypeRecv;</w:t>
      </w:r>
    </w:p>
    <w:p w14:paraId="0059AF6F" w14:textId="67A0C484" w:rsidR="00851A2B" w:rsidRDefault="00851A2B" w:rsidP="00851A2B">
      <w:pPr>
        <w:pStyle w:val="Listenabsatz"/>
        <w:numPr>
          <w:ilvl w:val="0"/>
          <w:numId w:val="39"/>
        </w:numPr>
      </w:pPr>
      <w:r>
        <w:t>In case this line is missing, add it.</w:t>
      </w:r>
    </w:p>
    <w:p w14:paraId="50E6ED83" w14:textId="613E7BE7" w:rsidR="00C40BDA" w:rsidRPr="004473B6" w:rsidRDefault="00C40BDA" w:rsidP="00851A2B">
      <w:pPr>
        <w:pStyle w:val="Listenabsatz"/>
        <w:numPr>
          <w:ilvl w:val="0"/>
          <w:numId w:val="39"/>
        </w:numPr>
      </w:pPr>
      <w:r>
        <w:t>Restart Varnish.</w:t>
      </w:r>
    </w:p>
    <w:p w14:paraId="58F4AEBC" w14:textId="77777777" w:rsidR="00A500E1" w:rsidRPr="00165004" w:rsidRDefault="00A500E1" w:rsidP="00655AA1">
      <w:pPr>
        <w:pStyle w:val="berschrift1"/>
      </w:pPr>
      <w:bookmarkStart w:id="30" w:name="_Toc360191568"/>
      <w:bookmarkStart w:id="31" w:name="_Toc367957148"/>
      <w:r>
        <w:t>Deleting temporary files</w:t>
      </w:r>
      <w:bookmarkEnd w:id="22"/>
      <w:bookmarkEnd w:id="30"/>
      <w:bookmarkEnd w:id="31"/>
    </w:p>
    <w:p w14:paraId="60A3430A" w14:textId="1CC36F04" w:rsidR="003460AF" w:rsidRPr="0083505F" w:rsidRDefault="003460AF" w:rsidP="0083505F">
      <w:r>
        <w:t xml:space="preserve">Delete all files and folders from the </w:t>
      </w:r>
      <w:r>
        <w:rPr>
          <w:rStyle w:val="DateinamenundPfadeZchn"/>
        </w:rPr>
        <w:t>/tmp</w:t>
      </w:r>
      <w:r>
        <w:t xml:space="preserve"> directory of the shop except for </w:t>
      </w:r>
      <w:r>
        <w:rPr>
          <w:rStyle w:val="DateinamenundPfadeZchn"/>
        </w:rPr>
        <w:t>.htaccess</w:t>
      </w:r>
      <w:r>
        <w:t>.</w:t>
      </w:r>
    </w:p>
    <w:p w14:paraId="6030A30D" w14:textId="77777777" w:rsidR="004D0C67" w:rsidRDefault="004D0C67">
      <w:pPr>
        <w:spacing w:line="240" w:lineRule="auto"/>
        <w:rPr>
          <w:rFonts w:cs="Arial"/>
          <w:b/>
          <w:bCs/>
          <w:color w:val="333333"/>
          <w:kern w:val="32"/>
          <w:szCs w:val="18"/>
          <w:highlight w:val="lightGray"/>
        </w:rPr>
      </w:pPr>
      <w:bookmarkStart w:id="32" w:name="_Toc360191569"/>
      <w:r>
        <w:rPr>
          <w:szCs w:val="18"/>
          <w:highlight w:val="lightGray"/>
        </w:rPr>
        <w:br w:type="page"/>
      </w:r>
    </w:p>
    <w:p w14:paraId="03328F26" w14:textId="5BF1A415" w:rsidR="00A500E1" w:rsidRPr="004D0C67" w:rsidRDefault="00A500E1" w:rsidP="004D0C67">
      <w:pPr>
        <w:pStyle w:val="berschrift1"/>
      </w:pPr>
      <w:bookmarkStart w:id="33" w:name="_Toc367957149"/>
      <w:r w:rsidRPr="004D0C67">
        <w:lastRenderedPageBreak/>
        <w:t>Final checklist</w:t>
      </w:r>
      <w:bookmarkEnd w:id="32"/>
      <w:bookmarkEnd w:id="33"/>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06639C25" w14:textId="5FC22B09" w:rsidR="006F52D6" w:rsidRDefault="006F52D6" w:rsidP="00A500E1">
      <w:r>
        <w:rPr>
          <w:rStyle w:val="WarnungenZchn"/>
        </w:rPr>
        <w:t>Note</w:t>
      </w:r>
      <w:r>
        <w:t>: Please do not activate the mobile theme in addition to the "Azure" theme!</w:t>
      </w:r>
    </w:p>
    <w:p w14:paraId="3669F70E" w14:textId="77777777" w:rsidR="006F52D6" w:rsidRDefault="006F52D6" w:rsidP="00A500E1"/>
    <w:p w14:paraId="45AA55CF" w14:textId="597B8516" w:rsidR="00A500E1" w:rsidRPr="00165004" w:rsidRDefault="00BC3CBB" w:rsidP="00A500E1">
      <w:r>
        <w:t>Please check if all necessary steps have been taken.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enabsatz"/>
        <w:numPr>
          <w:ilvl w:val="0"/>
          <w:numId w:val="6"/>
        </w:numPr>
      </w:pPr>
      <w:r>
        <w:t>Have all module files been copied to the shop?</w:t>
      </w:r>
    </w:p>
    <w:p w14:paraId="0DB140BD" w14:textId="3AB648A2" w:rsidR="003E4739" w:rsidRPr="00165004" w:rsidRDefault="003E4739" w:rsidP="00A500E1">
      <w:pPr>
        <w:pStyle w:val="Listenabsatz"/>
        <w:numPr>
          <w:ilvl w:val="0"/>
          <w:numId w:val="6"/>
        </w:numPr>
      </w:pPr>
      <w:r>
        <w:t xml:space="preserve">Have the module templates </w:t>
      </w:r>
      <w:r w:rsidR="00E81DF5">
        <w:t>and further files</w:t>
      </w:r>
      <w:r w:rsidR="00E81DF5">
        <w:t xml:space="preserve"> </w:t>
      </w:r>
      <w:r>
        <w:t xml:space="preserve">been adjusted </w:t>
      </w:r>
      <w:r w:rsidR="00D76734" w:rsidRPr="00D76734">
        <w:t xml:space="preserve">if necessary </w:t>
      </w:r>
      <w:r>
        <w:t xml:space="preserve">and copied to the shop? </w:t>
      </w:r>
    </w:p>
    <w:p w14:paraId="39B10E33" w14:textId="3C88676C" w:rsidR="00815894" w:rsidRPr="00165004" w:rsidRDefault="00815894" w:rsidP="00815894">
      <w:pPr>
        <w:pStyle w:val="Listenabsatz"/>
        <w:numPr>
          <w:ilvl w:val="0"/>
          <w:numId w:val="6"/>
        </w:numPr>
      </w:pPr>
      <w:r>
        <w:t>Has the module been activated in the shop and configured for the mobile theme?</w:t>
      </w:r>
    </w:p>
    <w:p w14:paraId="57F46756" w14:textId="413354E6" w:rsidR="00815894" w:rsidRPr="00815894" w:rsidRDefault="00815894" w:rsidP="003A7612">
      <w:pPr>
        <w:pStyle w:val="Listenabsatz"/>
        <w:numPr>
          <w:ilvl w:val="0"/>
          <w:numId w:val="6"/>
        </w:numPr>
      </w:pPr>
      <w:r>
        <w:t xml:space="preserve">Have the </w:t>
      </w:r>
      <w:r w:rsidR="003A7612">
        <w:t xml:space="preserve">templates and further </w:t>
      </w:r>
      <w:r>
        <w:t xml:space="preserve">files of the mobile theme been </w:t>
      </w:r>
      <w:r w:rsidR="003A7612" w:rsidRPr="003A7612">
        <w:t>adjusted if necessary and copied to the shop?</w:t>
      </w:r>
    </w:p>
    <w:p w14:paraId="49ABDF39" w14:textId="5E79A22B" w:rsidR="008E0FBC" w:rsidRPr="00165004" w:rsidRDefault="008E0FBC" w:rsidP="00BC3CBB">
      <w:pPr>
        <w:pStyle w:val="Listenabsatz"/>
        <w:numPr>
          <w:ilvl w:val="0"/>
          <w:numId w:val="6"/>
        </w:numPr>
      </w:pPr>
      <w:r>
        <w:t>Has the configuration file been edited for Varnish (only EE with caching)</w:t>
      </w:r>
      <w:r w:rsidR="00E81DF5">
        <w:t>?</w:t>
      </w:r>
    </w:p>
    <w:p w14:paraId="52A2093F" w14:textId="7F03C4E0" w:rsidR="002C3D54" w:rsidRPr="00165004" w:rsidRDefault="003D3299" w:rsidP="005A1D3C">
      <w:pPr>
        <w:pStyle w:val="Listenabsatz"/>
        <w:numPr>
          <w:ilvl w:val="0"/>
          <w:numId w:val="6"/>
        </w:numPr>
      </w:pPr>
      <w:r>
        <w:t>Have temporary files been deleted?</w:t>
      </w:r>
    </w:p>
    <w:p w14:paraId="74D9973B" w14:textId="7AA5129C" w:rsidR="00BC3CBB" w:rsidRPr="00165004" w:rsidRDefault="00BC3CBB" w:rsidP="005A1D3C">
      <w:pPr>
        <w:pStyle w:val="Listenabsatz"/>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2E9B6" w14:textId="77777777" w:rsidR="00797524" w:rsidRDefault="00797524">
      <w:r>
        <w:separator/>
      </w:r>
    </w:p>
  </w:endnote>
  <w:endnote w:type="continuationSeparator" w:id="0">
    <w:p w14:paraId="7EE83C28" w14:textId="77777777" w:rsidR="00797524" w:rsidRDefault="0079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TE1A53338t00">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57E2B3EE" w:rsidR="007B2939" w:rsidRPr="00891BFB" w:rsidRDefault="000766F0"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2042C538" w:rsidR="000766F0" w:rsidRPr="00921477" w:rsidRDefault="000766F0" w:rsidP="000766F0">
                          <w:pPr>
                            <w:pStyle w:val="Fuzeile"/>
                          </w:pPr>
                          <w:r>
                            <w:t xml:space="preserve">© OXID eSales AG | www.oxid-esales.com | </w:t>
                          </w:r>
                          <w:hyperlink r:id="rId1">
                            <w:r>
                              <w:t>info@oxid-esales.com</w:t>
                            </w:r>
                          </w:hyperlink>
                          <w:r>
                            <w:t xml:space="preserve"> | Version 1.</w:t>
                          </w:r>
                          <w:r w:rsidR="004C6903">
                            <w:t>1</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1623F"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2042C538" w:rsidR="000766F0" w:rsidRPr="00921477" w:rsidRDefault="000766F0" w:rsidP="000766F0">
                    <w:pPr>
                      <w:pStyle w:val="Fuzeile"/>
                    </w:pPr>
                    <w:r>
                      <w:t xml:space="preserve">© OXID eSales AG | www.oxid-esales.com | </w:t>
                    </w:r>
                    <w:hyperlink r:id="rId2">
                      <w:r>
                        <w:t>info@oxid-esales.com</w:t>
                      </w:r>
                    </w:hyperlink>
                    <w:r>
                      <w:t xml:space="preserve"> | Version 1.</w:t>
                    </w:r>
                    <w:r w:rsidR="004C6903">
                      <w:t>1</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de-DE" w:eastAsia="de-DE"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20133B">
                            <w:rPr>
                              <w:noProof/>
                            </w:rPr>
                            <w:t>3</w:t>
                          </w:r>
                          <w:r>
                            <w:rPr>
                              <w:noProof/>
                            </w:rPr>
                            <w:fldChar w:fldCharType="end"/>
                          </w:r>
                          <w:r>
                            <w:t>/</w:t>
                          </w:r>
                          <w:r>
                            <w:fldChar w:fldCharType="begin"/>
                          </w:r>
                          <w:r w:rsidR="00436E8E">
                            <w:instrText xml:space="preserve"> NUMPAGES  </w:instrText>
                          </w:r>
                          <w:r>
                            <w:fldChar w:fldCharType="separate"/>
                          </w:r>
                          <w:r w:rsidR="0020133B">
                            <w:rPr>
                              <w:noProof/>
                            </w:rPr>
                            <w:t>6</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F6061"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20133B">
                      <w:rPr>
                        <w:noProof/>
                      </w:rPr>
                      <w:t>3</w:t>
                    </w:r>
                    <w:r>
                      <w:rPr>
                        <w:noProof/>
                      </w:rPr>
                      <w:fldChar w:fldCharType="end"/>
                    </w:r>
                    <w:r>
                      <w:t>/</w:t>
                    </w:r>
                    <w:r>
                      <w:fldChar w:fldCharType="begin"/>
                    </w:r>
                    <w:r w:rsidR="00436E8E">
                      <w:instrText xml:space="preserve"> NUMPAGES  </w:instrText>
                    </w:r>
                    <w:r>
                      <w:fldChar w:fldCharType="separate"/>
                    </w:r>
                    <w:r w:rsidR="0020133B">
                      <w:rPr>
                        <w:noProof/>
                      </w:rPr>
                      <w:t>6</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sidR="000F0230">
      <w:rPr>
        <w:noProof/>
        <w:vanish/>
        <w:lang w:val="de-DE" w:eastAsia="de-DE" w:bidi="ar-SA"/>
      </w:rPr>
      <w:drawing>
        <wp:inline distT="0" distB="0" distL="0" distR="0" wp14:anchorId="35C2F237" wp14:editId="12D2EDF7">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C083D" w14:textId="67842360" w:rsidR="00157ADF" w:rsidRDefault="00157ADF" w:rsidP="00157ADF">
    <w:pPr>
      <w:pStyle w:val="Fuzeile"/>
    </w:pPr>
    <w:r>
      <w:t xml:space="preserve">© OXID eSales AG | www.oxid-esales.com | </w:t>
    </w:r>
    <w:hyperlink r:id="rId1">
      <w:r>
        <w:t>info@oxid-esales.com</w:t>
      </w:r>
    </w:hyperlink>
    <w:r>
      <w:t xml:space="preserve"> | Version 1.</w:t>
    </w:r>
    <w:r w:rsidR="004C6903">
      <w:t>1</w:t>
    </w:r>
    <w:r>
      <w:t>.0</w:t>
    </w:r>
  </w:p>
  <w:p w14:paraId="6F04FD99" w14:textId="77777777" w:rsidR="00157ADF" w:rsidRPr="00921477" w:rsidRDefault="00157ADF" w:rsidP="00157ADF">
    <w:pPr>
      <w:pStyle w:val="Fuzeile"/>
    </w:pPr>
  </w:p>
  <w:p w14:paraId="0890D8C4" w14:textId="3EF7D922" w:rsidR="007B2939" w:rsidRDefault="000F0230" w:rsidP="008F307F">
    <w:pPr>
      <w:pStyle w:val="Fuzeile"/>
      <w:spacing w:line="240" w:lineRule="auto"/>
      <w:ind w:left="-1418"/>
    </w:pPr>
    <w:r>
      <w:rPr>
        <w:noProof/>
        <w:vanish/>
        <w:lang w:val="de-DE" w:eastAsia="de-DE" w:bidi="ar-SA"/>
      </w:rPr>
      <w:drawing>
        <wp:inline distT="0" distB="0" distL="0" distR="0" wp14:anchorId="5CEB9A5C" wp14:editId="4551B548">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0580C" w14:textId="77777777" w:rsidR="00797524" w:rsidRDefault="00797524">
      <w:r>
        <w:separator/>
      </w:r>
    </w:p>
  </w:footnote>
  <w:footnote w:type="continuationSeparator" w:id="0">
    <w:p w14:paraId="46400595" w14:textId="77777777" w:rsidR="00797524" w:rsidRDefault="00797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de-DE" w:eastAsia="de-DE" w:bidi="ar-SA"/>
      </w:rPr>
      <w:drawing>
        <wp:inline distT="0" distB="0" distL="0" distR="0" wp14:anchorId="245F6AB2" wp14:editId="7B8CFE29">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lang w:val="de-DE" w:eastAsia="de-DE"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de-DE" w:eastAsia="de-DE" w:bidi="ar-SA"/>
      </w:rPr>
      <w:drawing>
        <wp:inline distT="0" distB="0" distL="0" distR="0" wp14:anchorId="34A367BB" wp14:editId="7BCF4EF7">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5">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30"/>
  </w:num>
  <w:num w:numId="7">
    <w:abstractNumId w:val="27"/>
  </w:num>
  <w:num w:numId="8">
    <w:abstractNumId w:val="25"/>
  </w:num>
  <w:num w:numId="9">
    <w:abstractNumId w:val="4"/>
  </w:num>
  <w:num w:numId="10">
    <w:abstractNumId w:val="5"/>
  </w:num>
  <w:num w:numId="11">
    <w:abstractNumId w:val="19"/>
  </w:num>
  <w:num w:numId="12">
    <w:abstractNumId w:val="12"/>
  </w:num>
  <w:num w:numId="13">
    <w:abstractNumId w:val="9"/>
  </w:num>
  <w:num w:numId="14">
    <w:abstractNumId w:val="10"/>
  </w:num>
  <w:num w:numId="15">
    <w:abstractNumId w:val="28"/>
  </w:num>
  <w:num w:numId="16">
    <w:abstractNumId w:val="17"/>
  </w:num>
  <w:num w:numId="17">
    <w:abstractNumId w:val="3"/>
  </w:num>
  <w:num w:numId="18">
    <w:abstractNumId w:val="7"/>
  </w:num>
  <w:num w:numId="19">
    <w:abstractNumId w:val="20"/>
  </w:num>
  <w:num w:numId="20">
    <w:abstractNumId w:val="11"/>
  </w:num>
  <w:num w:numId="21">
    <w:abstractNumId w:val="15"/>
  </w:num>
  <w:num w:numId="22">
    <w:abstractNumId w:val="0"/>
  </w:num>
  <w:num w:numId="23">
    <w:abstractNumId w:val="1"/>
  </w:num>
  <w:num w:numId="24">
    <w:abstractNumId w:val="1"/>
  </w:num>
  <w:num w:numId="25">
    <w:abstractNumId w:val="8"/>
  </w:num>
  <w:num w:numId="26">
    <w:abstractNumId w:val="6"/>
  </w:num>
  <w:num w:numId="27">
    <w:abstractNumId w:val="18"/>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3"/>
  </w:num>
  <w:num w:numId="32">
    <w:abstractNumId w:val="16"/>
  </w:num>
  <w:num w:numId="33">
    <w:abstractNumId w:val="2"/>
  </w:num>
  <w:num w:numId="34">
    <w:abstractNumId w:val="24"/>
  </w:num>
  <w:num w:numId="35">
    <w:abstractNumId w:val="29"/>
  </w:num>
  <w:num w:numId="36">
    <w:abstractNumId w:val="22"/>
  </w:num>
  <w:num w:numId="37">
    <w:abstractNumId w:val="1"/>
  </w:num>
  <w:num w:numId="38">
    <w:abstractNumId w:val="1"/>
  </w:num>
  <w:num w:numId="39">
    <w:abstractNumId w:val="23"/>
  </w:num>
  <w:num w:numId="4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2783"/>
    <w:rsid w:val="000B3729"/>
    <w:rsid w:val="000B4F50"/>
    <w:rsid w:val="000B5CAD"/>
    <w:rsid w:val="000C4B71"/>
    <w:rsid w:val="000D22BD"/>
    <w:rsid w:val="000E3230"/>
    <w:rsid w:val="000E7879"/>
    <w:rsid w:val="000E7B33"/>
    <w:rsid w:val="000F0230"/>
    <w:rsid w:val="000F0B26"/>
    <w:rsid w:val="000F237A"/>
    <w:rsid w:val="000F4204"/>
    <w:rsid w:val="000F7B8A"/>
    <w:rsid w:val="001010EB"/>
    <w:rsid w:val="00101155"/>
    <w:rsid w:val="00103AF1"/>
    <w:rsid w:val="00111D16"/>
    <w:rsid w:val="001127F7"/>
    <w:rsid w:val="00114272"/>
    <w:rsid w:val="001171B1"/>
    <w:rsid w:val="00124AB1"/>
    <w:rsid w:val="0012676E"/>
    <w:rsid w:val="00127133"/>
    <w:rsid w:val="00127A1D"/>
    <w:rsid w:val="00127B2A"/>
    <w:rsid w:val="00132123"/>
    <w:rsid w:val="001326BA"/>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86D01"/>
    <w:rsid w:val="00290495"/>
    <w:rsid w:val="00290E2C"/>
    <w:rsid w:val="00291A88"/>
    <w:rsid w:val="00291C40"/>
    <w:rsid w:val="00291DC3"/>
    <w:rsid w:val="0029390D"/>
    <w:rsid w:val="00295177"/>
    <w:rsid w:val="002A1882"/>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7F6C"/>
    <w:rsid w:val="004122CD"/>
    <w:rsid w:val="004134C1"/>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1152"/>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37F6"/>
    <w:rsid w:val="006B5E23"/>
    <w:rsid w:val="006B6F4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A05E9"/>
    <w:rsid w:val="008A191D"/>
    <w:rsid w:val="008A2F2B"/>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F1FD4"/>
    <w:rsid w:val="009F20FA"/>
    <w:rsid w:val="009F2BA7"/>
    <w:rsid w:val="009F385A"/>
    <w:rsid w:val="00A02F70"/>
    <w:rsid w:val="00A11D23"/>
    <w:rsid w:val="00A3041B"/>
    <w:rsid w:val="00A330FE"/>
    <w:rsid w:val="00A33104"/>
    <w:rsid w:val="00A35550"/>
    <w:rsid w:val="00A359BF"/>
    <w:rsid w:val="00A4067F"/>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61BA"/>
    <w:rsid w:val="00AA6CD6"/>
    <w:rsid w:val="00AB0E4A"/>
    <w:rsid w:val="00AB1A9C"/>
    <w:rsid w:val="00AB494F"/>
    <w:rsid w:val="00AB6A3E"/>
    <w:rsid w:val="00AC09A1"/>
    <w:rsid w:val="00AC10E3"/>
    <w:rsid w:val="00AC1100"/>
    <w:rsid w:val="00AC47A6"/>
    <w:rsid w:val="00AD06B7"/>
    <w:rsid w:val="00AD538F"/>
    <w:rsid w:val="00AE473D"/>
    <w:rsid w:val="00AE5292"/>
    <w:rsid w:val="00AE5F33"/>
    <w:rsid w:val="00AE6097"/>
    <w:rsid w:val="00AE7294"/>
    <w:rsid w:val="00AF370D"/>
    <w:rsid w:val="00AF42B5"/>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740"/>
    <w:rsid w:val="00CE01FC"/>
    <w:rsid w:val="00CE03A4"/>
    <w:rsid w:val="00CE1032"/>
    <w:rsid w:val="00CE2662"/>
    <w:rsid w:val="00CE4640"/>
    <w:rsid w:val="00CE54CA"/>
    <w:rsid w:val="00CE583D"/>
    <w:rsid w:val="00CF2A3D"/>
    <w:rsid w:val="00CF4800"/>
    <w:rsid w:val="00CF5DA7"/>
    <w:rsid w:val="00D00036"/>
    <w:rsid w:val="00D01CDE"/>
    <w:rsid w:val="00D12D7E"/>
    <w:rsid w:val="00D1537D"/>
    <w:rsid w:val="00D20CFE"/>
    <w:rsid w:val="00D2629A"/>
    <w:rsid w:val="00D277CD"/>
    <w:rsid w:val="00D32F31"/>
    <w:rsid w:val="00D366FE"/>
    <w:rsid w:val="00D36BF7"/>
    <w:rsid w:val="00D375F7"/>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4540"/>
    <w:rsid w:val="00EE7C96"/>
    <w:rsid w:val="00EF353F"/>
    <w:rsid w:val="00F0300E"/>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15:docId w15:val="{F6CAE99C-5050-43D2-94B7-6B2A4AC6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Inhaltsverzeichnisberschrift">
    <w:name w:val="TOC Heading"/>
    <w:basedOn w:val="berschrift1"/>
    <w:next w:val="Standard"/>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Absatz-Standardschriftart"/>
    <w:rsid w:val="00486742"/>
  </w:style>
  <w:style w:type="character" w:customStyle="1" w:styleId="apple-converted-space">
    <w:name w:val="apple-converted-space"/>
    <w:basedOn w:val="Absatz-Standardschriftar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6F0F4-5B6A-48B1-B7EF-F8CF26FB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6</Pages>
  <Words>925</Words>
  <Characters>5828</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PayPal</vt:lpstr>
      <vt:lpstr>Installationsanleitung PayPal</vt:lpstr>
    </vt:vector>
  </TitlesOfParts>
  <Company>OXID eSales GmbH</Company>
  <LinksUpToDate>false</LinksUpToDate>
  <CharactersWithSpaces>6740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PayPal</dc:title>
  <dc:creator>OXID eSales</dc:creator>
  <dc:description>Beschreibt die Installation des 
OXID eShop Mobile Theme 
und des
OXID eShop Theme Switch module</dc:description>
  <cp:lastModifiedBy>Juergen Busch</cp:lastModifiedBy>
  <cp:revision>339</cp:revision>
  <cp:lastPrinted>2013-09-26T09:12:00Z</cp:lastPrinted>
  <dcterms:created xsi:type="dcterms:W3CDTF">2011-07-15T08:57:00Z</dcterms:created>
  <dcterms:modified xsi:type="dcterms:W3CDTF">2013-09-26T09:13:00Z</dcterms:modified>
</cp:coreProperties>
</file>