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4065"/>
        <w:gridCol w:w="9048"/>
        <w:gridCol w:w="1673"/>
      </w:tblGrid>
      <w:tr w:rsidR="006F4F74" w:rsidRPr="006F4F74" w14:paraId="61A11ACC" w14:textId="77777777" w:rsidTr="00DA5021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965FE8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№ п/п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8EA1A61" w14:textId="77777777" w:rsidR="00DA5021" w:rsidRPr="006F4F74" w:rsidRDefault="00DA5021" w:rsidP="00935F6A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Наименование этапа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8E678B0" w14:textId="7355179F" w:rsidR="00DA5021" w:rsidRPr="006F4F74" w:rsidRDefault="00DA5021" w:rsidP="003571BD">
            <w:pPr>
              <w:pStyle w:val="ab"/>
              <w:ind w:left="0"/>
              <w:jc w:val="center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Документы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7C370E" w14:textId="08B4AEC1" w:rsidR="00DA5021" w:rsidRPr="006F4F74" w:rsidRDefault="002102F5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Ответственный</w:t>
            </w:r>
          </w:p>
        </w:tc>
      </w:tr>
      <w:tr w:rsidR="006F4F74" w:rsidRPr="006F4F74" w14:paraId="50C812F1" w14:textId="77777777" w:rsidTr="00DA5021">
        <w:tc>
          <w:tcPr>
            <w:tcW w:w="0" w:type="auto"/>
          </w:tcPr>
          <w:p w14:paraId="7C8DDD1F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1.</w:t>
            </w:r>
          </w:p>
        </w:tc>
        <w:tc>
          <w:tcPr>
            <w:tcW w:w="0" w:type="auto"/>
          </w:tcPr>
          <w:p w14:paraId="6968E65F" w14:textId="77777777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Подготовка общей информации по заявке</w:t>
            </w:r>
          </w:p>
        </w:tc>
        <w:tc>
          <w:tcPr>
            <w:tcW w:w="0" w:type="auto"/>
          </w:tcPr>
          <w:p w14:paraId="68D9751A" w14:textId="77777777" w:rsidR="00DA5021" w:rsidRPr="006F4F74" w:rsidRDefault="00DA5021" w:rsidP="003571BD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95CD6FC" w14:textId="0D136743" w:rsidR="00137941" w:rsidRPr="006F4F74" w:rsidRDefault="00137941" w:rsidP="00137941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</w:p>
        </w:tc>
      </w:tr>
      <w:tr w:rsidR="006F4F74" w:rsidRPr="006F4F74" w14:paraId="0B01A84F" w14:textId="77777777" w:rsidTr="00DA5021">
        <w:tc>
          <w:tcPr>
            <w:tcW w:w="0" w:type="auto"/>
          </w:tcPr>
          <w:p w14:paraId="268B8E6E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1.1.</w:t>
            </w:r>
          </w:p>
        </w:tc>
        <w:tc>
          <w:tcPr>
            <w:tcW w:w="0" w:type="auto"/>
          </w:tcPr>
          <w:p w14:paraId="52E3D47F" w14:textId="1EAAFCD5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  <w:bCs/>
              </w:rPr>
              <w:t>Определиться с лотом и завести личный кабинет на сайте</w:t>
            </w:r>
            <w:r w:rsidR="002102F5">
              <w:t xml:space="preserve"> </w:t>
            </w:r>
            <w:r w:rsidR="002102F5" w:rsidRPr="002102F5">
              <w:rPr>
                <w:rFonts w:cstheme="minorHAnsi"/>
                <w:bCs/>
              </w:rPr>
              <w:t>https://online.fasie.ru/</w:t>
            </w:r>
          </w:p>
        </w:tc>
        <w:tc>
          <w:tcPr>
            <w:tcW w:w="0" w:type="auto"/>
          </w:tcPr>
          <w:p w14:paraId="1F0321CD" w14:textId="439A31C7" w:rsidR="00DA5021" w:rsidRPr="006F4F74" w:rsidRDefault="00DA5021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Реквизиты заявителя</w:t>
            </w:r>
          </w:p>
          <w:p w14:paraId="10D04EA2" w14:textId="774D2F53" w:rsidR="00DA5021" w:rsidRDefault="00DA5021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Данные от личного кабинета</w:t>
            </w:r>
          </w:p>
          <w:p w14:paraId="671D77D0" w14:textId="1CA2AB61" w:rsidR="007B1389" w:rsidRPr="006F4F74" w:rsidRDefault="007B1389" w:rsidP="003571BD">
            <w:pPr>
              <w:pStyle w:val="ab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Анкета по проекту</w:t>
            </w:r>
            <w:r w:rsidR="002645F6">
              <w:rPr>
                <w:rFonts w:cstheme="minorHAnsi"/>
              </w:rPr>
              <w:t xml:space="preserve"> – для знакомства с проектом в целом</w:t>
            </w:r>
          </w:p>
          <w:p w14:paraId="1B33E22D" w14:textId="61A6970B" w:rsidR="00DA5021" w:rsidRPr="006F4F74" w:rsidRDefault="00DA5021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Лот</w:t>
            </w:r>
          </w:p>
        </w:tc>
        <w:tc>
          <w:tcPr>
            <w:tcW w:w="0" w:type="auto"/>
            <w:vMerge/>
          </w:tcPr>
          <w:p w14:paraId="274765D6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22497803" w14:textId="77777777" w:rsidTr="00DA5021">
        <w:tc>
          <w:tcPr>
            <w:tcW w:w="0" w:type="auto"/>
          </w:tcPr>
          <w:p w14:paraId="59A285E3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1.2.</w:t>
            </w:r>
          </w:p>
        </w:tc>
        <w:tc>
          <w:tcPr>
            <w:tcW w:w="0" w:type="auto"/>
          </w:tcPr>
          <w:p w14:paraId="4AF72F3B" w14:textId="412B63E3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Сбор общих документов по компании </w:t>
            </w:r>
          </w:p>
        </w:tc>
        <w:tc>
          <w:tcPr>
            <w:tcW w:w="0" w:type="auto"/>
          </w:tcPr>
          <w:p w14:paraId="7B35B3A9" w14:textId="254E1A92" w:rsidR="00DA5021" w:rsidRPr="006F4F74" w:rsidRDefault="00DA5021" w:rsidP="00A16B90">
            <w:pPr>
              <w:pStyle w:val="ab"/>
              <w:numPr>
                <w:ilvl w:val="0"/>
                <w:numId w:val="3"/>
              </w:numPr>
              <w:tabs>
                <w:tab w:val="left" w:pos="322"/>
              </w:tabs>
              <w:ind w:left="39" w:firstLine="0"/>
              <w:rPr>
                <w:rFonts w:cstheme="minorHAnsi"/>
              </w:rPr>
            </w:pPr>
            <w:r w:rsidRPr="006F4F74">
              <w:rPr>
                <w:rFonts w:cstheme="minorHAnsi"/>
              </w:rPr>
              <w:t>Сведения о среднесписочной численности за 3 года (ССЧ либо РСВ)</w:t>
            </w:r>
          </w:p>
          <w:p w14:paraId="14F09300" w14:textId="66CB07AE" w:rsidR="00A60CBE" w:rsidRPr="006F4F74" w:rsidRDefault="00DA5021" w:rsidP="00A60CBE">
            <w:pPr>
              <w:pStyle w:val="ab"/>
              <w:numPr>
                <w:ilvl w:val="0"/>
                <w:numId w:val="3"/>
              </w:numPr>
              <w:tabs>
                <w:tab w:val="left" w:pos="322"/>
              </w:tabs>
              <w:ind w:left="39" w:firstLine="0"/>
              <w:rPr>
                <w:rFonts w:cstheme="minorHAnsi"/>
              </w:rPr>
            </w:pPr>
            <w:r w:rsidRPr="006F4F74">
              <w:rPr>
                <w:rFonts w:cstheme="minorHAnsi"/>
              </w:rPr>
              <w:t>Бухгалтерский баланс и отчет о финансовых результатах за последние 3 года</w:t>
            </w:r>
          </w:p>
          <w:p w14:paraId="15D266DB" w14:textId="0F38E687" w:rsidR="00DA5021" w:rsidRPr="006F4F74" w:rsidRDefault="00DA5021" w:rsidP="00A60CBE">
            <w:pPr>
              <w:pStyle w:val="ab"/>
              <w:numPr>
                <w:ilvl w:val="0"/>
                <w:numId w:val="3"/>
              </w:numPr>
              <w:tabs>
                <w:tab w:val="left" w:pos="322"/>
              </w:tabs>
              <w:ind w:left="39" w:firstLine="0"/>
              <w:rPr>
                <w:rFonts w:cstheme="minorHAnsi"/>
              </w:rPr>
            </w:pPr>
            <w:r w:rsidRPr="006F4F74">
              <w:rPr>
                <w:rFonts w:cstheme="minorHAnsi"/>
              </w:rPr>
              <w:t>Фотоматериалы и документы, подтверждающие наличие материально-технической базы:</w:t>
            </w:r>
          </w:p>
          <w:p w14:paraId="43C09043" w14:textId="285DE134" w:rsidR="00DA5021" w:rsidRPr="006F4F74" w:rsidRDefault="00DA5021" w:rsidP="00A16B90">
            <w:pPr>
              <w:pStyle w:val="ab"/>
              <w:tabs>
                <w:tab w:val="left" w:pos="322"/>
              </w:tabs>
              <w:ind w:left="39"/>
              <w:rPr>
                <w:rFonts w:cstheme="minorHAnsi"/>
              </w:rPr>
            </w:pPr>
            <w:r w:rsidRPr="006F4F74">
              <w:rPr>
                <w:rFonts w:cstheme="minorHAnsi"/>
              </w:rPr>
              <w:t>- фотографии всех помещений и оборудования с подписью, что на фото</w:t>
            </w:r>
          </w:p>
          <w:p w14:paraId="4D6B36BA" w14:textId="51DF1834" w:rsidR="00DA5021" w:rsidRPr="006F4F74" w:rsidRDefault="00DA5021" w:rsidP="00A16B90">
            <w:pPr>
              <w:pStyle w:val="ab"/>
              <w:tabs>
                <w:tab w:val="left" w:pos="322"/>
              </w:tabs>
              <w:ind w:left="39"/>
              <w:rPr>
                <w:rFonts w:cstheme="minorHAnsi"/>
              </w:rPr>
            </w:pPr>
            <w:r w:rsidRPr="006F4F74">
              <w:rPr>
                <w:rFonts w:cstheme="minorHAnsi"/>
              </w:rPr>
              <w:t>- договоры аренды / свидетельства на право собственности производственных площадей / выписка из ЕГРН</w:t>
            </w:r>
            <w:r w:rsidR="00A679BD">
              <w:rPr>
                <w:rFonts w:cstheme="minorHAnsi"/>
              </w:rPr>
              <w:t xml:space="preserve"> (договор </w:t>
            </w:r>
            <w:proofErr w:type="spellStart"/>
            <w:r w:rsidR="00A679BD">
              <w:rPr>
                <w:rFonts w:cstheme="minorHAnsi"/>
              </w:rPr>
              <w:t>резиденства</w:t>
            </w:r>
            <w:proofErr w:type="spellEnd"/>
            <w:r w:rsidR="00A679BD">
              <w:rPr>
                <w:rFonts w:cstheme="minorHAnsi"/>
              </w:rPr>
              <w:t>)</w:t>
            </w:r>
          </w:p>
          <w:p w14:paraId="351F5578" w14:textId="40911724" w:rsidR="00DA5021" w:rsidRPr="006F4F74" w:rsidRDefault="00DA5021" w:rsidP="00A16B90">
            <w:pPr>
              <w:pStyle w:val="ab"/>
              <w:tabs>
                <w:tab w:val="left" w:pos="322"/>
              </w:tabs>
              <w:ind w:left="39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-  договоры аренды оборудования, договор лизинга на оборудование, список оборудования в виде </w:t>
            </w:r>
            <w:proofErr w:type="spellStart"/>
            <w:r w:rsidRPr="006F4F74">
              <w:rPr>
                <w:rFonts w:cstheme="minorHAnsi"/>
              </w:rPr>
              <w:t>оборотно</w:t>
            </w:r>
            <w:proofErr w:type="spellEnd"/>
            <w:r w:rsidRPr="006F4F74">
              <w:rPr>
                <w:rFonts w:cstheme="minorHAnsi"/>
              </w:rPr>
              <w:t>-сальдовой ведомости по счёту 01, либо бухгалтерской справки с подписью и печатью</w:t>
            </w:r>
          </w:p>
          <w:p w14:paraId="5D49D668" w14:textId="77777777" w:rsidR="00984A26" w:rsidRPr="006F4F74" w:rsidRDefault="006F4F74" w:rsidP="00984A26">
            <w:pPr>
              <w:pStyle w:val="ab"/>
              <w:numPr>
                <w:ilvl w:val="0"/>
                <w:numId w:val="3"/>
              </w:numPr>
              <w:tabs>
                <w:tab w:val="left" w:pos="322"/>
              </w:tabs>
              <w:rPr>
                <w:rFonts w:cstheme="minorHAnsi"/>
              </w:rPr>
            </w:pPr>
            <w:r w:rsidRPr="006F4F74">
              <w:rPr>
                <w:rFonts w:cstheme="minorHAnsi"/>
              </w:rPr>
              <w:t>Дипломы, сертификаты, отзывы и прочее на продукт проекта и Заявителя (при наличии)</w:t>
            </w:r>
          </w:p>
          <w:p w14:paraId="204A7945" w14:textId="4CA84773" w:rsidR="006F4F74" w:rsidRPr="006F4F74" w:rsidRDefault="006F4F74" w:rsidP="00984A26">
            <w:pPr>
              <w:pStyle w:val="ab"/>
              <w:numPr>
                <w:ilvl w:val="0"/>
                <w:numId w:val="3"/>
              </w:numPr>
              <w:tabs>
                <w:tab w:val="left" w:pos="322"/>
              </w:tabs>
              <w:rPr>
                <w:rFonts w:cstheme="minorHAnsi"/>
              </w:rPr>
            </w:pPr>
            <w:r w:rsidRPr="006F4F74">
              <w:rPr>
                <w:rFonts w:cstheme="minorHAnsi"/>
              </w:rPr>
              <w:t>Документы, подтверждающие наличие у заявителя необходимых лицензий и разрешительных документов (при необходимости)</w:t>
            </w:r>
          </w:p>
        </w:tc>
        <w:tc>
          <w:tcPr>
            <w:tcW w:w="0" w:type="auto"/>
            <w:vMerge/>
          </w:tcPr>
          <w:p w14:paraId="12C0DD3A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2A333613" w14:textId="77777777" w:rsidTr="00DA5021">
        <w:tc>
          <w:tcPr>
            <w:tcW w:w="0" w:type="auto"/>
          </w:tcPr>
          <w:p w14:paraId="6917C21C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 xml:space="preserve">2. </w:t>
            </w:r>
          </w:p>
        </w:tc>
        <w:tc>
          <w:tcPr>
            <w:tcW w:w="0" w:type="auto"/>
          </w:tcPr>
          <w:p w14:paraId="4F7E9226" w14:textId="68DC7CC2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Описание технической части и перспектив коммерциализации Проекта</w:t>
            </w:r>
          </w:p>
        </w:tc>
        <w:tc>
          <w:tcPr>
            <w:tcW w:w="0" w:type="auto"/>
          </w:tcPr>
          <w:p w14:paraId="7B48C379" w14:textId="77777777" w:rsidR="00DA5021" w:rsidRPr="006F4F74" w:rsidRDefault="00DA5021" w:rsidP="003571BD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E7FE83" w14:textId="72B7BAD7" w:rsidR="00DA5021" w:rsidRPr="006F4F74" w:rsidRDefault="00DA5021" w:rsidP="008F28F6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</w:p>
        </w:tc>
      </w:tr>
      <w:tr w:rsidR="006F4F74" w:rsidRPr="006F4F74" w14:paraId="42D99B2B" w14:textId="77777777" w:rsidTr="00DA5021">
        <w:tc>
          <w:tcPr>
            <w:tcW w:w="0" w:type="auto"/>
          </w:tcPr>
          <w:p w14:paraId="09AE5072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2.1.</w:t>
            </w:r>
          </w:p>
        </w:tc>
        <w:tc>
          <w:tcPr>
            <w:tcW w:w="0" w:type="auto"/>
          </w:tcPr>
          <w:p w14:paraId="7F50DB36" w14:textId="6953A8FE" w:rsidR="00DA5021" w:rsidRPr="006F4F74" w:rsidRDefault="00DA5021" w:rsidP="00935F6A">
            <w:pPr>
              <w:spacing w:line="276" w:lineRule="auto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Подробное описание технической части Проекта </w:t>
            </w:r>
          </w:p>
        </w:tc>
        <w:tc>
          <w:tcPr>
            <w:tcW w:w="0" w:type="auto"/>
          </w:tcPr>
          <w:p w14:paraId="17079A51" w14:textId="2EBB10FF" w:rsidR="00DA5021" w:rsidRPr="006F4F74" w:rsidRDefault="00A57FE2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Запрос по Форме 2</w:t>
            </w:r>
            <w:r w:rsidR="00A60CBE" w:rsidRPr="006F4F74">
              <w:rPr>
                <w:rFonts w:cstheme="minorHAnsi"/>
              </w:rPr>
              <w:t xml:space="preserve"> – Техническое задание</w:t>
            </w:r>
          </w:p>
        </w:tc>
        <w:tc>
          <w:tcPr>
            <w:tcW w:w="0" w:type="auto"/>
            <w:vMerge/>
          </w:tcPr>
          <w:p w14:paraId="1D11FE94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6DA15957" w14:textId="77777777" w:rsidTr="00DA5021">
        <w:tc>
          <w:tcPr>
            <w:tcW w:w="0" w:type="auto"/>
          </w:tcPr>
          <w:p w14:paraId="31229A63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2.2.</w:t>
            </w:r>
          </w:p>
        </w:tc>
        <w:tc>
          <w:tcPr>
            <w:tcW w:w="0" w:type="auto"/>
          </w:tcPr>
          <w:p w14:paraId="178992AC" w14:textId="07F0EE54" w:rsidR="00DA5021" w:rsidRPr="006F4F74" w:rsidRDefault="00DA5021" w:rsidP="00690152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Сбор и подготовка документального подтверждения текущей стадии создания продукта</w:t>
            </w:r>
          </w:p>
        </w:tc>
        <w:tc>
          <w:tcPr>
            <w:tcW w:w="0" w:type="auto"/>
          </w:tcPr>
          <w:p w14:paraId="2BA720AB" w14:textId="77777777" w:rsidR="003C12C4" w:rsidRPr="006F4F74" w:rsidRDefault="003C12C4" w:rsidP="003C12C4">
            <w:pPr>
              <w:pStyle w:val="ab"/>
              <w:numPr>
                <w:ilvl w:val="0"/>
                <w:numId w:val="4"/>
              </w:numPr>
              <w:tabs>
                <w:tab w:val="left" w:pos="292"/>
              </w:tabs>
              <w:ind w:left="48" w:firstLine="0"/>
              <w:rPr>
                <w:rFonts w:cstheme="minorHAnsi"/>
              </w:rPr>
            </w:pPr>
            <w:r w:rsidRPr="006F4F74">
              <w:rPr>
                <w:rFonts w:cstheme="minorHAnsi"/>
              </w:rPr>
              <w:t>Документальное подтверждение текущей стадии создания продукта:</w:t>
            </w:r>
          </w:p>
          <w:p w14:paraId="459D1085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- эксплуатационные документы </w:t>
            </w:r>
          </w:p>
          <w:p w14:paraId="358F9456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Архитектура (дизайн) программного обеспечения</w:t>
            </w:r>
          </w:p>
          <w:p w14:paraId="603A6ECC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Функциональные требования</w:t>
            </w:r>
          </w:p>
          <w:p w14:paraId="3CB973DB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Спецификация требований программного обеспечения</w:t>
            </w:r>
          </w:p>
          <w:p w14:paraId="319E7A0B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План тестирования и испытаний программного обеспечения в соответствующих смоделированных условиях</w:t>
            </w:r>
          </w:p>
          <w:p w14:paraId="27BCB789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Описание (спецификация) альфа-версии/прототипа программного обеспечения</w:t>
            </w:r>
          </w:p>
          <w:p w14:paraId="0DD9DDD0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>- Результаты тестирования функционала программного обеспечения</w:t>
            </w:r>
          </w:p>
          <w:p w14:paraId="7A1F1C45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- Инструкция по получению доступа к пилотной версии </w:t>
            </w:r>
          </w:p>
          <w:p w14:paraId="115FB1AF" w14:textId="77777777" w:rsidR="003C12C4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lastRenderedPageBreak/>
              <w:t xml:space="preserve">- Эксплуатационные документы </w:t>
            </w:r>
          </w:p>
          <w:p w14:paraId="39588677" w14:textId="136AC100" w:rsidR="005F48A2" w:rsidRPr="006F4F74" w:rsidRDefault="003C12C4" w:rsidP="003C12C4">
            <w:pPr>
              <w:pStyle w:val="ab"/>
              <w:tabs>
                <w:tab w:val="left" w:pos="292"/>
              </w:tabs>
              <w:ind w:left="48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2. </w:t>
            </w:r>
            <w:r w:rsidR="005F48A2" w:rsidRPr="006F4F74">
              <w:rPr>
                <w:rFonts w:cstheme="minorHAnsi"/>
              </w:rPr>
              <w:t>Патенты, Свидетельства на ЭВМ – при наличии</w:t>
            </w:r>
          </w:p>
        </w:tc>
        <w:tc>
          <w:tcPr>
            <w:tcW w:w="0" w:type="auto"/>
            <w:vMerge/>
          </w:tcPr>
          <w:p w14:paraId="287C1FB4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0E7BD6F6" w14:textId="77777777" w:rsidTr="00DA5021">
        <w:tc>
          <w:tcPr>
            <w:tcW w:w="0" w:type="auto"/>
          </w:tcPr>
          <w:p w14:paraId="61ED3D9D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2.3.</w:t>
            </w:r>
          </w:p>
        </w:tc>
        <w:tc>
          <w:tcPr>
            <w:tcW w:w="0" w:type="auto"/>
          </w:tcPr>
          <w:p w14:paraId="65619629" w14:textId="2BE5119C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Подготовка информации для маркетинговой части</w:t>
            </w:r>
          </w:p>
        </w:tc>
        <w:tc>
          <w:tcPr>
            <w:tcW w:w="0" w:type="auto"/>
          </w:tcPr>
          <w:p w14:paraId="5AD598CB" w14:textId="42DF51C0" w:rsidR="00DA5021" w:rsidRPr="006F4F74" w:rsidRDefault="005F48A2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Запрос по Форме 3</w:t>
            </w:r>
            <w:r w:rsidR="00A60CBE" w:rsidRPr="006F4F74">
              <w:rPr>
                <w:rFonts w:cstheme="minorHAnsi"/>
              </w:rPr>
              <w:t xml:space="preserve"> - Маркетинг</w:t>
            </w:r>
          </w:p>
        </w:tc>
        <w:tc>
          <w:tcPr>
            <w:tcW w:w="0" w:type="auto"/>
            <w:vMerge/>
          </w:tcPr>
          <w:p w14:paraId="557003D1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6C7929B7" w14:textId="77777777" w:rsidTr="00DA5021">
        <w:tc>
          <w:tcPr>
            <w:tcW w:w="0" w:type="auto"/>
          </w:tcPr>
          <w:p w14:paraId="3FF25FED" w14:textId="77777777" w:rsidR="00DA5021" w:rsidRPr="006F4F74" w:rsidRDefault="00DA5021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2.4.</w:t>
            </w:r>
          </w:p>
        </w:tc>
        <w:tc>
          <w:tcPr>
            <w:tcW w:w="0" w:type="auto"/>
          </w:tcPr>
          <w:p w14:paraId="5056E8A7" w14:textId="4AE20022" w:rsidR="00DA5021" w:rsidRPr="006F4F74" w:rsidRDefault="00DA5021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Сбор и подготовка документов от действующих/потенциальных клиентов</w:t>
            </w:r>
          </w:p>
        </w:tc>
        <w:tc>
          <w:tcPr>
            <w:tcW w:w="0" w:type="auto"/>
          </w:tcPr>
          <w:p w14:paraId="772FF852" w14:textId="77777777" w:rsidR="00DA5021" w:rsidRPr="006F4F74" w:rsidRDefault="005F48A2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Договоры с действующими покупателями/потребителями/пользователями</w:t>
            </w:r>
          </w:p>
          <w:p w14:paraId="521C889E" w14:textId="0A955A62" w:rsidR="005F48A2" w:rsidRPr="006F4F74" w:rsidRDefault="005F48A2" w:rsidP="003571BD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Либо Письма заинтересованности, Соглашения о намерениях</w:t>
            </w:r>
          </w:p>
        </w:tc>
        <w:tc>
          <w:tcPr>
            <w:tcW w:w="0" w:type="auto"/>
            <w:vMerge/>
          </w:tcPr>
          <w:p w14:paraId="6F80F40C" w14:textId="77777777" w:rsidR="00DA5021" w:rsidRPr="006F4F74" w:rsidRDefault="00DA5021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54E0D891" w14:textId="77777777" w:rsidTr="00DA5021">
        <w:tc>
          <w:tcPr>
            <w:tcW w:w="0" w:type="auto"/>
          </w:tcPr>
          <w:p w14:paraId="20371FA4" w14:textId="6840AD1E" w:rsidR="00DA5021" w:rsidRPr="006F4F74" w:rsidRDefault="00DA5021" w:rsidP="009F655F">
            <w:pPr>
              <w:pStyle w:val="ab"/>
              <w:ind w:left="0"/>
              <w:jc w:val="both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 xml:space="preserve">3. </w:t>
            </w:r>
          </w:p>
        </w:tc>
        <w:tc>
          <w:tcPr>
            <w:tcW w:w="0" w:type="auto"/>
          </w:tcPr>
          <w:p w14:paraId="7DC5A2B4" w14:textId="2E39E5FD" w:rsidR="00DA5021" w:rsidRPr="006F4F74" w:rsidRDefault="00DA5021" w:rsidP="009F655F">
            <w:pPr>
              <w:pStyle w:val="ab"/>
              <w:ind w:left="0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Описание команды и планов по реализации Проекта</w:t>
            </w:r>
          </w:p>
        </w:tc>
        <w:tc>
          <w:tcPr>
            <w:tcW w:w="0" w:type="auto"/>
          </w:tcPr>
          <w:p w14:paraId="67784332" w14:textId="77777777" w:rsidR="00DA5021" w:rsidRPr="006F4F74" w:rsidRDefault="00DA5021" w:rsidP="003571BD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BCA5DF7" w14:textId="2B511210" w:rsidR="00DA5021" w:rsidRPr="006F4F74" w:rsidRDefault="00DA5021" w:rsidP="002102F5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</w:tr>
      <w:tr w:rsidR="006F4F74" w:rsidRPr="006F4F74" w14:paraId="1A82C465" w14:textId="77777777" w:rsidTr="00DA5021">
        <w:tc>
          <w:tcPr>
            <w:tcW w:w="0" w:type="auto"/>
          </w:tcPr>
          <w:p w14:paraId="68D3F82D" w14:textId="5FB81AF8" w:rsidR="00DA5021" w:rsidRPr="006F4F74" w:rsidRDefault="00DA5021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3.1.</w:t>
            </w:r>
          </w:p>
        </w:tc>
        <w:tc>
          <w:tcPr>
            <w:tcW w:w="0" w:type="auto"/>
          </w:tcPr>
          <w:p w14:paraId="26E4C911" w14:textId="4B63CF48" w:rsidR="00DA5021" w:rsidRPr="006F4F74" w:rsidRDefault="00DA5021" w:rsidP="00D4333B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Сбор и подготовка данных по команде проекта</w:t>
            </w:r>
          </w:p>
        </w:tc>
        <w:tc>
          <w:tcPr>
            <w:tcW w:w="0" w:type="auto"/>
          </w:tcPr>
          <w:p w14:paraId="4FBBFC50" w14:textId="77777777" w:rsidR="00DA5021" w:rsidRPr="006F4F74" w:rsidRDefault="00A60CBE" w:rsidP="00512B04">
            <w:pPr>
              <w:pStyle w:val="ab"/>
              <w:numPr>
                <w:ilvl w:val="0"/>
                <w:numId w:val="5"/>
              </w:numPr>
              <w:tabs>
                <w:tab w:val="left" w:pos="259"/>
              </w:tabs>
              <w:ind w:left="118" w:hanging="30"/>
              <w:rPr>
                <w:rFonts w:cstheme="minorHAnsi"/>
              </w:rPr>
            </w:pPr>
            <w:r w:rsidRPr="006F4F74">
              <w:rPr>
                <w:rFonts w:cstheme="minorHAnsi"/>
              </w:rPr>
              <w:t>Запрос по Форме 4 – Анкета по команде</w:t>
            </w:r>
          </w:p>
          <w:p w14:paraId="175FACB4" w14:textId="2B7EC6BA" w:rsidR="00512B04" w:rsidRPr="006F4F74" w:rsidRDefault="00512B04" w:rsidP="00512B04">
            <w:pPr>
              <w:pStyle w:val="ab"/>
              <w:numPr>
                <w:ilvl w:val="0"/>
                <w:numId w:val="5"/>
              </w:numPr>
              <w:tabs>
                <w:tab w:val="left" w:pos="259"/>
              </w:tabs>
              <w:ind w:left="118" w:hanging="30"/>
              <w:rPr>
                <w:rFonts w:cstheme="minorHAnsi"/>
              </w:rPr>
            </w:pPr>
            <w:r w:rsidRPr="006F4F74">
              <w:rPr>
                <w:rFonts w:cstheme="minorHAnsi"/>
              </w:rPr>
              <w:t>Согласия на обработку персональных данных учредителей, руководителя, команды (Форма 5)</w:t>
            </w:r>
          </w:p>
          <w:p w14:paraId="7E94BACB" w14:textId="4C7123FF" w:rsidR="00512B04" w:rsidRPr="006F4F74" w:rsidRDefault="00512B04" w:rsidP="00512B04">
            <w:pPr>
              <w:pStyle w:val="ab"/>
              <w:numPr>
                <w:ilvl w:val="0"/>
                <w:numId w:val="5"/>
              </w:numPr>
              <w:tabs>
                <w:tab w:val="left" w:pos="259"/>
              </w:tabs>
              <w:ind w:left="118" w:hanging="30"/>
              <w:rPr>
                <w:rFonts w:cstheme="minorHAnsi"/>
              </w:rPr>
            </w:pPr>
            <w:r w:rsidRPr="006F4F74">
              <w:rPr>
                <w:rFonts w:cstheme="minorHAnsi"/>
              </w:rPr>
              <w:t>Документы, подтверждающие квалификацию и опыт коммерциализации инновационной продукции участников заявленной команды (штатное расписание, копии трудовых книжек, дипломов об образовании, сертификатов о повышении квалификации, портфолио реализованных проектов)</w:t>
            </w:r>
          </w:p>
        </w:tc>
        <w:tc>
          <w:tcPr>
            <w:tcW w:w="0" w:type="auto"/>
            <w:vMerge/>
          </w:tcPr>
          <w:p w14:paraId="1C97A644" w14:textId="77777777" w:rsidR="00DA5021" w:rsidRPr="006F4F74" w:rsidRDefault="00DA5021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0FAA3971" w14:textId="77777777" w:rsidTr="00DA5021">
        <w:tc>
          <w:tcPr>
            <w:tcW w:w="0" w:type="auto"/>
          </w:tcPr>
          <w:p w14:paraId="4253972E" w14:textId="44F94700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3.2.</w:t>
            </w:r>
          </w:p>
        </w:tc>
        <w:tc>
          <w:tcPr>
            <w:tcW w:w="0" w:type="auto"/>
          </w:tcPr>
          <w:p w14:paraId="1BDB9FC6" w14:textId="5965A2A8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t>Формирование сметы проекта</w:t>
            </w:r>
          </w:p>
        </w:tc>
        <w:tc>
          <w:tcPr>
            <w:tcW w:w="0" w:type="auto"/>
          </w:tcPr>
          <w:p w14:paraId="617B4A66" w14:textId="04024D2B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Запрос по Форме 6 - Смета</w:t>
            </w:r>
          </w:p>
        </w:tc>
        <w:tc>
          <w:tcPr>
            <w:tcW w:w="0" w:type="auto"/>
            <w:vMerge/>
          </w:tcPr>
          <w:p w14:paraId="67A48A81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083A816F" w14:textId="77777777" w:rsidTr="00DA5021">
        <w:tc>
          <w:tcPr>
            <w:tcW w:w="0" w:type="auto"/>
          </w:tcPr>
          <w:p w14:paraId="6FBF3111" w14:textId="12E24459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3.3.</w:t>
            </w:r>
          </w:p>
        </w:tc>
        <w:tc>
          <w:tcPr>
            <w:tcW w:w="0" w:type="auto"/>
          </w:tcPr>
          <w:p w14:paraId="14CA552F" w14:textId="4DE56D05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t>Подготовка календарного плана</w:t>
            </w:r>
          </w:p>
        </w:tc>
        <w:tc>
          <w:tcPr>
            <w:tcW w:w="0" w:type="auto"/>
          </w:tcPr>
          <w:p w14:paraId="6B3B04D0" w14:textId="5CBC6B41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Запрос по Форме 7 – Календарный план</w:t>
            </w:r>
          </w:p>
        </w:tc>
        <w:tc>
          <w:tcPr>
            <w:tcW w:w="0" w:type="auto"/>
            <w:vMerge/>
          </w:tcPr>
          <w:p w14:paraId="01AC0D08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3A7DA733" w14:textId="77777777" w:rsidTr="00DA5021">
        <w:tc>
          <w:tcPr>
            <w:tcW w:w="0" w:type="auto"/>
          </w:tcPr>
          <w:p w14:paraId="3010305A" w14:textId="758C8859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3.4.</w:t>
            </w:r>
          </w:p>
        </w:tc>
        <w:tc>
          <w:tcPr>
            <w:tcW w:w="0" w:type="auto"/>
          </w:tcPr>
          <w:p w14:paraId="781BB4FF" w14:textId="096E1B0C" w:rsidR="00512B04" w:rsidRPr="006F4F74" w:rsidRDefault="00512B04" w:rsidP="00512B04">
            <w:pPr>
              <w:pStyle w:val="ab"/>
              <w:ind w:left="0"/>
            </w:pPr>
            <w:r w:rsidRPr="006F4F74">
              <w:t>Подготовка финансовой части проекта</w:t>
            </w:r>
          </w:p>
        </w:tc>
        <w:tc>
          <w:tcPr>
            <w:tcW w:w="0" w:type="auto"/>
          </w:tcPr>
          <w:p w14:paraId="44867A8B" w14:textId="5D69672C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Данные по себестоимости продукта проекта, планам </w:t>
            </w:r>
            <w:r w:rsidR="00984A26" w:rsidRPr="006F4F74">
              <w:rPr>
                <w:rFonts w:cstheme="minorHAnsi"/>
              </w:rPr>
              <w:t>генерации денежных потоков</w:t>
            </w:r>
          </w:p>
        </w:tc>
        <w:tc>
          <w:tcPr>
            <w:tcW w:w="0" w:type="auto"/>
            <w:vMerge/>
          </w:tcPr>
          <w:p w14:paraId="2610C907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692EBD5A" w14:textId="77777777" w:rsidTr="00DA5021">
        <w:tc>
          <w:tcPr>
            <w:tcW w:w="0" w:type="auto"/>
          </w:tcPr>
          <w:p w14:paraId="76371177" w14:textId="5C74D7C2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3.5.</w:t>
            </w:r>
          </w:p>
        </w:tc>
        <w:tc>
          <w:tcPr>
            <w:tcW w:w="0" w:type="auto"/>
          </w:tcPr>
          <w:p w14:paraId="39A6025C" w14:textId="4ABAE6E0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t xml:space="preserve">Показатели МИП </w:t>
            </w:r>
          </w:p>
        </w:tc>
        <w:tc>
          <w:tcPr>
            <w:tcW w:w="0" w:type="auto"/>
          </w:tcPr>
          <w:p w14:paraId="126FCDCE" w14:textId="702911D0" w:rsidR="00512B04" w:rsidRPr="006F4F74" w:rsidRDefault="00984A26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На основе финансовой части </w:t>
            </w:r>
          </w:p>
        </w:tc>
        <w:tc>
          <w:tcPr>
            <w:tcW w:w="0" w:type="auto"/>
            <w:vMerge/>
          </w:tcPr>
          <w:p w14:paraId="3688BEE1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6193B8C0" w14:textId="77777777" w:rsidTr="00DA5021">
        <w:tc>
          <w:tcPr>
            <w:tcW w:w="0" w:type="auto"/>
          </w:tcPr>
          <w:p w14:paraId="79E629E8" w14:textId="1DE7AA39" w:rsidR="00512B04" w:rsidRPr="006F4F74" w:rsidRDefault="00512B04" w:rsidP="00512B04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 xml:space="preserve">4. </w:t>
            </w:r>
          </w:p>
        </w:tc>
        <w:tc>
          <w:tcPr>
            <w:tcW w:w="0" w:type="auto"/>
          </w:tcPr>
          <w:p w14:paraId="0DE2AE48" w14:textId="77777777" w:rsidR="00512B04" w:rsidRPr="006F4F74" w:rsidRDefault="00512B04" w:rsidP="00512B04">
            <w:pPr>
              <w:keepNext/>
              <w:shd w:val="clear" w:color="auto" w:fill="FFFFFF" w:themeFill="background1"/>
              <w:spacing w:line="276" w:lineRule="auto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Софинансирование Проекта</w:t>
            </w:r>
          </w:p>
        </w:tc>
        <w:tc>
          <w:tcPr>
            <w:tcW w:w="0" w:type="auto"/>
          </w:tcPr>
          <w:p w14:paraId="6932884D" w14:textId="77777777" w:rsidR="00512B04" w:rsidRPr="006F4F74" w:rsidRDefault="00512B04" w:rsidP="00512B04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A1A1CAD" w14:textId="77777777" w:rsidR="00512B04" w:rsidRPr="006F4F74" w:rsidRDefault="00512B04" w:rsidP="00512B04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</w:p>
          <w:p w14:paraId="050D841C" w14:textId="29FB02FF" w:rsidR="00512B04" w:rsidRPr="006F4F74" w:rsidRDefault="00512B04" w:rsidP="002102F5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</w:p>
        </w:tc>
      </w:tr>
      <w:tr w:rsidR="006F4F74" w:rsidRPr="006F4F74" w14:paraId="72662FF8" w14:textId="77777777" w:rsidTr="00DA5021">
        <w:tc>
          <w:tcPr>
            <w:tcW w:w="0" w:type="auto"/>
          </w:tcPr>
          <w:p w14:paraId="7B237E2E" w14:textId="74BEA1B7" w:rsidR="00512B04" w:rsidRPr="006F4F74" w:rsidRDefault="00512B04" w:rsidP="00512B04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4.1.</w:t>
            </w:r>
          </w:p>
        </w:tc>
        <w:tc>
          <w:tcPr>
            <w:tcW w:w="0" w:type="auto"/>
          </w:tcPr>
          <w:p w14:paraId="1BACA226" w14:textId="77777777" w:rsidR="00512B04" w:rsidRPr="006F4F74" w:rsidRDefault="00512B04" w:rsidP="00512B04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Определиться со способом и суммой софинансирования</w:t>
            </w:r>
          </w:p>
        </w:tc>
        <w:tc>
          <w:tcPr>
            <w:tcW w:w="0" w:type="auto"/>
          </w:tcPr>
          <w:p w14:paraId="738C1CAD" w14:textId="77777777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3B02DB23" w14:textId="77777777" w:rsidR="00512B04" w:rsidRPr="006F4F74" w:rsidRDefault="00512B04" w:rsidP="00512B04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41852549" w14:textId="77777777" w:rsidTr="00DA5021">
        <w:tc>
          <w:tcPr>
            <w:tcW w:w="0" w:type="auto"/>
          </w:tcPr>
          <w:p w14:paraId="554B2252" w14:textId="7BBE6F0B" w:rsidR="00512B04" w:rsidRPr="006F4F74" w:rsidRDefault="00512B04" w:rsidP="00512B04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4.2.</w:t>
            </w:r>
          </w:p>
        </w:tc>
        <w:tc>
          <w:tcPr>
            <w:tcW w:w="0" w:type="auto"/>
          </w:tcPr>
          <w:p w14:paraId="3E708CEA" w14:textId="77777777" w:rsidR="00512B04" w:rsidRPr="006F4F74" w:rsidRDefault="00512B04" w:rsidP="00512B04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Подготовить пакет документов для софинансирования</w:t>
            </w:r>
          </w:p>
        </w:tc>
        <w:tc>
          <w:tcPr>
            <w:tcW w:w="0" w:type="auto"/>
          </w:tcPr>
          <w:p w14:paraId="031933F5" w14:textId="77777777" w:rsidR="00984A26" w:rsidRPr="006F4F74" w:rsidRDefault="00984A26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В зависимости от способа: </w:t>
            </w:r>
          </w:p>
          <w:p w14:paraId="143001CE" w14:textId="69E34904" w:rsidR="00984A26" w:rsidRPr="006F4F74" w:rsidRDefault="00984A26" w:rsidP="00984A26">
            <w:pPr>
              <w:pStyle w:val="ab"/>
              <w:numPr>
                <w:ilvl w:val="0"/>
                <w:numId w:val="6"/>
              </w:numPr>
              <w:rPr>
                <w:rFonts w:cstheme="minorHAnsi"/>
              </w:rPr>
            </w:pPr>
            <w:r w:rsidRPr="006F4F74">
              <w:rPr>
                <w:rFonts w:cstheme="minorHAnsi"/>
              </w:rPr>
              <w:t xml:space="preserve">Собственные средства – Гарантийное письмо + Протокол собрания учредителей либо Решение + Справка из банка о наличии денег. </w:t>
            </w:r>
          </w:p>
          <w:p w14:paraId="4BC72836" w14:textId="2C6E2DE2" w:rsidR="00512B04" w:rsidRPr="006F4F74" w:rsidRDefault="00984A26" w:rsidP="00984A26">
            <w:pPr>
              <w:pStyle w:val="ab"/>
              <w:numPr>
                <w:ilvl w:val="0"/>
                <w:numId w:val="6"/>
              </w:numPr>
              <w:rPr>
                <w:rFonts w:cstheme="minorHAnsi"/>
              </w:rPr>
            </w:pPr>
            <w:r w:rsidRPr="006F4F74">
              <w:rPr>
                <w:rFonts w:cstheme="minorHAnsi"/>
              </w:rPr>
              <w:t>Заёмные – Гарантийное письмо + Договор займа с юр. или физ. лицом либо инвестором + Справка из банка займодателя/инвестора.</w:t>
            </w:r>
          </w:p>
        </w:tc>
        <w:tc>
          <w:tcPr>
            <w:tcW w:w="0" w:type="auto"/>
            <w:vMerge/>
            <w:vAlign w:val="center"/>
          </w:tcPr>
          <w:p w14:paraId="29226EFB" w14:textId="77777777" w:rsidR="00512B04" w:rsidRPr="006F4F74" w:rsidRDefault="00512B04" w:rsidP="00512B04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76993F1F" w14:textId="77777777" w:rsidTr="00DA5021">
        <w:tc>
          <w:tcPr>
            <w:tcW w:w="0" w:type="auto"/>
          </w:tcPr>
          <w:p w14:paraId="2BF439DD" w14:textId="2C6C17E5" w:rsidR="00512B04" w:rsidRPr="006F4F74" w:rsidRDefault="00512B04" w:rsidP="00512B04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5.</w:t>
            </w:r>
          </w:p>
        </w:tc>
        <w:tc>
          <w:tcPr>
            <w:tcW w:w="0" w:type="auto"/>
          </w:tcPr>
          <w:p w14:paraId="535C8CAE" w14:textId="77777777" w:rsidR="00512B04" w:rsidRPr="006F4F74" w:rsidRDefault="00512B04" w:rsidP="00512B04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  <w:r w:rsidRPr="006F4F74">
              <w:rPr>
                <w:rFonts w:cstheme="minorHAnsi"/>
                <w:b/>
                <w:bCs/>
              </w:rPr>
              <w:t>Дополнительные документы</w:t>
            </w:r>
          </w:p>
        </w:tc>
        <w:tc>
          <w:tcPr>
            <w:tcW w:w="0" w:type="auto"/>
          </w:tcPr>
          <w:p w14:paraId="6FCA93A0" w14:textId="77777777" w:rsidR="00512B04" w:rsidRPr="006F4F74" w:rsidRDefault="00512B04" w:rsidP="00512B04">
            <w:pPr>
              <w:pStyle w:val="ab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B300057" w14:textId="2791B441" w:rsidR="00512B04" w:rsidRPr="006F4F74" w:rsidRDefault="00512B04" w:rsidP="00512B04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</w:p>
        </w:tc>
      </w:tr>
      <w:tr w:rsidR="006F4F74" w:rsidRPr="006F4F74" w14:paraId="30900BAD" w14:textId="77777777" w:rsidTr="00DA5021">
        <w:tc>
          <w:tcPr>
            <w:tcW w:w="0" w:type="auto"/>
          </w:tcPr>
          <w:p w14:paraId="70177115" w14:textId="511B61B5" w:rsidR="00512B04" w:rsidRPr="006F4F74" w:rsidRDefault="00512B04" w:rsidP="00512B04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5.1.</w:t>
            </w:r>
          </w:p>
        </w:tc>
        <w:tc>
          <w:tcPr>
            <w:tcW w:w="0" w:type="auto"/>
          </w:tcPr>
          <w:p w14:paraId="4E5A3754" w14:textId="499241EA" w:rsidR="00512B04" w:rsidRPr="006F4F74" w:rsidRDefault="00512B04" w:rsidP="00512B04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Подписание Заявления на участие в конкурсе</w:t>
            </w:r>
          </w:p>
        </w:tc>
        <w:tc>
          <w:tcPr>
            <w:tcW w:w="0" w:type="auto"/>
          </w:tcPr>
          <w:p w14:paraId="76D6BE39" w14:textId="7AAB5514" w:rsidR="00512B04" w:rsidRPr="006F4F74" w:rsidRDefault="00984A26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По шаблону Фонда</w:t>
            </w:r>
          </w:p>
        </w:tc>
        <w:tc>
          <w:tcPr>
            <w:tcW w:w="0" w:type="auto"/>
            <w:vMerge/>
          </w:tcPr>
          <w:p w14:paraId="609C686C" w14:textId="77777777" w:rsidR="00512B04" w:rsidRPr="006F4F74" w:rsidRDefault="00512B04" w:rsidP="00512B04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43377A7D" w14:textId="77777777" w:rsidTr="00DA5021">
        <w:tc>
          <w:tcPr>
            <w:tcW w:w="0" w:type="auto"/>
          </w:tcPr>
          <w:p w14:paraId="3FE37391" w14:textId="7892565B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5.2.</w:t>
            </w:r>
          </w:p>
        </w:tc>
        <w:tc>
          <w:tcPr>
            <w:tcW w:w="0" w:type="auto"/>
          </w:tcPr>
          <w:p w14:paraId="13D54D22" w14:textId="66D8C087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Согласование и подписание бизнес-плана проекта</w:t>
            </w:r>
          </w:p>
        </w:tc>
        <w:tc>
          <w:tcPr>
            <w:tcW w:w="0" w:type="auto"/>
          </w:tcPr>
          <w:p w14:paraId="3C2CD153" w14:textId="37419F19" w:rsidR="00512B04" w:rsidRPr="006F4F74" w:rsidRDefault="00984A26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Утверждение бизнес-плана с подписью руководителя на титульном листе и согласования Займодателем/Инвестором (при необходимости)</w:t>
            </w:r>
          </w:p>
        </w:tc>
        <w:tc>
          <w:tcPr>
            <w:tcW w:w="0" w:type="auto"/>
            <w:vMerge/>
          </w:tcPr>
          <w:p w14:paraId="13967083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6F4F74" w:rsidRPr="006F4F74" w14:paraId="110EC503" w14:textId="77777777" w:rsidTr="00DA5021">
        <w:tc>
          <w:tcPr>
            <w:tcW w:w="0" w:type="auto"/>
          </w:tcPr>
          <w:p w14:paraId="12FF9851" w14:textId="73C112F5" w:rsidR="00512B04" w:rsidRPr="006F4F74" w:rsidRDefault="00512B04" w:rsidP="00512B04">
            <w:pPr>
              <w:pStyle w:val="ab"/>
              <w:ind w:left="0"/>
              <w:jc w:val="both"/>
              <w:rPr>
                <w:rFonts w:cstheme="minorHAnsi"/>
              </w:rPr>
            </w:pPr>
            <w:r w:rsidRPr="006F4F74">
              <w:rPr>
                <w:rFonts w:cstheme="minorHAnsi"/>
              </w:rPr>
              <w:t>5.3.</w:t>
            </w:r>
          </w:p>
        </w:tc>
        <w:tc>
          <w:tcPr>
            <w:tcW w:w="0" w:type="auto"/>
          </w:tcPr>
          <w:p w14:paraId="72832839" w14:textId="3CFA7487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  <w:r w:rsidRPr="006F4F74">
              <w:rPr>
                <w:rFonts w:cstheme="minorHAnsi"/>
              </w:rPr>
              <w:t>Отправка сформированного пакета документов по проекту на рассмотрение в Фонд</w:t>
            </w:r>
          </w:p>
        </w:tc>
        <w:tc>
          <w:tcPr>
            <w:tcW w:w="0" w:type="auto"/>
          </w:tcPr>
          <w:p w14:paraId="7884A224" w14:textId="77777777" w:rsidR="00512B04" w:rsidRPr="006F4F74" w:rsidRDefault="00512B04" w:rsidP="00512B04">
            <w:pPr>
              <w:pStyle w:val="ab"/>
              <w:ind w:left="0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B0C9A4A" w14:textId="77777777" w:rsidR="00512B04" w:rsidRPr="006F4F74" w:rsidRDefault="00512B04" w:rsidP="00512B04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</w:tbl>
    <w:p w14:paraId="1667DD02" w14:textId="77777777" w:rsidR="00CA7A30" w:rsidRPr="006F4F74" w:rsidRDefault="00CA7A30" w:rsidP="00ED1D44">
      <w:pPr>
        <w:ind w:left="360"/>
        <w:jc w:val="both"/>
        <w:rPr>
          <w:sz w:val="28"/>
          <w:szCs w:val="28"/>
        </w:rPr>
      </w:pPr>
    </w:p>
    <w:sectPr w:rsidR="00CA7A30" w:rsidRPr="006F4F74" w:rsidSect="007565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9526" w14:textId="77777777" w:rsidR="00B24F1F" w:rsidRDefault="00B24F1F" w:rsidP="00761ED4">
      <w:pPr>
        <w:spacing w:after="0" w:line="240" w:lineRule="auto"/>
      </w:pPr>
      <w:r>
        <w:separator/>
      </w:r>
    </w:p>
  </w:endnote>
  <w:endnote w:type="continuationSeparator" w:id="0">
    <w:p w14:paraId="4EDEC682" w14:textId="77777777" w:rsidR="00B24F1F" w:rsidRDefault="00B24F1F" w:rsidP="0076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D5C6" w14:textId="77777777" w:rsidR="00B24F1F" w:rsidRDefault="00B24F1F" w:rsidP="00761ED4">
      <w:pPr>
        <w:spacing w:after="0" w:line="240" w:lineRule="auto"/>
      </w:pPr>
      <w:r>
        <w:separator/>
      </w:r>
    </w:p>
  </w:footnote>
  <w:footnote w:type="continuationSeparator" w:id="0">
    <w:p w14:paraId="354D9874" w14:textId="77777777" w:rsidR="00B24F1F" w:rsidRDefault="00B24F1F" w:rsidP="0076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716A"/>
    <w:multiLevelType w:val="hybridMultilevel"/>
    <w:tmpl w:val="63D07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66FE"/>
    <w:multiLevelType w:val="hybridMultilevel"/>
    <w:tmpl w:val="DD78E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1606"/>
    <w:multiLevelType w:val="hybridMultilevel"/>
    <w:tmpl w:val="3F2E3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C039E"/>
    <w:multiLevelType w:val="hybridMultilevel"/>
    <w:tmpl w:val="E786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5B2F"/>
    <w:multiLevelType w:val="hybridMultilevel"/>
    <w:tmpl w:val="D0F24F46"/>
    <w:lvl w:ilvl="0" w:tplc="54384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F5059"/>
    <w:multiLevelType w:val="hybridMultilevel"/>
    <w:tmpl w:val="A8D22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7188">
    <w:abstractNumId w:val="3"/>
  </w:num>
  <w:num w:numId="2" w16cid:durableId="273441084">
    <w:abstractNumId w:val="2"/>
  </w:num>
  <w:num w:numId="3" w16cid:durableId="1508056327">
    <w:abstractNumId w:val="5"/>
  </w:num>
  <w:num w:numId="4" w16cid:durableId="2042390512">
    <w:abstractNumId w:val="4"/>
  </w:num>
  <w:num w:numId="5" w16cid:durableId="484322991">
    <w:abstractNumId w:val="1"/>
  </w:num>
  <w:num w:numId="6" w16cid:durableId="104591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D4"/>
    <w:rsid w:val="0001253E"/>
    <w:rsid w:val="00030532"/>
    <w:rsid w:val="000436E5"/>
    <w:rsid w:val="0005255F"/>
    <w:rsid w:val="00054C02"/>
    <w:rsid w:val="000A3E08"/>
    <w:rsid w:val="000B5756"/>
    <w:rsid w:val="000B5AC9"/>
    <w:rsid w:val="000B6BCD"/>
    <w:rsid w:val="000D108E"/>
    <w:rsid w:val="000D5E41"/>
    <w:rsid w:val="000E34FA"/>
    <w:rsid w:val="00125ED2"/>
    <w:rsid w:val="00137941"/>
    <w:rsid w:val="00161AD8"/>
    <w:rsid w:val="0016597C"/>
    <w:rsid w:val="00181BCD"/>
    <w:rsid w:val="001A3930"/>
    <w:rsid w:val="001A706C"/>
    <w:rsid w:val="001C4089"/>
    <w:rsid w:val="001C6FB1"/>
    <w:rsid w:val="001D7C31"/>
    <w:rsid w:val="001E132D"/>
    <w:rsid w:val="001E3E8F"/>
    <w:rsid w:val="001E6A8B"/>
    <w:rsid w:val="002102F5"/>
    <w:rsid w:val="00224A09"/>
    <w:rsid w:val="00250AF7"/>
    <w:rsid w:val="002645F6"/>
    <w:rsid w:val="00271A1C"/>
    <w:rsid w:val="00273588"/>
    <w:rsid w:val="00273B35"/>
    <w:rsid w:val="00276EBF"/>
    <w:rsid w:val="00283702"/>
    <w:rsid w:val="002851DE"/>
    <w:rsid w:val="00292D6A"/>
    <w:rsid w:val="002B104B"/>
    <w:rsid w:val="002B699B"/>
    <w:rsid w:val="002C4DB5"/>
    <w:rsid w:val="002E1F91"/>
    <w:rsid w:val="002E6CCE"/>
    <w:rsid w:val="002E73DC"/>
    <w:rsid w:val="002F1157"/>
    <w:rsid w:val="002F166E"/>
    <w:rsid w:val="00336F59"/>
    <w:rsid w:val="003571BD"/>
    <w:rsid w:val="00357864"/>
    <w:rsid w:val="003604F2"/>
    <w:rsid w:val="00373C82"/>
    <w:rsid w:val="00391F92"/>
    <w:rsid w:val="003A0F33"/>
    <w:rsid w:val="003C12C4"/>
    <w:rsid w:val="003E7F66"/>
    <w:rsid w:val="003F5521"/>
    <w:rsid w:val="00401CA5"/>
    <w:rsid w:val="0040604E"/>
    <w:rsid w:val="004072DF"/>
    <w:rsid w:val="00437A29"/>
    <w:rsid w:val="00443E03"/>
    <w:rsid w:val="00460BCE"/>
    <w:rsid w:val="00461766"/>
    <w:rsid w:val="00473EF9"/>
    <w:rsid w:val="00477232"/>
    <w:rsid w:val="004C2F58"/>
    <w:rsid w:val="004C30C2"/>
    <w:rsid w:val="004E276F"/>
    <w:rsid w:val="004E4603"/>
    <w:rsid w:val="004F36EA"/>
    <w:rsid w:val="004F3FE7"/>
    <w:rsid w:val="00512B04"/>
    <w:rsid w:val="00542EBF"/>
    <w:rsid w:val="005530CE"/>
    <w:rsid w:val="0055693C"/>
    <w:rsid w:val="00594876"/>
    <w:rsid w:val="005B19AC"/>
    <w:rsid w:val="005C4C35"/>
    <w:rsid w:val="005F48A2"/>
    <w:rsid w:val="005F5BD9"/>
    <w:rsid w:val="00602C94"/>
    <w:rsid w:val="00604AF0"/>
    <w:rsid w:val="00614092"/>
    <w:rsid w:val="00620BDE"/>
    <w:rsid w:val="00622513"/>
    <w:rsid w:val="006349CD"/>
    <w:rsid w:val="0064769E"/>
    <w:rsid w:val="00647DA3"/>
    <w:rsid w:val="006564EE"/>
    <w:rsid w:val="00660DD2"/>
    <w:rsid w:val="00661ADF"/>
    <w:rsid w:val="00667471"/>
    <w:rsid w:val="00686C79"/>
    <w:rsid w:val="00690152"/>
    <w:rsid w:val="006B6516"/>
    <w:rsid w:val="006C2AD2"/>
    <w:rsid w:val="006F4F74"/>
    <w:rsid w:val="00712110"/>
    <w:rsid w:val="00714EF8"/>
    <w:rsid w:val="007270A2"/>
    <w:rsid w:val="007301D5"/>
    <w:rsid w:val="00735A26"/>
    <w:rsid w:val="007451E3"/>
    <w:rsid w:val="0075261D"/>
    <w:rsid w:val="00753C05"/>
    <w:rsid w:val="00756500"/>
    <w:rsid w:val="00761ED4"/>
    <w:rsid w:val="00775134"/>
    <w:rsid w:val="00776279"/>
    <w:rsid w:val="007831A5"/>
    <w:rsid w:val="007845F0"/>
    <w:rsid w:val="007A50B3"/>
    <w:rsid w:val="007A576A"/>
    <w:rsid w:val="007B1389"/>
    <w:rsid w:val="007D320E"/>
    <w:rsid w:val="0080126B"/>
    <w:rsid w:val="008043D0"/>
    <w:rsid w:val="00811E46"/>
    <w:rsid w:val="008161E9"/>
    <w:rsid w:val="00827714"/>
    <w:rsid w:val="00840CFA"/>
    <w:rsid w:val="00864B1E"/>
    <w:rsid w:val="00872D91"/>
    <w:rsid w:val="00893739"/>
    <w:rsid w:val="008A6599"/>
    <w:rsid w:val="008D29B6"/>
    <w:rsid w:val="008F28F6"/>
    <w:rsid w:val="008F3841"/>
    <w:rsid w:val="009026ED"/>
    <w:rsid w:val="00905DC2"/>
    <w:rsid w:val="00935F6A"/>
    <w:rsid w:val="009402B7"/>
    <w:rsid w:val="0094660E"/>
    <w:rsid w:val="00951DF3"/>
    <w:rsid w:val="00961E94"/>
    <w:rsid w:val="00973F5D"/>
    <w:rsid w:val="00976A61"/>
    <w:rsid w:val="0097791C"/>
    <w:rsid w:val="009813AD"/>
    <w:rsid w:val="00984A26"/>
    <w:rsid w:val="009A7383"/>
    <w:rsid w:val="009C6813"/>
    <w:rsid w:val="009D5FD7"/>
    <w:rsid w:val="009F655F"/>
    <w:rsid w:val="00A00C7A"/>
    <w:rsid w:val="00A16B90"/>
    <w:rsid w:val="00A20C48"/>
    <w:rsid w:val="00A21ED2"/>
    <w:rsid w:val="00A22541"/>
    <w:rsid w:val="00A242C5"/>
    <w:rsid w:val="00A24ECD"/>
    <w:rsid w:val="00A30354"/>
    <w:rsid w:val="00A410C1"/>
    <w:rsid w:val="00A56EE8"/>
    <w:rsid w:val="00A57FE2"/>
    <w:rsid w:val="00A60CBE"/>
    <w:rsid w:val="00A64694"/>
    <w:rsid w:val="00A679BD"/>
    <w:rsid w:val="00A80EC4"/>
    <w:rsid w:val="00AA61CA"/>
    <w:rsid w:val="00AB0DF3"/>
    <w:rsid w:val="00AD57C0"/>
    <w:rsid w:val="00B00933"/>
    <w:rsid w:val="00B04853"/>
    <w:rsid w:val="00B048FA"/>
    <w:rsid w:val="00B16FFC"/>
    <w:rsid w:val="00B215C6"/>
    <w:rsid w:val="00B23DE7"/>
    <w:rsid w:val="00B24F1F"/>
    <w:rsid w:val="00B30904"/>
    <w:rsid w:val="00B4765A"/>
    <w:rsid w:val="00B53B0F"/>
    <w:rsid w:val="00B642A8"/>
    <w:rsid w:val="00B716DA"/>
    <w:rsid w:val="00BA055E"/>
    <w:rsid w:val="00BA2558"/>
    <w:rsid w:val="00BA60D0"/>
    <w:rsid w:val="00BB42E6"/>
    <w:rsid w:val="00BC2D81"/>
    <w:rsid w:val="00BC6986"/>
    <w:rsid w:val="00BC7E2C"/>
    <w:rsid w:val="00BF203A"/>
    <w:rsid w:val="00BF7E37"/>
    <w:rsid w:val="00C164B9"/>
    <w:rsid w:val="00C574D2"/>
    <w:rsid w:val="00C67FBD"/>
    <w:rsid w:val="00C70C3B"/>
    <w:rsid w:val="00C7380E"/>
    <w:rsid w:val="00C80F41"/>
    <w:rsid w:val="00C94E30"/>
    <w:rsid w:val="00CA7A30"/>
    <w:rsid w:val="00CE56FA"/>
    <w:rsid w:val="00D1590F"/>
    <w:rsid w:val="00D33B6E"/>
    <w:rsid w:val="00D4333B"/>
    <w:rsid w:val="00D460DF"/>
    <w:rsid w:val="00D5559F"/>
    <w:rsid w:val="00D84406"/>
    <w:rsid w:val="00D943BE"/>
    <w:rsid w:val="00DA5021"/>
    <w:rsid w:val="00DB60EC"/>
    <w:rsid w:val="00DC6C77"/>
    <w:rsid w:val="00E13D97"/>
    <w:rsid w:val="00E16484"/>
    <w:rsid w:val="00E22DA8"/>
    <w:rsid w:val="00E24FA6"/>
    <w:rsid w:val="00E43F8E"/>
    <w:rsid w:val="00E5091D"/>
    <w:rsid w:val="00E512C9"/>
    <w:rsid w:val="00E70DD5"/>
    <w:rsid w:val="00E75760"/>
    <w:rsid w:val="00E81B81"/>
    <w:rsid w:val="00E85462"/>
    <w:rsid w:val="00E87480"/>
    <w:rsid w:val="00EA711B"/>
    <w:rsid w:val="00EA74A1"/>
    <w:rsid w:val="00EB07DF"/>
    <w:rsid w:val="00ED1756"/>
    <w:rsid w:val="00ED1D44"/>
    <w:rsid w:val="00ED6810"/>
    <w:rsid w:val="00EE1B14"/>
    <w:rsid w:val="00EF20AC"/>
    <w:rsid w:val="00F0711B"/>
    <w:rsid w:val="00F10ACD"/>
    <w:rsid w:val="00F209BF"/>
    <w:rsid w:val="00F52E9D"/>
    <w:rsid w:val="00F57F56"/>
    <w:rsid w:val="00F95CD9"/>
    <w:rsid w:val="00FA54A9"/>
    <w:rsid w:val="00FA579F"/>
    <w:rsid w:val="00FA6E1C"/>
    <w:rsid w:val="00FB79BE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E399"/>
  <w15:docId w15:val="{50183ECB-87C0-4B69-850E-F15B924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61ED4"/>
    <w:rPr>
      <w:rFonts w:cs="Times New Roman"/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B3090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3090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30904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B3090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3090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30904"/>
    <w:rPr>
      <w:vertAlign w:val="superscript"/>
    </w:rPr>
  </w:style>
  <w:style w:type="character" w:customStyle="1" w:styleId="apple-converted-space">
    <w:name w:val="apple-converted-space"/>
    <w:basedOn w:val="a0"/>
    <w:rsid w:val="00BF203A"/>
  </w:style>
  <w:style w:type="paragraph" w:styleId="ab">
    <w:name w:val="List Paragraph"/>
    <w:basedOn w:val="a"/>
    <w:uiPriority w:val="34"/>
    <w:qFormat/>
    <w:rsid w:val="001C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F059-0B8F-4E10-AEA2-8E1844EB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Пользователь</cp:lastModifiedBy>
  <cp:revision>10</cp:revision>
  <dcterms:created xsi:type="dcterms:W3CDTF">2022-06-02T08:09:00Z</dcterms:created>
  <dcterms:modified xsi:type="dcterms:W3CDTF">2022-12-26T08:33:00Z</dcterms:modified>
</cp:coreProperties>
</file>