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BCA" w:rsidRPr="00405BCA" w:rsidRDefault="00405BCA" w:rsidP="00405BCA">
      <w:pPr>
        <w:spacing w:before="100" w:beforeAutospacing="1" w:after="100" w:afterAutospacing="1" w:line="240" w:lineRule="auto"/>
        <w:outlineLvl w:val="2"/>
        <w:rPr>
          <w:rFonts w:ascii="Times New Roman" w:eastAsia="Times New Roman" w:hAnsi="Times New Roman" w:cs="Times New Roman"/>
          <w:b/>
          <w:bCs/>
          <w:sz w:val="27"/>
          <w:szCs w:val="27"/>
        </w:rPr>
      </w:pPr>
      <w:r w:rsidRPr="00405BCA">
        <w:rPr>
          <w:rFonts w:ascii="Times New Roman" w:eastAsia="Times New Roman" w:hAnsi="Times New Roman" w:cs="Times New Roman"/>
          <w:b/>
          <w:bCs/>
          <w:sz w:val="27"/>
          <w:szCs w:val="27"/>
        </w:rPr>
        <w:t>How to Create a Successful Online Marketing Strategy</w:t>
      </w:r>
    </w:p>
    <w:p w:rsidR="00405BCA" w:rsidRPr="00405BCA" w:rsidRDefault="00405BCA" w:rsidP="00405BCA">
      <w:pPr>
        <w:spacing w:before="100" w:beforeAutospacing="1" w:after="100" w:afterAutospacing="1" w:line="240" w:lineRule="auto"/>
        <w:outlineLvl w:val="3"/>
        <w:rPr>
          <w:rFonts w:ascii="Times New Roman" w:eastAsia="Times New Roman" w:hAnsi="Times New Roman" w:cs="Times New Roman"/>
          <w:b/>
          <w:bCs/>
          <w:sz w:val="24"/>
          <w:szCs w:val="24"/>
        </w:rPr>
      </w:pPr>
      <w:r w:rsidRPr="00405BCA">
        <w:rPr>
          <w:rFonts w:ascii="Times New Roman" w:eastAsia="Times New Roman" w:hAnsi="Times New Roman" w:cs="Times New Roman"/>
          <w:b/>
          <w:bCs/>
          <w:sz w:val="24"/>
          <w:szCs w:val="24"/>
        </w:rPr>
        <w:t>Introduction</w:t>
      </w:r>
    </w:p>
    <w:p w:rsidR="00405BCA" w:rsidRPr="00405BCA" w:rsidRDefault="00405BCA" w:rsidP="00405BCA">
      <w:p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sz w:val="24"/>
          <w:szCs w:val="24"/>
        </w:rPr>
        <w:t>In today’s digital world, having a strong online presence is essential for business success. An effective online marketing strategy can help you reach your target audience, build brand awareness, and drive sales. However, with so many different marketing channels and tactics available, creating a successful online marketing strategy can be challenging. This blog will guide you through the key steps to develop an online marketing strategy that delivers results.</w:t>
      </w:r>
    </w:p>
    <w:p w:rsidR="00405BCA" w:rsidRPr="00405BCA" w:rsidRDefault="00405BCA" w:rsidP="00405BCA">
      <w:pPr>
        <w:spacing w:before="100" w:beforeAutospacing="1" w:after="100" w:afterAutospacing="1" w:line="240" w:lineRule="auto"/>
        <w:outlineLvl w:val="3"/>
        <w:rPr>
          <w:rFonts w:ascii="Times New Roman" w:eastAsia="Times New Roman" w:hAnsi="Times New Roman" w:cs="Times New Roman"/>
          <w:b/>
          <w:bCs/>
          <w:sz w:val="24"/>
          <w:szCs w:val="24"/>
        </w:rPr>
      </w:pPr>
      <w:r w:rsidRPr="00405BCA">
        <w:rPr>
          <w:rFonts w:ascii="Times New Roman" w:eastAsia="Times New Roman" w:hAnsi="Times New Roman" w:cs="Times New Roman"/>
          <w:b/>
          <w:bCs/>
          <w:sz w:val="24"/>
          <w:szCs w:val="24"/>
        </w:rPr>
        <w:t>Why Online Marketing is Important</w:t>
      </w:r>
    </w:p>
    <w:p w:rsidR="00405BCA" w:rsidRPr="00405BCA" w:rsidRDefault="00405BCA" w:rsidP="00405B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b/>
          <w:bCs/>
          <w:sz w:val="24"/>
          <w:szCs w:val="24"/>
        </w:rPr>
        <w:t>Reaches a Wider Audience</w:t>
      </w:r>
    </w:p>
    <w:p w:rsidR="00405BCA" w:rsidRPr="00405BCA" w:rsidRDefault="00405BCA" w:rsidP="00405B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sz w:val="24"/>
          <w:szCs w:val="24"/>
        </w:rPr>
        <w:t>Online marketing allows you to reach a global audience, expanding your potential customer base far beyond your local market. This increased reach can lead to more sales and business growth.</w:t>
      </w:r>
    </w:p>
    <w:p w:rsidR="00405BCA" w:rsidRPr="00405BCA" w:rsidRDefault="00405BCA" w:rsidP="00405B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b/>
          <w:bCs/>
          <w:sz w:val="24"/>
          <w:szCs w:val="24"/>
        </w:rPr>
        <w:t>Cost-Effective</w:t>
      </w:r>
    </w:p>
    <w:p w:rsidR="00405BCA" w:rsidRPr="00405BCA" w:rsidRDefault="00405BCA" w:rsidP="00405B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sz w:val="24"/>
          <w:szCs w:val="24"/>
        </w:rPr>
        <w:t>Compared to traditional marketing methods, online marketing is often more cost-effective. You can reach a large audience with a relatively small budget, making it accessible for businesses of all sizes.</w:t>
      </w:r>
    </w:p>
    <w:p w:rsidR="00405BCA" w:rsidRPr="00405BCA" w:rsidRDefault="00405BCA" w:rsidP="00405B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b/>
          <w:bCs/>
          <w:sz w:val="24"/>
          <w:szCs w:val="24"/>
        </w:rPr>
        <w:t>Measurable Results</w:t>
      </w:r>
    </w:p>
    <w:p w:rsidR="00405BCA" w:rsidRPr="00405BCA" w:rsidRDefault="00405BCA" w:rsidP="00405B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sz w:val="24"/>
          <w:szCs w:val="24"/>
        </w:rPr>
        <w:t>One of the biggest advantages of online marketing is the ability to track and measure your results. This allows you to see what’s working and adjust your strategy accordingly.</w:t>
      </w:r>
    </w:p>
    <w:p w:rsidR="00405BCA" w:rsidRPr="00405BCA" w:rsidRDefault="00405BCA" w:rsidP="00405B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b/>
          <w:bCs/>
          <w:sz w:val="24"/>
          <w:szCs w:val="24"/>
        </w:rPr>
        <w:t>Builds Brand Awareness</w:t>
      </w:r>
    </w:p>
    <w:p w:rsidR="00405BCA" w:rsidRPr="00405BCA" w:rsidRDefault="00405BCA" w:rsidP="00405B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sz w:val="24"/>
          <w:szCs w:val="24"/>
        </w:rPr>
        <w:t>Online marketing helps to build brand awareness by increasing your visibility across various digital channels. Consistent branding across these channels reinforces your message and strengthens your brand identity.</w:t>
      </w:r>
    </w:p>
    <w:p w:rsidR="00405BCA" w:rsidRPr="00405BCA" w:rsidRDefault="00405BCA" w:rsidP="00405B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b/>
          <w:bCs/>
          <w:sz w:val="24"/>
          <w:szCs w:val="24"/>
        </w:rPr>
        <w:t>Engages Customers</w:t>
      </w:r>
    </w:p>
    <w:p w:rsidR="00405BCA" w:rsidRPr="00405BCA" w:rsidRDefault="00405BCA" w:rsidP="00405B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sz w:val="24"/>
          <w:szCs w:val="24"/>
        </w:rPr>
        <w:t>Through social media, email marketing, and other online channels, you can engage with your customers directly. This interaction builds relationships and encourages customer loyalty.</w:t>
      </w:r>
    </w:p>
    <w:p w:rsidR="00405BCA" w:rsidRPr="00405BCA" w:rsidRDefault="00405BCA" w:rsidP="00405BCA">
      <w:pPr>
        <w:spacing w:before="100" w:beforeAutospacing="1" w:after="100" w:afterAutospacing="1" w:line="240" w:lineRule="auto"/>
        <w:outlineLvl w:val="3"/>
        <w:rPr>
          <w:rFonts w:ascii="Times New Roman" w:eastAsia="Times New Roman" w:hAnsi="Times New Roman" w:cs="Times New Roman"/>
          <w:b/>
          <w:bCs/>
          <w:sz w:val="24"/>
          <w:szCs w:val="24"/>
        </w:rPr>
      </w:pPr>
      <w:r w:rsidRPr="00405BCA">
        <w:rPr>
          <w:rFonts w:ascii="Times New Roman" w:eastAsia="Times New Roman" w:hAnsi="Times New Roman" w:cs="Times New Roman"/>
          <w:b/>
          <w:bCs/>
          <w:sz w:val="24"/>
          <w:szCs w:val="24"/>
        </w:rPr>
        <w:t>How Online Marketing Can Increase Business Success</w:t>
      </w:r>
    </w:p>
    <w:p w:rsidR="00405BCA" w:rsidRPr="00405BCA" w:rsidRDefault="00405BCA" w:rsidP="00405B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b/>
          <w:bCs/>
          <w:sz w:val="24"/>
          <w:szCs w:val="24"/>
        </w:rPr>
        <w:t>Generates Leads</w:t>
      </w:r>
    </w:p>
    <w:p w:rsidR="00405BCA" w:rsidRPr="00405BCA" w:rsidRDefault="00405BCA" w:rsidP="00405B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sz w:val="24"/>
          <w:szCs w:val="24"/>
        </w:rPr>
        <w:t>An effective online marketing strategy generates leads by attracting potential customers to your website or social media profiles. These leads can then be nurtured through targeted marketing efforts.</w:t>
      </w:r>
    </w:p>
    <w:p w:rsidR="00405BCA" w:rsidRPr="00405BCA" w:rsidRDefault="00405BCA" w:rsidP="00405B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b/>
          <w:bCs/>
          <w:sz w:val="24"/>
          <w:szCs w:val="24"/>
        </w:rPr>
        <w:t>Improves Conversion Rates</w:t>
      </w:r>
    </w:p>
    <w:p w:rsidR="00405BCA" w:rsidRPr="00405BCA" w:rsidRDefault="00405BCA" w:rsidP="00405B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sz w:val="24"/>
          <w:szCs w:val="24"/>
        </w:rPr>
        <w:t>Online marketing tactics such as retargeting ads, email campaigns, and personalized content can improve conversion rates by encouraging prospects to take action.</w:t>
      </w:r>
    </w:p>
    <w:p w:rsidR="00405BCA" w:rsidRPr="00405BCA" w:rsidRDefault="00405BCA" w:rsidP="00405B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b/>
          <w:bCs/>
          <w:sz w:val="24"/>
          <w:szCs w:val="24"/>
        </w:rPr>
        <w:t>Supports Customer Retention</w:t>
      </w:r>
    </w:p>
    <w:p w:rsidR="00405BCA" w:rsidRPr="00405BCA" w:rsidRDefault="00405BCA" w:rsidP="00405B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sz w:val="24"/>
          <w:szCs w:val="24"/>
        </w:rPr>
        <w:lastRenderedPageBreak/>
        <w:t>Online marketing is not just about acquiring new customers; it’s also about retaining existing ones. By staying engaged with your audience through regular communication, you can build long-term relationships.</w:t>
      </w:r>
    </w:p>
    <w:p w:rsidR="00405BCA" w:rsidRPr="00405BCA" w:rsidRDefault="00405BCA" w:rsidP="00405B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b/>
          <w:bCs/>
          <w:sz w:val="24"/>
          <w:szCs w:val="24"/>
        </w:rPr>
        <w:t>Enhances Customer Experience</w:t>
      </w:r>
    </w:p>
    <w:p w:rsidR="00405BCA" w:rsidRPr="00405BCA" w:rsidRDefault="00405BCA" w:rsidP="00405B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sz w:val="24"/>
          <w:szCs w:val="24"/>
        </w:rPr>
        <w:t>A well-executed online marketing strategy improves the customer experience by providing relevant content, personalized offers, and convenient ways to interact with your brand.</w:t>
      </w:r>
    </w:p>
    <w:p w:rsidR="00405BCA" w:rsidRPr="00405BCA" w:rsidRDefault="00405BCA" w:rsidP="00405BCA">
      <w:pPr>
        <w:spacing w:before="100" w:beforeAutospacing="1" w:after="100" w:afterAutospacing="1" w:line="240" w:lineRule="auto"/>
        <w:outlineLvl w:val="3"/>
        <w:rPr>
          <w:rFonts w:ascii="Times New Roman" w:eastAsia="Times New Roman" w:hAnsi="Times New Roman" w:cs="Times New Roman"/>
          <w:b/>
          <w:bCs/>
          <w:sz w:val="24"/>
          <w:szCs w:val="24"/>
        </w:rPr>
      </w:pPr>
      <w:r w:rsidRPr="00405BCA">
        <w:rPr>
          <w:rFonts w:ascii="Times New Roman" w:eastAsia="Times New Roman" w:hAnsi="Times New Roman" w:cs="Times New Roman"/>
          <w:b/>
          <w:bCs/>
          <w:sz w:val="24"/>
          <w:szCs w:val="24"/>
        </w:rPr>
        <w:t>Getting Started with Online Marketing</w:t>
      </w:r>
    </w:p>
    <w:p w:rsidR="00405BCA" w:rsidRPr="00405BCA" w:rsidRDefault="00405BCA" w:rsidP="00405B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b/>
          <w:bCs/>
          <w:sz w:val="24"/>
          <w:szCs w:val="24"/>
        </w:rPr>
        <w:t>Define Your Goals</w:t>
      </w:r>
    </w:p>
    <w:p w:rsidR="00405BCA" w:rsidRPr="00405BCA" w:rsidRDefault="00405BCA" w:rsidP="00405BC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sz w:val="24"/>
          <w:szCs w:val="24"/>
        </w:rPr>
        <w:t>Start by defining clear goals for your online marketing strategy. These might include increasing website traffic, generating leads, boosting sales, or improving brand awareness.</w:t>
      </w:r>
    </w:p>
    <w:p w:rsidR="00405BCA" w:rsidRPr="00405BCA" w:rsidRDefault="00405BCA" w:rsidP="00405B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b/>
          <w:bCs/>
          <w:sz w:val="24"/>
          <w:szCs w:val="24"/>
        </w:rPr>
        <w:t>Identify Your Target Audience</w:t>
      </w:r>
    </w:p>
    <w:p w:rsidR="00405BCA" w:rsidRPr="00405BCA" w:rsidRDefault="00405BCA" w:rsidP="00405BC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sz w:val="24"/>
          <w:szCs w:val="24"/>
        </w:rPr>
        <w:t>Understand who your target audience is, including their demographics, interests, and online behavior. This will help you create content and choose channels that resonate with them.</w:t>
      </w:r>
    </w:p>
    <w:p w:rsidR="00405BCA" w:rsidRPr="00405BCA" w:rsidRDefault="00405BCA" w:rsidP="00405B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b/>
          <w:bCs/>
          <w:sz w:val="24"/>
          <w:szCs w:val="24"/>
        </w:rPr>
        <w:t>Choose Your Channels</w:t>
      </w:r>
    </w:p>
    <w:p w:rsidR="00405BCA" w:rsidRPr="00405BCA" w:rsidRDefault="00405BCA" w:rsidP="00405BC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sz w:val="24"/>
          <w:szCs w:val="24"/>
        </w:rPr>
        <w:t>Decide which online marketing channels are best suited to reach your target audience. This might include social media, email marketing, content marketing, SEO, or paid advertising.</w:t>
      </w:r>
    </w:p>
    <w:p w:rsidR="00405BCA" w:rsidRPr="00405BCA" w:rsidRDefault="00405BCA" w:rsidP="00405B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b/>
          <w:bCs/>
          <w:sz w:val="24"/>
          <w:szCs w:val="24"/>
        </w:rPr>
        <w:t>Create a Content Strategy</w:t>
      </w:r>
    </w:p>
    <w:p w:rsidR="00405BCA" w:rsidRPr="00405BCA" w:rsidRDefault="00405BCA" w:rsidP="00405BC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sz w:val="24"/>
          <w:szCs w:val="24"/>
        </w:rPr>
        <w:t xml:space="preserve">Content is the backbone of online marketing. Develop a content strategy that provides value to your audience and supports your marketing goals. This could include blog posts, videos, </w:t>
      </w:r>
      <w:proofErr w:type="spellStart"/>
      <w:r w:rsidRPr="00405BCA">
        <w:rPr>
          <w:rFonts w:ascii="Times New Roman" w:eastAsia="Times New Roman" w:hAnsi="Times New Roman" w:cs="Times New Roman"/>
          <w:sz w:val="24"/>
          <w:szCs w:val="24"/>
        </w:rPr>
        <w:t>infographics</w:t>
      </w:r>
      <w:proofErr w:type="spellEnd"/>
      <w:r w:rsidRPr="00405BCA">
        <w:rPr>
          <w:rFonts w:ascii="Times New Roman" w:eastAsia="Times New Roman" w:hAnsi="Times New Roman" w:cs="Times New Roman"/>
          <w:sz w:val="24"/>
          <w:szCs w:val="24"/>
        </w:rPr>
        <w:t>, and more.</w:t>
      </w:r>
    </w:p>
    <w:p w:rsidR="00405BCA" w:rsidRPr="00405BCA" w:rsidRDefault="00405BCA" w:rsidP="00405BCA">
      <w:pPr>
        <w:spacing w:before="100" w:beforeAutospacing="1" w:after="100" w:afterAutospacing="1" w:line="240" w:lineRule="auto"/>
        <w:outlineLvl w:val="3"/>
        <w:rPr>
          <w:rFonts w:ascii="Times New Roman" w:eastAsia="Times New Roman" w:hAnsi="Times New Roman" w:cs="Times New Roman"/>
          <w:b/>
          <w:bCs/>
          <w:sz w:val="24"/>
          <w:szCs w:val="24"/>
        </w:rPr>
      </w:pPr>
      <w:r w:rsidRPr="00405BCA">
        <w:rPr>
          <w:rFonts w:ascii="Times New Roman" w:eastAsia="Times New Roman" w:hAnsi="Times New Roman" w:cs="Times New Roman"/>
          <w:b/>
          <w:bCs/>
          <w:sz w:val="24"/>
          <w:szCs w:val="24"/>
        </w:rPr>
        <w:t>Conclusion</w:t>
      </w:r>
    </w:p>
    <w:p w:rsidR="00405BCA" w:rsidRPr="00405BCA" w:rsidRDefault="00405BCA" w:rsidP="00405BCA">
      <w:pPr>
        <w:spacing w:before="100" w:beforeAutospacing="1" w:after="100" w:afterAutospacing="1" w:line="240" w:lineRule="auto"/>
        <w:rPr>
          <w:rFonts w:ascii="Times New Roman" w:eastAsia="Times New Roman" w:hAnsi="Times New Roman" w:cs="Times New Roman"/>
          <w:sz w:val="24"/>
          <w:szCs w:val="24"/>
        </w:rPr>
      </w:pPr>
      <w:r w:rsidRPr="00405BCA">
        <w:rPr>
          <w:rFonts w:ascii="Times New Roman" w:eastAsia="Times New Roman" w:hAnsi="Times New Roman" w:cs="Times New Roman"/>
          <w:sz w:val="24"/>
          <w:szCs w:val="24"/>
        </w:rPr>
        <w:t>A successful online marketing strategy is essential for building a strong online presence and driving business growth. By defining clear goals, understanding your audience, and choosing the right channels, you can create a strategy that delivers measurable results. Remember, online marketing is an ongoing process that requires regular evaluation and adjustment to stay effective. However, with the right approach, you can harness the power of online marketing to achieve your business objectives.</w:t>
      </w:r>
    </w:p>
    <w:p w:rsidR="00F73E2F" w:rsidRDefault="00F73E2F">
      <w:bookmarkStart w:id="0" w:name="_GoBack"/>
      <w:bookmarkEnd w:id="0"/>
    </w:p>
    <w:sectPr w:rsidR="00F73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2EF8"/>
    <w:multiLevelType w:val="multilevel"/>
    <w:tmpl w:val="5D305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F56233"/>
    <w:multiLevelType w:val="multilevel"/>
    <w:tmpl w:val="30D84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B54CAB"/>
    <w:multiLevelType w:val="multilevel"/>
    <w:tmpl w:val="E0666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BCA"/>
    <w:rsid w:val="00405BCA"/>
    <w:rsid w:val="006B03E4"/>
    <w:rsid w:val="00F7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05B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5B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5B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5B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5B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5BC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05B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5B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5B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5B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5B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5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96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2024-08-29T02:44:00Z</dcterms:created>
  <dcterms:modified xsi:type="dcterms:W3CDTF">2024-08-29T02:44:00Z</dcterms:modified>
</cp:coreProperties>
</file>