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CEBD3" w14:textId="465680C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t>Remerciements</w:t>
      </w:r>
    </w:p>
    <w:p w14:paraId="5B27C9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2C071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EAE30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3FE9A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EAD146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FE39F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E78B8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8F49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1DC630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9F33DE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0018E0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1A9820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3BBF19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3B3BD2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FB998B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F9A66A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5F878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E1581E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65D7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F13B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39DDE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C101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27FFE7" w14:textId="25904530"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Liste des figures</w:t>
      </w:r>
    </w:p>
    <w:p w14:paraId="65EB307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DCE9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44F5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AF770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A7B9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7E7A5F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18FBB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D4546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6FFEE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24DE1B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37781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CAE3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405CA5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34B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B40F7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3858C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0F473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D4C3B5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2D8EB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24C28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045CD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6E0AB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C851CA9" w14:textId="1712C51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 xml:space="preserve">Liste des </w:t>
      </w:r>
      <w:proofErr w:type="spellStart"/>
      <w:r w:rsidRPr="00C42CC5">
        <w:rPr>
          <w:rFonts w:ascii="Times New Roman" w:eastAsia="Times New Roman" w:hAnsi="Times New Roman" w:cs="Times New Roman"/>
          <w:b/>
          <w:bCs/>
          <w:sz w:val="28"/>
          <w:szCs w:val="28"/>
          <w:lang w:eastAsia="fr-FR"/>
        </w:rPr>
        <w:t>tanleaux</w:t>
      </w:r>
      <w:proofErr w:type="spellEnd"/>
    </w:p>
    <w:p w14:paraId="40138A0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B6C67C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6667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EC57D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96A828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5415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A69F3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4FF172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4D059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4B27CD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6A83E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51AA8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D1FAB2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7D403B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4BC27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0230C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C39BB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47E8F5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705789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BBD41A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813864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3127A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2493E0A" w14:textId="199D7D8E"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Abréviations et sigles</w:t>
      </w:r>
    </w:p>
    <w:p w14:paraId="271525E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CDB28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53274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A5AE9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84BD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85A8F3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37EFF0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DDE753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3A67E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F6F31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5FB545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B3EAC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F0B137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C3720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81B6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5BFE3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2D8C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01E5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4545F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5FFEA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6349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640A9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0F0F0E6" w14:textId="77777777" w:rsidR="00974661" w:rsidRPr="00C42CC5" w:rsidRDefault="00974661" w:rsidP="00974661">
      <w:pPr>
        <w:pStyle w:val="Titre1"/>
        <w:rPr>
          <w:rFonts w:ascii="Times New Roman" w:hAnsi="Times New Roman" w:cs="Times New Roman"/>
        </w:rPr>
      </w:pPr>
      <w:bookmarkStart w:id="0" w:name="_Toc201526385"/>
      <w:r w:rsidRPr="00C42CC5">
        <w:rPr>
          <w:rFonts w:ascii="Times New Roman" w:hAnsi="Times New Roman" w:cs="Times New Roman"/>
        </w:rPr>
        <w:lastRenderedPageBreak/>
        <w:t>SOMMAIRE</w:t>
      </w:r>
      <w:bookmarkEnd w:id="0"/>
    </w:p>
    <w:p w14:paraId="1656922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color w:val="auto"/>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1232B46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color w:val="auto"/>
            <w:u w:val="none"/>
          </w:rPr>
          <w:t>PREMIÈRE PARTIE : PRESENTATION GENERALE DE MTN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3E3F5DA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color w:val="auto"/>
            <w:u w:val="none"/>
          </w:rPr>
          <w:t>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1FF9D7F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color w:val="auto"/>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4EE007C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color w:val="auto"/>
            <w:u w:val="none"/>
          </w:rPr>
          <w:t>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0398768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color w:val="auto"/>
            <w:u w:val="none"/>
          </w:rPr>
          <w:t>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0B08DDB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color w:val="auto"/>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6E2E4477"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color w:val="auto"/>
            <w:u w:val="none"/>
          </w:rPr>
          <w:t>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00056FA9"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color w:val="auto"/>
            <w:u w:val="none"/>
          </w:rPr>
          <w:t>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6323A5D3" w14:textId="77777777" w:rsidR="006D5809" w:rsidRPr="00C42CC5" w:rsidRDefault="006D5809" w:rsidP="006D5809">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color w:val="auto"/>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1B68775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3C2E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4666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FAC010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09AE8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BA510F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2BD07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5AAE12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84E0B4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8A01A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5288E5E" w14:textId="77777777" w:rsidR="006D5809" w:rsidRPr="00C42CC5" w:rsidRDefault="006D5809"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BD96DB" w14:textId="36055206" w:rsidR="00875736" w:rsidRPr="00C42CC5" w:rsidRDefault="00875736"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INTRODUCTION</w:t>
      </w:r>
    </w:p>
    <w:p w14:paraId="4F5123A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14:paraId="76D0A9AE"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14:paraId="3E0A826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14:paraId="34389AFB"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C42CC5">
        <w:rPr>
          <w:rFonts w:ascii="Times New Roman" w:eastAsia="Times New Roman" w:hAnsi="Times New Roman" w:cs="Times New Roman"/>
          <w:i/>
          <w:iCs/>
          <w:sz w:val="28"/>
          <w:szCs w:val="28"/>
          <w:lang w:eastAsia="fr-FR"/>
        </w:rPr>
        <w:t>workflows</w:t>
      </w:r>
      <w:r w:rsidRPr="00C42CC5">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14:paraId="7A9E5D8E" w14:textId="3DD47755"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 xml:space="preserve">Pour répondre à ces objectifs, le présent projet traite du thème suivant : </w:t>
      </w:r>
      <w:r w:rsidRPr="00C42CC5">
        <w:rPr>
          <w:rFonts w:ascii="Times New Roman" w:eastAsia="Times New Roman" w:hAnsi="Times New Roman" w:cs="Times New Roman"/>
          <w:b/>
          <w:bCs/>
          <w:sz w:val="28"/>
          <w:szCs w:val="28"/>
          <w:lang w:eastAsia="fr-FR"/>
        </w:rPr>
        <w:t xml:space="preserve">« Conception et développement d’une solution e-pharmacie pour La Florale : </w:t>
      </w:r>
      <w:r w:rsidR="00C42CC5" w:rsidRPr="00C42CC5">
        <w:rPr>
          <w:rFonts w:ascii="Times New Roman" w:eastAsia="Times New Roman" w:hAnsi="Times New Roman" w:cs="Times New Roman"/>
          <w:b/>
          <w:bCs/>
          <w:sz w:val="28"/>
          <w:szCs w:val="28"/>
          <w:lang w:eastAsia="fr-FR"/>
        </w:rPr>
        <w:t>une solution web composée de deux modules centralisés</w:t>
      </w:r>
      <w:r w:rsidRPr="00C42CC5">
        <w:rPr>
          <w:rFonts w:ascii="Times New Roman" w:eastAsia="Times New Roman" w:hAnsi="Times New Roman" w:cs="Times New Roman"/>
          <w:b/>
          <w:bCs/>
          <w:sz w:val="28"/>
          <w:szCs w:val="28"/>
          <w:lang w:eastAsia="fr-FR"/>
        </w:rPr>
        <w:t xml:space="preserve"> »</w:t>
      </w:r>
      <w:r w:rsidRPr="00C42CC5">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C42CC5">
        <w:rPr>
          <w:rFonts w:ascii="Times New Roman" w:eastAsia="Times New Roman" w:hAnsi="Times New Roman" w:cs="Times New Roman"/>
          <w:i/>
          <w:iCs/>
          <w:sz w:val="28"/>
          <w:szCs w:val="28"/>
          <w:lang w:eastAsia="fr-FR"/>
        </w:rPr>
        <w:t>Click &amp; Collect</w:t>
      </w:r>
      <w:r w:rsidRPr="00C42CC5">
        <w:rPr>
          <w:rFonts w:ascii="Times New Roman" w:eastAsia="Times New Roman" w:hAnsi="Times New Roman" w:cs="Times New Roman"/>
          <w:sz w:val="28"/>
          <w:szCs w:val="28"/>
          <w:lang w:eastAsia="fr-FR"/>
        </w:rPr>
        <w:t>) et la livraison à domicile.</w:t>
      </w:r>
    </w:p>
    <w:p w14:paraId="287810A4" w14:textId="77777777" w:rsidR="00035150" w:rsidRPr="00C42CC5" w:rsidRDefault="00035150" w:rsidP="00A534A3">
      <w:pPr>
        <w:jc w:val="both"/>
        <w:rPr>
          <w:rFonts w:ascii="Times New Roman" w:hAnsi="Times New Roman" w:cs="Times New Roman"/>
        </w:rPr>
      </w:pPr>
    </w:p>
    <w:p w14:paraId="21232764" w14:textId="77777777" w:rsidR="002B6705" w:rsidRPr="00C42CC5" w:rsidRDefault="002B6705" w:rsidP="00A534A3">
      <w:pPr>
        <w:jc w:val="both"/>
        <w:rPr>
          <w:rFonts w:ascii="Times New Roman" w:hAnsi="Times New Roman" w:cs="Times New Roman"/>
        </w:rPr>
      </w:pPr>
    </w:p>
    <w:p w14:paraId="5CAAE990" w14:textId="77777777" w:rsidR="002B6705" w:rsidRPr="00C42CC5" w:rsidRDefault="002B6705" w:rsidP="00A534A3">
      <w:pPr>
        <w:jc w:val="both"/>
        <w:rPr>
          <w:rFonts w:ascii="Times New Roman" w:hAnsi="Times New Roman" w:cs="Times New Roman"/>
        </w:rPr>
      </w:pPr>
    </w:p>
    <w:p w14:paraId="23CF2908" w14:textId="77777777" w:rsidR="002B6705" w:rsidRPr="00C42CC5" w:rsidRDefault="002B6705" w:rsidP="00A534A3">
      <w:pPr>
        <w:jc w:val="both"/>
        <w:rPr>
          <w:rFonts w:ascii="Times New Roman" w:hAnsi="Times New Roman" w:cs="Times New Roman"/>
        </w:rPr>
      </w:pPr>
    </w:p>
    <w:p w14:paraId="5D65EB13" w14:textId="77777777" w:rsidR="002B6705" w:rsidRPr="00C42CC5" w:rsidRDefault="002B6705" w:rsidP="00A534A3">
      <w:pPr>
        <w:jc w:val="both"/>
        <w:rPr>
          <w:rFonts w:ascii="Times New Roman" w:hAnsi="Times New Roman" w:cs="Times New Roman"/>
        </w:rPr>
      </w:pPr>
    </w:p>
    <w:p w14:paraId="29F82992" w14:textId="77777777" w:rsidR="002B6705" w:rsidRPr="00C42CC5" w:rsidRDefault="002B6705" w:rsidP="00A534A3">
      <w:pPr>
        <w:jc w:val="both"/>
        <w:rPr>
          <w:rFonts w:ascii="Times New Roman" w:hAnsi="Times New Roman" w:cs="Times New Roman"/>
        </w:rPr>
      </w:pPr>
    </w:p>
    <w:p w14:paraId="305F8E92" w14:textId="77777777" w:rsidR="006747EA" w:rsidRPr="00C42CC5" w:rsidRDefault="006747EA" w:rsidP="00A534A3">
      <w:pPr>
        <w:jc w:val="both"/>
        <w:rPr>
          <w:rFonts w:ascii="Times New Roman" w:hAnsi="Times New Roman" w:cs="Times New Roman"/>
        </w:rPr>
      </w:pPr>
    </w:p>
    <w:p w14:paraId="5CED4A48" w14:textId="77777777" w:rsidR="006747EA" w:rsidRPr="00C42CC5" w:rsidRDefault="006747EA" w:rsidP="00A534A3">
      <w:pPr>
        <w:jc w:val="both"/>
        <w:rPr>
          <w:rFonts w:ascii="Times New Roman" w:hAnsi="Times New Roman" w:cs="Times New Roman"/>
        </w:rPr>
      </w:pPr>
    </w:p>
    <w:p w14:paraId="1647A4CB" w14:textId="77777777" w:rsidR="006747EA" w:rsidRPr="00C42CC5" w:rsidRDefault="006747EA" w:rsidP="00A534A3">
      <w:pPr>
        <w:jc w:val="both"/>
        <w:rPr>
          <w:rFonts w:ascii="Times New Roman" w:hAnsi="Times New Roman" w:cs="Times New Roman"/>
        </w:rPr>
      </w:pPr>
    </w:p>
    <w:p w14:paraId="5589C428" w14:textId="77777777" w:rsidR="006747EA" w:rsidRPr="00C42CC5" w:rsidRDefault="006747EA" w:rsidP="00A534A3">
      <w:pPr>
        <w:jc w:val="both"/>
        <w:rPr>
          <w:rFonts w:ascii="Times New Roman" w:hAnsi="Times New Roman" w:cs="Times New Roman"/>
        </w:rPr>
      </w:pPr>
    </w:p>
    <w:p w14:paraId="21370627" w14:textId="77777777" w:rsidR="006747EA" w:rsidRPr="00C42CC5" w:rsidRDefault="006747EA" w:rsidP="00A534A3">
      <w:pPr>
        <w:jc w:val="both"/>
        <w:rPr>
          <w:rFonts w:ascii="Times New Roman" w:hAnsi="Times New Roman" w:cs="Times New Roman"/>
        </w:rPr>
      </w:pPr>
    </w:p>
    <w:p w14:paraId="56F3D4EB" w14:textId="77777777" w:rsidR="006747EA" w:rsidRPr="00C42CC5" w:rsidRDefault="006747EA" w:rsidP="00A534A3">
      <w:pPr>
        <w:jc w:val="both"/>
        <w:rPr>
          <w:rFonts w:ascii="Times New Roman" w:hAnsi="Times New Roman" w:cs="Times New Roman"/>
        </w:rPr>
      </w:pPr>
    </w:p>
    <w:p w14:paraId="633C1189" w14:textId="77777777" w:rsidR="006747EA" w:rsidRPr="00C42CC5" w:rsidRDefault="006747EA" w:rsidP="00A534A3">
      <w:pPr>
        <w:jc w:val="both"/>
        <w:rPr>
          <w:rFonts w:ascii="Times New Roman" w:hAnsi="Times New Roman" w:cs="Times New Roman"/>
        </w:rPr>
      </w:pPr>
    </w:p>
    <w:p w14:paraId="1279B0A1" w14:textId="77777777" w:rsidR="006747EA" w:rsidRPr="00C42CC5" w:rsidRDefault="006747EA" w:rsidP="00A534A3">
      <w:pPr>
        <w:jc w:val="both"/>
        <w:rPr>
          <w:rFonts w:ascii="Times New Roman" w:hAnsi="Times New Roman" w:cs="Times New Roman"/>
        </w:rPr>
      </w:pPr>
    </w:p>
    <w:p w14:paraId="6179CDA1" w14:textId="77777777" w:rsidR="006747EA" w:rsidRPr="00C42CC5" w:rsidRDefault="006747EA" w:rsidP="00A534A3">
      <w:pPr>
        <w:jc w:val="both"/>
        <w:rPr>
          <w:rFonts w:ascii="Times New Roman" w:hAnsi="Times New Roman" w:cs="Times New Roman"/>
        </w:rPr>
      </w:pPr>
    </w:p>
    <w:p w14:paraId="18D27BB9" w14:textId="77777777" w:rsidR="006747EA" w:rsidRPr="00C42CC5" w:rsidRDefault="006747EA" w:rsidP="00A534A3">
      <w:pPr>
        <w:jc w:val="both"/>
        <w:rPr>
          <w:rFonts w:ascii="Times New Roman" w:hAnsi="Times New Roman" w:cs="Times New Roman"/>
        </w:rPr>
      </w:pPr>
    </w:p>
    <w:p w14:paraId="5DE120B4" w14:textId="77777777" w:rsidR="006747EA" w:rsidRPr="00C42CC5" w:rsidRDefault="006747EA" w:rsidP="00A534A3">
      <w:pPr>
        <w:jc w:val="both"/>
        <w:rPr>
          <w:rFonts w:ascii="Times New Roman" w:hAnsi="Times New Roman" w:cs="Times New Roman"/>
        </w:rPr>
      </w:pPr>
    </w:p>
    <w:p w14:paraId="20B07195" w14:textId="77777777" w:rsidR="006747EA" w:rsidRPr="00C42CC5" w:rsidRDefault="006747EA" w:rsidP="00A534A3">
      <w:pPr>
        <w:jc w:val="both"/>
        <w:rPr>
          <w:rFonts w:ascii="Times New Roman" w:hAnsi="Times New Roman" w:cs="Times New Roman"/>
        </w:rPr>
      </w:pPr>
    </w:p>
    <w:p w14:paraId="2C0232F4" w14:textId="77777777" w:rsidR="00967FFD" w:rsidRPr="00C42CC5" w:rsidRDefault="00541FFE" w:rsidP="00A534A3">
      <w:pPr>
        <w:jc w:val="both"/>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14:anchorId="29BC9D1B" wp14:editId="43E3EB80">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14:paraId="6B697B9A" w14:textId="77777777" w:rsidR="00967FFD" w:rsidRPr="00C42CC5" w:rsidRDefault="00967FFD" w:rsidP="00A534A3">
      <w:pPr>
        <w:jc w:val="both"/>
        <w:rPr>
          <w:rFonts w:ascii="Times New Roman" w:hAnsi="Times New Roman" w:cs="Times New Roman"/>
        </w:rPr>
      </w:pPr>
    </w:p>
    <w:p w14:paraId="48B7AF4B" w14:textId="77777777" w:rsidR="00967FFD" w:rsidRPr="00C42CC5" w:rsidRDefault="00967FFD" w:rsidP="00A534A3">
      <w:pPr>
        <w:jc w:val="both"/>
        <w:rPr>
          <w:rFonts w:ascii="Times New Roman" w:hAnsi="Times New Roman" w:cs="Times New Roman"/>
        </w:rPr>
      </w:pPr>
    </w:p>
    <w:p w14:paraId="49CC9CE6" w14:textId="77777777" w:rsidR="00967FFD" w:rsidRPr="00C42CC5" w:rsidRDefault="00FC6330" w:rsidP="00A77ED1">
      <w:pPr>
        <w:jc w:val="center"/>
        <w:rPr>
          <w:rFonts w:ascii="Times New Roman" w:hAnsi="Times New Roman" w:cs="Times New Roman"/>
          <w:sz w:val="44"/>
          <w:szCs w:val="44"/>
        </w:rPr>
      </w:pPr>
      <w:r w:rsidRPr="00C42CC5">
        <w:rPr>
          <w:rFonts w:ascii="Times New Roman" w:hAnsi="Times New Roman" w:cs="Times New Roman"/>
          <w:sz w:val="44"/>
          <w:szCs w:val="44"/>
          <w:u w:val="single"/>
        </w:rPr>
        <w:t>PREMIERE PARTIE</w:t>
      </w:r>
      <w:r w:rsidRPr="00C42CC5">
        <w:rPr>
          <w:rFonts w:ascii="Times New Roman" w:hAnsi="Times New Roman" w:cs="Times New Roman"/>
          <w:sz w:val="44"/>
          <w:szCs w:val="44"/>
        </w:rPr>
        <w:t> : PRESENTATION GENERALE</w:t>
      </w:r>
    </w:p>
    <w:p w14:paraId="49ABF66D" w14:textId="77777777" w:rsidR="00967FFD" w:rsidRPr="00C42CC5" w:rsidRDefault="00967FFD" w:rsidP="00A534A3">
      <w:pPr>
        <w:jc w:val="both"/>
        <w:rPr>
          <w:rFonts w:ascii="Times New Roman" w:hAnsi="Times New Roman" w:cs="Times New Roman"/>
        </w:rPr>
      </w:pPr>
    </w:p>
    <w:p w14:paraId="65198963" w14:textId="77777777" w:rsidR="00967FFD" w:rsidRPr="00C42CC5" w:rsidRDefault="00967FFD" w:rsidP="00A534A3">
      <w:pPr>
        <w:jc w:val="both"/>
        <w:rPr>
          <w:rFonts w:ascii="Times New Roman" w:hAnsi="Times New Roman" w:cs="Times New Roman"/>
        </w:rPr>
      </w:pPr>
    </w:p>
    <w:p w14:paraId="1FB89A58" w14:textId="77777777" w:rsidR="00967FFD" w:rsidRPr="00C42CC5" w:rsidRDefault="00967FFD" w:rsidP="00A534A3">
      <w:pPr>
        <w:jc w:val="both"/>
        <w:rPr>
          <w:rFonts w:ascii="Times New Roman" w:hAnsi="Times New Roman" w:cs="Times New Roman"/>
        </w:rPr>
      </w:pPr>
    </w:p>
    <w:p w14:paraId="0805F3B8" w14:textId="77777777" w:rsidR="00967FFD" w:rsidRPr="00C42CC5" w:rsidRDefault="00967FFD" w:rsidP="00A534A3">
      <w:pPr>
        <w:jc w:val="both"/>
        <w:rPr>
          <w:rFonts w:ascii="Times New Roman" w:hAnsi="Times New Roman" w:cs="Times New Roman"/>
        </w:rPr>
      </w:pPr>
    </w:p>
    <w:p w14:paraId="676393D6" w14:textId="77777777" w:rsidR="00967FFD" w:rsidRPr="00C42CC5" w:rsidRDefault="00967FFD" w:rsidP="00A534A3">
      <w:pPr>
        <w:jc w:val="both"/>
        <w:rPr>
          <w:rFonts w:ascii="Times New Roman" w:hAnsi="Times New Roman" w:cs="Times New Roman"/>
        </w:rPr>
      </w:pPr>
    </w:p>
    <w:p w14:paraId="722B6935" w14:textId="77777777" w:rsidR="00967FFD" w:rsidRPr="00C42CC5" w:rsidRDefault="00967FFD" w:rsidP="00A534A3">
      <w:pPr>
        <w:jc w:val="both"/>
        <w:rPr>
          <w:rFonts w:ascii="Times New Roman" w:hAnsi="Times New Roman" w:cs="Times New Roman"/>
        </w:rPr>
      </w:pPr>
    </w:p>
    <w:p w14:paraId="067008C0" w14:textId="77777777" w:rsidR="00967FFD" w:rsidRPr="00C42CC5" w:rsidRDefault="00967FFD" w:rsidP="00A534A3">
      <w:pPr>
        <w:jc w:val="both"/>
        <w:rPr>
          <w:rFonts w:ascii="Times New Roman" w:hAnsi="Times New Roman" w:cs="Times New Roman"/>
        </w:rPr>
      </w:pPr>
    </w:p>
    <w:p w14:paraId="130C4FD8" w14:textId="77777777" w:rsidR="00967FFD" w:rsidRPr="00C42CC5" w:rsidRDefault="00967FFD" w:rsidP="00A534A3">
      <w:pPr>
        <w:jc w:val="both"/>
        <w:rPr>
          <w:rFonts w:ascii="Times New Roman" w:hAnsi="Times New Roman" w:cs="Times New Roman"/>
        </w:rPr>
      </w:pPr>
    </w:p>
    <w:p w14:paraId="5A5FDDBF" w14:textId="77777777" w:rsidR="00967FFD" w:rsidRPr="00C42CC5" w:rsidRDefault="00967FFD" w:rsidP="00A534A3">
      <w:pPr>
        <w:jc w:val="both"/>
        <w:rPr>
          <w:rFonts w:ascii="Times New Roman" w:hAnsi="Times New Roman" w:cs="Times New Roman"/>
        </w:rPr>
      </w:pPr>
    </w:p>
    <w:p w14:paraId="2ACABEC8" w14:textId="77777777" w:rsidR="00967FFD" w:rsidRPr="00C42CC5" w:rsidRDefault="00967FFD" w:rsidP="00A534A3">
      <w:pPr>
        <w:jc w:val="both"/>
        <w:rPr>
          <w:rFonts w:ascii="Times New Roman" w:hAnsi="Times New Roman" w:cs="Times New Roman"/>
        </w:rPr>
      </w:pPr>
    </w:p>
    <w:p w14:paraId="3F05C2B1" w14:textId="77777777" w:rsidR="00967FFD" w:rsidRPr="00C42CC5" w:rsidRDefault="00967FFD" w:rsidP="00A534A3">
      <w:pPr>
        <w:jc w:val="both"/>
        <w:rPr>
          <w:rFonts w:ascii="Times New Roman" w:hAnsi="Times New Roman" w:cs="Times New Roman"/>
        </w:rPr>
      </w:pPr>
    </w:p>
    <w:p w14:paraId="5B0AD771" w14:textId="77777777" w:rsidR="00967FFD" w:rsidRPr="00C42CC5" w:rsidRDefault="00967FFD" w:rsidP="00A534A3">
      <w:pPr>
        <w:pStyle w:val="Titre1"/>
        <w:jc w:val="both"/>
        <w:rPr>
          <w:rFonts w:ascii="Times New Roman" w:hAnsi="Times New Roman" w:cs="Times New Roman"/>
          <w:sz w:val="44"/>
          <w:szCs w:val="44"/>
        </w:rPr>
      </w:pPr>
      <w:bookmarkStart w:id="1" w:name="_Toc199717797"/>
      <w:bookmarkStart w:id="2" w:name="_Toc201526388"/>
      <w:r w:rsidRPr="00C42CC5">
        <w:rPr>
          <w:rFonts w:ascii="Times New Roman" w:hAnsi="Times New Roman" w:cs="Times New Roman"/>
          <w:sz w:val="44"/>
          <w:szCs w:val="44"/>
        </w:rPr>
        <w:lastRenderedPageBreak/>
        <w:t>Chapitre I : LA STRUCTURE D’ACCUEIL ET LE SUJET</w:t>
      </w:r>
      <w:bookmarkEnd w:id="1"/>
      <w:bookmarkEnd w:id="2"/>
    </w:p>
    <w:p w14:paraId="49F7ED68" w14:textId="6E4C2F51"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La Structure d’accueil</w:t>
      </w:r>
    </w:p>
    <w:p w14:paraId="475B8313" w14:textId="27E89833"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Historique</w:t>
      </w:r>
    </w:p>
    <w:p w14:paraId="1CC05702"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Pharmacie </w:t>
      </w:r>
      <w:r w:rsidRPr="00C42CC5">
        <w:rPr>
          <w:rFonts w:ascii="Times New Roman" w:eastAsia="Times New Roman" w:hAnsi="Times New Roman" w:cs="Times New Roman"/>
          <w:b/>
          <w:b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xml:space="preserve"> a été officiellement créée le </w:t>
      </w:r>
      <w:r w:rsidRPr="00C42CC5">
        <w:rPr>
          <w:rFonts w:ascii="Times New Roman" w:eastAsia="Times New Roman" w:hAnsi="Times New Roman" w:cs="Times New Roman"/>
          <w:b/>
          <w:bCs/>
          <w:color w:val="000000" w:themeColor="text1"/>
          <w:sz w:val="24"/>
          <w:szCs w:val="24"/>
          <w:lang w:eastAsia="fr-FR"/>
        </w:rPr>
        <w:t>15 janvier 2015</w:t>
      </w:r>
      <w:r w:rsidRPr="00C42CC5">
        <w:rPr>
          <w:rFonts w:ascii="Times New Roman" w:eastAsia="Times New Roman" w:hAnsi="Times New Roman" w:cs="Times New Roman"/>
          <w:color w:val="000000" w:themeColor="text1"/>
          <w:sz w:val="24"/>
          <w:szCs w:val="24"/>
          <w:lang w:eastAsia="fr-FR"/>
        </w:rPr>
        <w:t xml:space="preserve"> au </w:t>
      </w:r>
      <w:r w:rsidRPr="00C42CC5">
        <w:rPr>
          <w:rFonts w:ascii="Times New Roman" w:eastAsia="Times New Roman" w:hAnsi="Times New Roman" w:cs="Times New Roman"/>
          <w:b/>
          <w:bCs/>
          <w:color w:val="000000" w:themeColor="text1"/>
          <w:sz w:val="24"/>
          <w:szCs w:val="24"/>
          <w:lang w:eastAsia="fr-FR"/>
        </w:rPr>
        <w:t>17 rue des Fermiers, Nkombo</w:t>
      </w:r>
      <w:r w:rsidRPr="00C42CC5">
        <w:rPr>
          <w:rFonts w:ascii="Times New Roman" w:eastAsia="Times New Roman" w:hAnsi="Times New Roman" w:cs="Times New Roman"/>
          <w:color w:val="000000" w:themeColor="text1"/>
          <w:sz w:val="24"/>
          <w:szCs w:val="24"/>
          <w:lang w:eastAsia="fr-FR"/>
        </w:rPr>
        <w:t xml:space="preserve">, sous l’impulsion du </w:t>
      </w:r>
      <w:r w:rsidRPr="00C42CC5">
        <w:rPr>
          <w:rFonts w:ascii="Times New Roman" w:eastAsia="Times New Roman" w:hAnsi="Times New Roman" w:cs="Times New Roman"/>
          <w:b/>
          <w:bCs/>
          <w:color w:val="000000" w:themeColor="text1"/>
          <w:sz w:val="24"/>
          <w:szCs w:val="24"/>
          <w:lang w:eastAsia="fr-FR"/>
        </w:rPr>
        <w:t>Docteur ONDELE GANDZALEY Aymerie Flora</w:t>
      </w:r>
      <w:r w:rsidRPr="00C42CC5">
        <w:rPr>
          <w:rFonts w:ascii="Times New Roman" w:eastAsia="Times New Roman" w:hAnsi="Times New Roman" w:cs="Times New Roman"/>
          <w:color w:val="000000" w:themeColor="text1"/>
          <w:sz w:val="24"/>
          <w:szCs w:val="24"/>
          <w:lang w:eastAsia="fr-FR"/>
        </w:rPr>
        <w:t>, pharmacienne et principale actionnaire de l’établissement.</w:t>
      </w:r>
    </w:p>
    <w:p w14:paraId="19D698C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C42CC5">
        <w:rPr>
          <w:rFonts w:ascii="Times New Roman" w:eastAsia="Times New Roman" w:hAnsi="Times New Roman" w:cs="Times New Roman"/>
          <w:i/>
          <w:i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14:paraId="58B0EFB3" w14:textId="3661655F"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C42CC5">
        <w:rPr>
          <w:rFonts w:ascii="Times New Roman" w:eastAsia="Times New Roman" w:hAnsi="Times New Roman" w:cs="Times New Roman"/>
          <w:b/>
          <w:bCs/>
          <w:color w:val="000000" w:themeColor="text1"/>
          <w:sz w:val="24"/>
          <w:szCs w:val="24"/>
          <w:lang w:eastAsia="fr-FR"/>
        </w:rPr>
        <w:t>trois personnes</w:t>
      </w:r>
      <w:r w:rsidRPr="00C42CC5">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14:paraId="16E89034"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C42CC5">
        <w:rPr>
          <w:rFonts w:ascii="Times New Roman" w:eastAsia="Times New Roman" w:hAnsi="Times New Roman" w:cs="Times New Roman"/>
          <w:b/>
          <w:bCs/>
          <w:color w:val="000000" w:themeColor="text1"/>
          <w:sz w:val="24"/>
          <w:szCs w:val="24"/>
          <w:lang w:eastAsia="fr-FR"/>
        </w:rPr>
        <w:t>s'imposer rapidement comme un acteur de référence</w:t>
      </w:r>
      <w:r w:rsidRPr="00C42CC5">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14:paraId="72F0DD20"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C42CC5">
        <w:rPr>
          <w:rFonts w:ascii="Times New Roman" w:eastAsia="Times New Roman" w:hAnsi="Times New Roman" w:cs="Times New Roman"/>
          <w:b/>
          <w:bCs/>
          <w:color w:val="000000" w:themeColor="text1"/>
          <w:sz w:val="24"/>
          <w:szCs w:val="24"/>
          <w:lang w:eastAsia="fr-FR"/>
        </w:rPr>
        <w:t>trois ans</w:t>
      </w:r>
      <w:r w:rsidRPr="00C42CC5">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C42CC5">
        <w:rPr>
          <w:rFonts w:ascii="Times New Roman" w:eastAsia="Times New Roman" w:hAnsi="Times New Roman" w:cs="Times New Roman"/>
          <w:b/>
          <w:bCs/>
          <w:color w:val="000000" w:themeColor="text1"/>
          <w:sz w:val="24"/>
          <w:szCs w:val="24"/>
          <w:lang w:eastAsia="fr-FR"/>
        </w:rPr>
        <w:t>moyenne entreprise</w:t>
      </w:r>
      <w:r w:rsidRPr="00C42CC5">
        <w:rPr>
          <w:rFonts w:ascii="Times New Roman" w:eastAsia="Times New Roman" w:hAnsi="Times New Roman" w:cs="Times New Roman"/>
          <w:color w:val="000000" w:themeColor="text1"/>
          <w:sz w:val="24"/>
          <w:szCs w:val="24"/>
          <w:lang w:eastAsia="fr-FR"/>
        </w:rPr>
        <w:t>, confirmant sa stabilité financière et organisationnelle.</w:t>
      </w:r>
    </w:p>
    <w:p w14:paraId="1D60045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Aujourd’hui, la Pharmacie La Florale compte </w:t>
      </w:r>
      <w:r w:rsidRPr="00C42CC5">
        <w:rPr>
          <w:rFonts w:ascii="Times New Roman" w:eastAsia="Times New Roman" w:hAnsi="Times New Roman" w:cs="Times New Roman"/>
          <w:b/>
          <w:bCs/>
          <w:color w:val="000000" w:themeColor="text1"/>
          <w:sz w:val="24"/>
          <w:szCs w:val="24"/>
          <w:lang w:eastAsia="fr-FR"/>
        </w:rPr>
        <w:t>douze collaborateurs</w:t>
      </w:r>
      <w:r w:rsidRPr="00C42CC5">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14:paraId="07937738" w14:textId="517ABF68" w:rsidR="00967FFD" w:rsidRPr="00C42CC5" w:rsidRDefault="00F96E13"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4966AC21">
                <wp:simplePos x="0" y="0"/>
                <wp:positionH relativeFrom="column">
                  <wp:posOffset>414020</wp:posOffset>
                </wp:positionH>
                <wp:positionV relativeFrom="page">
                  <wp:posOffset>16325850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D22D04"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2.6pt,1285.5pt" to="423.75pt,12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" strokecolor="black [3200]" strokeweight=".5pt">
                <v:stroke joinstyle="miter"/>
                <w10:wrap anchory="page"/>
              </v:line>
            </w:pict>
          </mc:Fallback>
        </mc:AlternateContent>
      </w:r>
      <w:r w:rsidR="00967FFD" w:rsidRPr="00C42CC5">
        <w:rPr>
          <w:rFonts w:ascii="Times New Roman" w:hAnsi="Times New Roman" w:cs="Times New Roman"/>
          <w:color w:val="000000" w:themeColor="text1"/>
          <w:sz w:val="24"/>
          <w:szCs w:val="24"/>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14:paraId="2CC0C106" w14:textId="4E3CF53D" w:rsidR="00967FFD" w:rsidRPr="00C42CC5" w:rsidRDefault="00967FFD" w:rsidP="00A534A3">
      <w:pPr>
        <w:spacing w:before="100" w:beforeAutospacing="1" w:after="100" w:afterAutospacing="1" w:line="240" w:lineRule="auto"/>
        <w:jc w:val="both"/>
        <w:outlineLvl w:val="1"/>
        <w:rPr>
          <w:rFonts w:ascii="Times New Roman" w:hAnsi="Times New Roman" w:cs="Times New Roman"/>
          <w:color w:val="000000" w:themeColor="text1"/>
          <w:sz w:val="24"/>
          <w:szCs w:val="24"/>
        </w:rPr>
      </w:pPr>
      <w:r w:rsidRPr="00C42CC5">
        <w:rPr>
          <w:rFonts w:ascii="Times New Roman" w:hAnsi="Times New Roman" w:cs="Times New Roman"/>
          <w:color w:val="000000" w:themeColor="text1"/>
          <w:sz w:val="24"/>
          <w:szCs w:val="24"/>
        </w:rPr>
        <w:lastRenderedPageBreak/>
        <w:t xml:space="preserve">Cette relocalisation en mars 2020 marque un tournant majeur : en changeant d'échelle, l'officine a consolidé sa stabilité financière et organisationnelle. Aujourd'hui, avec une équipe renforcée de </w:t>
      </w:r>
      <w:r w:rsidRPr="00C42CC5">
        <w:rPr>
          <w:rFonts w:ascii="Times New Roman" w:hAnsi="Times New Roman" w:cs="Times New Roman"/>
          <w:b/>
          <w:bCs/>
          <w:color w:val="000000" w:themeColor="text1"/>
          <w:sz w:val="24"/>
          <w:szCs w:val="24"/>
        </w:rPr>
        <w:t>douze collaborateurs</w:t>
      </w:r>
      <w:r w:rsidRPr="00C42CC5">
        <w:rPr>
          <w:rFonts w:ascii="Times New Roman" w:hAnsi="Times New Roman" w:cs="Times New Roman"/>
          <w:color w:val="000000" w:themeColor="text1"/>
          <w:sz w:val="24"/>
          <w:szCs w:val="24"/>
        </w:rPr>
        <w:t>, la Pharmacie La Florale a achevé sa transition vers le statut de moyenne entreprise. Ce passage à une gestion plus structurée garantit désormais la conformité aux normes les plus exigeantes, tout en préparant le terrain pour une modernisation numérique via notre projet d’</w:t>
      </w:r>
      <w:r w:rsidRPr="00C42CC5">
        <w:rPr>
          <w:rFonts w:ascii="Times New Roman" w:hAnsi="Times New Roman" w:cs="Times New Roman"/>
          <w:b/>
          <w:bCs/>
          <w:color w:val="000000" w:themeColor="text1"/>
          <w:sz w:val="24"/>
          <w:szCs w:val="24"/>
        </w:rPr>
        <w:t>e-pharmacie</w:t>
      </w:r>
      <w:r w:rsidRPr="00C42CC5">
        <w:rPr>
          <w:rFonts w:ascii="Times New Roman" w:hAnsi="Times New Roman" w:cs="Times New Roman"/>
          <w:color w:val="000000" w:themeColor="text1"/>
          <w:sz w:val="24"/>
          <w:szCs w:val="24"/>
        </w:rPr>
        <w:t>.</w:t>
      </w:r>
    </w:p>
    <w:p w14:paraId="5AE543F3" w14:textId="5D35CEAE" w:rsidR="00EC2F90"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1.1.2</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Mission</w:t>
      </w:r>
    </w:p>
    <w:p w14:paraId="5FD671F3" w14:textId="6AB0604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w:t>
      </w:r>
    </w:p>
    <w:p w14:paraId="40DE53BD" w14:textId="792B19F7" w:rsidR="00967FFD" w:rsidRPr="00C42CC5" w:rsidRDefault="007B7EAA"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135781C8">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14:paraId="14AED29E" w14:textId="77777777"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left:0;text-align:left;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14:paraId="14AED29E" w14:textId="77777777" w:rsidR="00967FFD" w:rsidRDefault="00967FFD" w:rsidP="00967FFD">
                      <w:pPr>
                        <w:jc w:val="center"/>
                      </w:pPr>
                    </w:p>
                  </w:txbxContent>
                </v:textbox>
              </v:shape>
            </w:pict>
          </mc:Fallback>
        </mc:AlternateContent>
      </w:r>
      <w:r w:rsidR="00967FFD" w:rsidRPr="00C42CC5">
        <w:rPr>
          <w:rFonts w:ascii="Times New Roman" w:eastAsia="Times New Roman" w:hAnsi="Times New Roman" w:cs="Times New Roman"/>
          <w:b/>
          <w:bCs/>
          <w:color w:val="000000" w:themeColor="text1"/>
          <w:sz w:val="36"/>
          <w:szCs w:val="36"/>
          <w:lang w:eastAsia="fr-FR"/>
        </w:rPr>
        <w:t>1.1.3</w:t>
      </w:r>
      <w:r w:rsidR="00B7318B" w:rsidRPr="00C42CC5">
        <w:rPr>
          <w:rFonts w:ascii="Times New Roman" w:eastAsia="Times New Roman" w:hAnsi="Times New Roman" w:cs="Times New Roman"/>
          <w:b/>
          <w:bCs/>
          <w:color w:val="000000" w:themeColor="text1"/>
          <w:sz w:val="36"/>
          <w:szCs w:val="36"/>
          <w:lang w:eastAsia="fr-FR"/>
        </w:rPr>
        <w:t xml:space="preserve"> - </w:t>
      </w:r>
      <w:r w:rsidR="00967FFD" w:rsidRPr="00C42CC5">
        <w:rPr>
          <w:rFonts w:ascii="Times New Roman" w:eastAsia="Times New Roman" w:hAnsi="Times New Roman" w:cs="Times New Roman"/>
          <w:b/>
          <w:bCs/>
          <w:color w:val="000000" w:themeColor="text1"/>
          <w:sz w:val="36"/>
          <w:szCs w:val="36"/>
          <w:lang w:eastAsia="fr-FR"/>
        </w:rPr>
        <w:t>Organigramme général</w:t>
      </w:r>
    </w:p>
    <w:p w14:paraId="2C3F590C" w14:textId="05B80060" w:rsidR="00967FFD" w:rsidRPr="00C42CC5" w:rsidRDefault="00B7318B"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3CBD076B">
                <wp:simplePos x="0" y="0"/>
                <wp:positionH relativeFrom="margin">
                  <wp:posOffset>1942382</wp:posOffset>
                </wp:positionH>
                <wp:positionV relativeFrom="paragraph">
                  <wp:posOffset>5411</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14:paraId="5AB59C40" w14:textId="77777777"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left:0;text-align:left;margin-left:152.95pt;margin-top:.4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" fillcolor="#c00000" strokecolor="windowText">
                <v:textbox>
                  <w:txbxContent>
                    <w:p w14:paraId="5AB59C40" w14:textId="77777777" w:rsidR="00967FFD" w:rsidRPr="002A5810" w:rsidRDefault="00967FFD" w:rsidP="00967FFD">
                      <w:pPr>
                        <w:jc w:val="center"/>
                      </w:pPr>
                      <w:r>
                        <w:t>Direction Générale (Pharmacienne Titulaire – Directrice Générale)</w:t>
                      </w:r>
                    </w:p>
                  </w:txbxContent>
                </v:textbox>
                <w10:wrap type="square" anchorx="margin"/>
              </v:shape>
            </w:pict>
          </mc:Fallback>
        </mc:AlternateContent>
      </w:r>
    </w:p>
    <w:p w14:paraId="1547DD9B" w14:textId="30A6AFE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61F4C7AE">
                <wp:simplePos x="0" y="0"/>
                <wp:positionH relativeFrom="margin">
                  <wp:posOffset>2860993</wp:posOffset>
                </wp:positionH>
                <wp:positionV relativeFrom="paragraph">
                  <wp:posOffset>282893</wp:posOffset>
                </wp:positionV>
                <wp:extent cx="0" cy="811212"/>
                <wp:effectExtent l="0" t="0" r="38100" b="27305"/>
                <wp:wrapNone/>
                <wp:docPr id="477108047" name="Connecteur droit 3"/>
                <wp:cNvGraphicFramePr/>
                <a:graphic xmlns:a="http://schemas.openxmlformats.org/drawingml/2006/main">
                  <a:graphicData uri="http://schemas.microsoft.com/office/word/2010/wordprocessingShape">
                    <wps:wsp>
                      <wps:cNvCnPr/>
                      <wps:spPr>
                        <a:xfrm flipH="1">
                          <a:off x="0" y="0"/>
                          <a:ext cx="0" cy="8112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87852"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pt,22.3pt" to="225.3pt,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" strokecolor="black [3200]" strokeweight=".5pt">
                <v:stroke joinstyle="miter"/>
                <w10:wrap anchorx="margin"/>
              </v:line>
            </w:pict>
          </mc:Fallback>
        </mc:AlternateContent>
      </w:r>
    </w:p>
    <w:p w14:paraId="010D3849" w14:textId="6A93379E" w:rsidR="00967FFD" w:rsidRPr="00C42CC5" w:rsidRDefault="006540A9"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114C62C1">
                <wp:simplePos x="0" y="0"/>
                <wp:positionH relativeFrom="margin">
                  <wp:posOffset>458470</wp:posOffset>
                </wp:positionH>
                <wp:positionV relativeFrom="paragraph">
                  <wp:posOffset>17780</wp:posOffset>
                </wp:positionV>
                <wp:extent cx="911860" cy="443865"/>
                <wp:effectExtent l="0" t="0" r="21590" b="13335"/>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43865"/>
                        </a:xfrm>
                        <a:prstGeom prst="rect">
                          <a:avLst/>
                        </a:prstGeom>
                        <a:solidFill>
                          <a:srgbClr val="B07BD7"/>
                        </a:solidFill>
                        <a:ln w="9525">
                          <a:solidFill>
                            <a:schemeClr val="tx1"/>
                          </a:solidFill>
                          <a:miter lim="800000"/>
                          <a:headEnd/>
                          <a:tailEnd/>
                        </a:ln>
                      </wps:spPr>
                      <wps:txb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E99CFA4" id="_x0000_s1028" type="#_x0000_t202" style="position:absolute;left:0;text-align:left;margin-left:36.1pt;margin-top:1.4pt;width:71.8pt;height:34.9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" fillcolor="#b07bd7" strokecolor="black [3213]">
                <v:textbo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v:textbox>
                <w10:wrap type="square" anchorx="margin"/>
              </v:shap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216C4925">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25E20B"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p>
    <w:p w14:paraId="73350C1A" w14:textId="2F844473" w:rsidR="00967FFD" w:rsidRPr="00C42CC5" w:rsidRDefault="00967FFD" w:rsidP="00A534A3">
      <w:pPr>
        <w:jc w:val="both"/>
        <w:rPr>
          <w:rFonts w:ascii="Times New Roman" w:hAnsi="Times New Roman" w:cs="Times New Roman"/>
          <w:color w:val="000000" w:themeColor="text1"/>
        </w:rPr>
      </w:pPr>
    </w:p>
    <w:p w14:paraId="551E3B81" w14:textId="7C68CC47" w:rsidR="00967FFD" w:rsidRPr="00C42CC5" w:rsidRDefault="006540A9"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14:ligatures w14:val="standardContextual"/>
        </w:rPr>
        <mc:AlternateContent>
          <mc:Choice Requires="wps">
            <w:drawing>
              <wp:anchor distT="0" distB="0" distL="114300" distR="114300" simplePos="0" relativeHeight="251703296" behindDoc="0" locked="0" layoutInCell="1" allowOverlap="1" wp14:anchorId="5B71C564" wp14:editId="2E7E9B38">
                <wp:simplePos x="0" y="0"/>
                <wp:positionH relativeFrom="column">
                  <wp:posOffset>395947</wp:posOffset>
                </wp:positionH>
                <wp:positionV relativeFrom="paragraph">
                  <wp:posOffset>109746</wp:posOffset>
                </wp:positionV>
                <wp:extent cx="4975894" cy="435"/>
                <wp:effectExtent l="0" t="0" r="0" b="0"/>
                <wp:wrapNone/>
                <wp:docPr id="419146436" name="Connecteur droit 34"/>
                <wp:cNvGraphicFramePr/>
                <a:graphic xmlns:a="http://schemas.openxmlformats.org/drawingml/2006/main">
                  <a:graphicData uri="http://schemas.microsoft.com/office/word/2010/wordprocessingShape">
                    <wps:wsp>
                      <wps:cNvCnPr/>
                      <wps:spPr>
                        <a:xfrm>
                          <a:off x="0" y="0"/>
                          <a:ext cx="4975894" cy="43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5337A" id="Connecteur droit 3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pt,8.65pt" to="423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" strokecolor="black [3213]"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14:paraId="03DDA533" w14:textId="77777777" w:rsidR="00967FFD" w:rsidRPr="00C42CC5" w:rsidRDefault="00BC5350"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v:textbox>
                <w10:wrap type="square"/>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762EE4B" w14:textId="77777777"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14:paraId="0762EE4B" w14:textId="77777777" w:rsidR="00967FFD" w:rsidRPr="00C0085B" w:rsidRDefault="00967FFD" w:rsidP="00BC5350">
                      <w:pPr>
                        <w:jc w:val="center"/>
                      </w:pPr>
                      <w:r>
                        <w:t>Pôle Pharmaceutique</w:t>
                      </w:r>
                    </w:p>
                  </w:txbxContent>
                </v:textbox>
                <w10:wrap type="square"/>
              </v:shape>
            </w:pict>
          </mc:Fallback>
        </mc:AlternateContent>
      </w:r>
    </w:p>
    <w:p w14:paraId="69174721" w14:textId="77777777" w:rsidR="00967FFD" w:rsidRPr="00C42CC5" w:rsidRDefault="00967FFD" w:rsidP="00A534A3">
      <w:pPr>
        <w:jc w:val="both"/>
        <w:rPr>
          <w:rFonts w:ascii="Times New Roman" w:hAnsi="Times New Roman" w:cs="Times New Roman"/>
          <w:color w:val="000000" w:themeColor="text1"/>
        </w:rPr>
      </w:pPr>
    </w:p>
    <w:p w14:paraId="3D10A045" w14:textId="77777777" w:rsidR="00967FFD" w:rsidRPr="00C42CC5" w:rsidRDefault="00967FFD" w:rsidP="00A534A3">
      <w:pPr>
        <w:jc w:val="both"/>
        <w:rPr>
          <w:rFonts w:ascii="Times New Roman" w:hAnsi="Times New Roman" w:cs="Times New Roman"/>
          <w:color w:val="000000" w:themeColor="text1"/>
        </w:rPr>
      </w:pPr>
      <w:bookmarkStart w:id="3" w:name="_Hlk221691484"/>
    </w:p>
    <w:p w14:paraId="41E14465"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14:paraId="7A099B8C" w14:textId="77777777" w:rsidR="00967FFD" w:rsidRPr="00C42CC5" w:rsidRDefault="00967FFD" w:rsidP="00A534A3">
      <w:pPr>
        <w:jc w:val="both"/>
        <w:rPr>
          <w:rFonts w:ascii="Times New Roman" w:hAnsi="Times New Roman" w:cs="Times New Roman"/>
          <w:color w:val="000000" w:themeColor="text1"/>
        </w:rPr>
      </w:pPr>
    </w:p>
    <w:p w14:paraId="5DA1474A" w14:textId="77777777" w:rsidR="00967FFD" w:rsidRPr="00C42CC5" w:rsidRDefault="00967FFD" w:rsidP="00A534A3">
      <w:pPr>
        <w:jc w:val="both"/>
        <w:rPr>
          <w:rFonts w:ascii="Times New Roman" w:hAnsi="Times New Roman" w:cs="Times New Roman"/>
          <w:color w:val="000000" w:themeColor="text1"/>
        </w:rPr>
      </w:pPr>
    </w:p>
    <w:p w14:paraId="0F38BE6C"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33BD25ED">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66BE5152" w14:textId="59CB9034" w:rsidR="00967FFD" w:rsidRPr="002A330D" w:rsidRDefault="00967FFD" w:rsidP="00967FFD">
                            <w:pPr>
                              <w:jc w:val="center"/>
                            </w:pPr>
                            <w:r>
                              <w:t>Pharmacien</w:t>
                            </w:r>
                            <w:r w:rsidR="006540A9">
                              <w:t>ne</w:t>
                            </w:r>
                            <w:r>
                              <w:t xml:space="preserve">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14:paraId="66BE5152" w14:textId="59CB9034" w:rsidR="00967FFD" w:rsidRPr="002A330D" w:rsidRDefault="00967FFD" w:rsidP="00967FFD">
                      <w:pPr>
                        <w:jc w:val="center"/>
                      </w:pPr>
                      <w:r>
                        <w:t>Pharmacien</w:t>
                      </w:r>
                      <w:r w:rsidR="006540A9">
                        <w:t>ne</w:t>
                      </w:r>
                      <w:r>
                        <w:t xml:space="preserve"> Adjointe</w:t>
                      </w: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7A64B515">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6913B2BF">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0483EB7B">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v:textbox>
                <w10:wrap type="square" anchorx="margin"/>
              </v:shape>
            </w:pict>
          </mc:Fallback>
        </mc:AlternateContent>
      </w:r>
    </w:p>
    <w:bookmarkEnd w:id="3"/>
    <w:p w14:paraId="0EEDF53A" w14:textId="77777777" w:rsidR="00967FFD" w:rsidRPr="00C42CC5" w:rsidRDefault="00967FFD" w:rsidP="00A534A3">
      <w:pPr>
        <w:ind w:left="708"/>
        <w:jc w:val="both"/>
        <w:rPr>
          <w:rFonts w:ascii="Times New Roman" w:hAnsi="Times New Roman" w:cs="Times New Roman"/>
          <w:color w:val="000000" w:themeColor="text1"/>
        </w:rPr>
      </w:pPr>
    </w:p>
    <w:p w14:paraId="59E56A31"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14:paraId="5127B583"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14:paraId="7B6B4903"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C42CC5">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14:paraId="5DDD03E8" w14:textId="77777777" w:rsidR="00967FFD" w:rsidRPr="00C42CC5" w:rsidRDefault="00967FFD" w:rsidP="00A534A3">
      <w:pPr>
        <w:ind w:left="708"/>
        <w:jc w:val="both"/>
        <w:rPr>
          <w:rFonts w:ascii="Times New Roman" w:hAnsi="Times New Roman" w:cs="Times New Roman"/>
          <w:color w:val="000000" w:themeColor="text1"/>
        </w:rPr>
      </w:pPr>
    </w:p>
    <w:p w14:paraId="02EBB307"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v:textbox>
                <w10:wrap type="square" anchorx="margin"/>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v:textbox>
                <w10:wrap type="square"/>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14:paraId="53C23BA1" w14:textId="77777777"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14:paraId="53C23BA1" w14:textId="77777777" w:rsidR="00967FFD" w:rsidRPr="002A330D" w:rsidRDefault="00967FFD" w:rsidP="00967FFD">
                      <w:pPr>
                        <w:jc w:val="center"/>
                      </w:pPr>
                      <w:r>
                        <w:t>Préparatrice en pharmacie</w:t>
                      </w:r>
                    </w:p>
                  </w:txbxContent>
                </v:textbox>
                <w10:wrap type="square" anchorx="margin"/>
              </v:shape>
            </w:pict>
          </mc:Fallback>
        </mc:AlternateContent>
      </w:r>
    </w:p>
    <w:p w14:paraId="273FBB8E" w14:textId="77777777" w:rsidR="00967FFD" w:rsidRPr="00C42CC5" w:rsidRDefault="00967FFD" w:rsidP="00A534A3">
      <w:pPr>
        <w:ind w:left="708"/>
        <w:jc w:val="both"/>
        <w:rPr>
          <w:rFonts w:ascii="Times New Roman" w:hAnsi="Times New Roman" w:cs="Times New Roman"/>
          <w:color w:val="000000" w:themeColor="text1"/>
        </w:rPr>
      </w:pPr>
    </w:p>
    <w:p w14:paraId="530B1047" w14:textId="77777777" w:rsidR="00967FFD" w:rsidRPr="00C42CC5" w:rsidRDefault="00967FFD" w:rsidP="00A534A3">
      <w:pPr>
        <w:pStyle w:val="NormalWeb"/>
        <w:jc w:val="both"/>
        <w:rPr>
          <w:color w:val="000000" w:themeColor="text1"/>
        </w:rPr>
      </w:pPr>
      <w:r w:rsidRPr="00C42CC5">
        <w:rPr>
          <w:color w:val="000000" w:themeColor="text1"/>
        </w:rPr>
        <w:lastRenderedPageBreak/>
        <w:t>Cet</w:t>
      </w:r>
      <w:r w:rsidR="00CD287A" w:rsidRPr="00C42CC5">
        <w:rPr>
          <w:color w:val="000000" w:themeColor="text1"/>
        </w:rPr>
        <w:t xml:space="preserve"> </w:t>
      </w:r>
      <w:r w:rsidRPr="00C42CC5">
        <w:rPr>
          <w:color w:val="000000" w:themeColor="text1"/>
        </w:rPr>
        <w:t>organigramme présente une structure hiérarchique avec la pharmacienne titulaire à son sommet, assisté directement par une assistante personnelle.</w:t>
      </w:r>
    </w:p>
    <w:p w14:paraId="6A7C4E87" w14:textId="77777777" w:rsidR="00967FFD" w:rsidRPr="00C42CC5" w:rsidRDefault="00967FFD" w:rsidP="00A534A3">
      <w:pPr>
        <w:pStyle w:val="NormalWeb"/>
        <w:numPr>
          <w:ilvl w:val="0"/>
          <w:numId w:val="23"/>
        </w:numPr>
        <w:jc w:val="both"/>
        <w:rPr>
          <w:rFonts w:eastAsiaTheme="majorEastAsia"/>
          <w:b/>
          <w:bCs/>
          <w:color w:val="000000" w:themeColor="text1"/>
        </w:rPr>
      </w:pPr>
      <w:r w:rsidRPr="00C42CC5">
        <w:rPr>
          <w:rFonts w:eastAsiaTheme="majorEastAsia"/>
          <w:b/>
          <w:bCs/>
          <w:color w:val="000000" w:themeColor="text1"/>
        </w:rPr>
        <w:t>Niveau Stratégique (Décisionnel)</w:t>
      </w:r>
    </w:p>
    <w:p w14:paraId="3DDD8FF9" w14:textId="77777777" w:rsidR="00967FFD" w:rsidRPr="00C42CC5" w:rsidRDefault="00967FFD" w:rsidP="00A534A3">
      <w:pPr>
        <w:pStyle w:val="NormalWeb"/>
        <w:jc w:val="both"/>
        <w:rPr>
          <w:rFonts w:eastAsiaTheme="majorEastAsia"/>
          <w:color w:val="000000" w:themeColor="text1"/>
        </w:rPr>
      </w:pPr>
      <w:r w:rsidRPr="00C42CC5">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14:paraId="77E911C1" w14:textId="77777777" w:rsidR="00967FFD" w:rsidRPr="00C42CC5" w:rsidRDefault="00967FFD" w:rsidP="00A534A3">
      <w:pPr>
        <w:pStyle w:val="NormalWeb"/>
        <w:numPr>
          <w:ilvl w:val="0"/>
          <w:numId w:val="8"/>
        </w:numPr>
        <w:jc w:val="both"/>
        <w:rPr>
          <w:rFonts w:eastAsiaTheme="majorEastAsia"/>
          <w:b/>
          <w:bCs/>
          <w:color w:val="000000" w:themeColor="text1"/>
        </w:rPr>
      </w:pPr>
      <w:r w:rsidRPr="00C42CC5">
        <w:rPr>
          <w:rFonts w:eastAsiaTheme="majorEastAsia"/>
          <w:b/>
          <w:bCs/>
          <w:color w:val="000000" w:themeColor="text1"/>
        </w:rPr>
        <w:t>Niveau Tactique (Coordination / Management)</w:t>
      </w:r>
    </w:p>
    <w:p w14:paraId="7E0CDBBA" w14:textId="77777777" w:rsidR="009034F5" w:rsidRPr="00C42CC5" w:rsidRDefault="00967FFD" w:rsidP="009034F5">
      <w:pPr>
        <w:pStyle w:val="NormalWeb"/>
        <w:jc w:val="both"/>
        <w:rPr>
          <w:rFonts w:eastAsiaTheme="majorEastAsia"/>
          <w:color w:val="000000" w:themeColor="text1"/>
        </w:rPr>
      </w:pPr>
      <w:r w:rsidRPr="00C42CC5">
        <w:rPr>
          <w:rFonts w:eastAsiaTheme="majorEastAsia"/>
          <w:color w:val="000000" w:themeColor="text1"/>
        </w:rPr>
        <w:t>Ce niveau regroupe les responsables de pôles qui pilotent les opérations :</w:t>
      </w:r>
    </w:p>
    <w:p w14:paraId="595E9696" w14:textId="77777777" w:rsidR="009034F5" w:rsidRPr="00C42CC5" w:rsidRDefault="00967FFD" w:rsidP="009034F5">
      <w:pPr>
        <w:pStyle w:val="NormalWeb"/>
        <w:numPr>
          <w:ilvl w:val="0"/>
          <w:numId w:val="57"/>
        </w:numPr>
        <w:jc w:val="both"/>
        <w:rPr>
          <w:rFonts w:eastAsiaTheme="majorEastAsia"/>
          <w:color w:val="000000" w:themeColor="text1"/>
        </w:rPr>
      </w:pPr>
      <w:r w:rsidRPr="00C42CC5">
        <w:rPr>
          <w:rFonts w:eastAsiaTheme="majorEastAsia"/>
          <w:color w:val="000000" w:themeColor="text1"/>
        </w:rPr>
        <w:t>Responsable Administratif et Financier</w:t>
      </w:r>
    </w:p>
    <w:p w14:paraId="5DF7F55A" w14:textId="77777777" w:rsidR="009034F5" w:rsidRPr="00C42CC5" w:rsidRDefault="00967FFD" w:rsidP="009034F5">
      <w:pPr>
        <w:pStyle w:val="NormalWeb"/>
        <w:numPr>
          <w:ilvl w:val="0"/>
          <w:numId w:val="57"/>
        </w:numPr>
        <w:jc w:val="both"/>
        <w:rPr>
          <w:rFonts w:eastAsiaTheme="majorEastAsia"/>
          <w:color w:val="000000" w:themeColor="text1"/>
        </w:rPr>
      </w:pPr>
      <w:r w:rsidRPr="00C42CC5">
        <w:rPr>
          <w:rFonts w:eastAsiaTheme="majorEastAsia"/>
          <w:color w:val="000000" w:themeColor="text1"/>
        </w:rPr>
        <w:t>Pharmacien Adjoint</w:t>
      </w:r>
    </w:p>
    <w:p w14:paraId="6F2AE923" w14:textId="77777777" w:rsidR="009034F5" w:rsidRPr="00C42CC5" w:rsidRDefault="00967FFD" w:rsidP="009034F5">
      <w:pPr>
        <w:pStyle w:val="NormalWeb"/>
        <w:numPr>
          <w:ilvl w:val="0"/>
          <w:numId w:val="57"/>
        </w:numPr>
        <w:jc w:val="both"/>
        <w:rPr>
          <w:rFonts w:eastAsiaTheme="majorEastAsia"/>
          <w:color w:val="000000" w:themeColor="text1"/>
        </w:rPr>
      </w:pPr>
      <w:r w:rsidRPr="00C42CC5">
        <w:rPr>
          <w:rFonts w:eastAsiaTheme="majorEastAsia"/>
          <w:color w:val="000000" w:themeColor="text1"/>
        </w:rPr>
        <w:t>Responsable Logistique et Qualité</w:t>
      </w:r>
    </w:p>
    <w:p w14:paraId="39D3A4C6" w14:textId="67B03D42" w:rsidR="00967FFD" w:rsidRPr="00C42CC5" w:rsidRDefault="00967FFD" w:rsidP="009034F5">
      <w:pPr>
        <w:pStyle w:val="NormalWeb"/>
        <w:numPr>
          <w:ilvl w:val="0"/>
          <w:numId w:val="57"/>
        </w:numPr>
        <w:jc w:val="both"/>
        <w:rPr>
          <w:rFonts w:eastAsiaTheme="majorEastAsia"/>
          <w:color w:val="000000" w:themeColor="text1"/>
        </w:rPr>
      </w:pPr>
      <w:r w:rsidRPr="00C42CC5">
        <w:rPr>
          <w:rFonts w:eastAsiaTheme="majorEastAsia"/>
          <w:color w:val="000000" w:themeColor="text1"/>
        </w:rPr>
        <w:t>Responsable Marketing et Développement Digital</w:t>
      </w:r>
    </w:p>
    <w:p w14:paraId="07650CE3" w14:textId="77777777" w:rsidR="00967FFD" w:rsidRPr="00C42CC5" w:rsidRDefault="00967FFD" w:rsidP="00A534A3">
      <w:pPr>
        <w:pStyle w:val="NormalWeb"/>
        <w:numPr>
          <w:ilvl w:val="0"/>
          <w:numId w:val="8"/>
        </w:numPr>
        <w:jc w:val="both"/>
        <w:rPr>
          <w:rFonts w:eastAsiaTheme="majorEastAsia"/>
          <w:b/>
          <w:bCs/>
          <w:color w:val="000000" w:themeColor="text1"/>
        </w:rPr>
      </w:pPr>
      <w:r w:rsidRPr="00C42CC5">
        <w:rPr>
          <w:rFonts w:eastAsiaTheme="majorEastAsia"/>
          <w:b/>
          <w:bCs/>
          <w:color w:val="000000" w:themeColor="text1"/>
        </w:rPr>
        <w:t>Niveau Opérationnel (Exécution)</w:t>
      </w:r>
    </w:p>
    <w:p w14:paraId="4AAC027B" w14:textId="77777777" w:rsidR="00967FFD" w:rsidRPr="00C42CC5" w:rsidRDefault="00967FFD" w:rsidP="00A534A3">
      <w:pPr>
        <w:pStyle w:val="NormalWeb"/>
        <w:jc w:val="both"/>
        <w:rPr>
          <w:rFonts w:eastAsiaTheme="majorEastAsia"/>
          <w:color w:val="000000" w:themeColor="text1"/>
        </w:rPr>
      </w:pPr>
      <w:r w:rsidRPr="00C42CC5">
        <w:rPr>
          <w:rFonts w:eastAsiaTheme="majorEastAsia"/>
          <w:color w:val="000000" w:themeColor="text1"/>
        </w:rPr>
        <w:t>Ce niveau regroupe le personnel chargé de l’exécution quotidienne des activités au sein de la pharmacie :</w:t>
      </w:r>
    </w:p>
    <w:p w14:paraId="32B16ADE" w14:textId="77777777" w:rsidR="00293FE6" w:rsidRPr="00C42CC5" w:rsidRDefault="00967FFD" w:rsidP="008645A8">
      <w:pPr>
        <w:pStyle w:val="NormalWeb"/>
        <w:tabs>
          <w:tab w:val="num" w:pos="993"/>
        </w:tabs>
        <w:jc w:val="both"/>
        <w:rPr>
          <w:rFonts w:eastAsiaTheme="majorEastAsia"/>
          <w:color w:val="000000" w:themeColor="text1"/>
        </w:rPr>
      </w:pPr>
      <w:r w:rsidRPr="00C42CC5">
        <w:rPr>
          <w:rFonts w:eastAsiaTheme="majorEastAsia"/>
          <w:color w:val="000000" w:themeColor="text1"/>
        </w:rPr>
        <w:t>Préparateur / Préparatrice en Pharmacie</w:t>
      </w:r>
    </w:p>
    <w:p w14:paraId="502F8A51" w14:textId="77777777" w:rsidR="008645A8" w:rsidRPr="00C42CC5" w:rsidRDefault="00967FFD" w:rsidP="008645A8">
      <w:pPr>
        <w:pStyle w:val="NormalWeb"/>
        <w:numPr>
          <w:ilvl w:val="0"/>
          <w:numId w:val="58"/>
        </w:numPr>
        <w:tabs>
          <w:tab w:val="num" w:pos="993"/>
        </w:tabs>
        <w:jc w:val="both"/>
        <w:rPr>
          <w:rFonts w:eastAsiaTheme="majorEastAsia"/>
          <w:color w:val="000000" w:themeColor="text1"/>
        </w:rPr>
      </w:pPr>
      <w:r w:rsidRPr="00C42CC5">
        <w:rPr>
          <w:rFonts w:eastAsiaTheme="majorEastAsia"/>
          <w:color w:val="000000" w:themeColor="text1"/>
        </w:rPr>
        <w:t>Auxiliaires en Pharmacie</w:t>
      </w:r>
    </w:p>
    <w:p w14:paraId="764BE80F" w14:textId="41B4CD2A" w:rsidR="00967FFD" w:rsidRPr="00C42CC5" w:rsidRDefault="00967FFD" w:rsidP="008645A8">
      <w:pPr>
        <w:pStyle w:val="NormalWeb"/>
        <w:numPr>
          <w:ilvl w:val="0"/>
          <w:numId w:val="58"/>
        </w:numPr>
        <w:tabs>
          <w:tab w:val="num" w:pos="993"/>
        </w:tabs>
        <w:jc w:val="both"/>
        <w:rPr>
          <w:rFonts w:eastAsiaTheme="majorEastAsia"/>
          <w:color w:val="000000" w:themeColor="text1"/>
        </w:rPr>
      </w:pPr>
      <w:r w:rsidRPr="00C42CC5">
        <w:rPr>
          <w:rFonts w:eastAsiaTheme="majorEastAsia"/>
          <w:color w:val="000000" w:themeColor="text1"/>
        </w:rPr>
        <w:t>Caissières / Agents de Vente</w:t>
      </w:r>
    </w:p>
    <w:p w14:paraId="30E5C71B" w14:textId="7A142CE6" w:rsidR="00E26E16" w:rsidRPr="00C42CC5" w:rsidRDefault="00967FFD" w:rsidP="00A534A3">
      <w:pPr>
        <w:pStyle w:val="NormalWeb"/>
        <w:jc w:val="both"/>
        <w:rPr>
          <w:b/>
          <w:bCs/>
          <w:color w:val="000000" w:themeColor="text1"/>
          <w:sz w:val="36"/>
          <w:szCs w:val="36"/>
        </w:rPr>
      </w:pPr>
      <w:r w:rsidRPr="00C42CC5">
        <w:rPr>
          <w:b/>
          <w:bCs/>
          <w:color w:val="000000" w:themeColor="text1"/>
          <w:sz w:val="36"/>
          <w:szCs w:val="36"/>
        </w:rPr>
        <w:t>1.1.4</w:t>
      </w:r>
      <w:r w:rsidR="00B45F96" w:rsidRPr="00C42CC5">
        <w:rPr>
          <w:b/>
          <w:bCs/>
          <w:color w:val="000000" w:themeColor="text1"/>
          <w:sz w:val="36"/>
          <w:szCs w:val="36"/>
        </w:rPr>
        <w:t xml:space="preserve"> - </w:t>
      </w:r>
      <w:r w:rsidRPr="00C42CC5">
        <w:rPr>
          <w:b/>
          <w:bCs/>
          <w:color w:val="000000" w:themeColor="text1"/>
          <w:sz w:val="36"/>
          <w:szCs w:val="36"/>
        </w:rPr>
        <w:t>Attribution des structures</w:t>
      </w:r>
    </w:p>
    <w:p w14:paraId="370A8211" w14:textId="77777777" w:rsidR="00967FFD" w:rsidRPr="00C42CC5" w:rsidRDefault="00967FFD" w:rsidP="00A534A3">
      <w:pPr>
        <w:pStyle w:val="NormalWeb"/>
        <w:numPr>
          <w:ilvl w:val="1"/>
          <w:numId w:val="9"/>
        </w:numPr>
        <w:jc w:val="both"/>
        <w:rPr>
          <w:b/>
          <w:bCs/>
          <w:color w:val="000000" w:themeColor="text1"/>
        </w:rPr>
      </w:pPr>
      <w:r w:rsidRPr="00C42CC5">
        <w:rPr>
          <w:b/>
          <w:bCs/>
          <w:color w:val="000000" w:themeColor="text1"/>
        </w:rPr>
        <w:t>Direction générale</w:t>
      </w:r>
    </w:p>
    <w:p w14:paraId="3FE91C72" w14:textId="77777777" w:rsidR="00F15F97" w:rsidRPr="00C42CC5" w:rsidRDefault="00967FFD" w:rsidP="00F15F97">
      <w:pPr>
        <w:pStyle w:val="NormalWeb"/>
        <w:numPr>
          <w:ilvl w:val="0"/>
          <w:numId w:val="59"/>
        </w:numPr>
        <w:jc w:val="both"/>
        <w:rPr>
          <w:color w:val="000000" w:themeColor="text1"/>
        </w:rPr>
      </w:pPr>
      <w:r w:rsidRPr="00C42CC5">
        <w:rPr>
          <w:color w:val="000000" w:themeColor="text1"/>
        </w:rPr>
        <w:t>Définit les orientations, prend les décisions majeures et valide les projets structurants</w:t>
      </w:r>
    </w:p>
    <w:p w14:paraId="2CEF928A" w14:textId="77777777" w:rsidR="00F15F97" w:rsidRPr="00C42CC5" w:rsidRDefault="00967FFD" w:rsidP="00F15F97">
      <w:pPr>
        <w:pStyle w:val="NormalWeb"/>
        <w:numPr>
          <w:ilvl w:val="0"/>
          <w:numId w:val="59"/>
        </w:numPr>
        <w:jc w:val="both"/>
        <w:rPr>
          <w:color w:val="000000" w:themeColor="text1"/>
        </w:rPr>
      </w:pPr>
      <w:r w:rsidRPr="00C42CC5">
        <w:rPr>
          <w:color w:val="000000" w:themeColor="text1"/>
        </w:rPr>
        <w:t>Supervise les activités pharmaceutiques, garantit la qualité de la dispensation et le respect des normes professionnelles.</w:t>
      </w:r>
    </w:p>
    <w:p w14:paraId="0CEB2081" w14:textId="61810026" w:rsidR="00967FFD" w:rsidRPr="00C42CC5" w:rsidRDefault="00967FFD" w:rsidP="00F15F97">
      <w:pPr>
        <w:pStyle w:val="NormalWeb"/>
        <w:numPr>
          <w:ilvl w:val="0"/>
          <w:numId w:val="59"/>
        </w:numPr>
        <w:jc w:val="both"/>
        <w:rPr>
          <w:color w:val="000000" w:themeColor="text1"/>
        </w:rPr>
      </w:pPr>
      <w:r w:rsidRPr="00C42CC5">
        <w:rPr>
          <w:color w:val="000000" w:themeColor="text1"/>
        </w:rPr>
        <w:t>Assure la conformité légale, contrôle les procédures internes et coordonne les différents pôles de l’officine.</w:t>
      </w:r>
    </w:p>
    <w:p w14:paraId="465AEC1A" w14:textId="4A15E7D8" w:rsidR="00E26E16" w:rsidRPr="00C42CC5" w:rsidRDefault="00967FFD" w:rsidP="00E26E16">
      <w:pPr>
        <w:pStyle w:val="NormalWeb"/>
        <w:numPr>
          <w:ilvl w:val="1"/>
          <w:numId w:val="9"/>
        </w:numPr>
        <w:jc w:val="both"/>
        <w:rPr>
          <w:color w:val="000000" w:themeColor="text1"/>
        </w:rPr>
      </w:pPr>
      <w:r w:rsidRPr="00C42CC5">
        <w:rPr>
          <w:b/>
          <w:bCs/>
          <w:color w:val="000000" w:themeColor="text1"/>
        </w:rPr>
        <w:t>Pôle Administratif &amp; Financier </w:t>
      </w:r>
      <w:r w:rsidRPr="00C42CC5">
        <w:rPr>
          <w:color w:val="000000" w:themeColor="text1"/>
        </w:rPr>
        <w:t>: chargé de la gestion comptable, des ressources humaines et du suivi administratif. Il assure la stabilité financière et le bon fonctionnement administratif de la pharmacie.</w:t>
      </w:r>
    </w:p>
    <w:p w14:paraId="379751F0" w14:textId="77777777" w:rsidR="00E26E16" w:rsidRPr="00C42CC5" w:rsidRDefault="00E26E16" w:rsidP="00E26E16">
      <w:pPr>
        <w:pStyle w:val="NormalWeb"/>
        <w:jc w:val="both"/>
        <w:rPr>
          <w:b/>
          <w:bCs/>
          <w:color w:val="000000" w:themeColor="text1"/>
        </w:rPr>
      </w:pPr>
    </w:p>
    <w:p w14:paraId="554DBF11" w14:textId="318ADEEF" w:rsidR="00967FFD" w:rsidRPr="00C42CC5" w:rsidRDefault="00967FFD" w:rsidP="00E26E16">
      <w:pPr>
        <w:pStyle w:val="NormalWeb"/>
        <w:numPr>
          <w:ilvl w:val="1"/>
          <w:numId w:val="9"/>
        </w:numPr>
        <w:jc w:val="both"/>
        <w:rPr>
          <w:color w:val="000000" w:themeColor="text1"/>
        </w:rPr>
      </w:pPr>
      <w:r w:rsidRPr="00C42CC5">
        <w:rPr>
          <w:b/>
          <w:bCs/>
          <w:color w:val="000000" w:themeColor="text1"/>
        </w:rPr>
        <w:t>Pôle Pharmaceutique (Technique / Dispensation)</w:t>
      </w:r>
      <w:r w:rsidRPr="00C42CC5">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14:paraId="287F20C3" w14:textId="598B5267" w:rsidR="00E26E16" w:rsidRPr="00C42CC5" w:rsidRDefault="00967FFD" w:rsidP="00E26E16">
      <w:pPr>
        <w:pStyle w:val="NormalWeb"/>
        <w:numPr>
          <w:ilvl w:val="1"/>
          <w:numId w:val="9"/>
        </w:numPr>
        <w:jc w:val="both"/>
        <w:rPr>
          <w:color w:val="000000" w:themeColor="text1"/>
        </w:rPr>
      </w:pPr>
      <w:r w:rsidRPr="00C42CC5">
        <w:rPr>
          <w:b/>
          <w:bCs/>
          <w:color w:val="000000" w:themeColor="text1"/>
        </w:rPr>
        <w:lastRenderedPageBreak/>
        <w:t>Pôle Logistique &amp; Qualité</w:t>
      </w:r>
      <w:r w:rsidRPr="00C42CC5">
        <w:rPr>
          <w:color w:val="000000" w:themeColor="text1"/>
        </w:rPr>
        <w:t> : responsable de l’approvisionnement, de la gestion des flux physiques de produits et du contrôle de conformité. Il joue un rôle stratégique dans la maîtrise des stocks et la prévention des ruptures.</w:t>
      </w:r>
    </w:p>
    <w:p w14:paraId="72709402" w14:textId="77777777" w:rsidR="00E26E16" w:rsidRPr="00C42CC5" w:rsidRDefault="00E26E16" w:rsidP="00E26E16">
      <w:pPr>
        <w:pStyle w:val="NormalWeb"/>
        <w:jc w:val="both"/>
        <w:rPr>
          <w:b/>
          <w:bCs/>
          <w:color w:val="000000" w:themeColor="text1"/>
        </w:rPr>
      </w:pPr>
    </w:p>
    <w:p w14:paraId="19533614" w14:textId="66CA1ABC" w:rsidR="00967FFD" w:rsidRPr="00C42CC5" w:rsidRDefault="00967FFD" w:rsidP="00E26E16">
      <w:pPr>
        <w:pStyle w:val="NormalWeb"/>
        <w:numPr>
          <w:ilvl w:val="1"/>
          <w:numId w:val="9"/>
        </w:numPr>
        <w:jc w:val="both"/>
        <w:rPr>
          <w:color w:val="000000" w:themeColor="text1"/>
        </w:rPr>
      </w:pPr>
      <w:r w:rsidRPr="00C42CC5">
        <w:rPr>
          <w:b/>
          <w:bCs/>
          <w:color w:val="000000" w:themeColor="text1"/>
        </w:rPr>
        <w:t>Pôle Commercial et Digital</w:t>
      </w:r>
      <w:r w:rsidRPr="00C42CC5">
        <w:rPr>
          <w:color w:val="000000" w:themeColor="text1"/>
        </w:rPr>
        <w:t> : en charge de la relation client, des actions de fidélisation, de la communication et du développement des activités numériques, notamment dans la perspective de la mise en place d’une solution d’e-pharmacie.</w:t>
      </w:r>
    </w:p>
    <w:p w14:paraId="02736A52" w14:textId="77777777" w:rsidR="00E609C7" w:rsidRPr="00C42CC5" w:rsidRDefault="00E609C7" w:rsidP="00E609C7">
      <w:pPr>
        <w:pStyle w:val="NormalWeb"/>
        <w:jc w:val="both"/>
        <w:rPr>
          <w:color w:val="000000" w:themeColor="text1"/>
        </w:rPr>
      </w:pPr>
    </w:p>
    <w:p w14:paraId="284E4E0C" w14:textId="148B0879" w:rsidR="00967FFD" w:rsidRPr="00C42CC5" w:rsidRDefault="00967FFD" w:rsidP="00A534A3">
      <w:pPr>
        <w:pStyle w:val="NormalWeb"/>
        <w:jc w:val="both"/>
        <w:rPr>
          <w:b/>
          <w:bCs/>
          <w:color w:val="000000" w:themeColor="text1"/>
        </w:rPr>
      </w:pPr>
      <w:r w:rsidRPr="00C42CC5">
        <w:rPr>
          <w:b/>
          <w:bCs/>
          <w:color w:val="000000" w:themeColor="text1"/>
          <w:sz w:val="36"/>
          <w:szCs w:val="36"/>
        </w:rPr>
        <w:t>1.1.5</w:t>
      </w:r>
      <w:r w:rsidR="00B45F96" w:rsidRPr="00C42CC5">
        <w:rPr>
          <w:b/>
          <w:bCs/>
          <w:color w:val="000000" w:themeColor="text1"/>
          <w:sz w:val="36"/>
          <w:szCs w:val="36"/>
        </w:rPr>
        <w:t xml:space="preserve"> - </w:t>
      </w:r>
      <w:r w:rsidRPr="00C42CC5">
        <w:rPr>
          <w:b/>
          <w:bCs/>
          <w:color w:val="000000" w:themeColor="text1"/>
          <w:sz w:val="36"/>
          <w:szCs w:val="36"/>
        </w:rPr>
        <w:t>Situation informatique</w:t>
      </w:r>
    </w:p>
    <w:p w14:paraId="5F14DF59" w14:textId="77777777" w:rsidR="00967FFD" w:rsidRPr="00C42CC5" w:rsidRDefault="00967FFD" w:rsidP="00A534A3">
      <w:pPr>
        <w:pStyle w:val="NormalWeb"/>
        <w:jc w:val="both"/>
        <w:rPr>
          <w:color w:val="000000" w:themeColor="text1"/>
        </w:rPr>
      </w:pPr>
      <w:r w:rsidRPr="00C42CC5">
        <w:rPr>
          <w:color w:val="000000" w:themeColor="text1"/>
        </w:rPr>
        <w:t xml:space="preserve">La Pharmacie </w:t>
      </w:r>
      <w:r w:rsidRPr="00C42CC5">
        <w:rPr>
          <w:i/>
          <w:iCs/>
          <w:color w:val="000000" w:themeColor="text1"/>
        </w:rPr>
        <w:t>La Florale</w:t>
      </w:r>
      <w:r w:rsidRPr="00C42CC5">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14:paraId="56AE64DC" w14:textId="77777777" w:rsidR="00E609C7" w:rsidRPr="00C42CC5" w:rsidRDefault="00E609C7" w:rsidP="00A534A3">
      <w:pPr>
        <w:pStyle w:val="NormalWeb"/>
        <w:jc w:val="both"/>
        <w:rPr>
          <w:color w:val="000000" w:themeColor="text1"/>
        </w:rPr>
      </w:pPr>
    </w:p>
    <w:p w14:paraId="3EC953FD" w14:textId="07E7E618" w:rsidR="00967FFD" w:rsidRPr="00C42CC5" w:rsidRDefault="00967FFD" w:rsidP="00A534A3">
      <w:pPr>
        <w:pStyle w:val="NormalWeb"/>
        <w:jc w:val="both"/>
        <w:rPr>
          <w:b/>
          <w:bCs/>
          <w:color w:val="000000" w:themeColor="text1"/>
        </w:rPr>
      </w:pPr>
      <w:r w:rsidRPr="00C42CC5">
        <w:rPr>
          <w:b/>
          <w:bCs/>
          <w:color w:val="000000" w:themeColor="text1"/>
          <w:sz w:val="36"/>
          <w:szCs w:val="36"/>
        </w:rPr>
        <w:t>1.1.5.1</w:t>
      </w:r>
      <w:r w:rsidR="00B45F96" w:rsidRPr="00C42CC5">
        <w:rPr>
          <w:b/>
          <w:bCs/>
          <w:color w:val="000000" w:themeColor="text1"/>
          <w:sz w:val="36"/>
          <w:szCs w:val="36"/>
        </w:rPr>
        <w:t xml:space="preserve"> - </w:t>
      </w:r>
      <w:r w:rsidRPr="00C42CC5">
        <w:rPr>
          <w:b/>
          <w:bCs/>
          <w:color w:val="000000" w:themeColor="text1"/>
          <w:sz w:val="36"/>
          <w:szCs w:val="36"/>
        </w:rPr>
        <w:t>Personnel informatique</w:t>
      </w:r>
    </w:p>
    <w:p w14:paraId="4CA7F803" w14:textId="77777777" w:rsidR="00967FFD" w:rsidRPr="00C42CC5" w:rsidRDefault="00967FFD" w:rsidP="00A534A3">
      <w:pPr>
        <w:pStyle w:val="NormalWeb"/>
        <w:jc w:val="both"/>
        <w:rPr>
          <w:color w:val="000000" w:themeColor="text1"/>
        </w:rPr>
      </w:pPr>
      <w:r w:rsidRPr="00C42CC5">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14:paraId="70332E1F" w14:textId="77777777" w:rsidR="00F15F97" w:rsidRPr="00C42CC5" w:rsidRDefault="00967FFD" w:rsidP="00F15F97">
      <w:pPr>
        <w:pStyle w:val="NormalWeb"/>
        <w:numPr>
          <w:ilvl w:val="0"/>
          <w:numId w:val="60"/>
        </w:numPr>
        <w:jc w:val="both"/>
        <w:rPr>
          <w:color w:val="000000" w:themeColor="text1"/>
        </w:rPr>
      </w:pPr>
      <w:r w:rsidRPr="00C42CC5">
        <w:rPr>
          <w:color w:val="000000" w:themeColor="text1"/>
        </w:rPr>
        <w:t xml:space="preserve">L’assistance technique et la maintenance des équipements informatiques sont confiées à l’entreprise </w:t>
      </w:r>
      <w:r w:rsidRPr="00C42CC5">
        <w:rPr>
          <w:b/>
          <w:bCs/>
          <w:color w:val="000000" w:themeColor="text1"/>
        </w:rPr>
        <w:t>SEZAME Informatique</w:t>
      </w:r>
      <w:r w:rsidRPr="00C42CC5">
        <w:rPr>
          <w:color w:val="000000" w:themeColor="text1"/>
        </w:rPr>
        <w:t>, qui intervient en cas de panne, de mise à jour logicielle ou de besoin d’optimisation du système.</w:t>
      </w:r>
    </w:p>
    <w:p w14:paraId="03F186D8" w14:textId="77777777" w:rsidR="00F15F97" w:rsidRPr="00C42CC5" w:rsidRDefault="00967FFD" w:rsidP="00F15F97">
      <w:pPr>
        <w:pStyle w:val="NormalWeb"/>
        <w:numPr>
          <w:ilvl w:val="0"/>
          <w:numId w:val="60"/>
        </w:numPr>
        <w:jc w:val="both"/>
        <w:rPr>
          <w:color w:val="000000" w:themeColor="text1"/>
        </w:rPr>
      </w:pPr>
      <w:r w:rsidRPr="00C42CC5">
        <w:rPr>
          <w:color w:val="000000" w:themeColor="text1"/>
        </w:rPr>
        <w:t xml:space="preserve">La maintenance du système de vidéosurveillance est assurée par la société </w:t>
      </w:r>
      <w:r w:rsidRPr="00C42CC5">
        <w:rPr>
          <w:b/>
          <w:bCs/>
          <w:color w:val="000000" w:themeColor="text1"/>
        </w:rPr>
        <w:t>MAAB Corporation</w:t>
      </w:r>
      <w:r w:rsidRPr="00C42CC5">
        <w:rPr>
          <w:color w:val="000000" w:themeColor="text1"/>
        </w:rPr>
        <w:t>, chargée de l’entretien des caméras et du bon fonctionnement du dispositif de sécurité.</w:t>
      </w:r>
    </w:p>
    <w:p w14:paraId="48DE453D" w14:textId="1183AF87" w:rsidR="00967FFD" w:rsidRPr="00C42CC5" w:rsidRDefault="00967FFD" w:rsidP="00F15F97">
      <w:pPr>
        <w:pStyle w:val="NormalWeb"/>
        <w:numPr>
          <w:ilvl w:val="0"/>
          <w:numId w:val="60"/>
        </w:numPr>
        <w:jc w:val="both"/>
        <w:rPr>
          <w:color w:val="000000" w:themeColor="text1"/>
        </w:rPr>
      </w:pPr>
      <w:r w:rsidRPr="00C42CC5">
        <w:rPr>
          <w:color w:val="000000" w:themeColor="text1"/>
        </w:rPr>
        <w:t xml:space="preserve">La gestion comptable de l’officine est externalisée auprès du cabinet </w:t>
      </w:r>
      <w:r w:rsidRPr="00C42CC5">
        <w:rPr>
          <w:b/>
          <w:bCs/>
          <w:color w:val="000000" w:themeColor="text1"/>
        </w:rPr>
        <w:t>NFC Consulting</w:t>
      </w:r>
      <w:r w:rsidRPr="00C42CC5">
        <w:rPr>
          <w:color w:val="000000" w:themeColor="text1"/>
        </w:rPr>
        <w:t>, qui assure le traitement des données financières, la production des états comptables et l’accompagnement fiscal.</w:t>
      </w:r>
    </w:p>
    <w:p w14:paraId="12131DC3" w14:textId="77777777" w:rsidR="00967FFD" w:rsidRPr="00C42CC5" w:rsidRDefault="00967FFD" w:rsidP="00A534A3">
      <w:pPr>
        <w:pStyle w:val="NormalWeb"/>
        <w:jc w:val="both"/>
        <w:rPr>
          <w:color w:val="000000" w:themeColor="text1"/>
        </w:rPr>
      </w:pPr>
      <w:r w:rsidRPr="00C42CC5">
        <w:rPr>
          <w:color w:val="000000" w:themeColor="text1"/>
        </w:rPr>
        <w:t>Ce mode d’organisation permet à la pharmacie de bénéficier d’un encadrement technique spécialisé sans supporter les charges d’un service informatique interne.</w:t>
      </w:r>
    </w:p>
    <w:p w14:paraId="32E03826" w14:textId="77777777" w:rsidR="00E609C7" w:rsidRPr="00C42CC5" w:rsidRDefault="00E609C7" w:rsidP="00A534A3">
      <w:pPr>
        <w:pStyle w:val="NormalWeb"/>
        <w:jc w:val="both"/>
        <w:rPr>
          <w:color w:val="000000" w:themeColor="text1"/>
        </w:rPr>
      </w:pPr>
    </w:p>
    <w:p w14:paraId="760775AD" w14:textId="77777777" w:rsidR="00E609C7" w:rsidRPr="00C42CC5" w:rsidRDefault="00E609C7" w:rsidP="00A534A3">
      <w:pPr>
        <w:pStyle w:val="NormalWeb"/>
        <w:jc w:val="both"/>
        <w:rPr>
          <w:color w:val="000000" w:themeColor="text1"/>
        </w:rPr>
      </w:pPr>
    </w:p>
    <w:p w14:paraId="3906EA2D" w14:textId="77777777" w:rsidR="00E609C7" w:rsidRPr="00C42CC5" w:rsidRDefault="00E609C7" w:rsidP="00A534A3">
      <w:pPr>
        <w:pStyle w:val="NormalWeb"/>
        <w:jc w:val="both"/>
        <w:rPr>
          <w:color w:val="000000" w:themeColor="text1"/>
        </w:rPr>
      </w:pPr>
    </w:p>
    <w:p w14:paraId="02698B33" w14:textId="72B3E72C" w:rsidR="00967FFD" w:rsidRPr="00C42CC5" w:rsidRDefault="00967FFD" w:rsidP="00A534A3">
      <w:pPr>
        <w:pStyle w:val="NormalWeb"/>
        <w:jc w:val="both"/>
        <w:rPr>
          <w:b/>
          <w:bCs/>
          <w:color w:val="000000" w:themeColor="text1"/>
        </w:rPr>
      </w:pPr>
      <w:r w:rsidRPr="00C42CC5">
        <w:rPr>
          <w:b/>
          <w:bCs/>
          <w:color w:val="000000" w:themeColor="text1"/>
          <w:sz w:val="36"/>
          <w:szCs w:val="36"/>
        </w:rPr>
        <w:lastRenderedPageBreak/>
        <w:t>1.1.5.2</w:t>
      </w:r>
      <w:r w:rsidR="00B45F96" w:rsidRPr="00C42CC5">
        <w:rPr>
          <w:b/>
          <w:bCs/>
          <w:color w:val="000000" w:themeColor="text1"/>
          <w:sz w:val="36"/>
          <w:szCs w:val="36"/>
        </w:rPr>
        <w:t xml:space="preserve"> - </w:t>
      </w:r>
      <w:r w:rsidRPr="00C42CC5">
        <w:rPr>
          <w:b/>
          <w:bCs/>
          <w:color w:val="000000" w:themeColor="text1"/>
          <w:sz w:val="36"/>
          <w:szCs w:val="36"/>
        </w:rPr>
        <w:t>Matériels informatiques</w:t>
      </w:r>
    </w:p>
    <w:p w14:paraId="260DD056" w14:textId="77777777" w:rsidR="00967FFD" w:rsidRPr="00C42CC5" w:rsidRDefault="00967FFD" w:rsidP="00A534A3">
      <w:pPr>
        <w:pStyle w:val="NormalWeb"/>
        <w:jc w:val="both"/>
        <w:rPr>
          <w:color w:val="000000" w:themeColor="text1"/>
        </w:rPr>
      </w:pPr>
      <w:r w:rsidRPr="00C42CC5">
        <w:rPr>
          <w:color w:val="000000" w:themeColor="text1"/>
        </w:rPr>
        <w:t>La pharmacie dispose également de matériels informatiques adapté à ses activités quotidiennes, comprenant notamment :</w:t>
      </w:r>
    </w:p>
    <w:p w14:paraId="7AFE3E8B" w14:textId="77777777" w:rsidR="00967FFD" w:rsidRPr="00C42CC5" w:rsidRDefault="00967FFD" w:rsidP="00A534A3">
      <w:pPr>
        <w:pStyle w:val="NormalWeb"/>
        <w:numPr>
          <w:ilvl w:val="0"/>
          <w:numId w:val="28"/>
        </w:numPr>
        <w:jc w:val="both"/>
        <w:rPr>
          <w:color w:val="000000" w:themeColor="text1"/>
        </w:rPr>
      </w:pPr>
      <w:r w:rsidRPr="00C42CC5">
        <w:rPr>
          <w:color w:val="000000" w:themeColor="text1"/>
        </w:rPr>
        <w:t>Des ordinateurs de bureau destinés à la gestion administrative, à la facturation et à la gestion des ventes ;</w:t>
      </w:r>
    </w:p>
    <w:p w14:paraId="06B26066" w14:textId="77777777" w:rsidR="00967FFD" w:rsidRPr="00C42CC5" w:rsidRDefault="00967FFD" w:rsidP="00A534A3">
      <w:pPr>
        <w:pStyle w:val="NormalWeb"/>
        <w:numPr>
          <w:ilvl w:val="0"/>
          <w:numId w:val="28"/>
        </w:numPr>
        <w:jc w:val="both"/>
        <w:rPr>
          <w:color w:val="000000" w:themeColor="text1"/>
        </w:rPr>
      </w:pPr>
      <w:r w:rsidRPr="00C42CC5">
        <w:rPr>
          <w:color w:val="000000" w:themeColor="text1"/>
        </w:rPr>
        <w:t>Des imprimantes pour l’édition des factures, tickets et documents administratifs ;</w:t>
      </w:r>
    </w:p>
    <w:p w14:paraId="0428CCF3" w14:textId="77777777" w:rsidR="00967FFD" w:rsidRPr="00C42CC5" w:rsidRDefault="00967FFD" w:rsidP="00A534A3">
      <w:pPr>
        <w:pStyle w:val="NormalWeb"/>
        <w:numPr>
          <w:ilvl w:val="0"/>
          <w:numId w:val="28"/>
        </w:numPr>
        <w:jc w:val="both"/>
        <w:rPr>
          <w:color w:val="000000" w:themeColor="text1"/>
        </w:rPr>
      </w:pPr>
      <w:r w:rsidRPr="00C42CC5">
        <w:rPr>
          <w:color w:val="000000" w:themeColor="text1"/>
        </w:rPr>
        <w:t>Un système de caisse informatisé ;</w:t>
      </w:r>
    </w:p>
    <w:p w14:paraId="2C4B39FB" w14:textId="77777777" w:rsidR="00967FFD" w:rsidRPr="00C42CC5" w:rsidRDefault="00967FFD" w:rsidP="00A534A3">
      <w:pPr>
        <w:pStyle w:val="NormalWeb"/>
        <w:numPr>
          <w:ilvl w:val="0"/>
          <w:numId w:val="28"/>
        </w:numPr>
        <w:jc w:val="both"/>
        <w:rPr>
          <w:color w:val="000000" w:themeColor="text1"/>
        </w:rPr>
      </w:pPr>
      <w:r w:rsidRPr="00C42CC5">
        <w:rPr>
          <w:color w:val="000000" w:themeColor="text1"/>
        </w:rPr>
        <w:t>Un réseau interne permettant la circulation des données entre les postes ;</w:t>
      </w:r>
    </w:p>
    <w:p w14:paraId="5CFC1265" w14:textId="77777777" w:rsidR="00967FFD" w:rsidRPr="00C42CC5" w:rsidRDefault="00967FFD" w:rsidP="00A534A3">
      <w:pPr>
        <w:pStyle w:val="NormalWeb"/>
        <w:numPr>
          <w:ilvl w:val="0"/>
          <w:numId w:val="28"/>
        </w:numPr>
        <w:jc w:val="both"/>
        <w:rPr>
          <w:color w:val="000000" w:themeColor="text1"/>
        </w:rPr>
      </w:pPr>
      <w:r w:rsidRPr="00C42CC5">
        <w:rPr>
          <w:color w:val="000000" w:themeColor="text1"/>
        </w:rPr>
        <w:t>Un système de vidéosurveillance assurant la sécurité des locaux et des transactions.</w:t>
      </w:r>
    </w:p>
    <w:p w14:paraId="28BC14FB" w14:textId="63CEB3CE" w:rsidR="00967FFD" w:rsidRPr="00C42CC5" w:rsidRDefault="00967FFD" w:rsidP="00A534A3">
      <w:pPr>
        <w:pStyle w:val="NormalWeb"/>
        <w:jc w:val="both"/>
        <w:rPr>
          <w:color w:val="000000" w:themeColor="text1"/>
        </w:rPr>
      </w:pPr>
      <w:r w:rsidRPr="00C42CC5">
        <w:rPr>
          <w:color w:val="000000" w:themeColor="text1"/>
        </w:rPr>
        <w:t>Cette infrastructure permet d’assurer la continuité des opérations commerciales et administratives.</w:t>
      </w:r>
    </w:p>
    <w:tbl>
      <w:tblPr>
        <w:tblStyle w:val="Grilledutableau"/>
        <w:tblW w:w="0" w:type="auto"/>
        <w:tblLook w:val="04A0" w:firstRow="1" w:lastRow="0" w:firstColumn="1" w:lastColumn="0" w:noHBand="0" w:noVBand="1"/>
      </w:tblPr>
      <w:tblGrid>
        <w:gridCol w:w="3020"/>
        <w:gridCol w:w="2220"/>
        <w:gridCol w:w="3822"/>
      </w:tblGrid>
      <w:tr w:rsidR="00967FFD" w:rsidRPr="00C42CC5" w14:paraId="5D9D8001" w14:textId="77777777" w:rsidTr="00023DC6">
        <w:tc>
          <w:tcPr>
            <w:tcW w:w="3020" w:type="dxa"/>
            <w:shd w:val="clear" w:color="auto" w:fill="5B9BD5" w:themeFill="accent5"/>
          </w:tcPr>
          <w:p w14:paraId="527DA25F" w14:textId="77777777" w:rsidR="00967FFD" w:rsidRPr="00C42CC5" w:rsidRDefault="00967FFD" w:rsidP="00A534A3">
            <w:pPr>
              <w:pStyle w:val="NormalWeb"/>
              <w:jc w:val="both"/>
              <w:rPr>
                <w:color w:val="000000" w:themeColor="text1"/>
              </w:rPr>
            </w:pPr>
            <w:r w:rsidRPr="00C42CC5">
              <w:rPr>
                <w:color w:val="000000" w:themeColor="text1"/>
              </w:rPr>
              <w:t>Matériels</w:t>
            </w:r>
          </w:p>
        </w:tc>
        <w:tc>
          <w:tcPr>
            <w:tcW w:w="2220" w:type="dxa"/>
            <w:shd w:val="clear" w:color="auto" w:fill="5B9BD5" w:themeFill="accent5"/>
          </w:tcPr>
          <w:p w14:paraId="38CAF167" w14:textId="77777777" w:rsidR="00967FFD" w:rsidRPr="00C42CC5" w:rsidRDefault="00967FFD" w:rsidP="00A534A3">
            <w:pPr>
              <w:pStyle w:val="NormalWeb"/>
              <w:jc w:val="both"/>
              <w:rPr>
                <w:color w:val="000000" w:themeColor="text1"/>
              </w:rPr>
            </w:pPr>
            <w:r w:rsidRPr="00C42CC5">
              <w:rPr>
                <w:color w:val="000000" w:themeColor="text1"/>
              </w:rPr>
              <w:t>Quantité estimée</w:t>
            </w:r>
          </w:p>
        </w:tc>
        <w:tc>
          <w:tcPr>
            <w:tcW w:w="3822" w:type="dxa"/>
            <w:shd w:val="clear" w:color="auto" w:fill="5B9BD5" w:themeFill="accent5"/>
          </w:tcPr>
          <w:p w14:paraId="5C9BBC8E" w14:textId="77777777" w:rsidR="00967FFD" w:rsidRPr="00C42CC5" w:rsidRDefault="00967FFD" w:rsidP="00A534A3">
            <w:pPr>
              <w:pStyle w:val="NormalWeb"/>
              <w:jc w:val="both"/>
              <w:rPr>
                <w:color w:val="000000" w:themeColor="text1"/>
              </w:rPr>
            </w:pPr>
            <w:r w:rsidRPr="00C42CC5">
              <w:rPr>
                <w:color w:val="000000" w:themeColor="text1"/>
              </w:rPr>
              <w:t>Utilisation principale</w:t>
            </w:r>
          </w:p>
        </w:tc>
      </w:tr>
      <w:tr w:rsidR="00967FFD" w:rsidRPr="00C42CC5" w14:paraId="6CD50311" w14:textId="77777777" w:rsidTr="00023DC6">
        <w:tc>
          <w:tcPr>
            <w:tcW w:w="3020" w:type="dxa"/>
            <w:vAlign w:val="center"/>
          </w:tcPr>
          <w:p w14:paraId="7E44A031" w14:textId="77777777" w:rsidR="00967FFD" w:rsidRPr="00C42CC5" w:rsidRDefault="00967FFD" w:rsidP="00A534A3">
            <w:pPr>
              <w:pStyle w:val="NormalWeb"/>
              <w:jc w:val="both"/>
              <w:rPr>
                <w:color w:val="000000" w:themeColor="text1"/>
              </w:rPr>
            </w:pPr>
            <w:r w:rsidRPr="00C42CC5">
              <w:rPr>
                <w:color w:val="000000" w:themeColor="text1"/>
              </w:rPr>
              <w:t>PC Bureautiques</w:t>
            </w:r>
          </w:p>
        </w:tc>
        <w:tc>
          <w:tcPr>
            <w:tcW w:w="2220" w:type="dxa"/>
            <w:vAlign w:val="center"/>
          </w:tcPr>
          <w:p w14:paraId="29C28558" w14:textId="77777777" w:rsidR="00967FFD" w:rsidRPr="00C42CC5" w:rsidRDefault="00967FFD" w:rsidP="00A534A3">
            <w:pPr>
              <w:pStyle w:val="NormalWeb"/>
              <w:jc w:val="both"/>
              <w:rPr>
                <w:color w:val="000000" w:themeColor="text1"/>
              </w:rPr>
            </w:pPr>
            <w:r w:rsidRPr="00C42CC5">
              <w:rPr>
                <w:color w:val="000000" w:themeColor="text1"/>
              </w:rPr>
              <w:t>7</w:t>
            </w:r>
          </w:p>
        </w:tc>
        <w:tc>
          <w:tcPr>
            <w:tcW w:w="3822" w:type="dxa"/>
            <w:vAlign w:val="center"/>
          </w:tcPr>
          <w:p w14:paraId="26823918" w14:textId="77777777" w:rsidR="00967FFD" w:rsidRPr="00C42CC5" w:rsidRDefault="00967FFD" w:rsidP="00A534A3">
            <w:pPr>
              <w:pStyle w:val="NormalWeb"/>
              <w:jc w:val="both"/>
              <w:rPr>
                <w:color w:val="000000" w:themeColor="text1"/>
              </w:rPr>
            </w:pPr>
            <w:r w:rsidRPr="00C42CC5">
              <w:rPr>
                <w:color w:val="000000" w:themeColor="text1"/>
              </w:rPr>
              <w:t>Caisses (4), comptabilité (1), gestion des stocks (1), administration générale (1)</w:t>
            </w:r>
          </w:p>
        </w:tc>
      </w:tr>
      <w:tr w:rsidR="00967FFD" w:rsidRPr="00C42CC5" w14:paraId="30F0D8A3" w14:textId="77777777" w:rsidTr="00023DC6">
        <w:tc>
          <w:tcPr>
            <w:tcW w:w="3020" w:type="dxa"/>
            <w:vAlign w:val="center"/>
          </w:tcPr>
          <w:p w14:paraId="42E3899A" w14:textId="77777777" w:rsidR="00967FFD" w:rsidRPr="00C42CC5" w:rsidRDefault="00967FFD" w:rsidP="00A534A3">
            <w:pPr>
              <w:pStyle w:val="NormalWeb"/>
              <w:jc w:val="both"/>
              <w:rPr>
                <w:color w:val="000000" w:themeColor="text1"/>
              </w:rPr>
            </w:pPr>
            <w:r w:rsidRPr="00C42CC5">
              <w:rPr>
                <w:color w:val="000000" w:themeColor="text1"/>
              </w:rPr>
              <w:t>PC Portables</w:t>
            </w:r>
          </w:p>
        </w:tc>
        <w:tc>
          <w:tcPr>
            <w:tcW w:w="2220" w:type="dxa"/>
            <w:vAlign w:val="center"/>
          </w:tcPr>
          <w:p w14:paraId="2E22BE79" w14:textId="77777777" w:rsidR="00967FFD" w:rsidRPr="00C42CC5" w:rsidRDefault="00967FFD" w:rsidP="00A534A3">
            <w:pPr>
              <w:pStyle w:val="NormalWeb"/>
              <w:jc w:val="both"/>
              <w:rPr>
                <w:color w:val="000000" w:themeColor="text1"/>
              </w:rPr>
            </w:pPr>
            <w:r w:rsidRPr="00C42CC5">
              <w:rPr>
                <w:color w:val="000000" w:themeColor="text1"/>
              </w:rPr>
              <w:t>2</w:t>
            </w:r>
          </w:p>
        </w:tc>
        <w:tc>
          <w:tcPr>
            <w:tcW w:w="3822" w:type="dxa"/>
            <w:vAlign w:val="center"/>
          </w:tcPr>
          <w:p w14:paraId="05F20685" w14:textId="77777777" w:rsidR="00967FFD" w:rsidRPr="00C42CC5" w:rsidRDefault="00967FFD" w:rsidP="00A534A3">
            <w:pPr>
              <w:pStyle w:val="NormalWeb"/>
              <w:jc w:val="both"/>
              <w:rPr>
                <w:color w:val="000000" w:themeColor="text1"/>
              </w:rPr>
            </w:pPr>
            <w:r w:rsidRPr="00C42CC5">
              <w:rPr>
                <w:color w:val="000000" w:themeColor="text1"/>
              </w:rPr>
              <w:t>Pharmacienne titulaire et l’assistante</w:t>
            </w:r>
          </w:p>
        </w:tc>
      </w:tr>
      <w:tr w:rsidR="00967FFD" w:rsidRPr="00C42CC5" w14:paraId="6D8BE5F8" w14:textId="77777777" w:rsidTr="00023DC6">
        <w:tc>
          <w:tcPr>
            <w:tcW w:w="3020" w:type="dxa"/>
            <w:vAlign w:val="center"/>
          </w:tcPr>
          <w:p w14:paraId="22B3A129" w14:textId="77777777" w:rsidR="00967FFD" w:rsidRPr="00C42CC5" w:rsidRDefault="00967FFD" w:rsidP="00A534A3">
            <w:pPr>
              <w:pStyle w:val="NormalWeb"/>
              <w:jc w:val="both"/>
              <w:rPr>
                <w:color w:val="000000" w:themeColor="text1"/>
              </w:rPr>
            </w:pPr>
            <w:r w:rsidRPr="00C42CC5">
              <w:rPr>
                <w:color w:val="000000" w:themeColor="text1"/>
              </w:rPr>
              <w:t>Imprimantes bureautiques</w:t>
            </w:r>
          </w:p>
        </w:tc>
        <w:tc>
          <w:tcPr>
            <w:tcW w:w="2220" w:type="dxa"/>
            <w:vAlign w:val="center"/>
          </w:tcPr>
          <w:p w14:paraId="603A615B" w14:textId="77777777" w:rsidR="00967FFD" w:rsidRPr="00C42CC5" w:rsidRDefault="00967FFD" w:rsidP="00A534A3">
            <w:pPr>
              <w:pStyle w:val="NormalWeb"/>
              <w:jc w:val="both"/>
              <w:rPr>
                <w:color w:val="000000" w:themeColor="text1"/>
              </w:rPr>
            </w:pPr>
            <w:r w:rsidRPr="00C42CC5">
              <w:rPr>
                <w:color w:val="000000" w:themeColor="text1"/>
              </w:rPr>
              <w:t>3</w:t>
            </w:r>
          </w:p>
        </w:tc>
        <w:tc>
          <w:tcPr>
            <w:tcW w:w="3822" w:type="dxa"/>
            <w:vAlign w:val="center"/>
          </w:tcPr>
          <w:p w14:paraId="3AB5DA7E" w14:textId="77777777" w:rsidR="00967FFD" w:rsidRPr="00C42CC5" w:rsidRDefault="00967FFD" w:rsidP="00A534A3">
            <w:pPr>
              <w:pStyle w:val="NormalWeb"/>
              <w:jc w:val="both"/>
              <w:rPr>
                <w:color w:val="000000" w:themeColor="text1"/>
              </w:rPr>
            </w:pPr>
            <w:r w:rsidRPr="00C42CC5">
              <w:rPr>
                <w:color w:val="000000" w:themeColor="text1"/>
              </w:rPr>
              <w:t>Répartition par étage</w:t>
            </w:r>
          </w:p>
        </w:tc>
      </w:tr>
      <w:tr w:rsidR="00967FFD" w:rsidRPr="00C42CC5" w14:paraId="7235A73C" w14:textId="77777777" w:rsidTr="00023DC6">
        <w:tc>
          <w:tcPr>
            <w:tcW w:w="3020" w:type="dxa"/>
            <w:vAlign w:val="center"/>
          </w:tcPr>
          <w:p w14:paraId="2B023EE6" w14:textId="77777777" w:rsidR="00967FFD" w:rsidRPr="00C42CC5" w:rsidRDefault="00967FFD" w:rsidP="00A534A3">
            <w:pPr>
              <w:pStyle w:val="NormalWeb"/>
              <w:jc w:val="both"/>
              <w:rPr>
                <w:color w:val="000000" w:themeColor="text1"/>
              </w:rPr>
            </w:pPr>
            <w:r w:rsidRPr="00C42CC5">
              <w:rPr>
                <w:color w:val="000000" w:themeColor="text1"/>
              </w:rPr>
              <w:t>Imprimantes de reçus</w:t>
            </w:r>
          </w:p>
        </w:tc>
        <w:tc>
          <w:tcPr>
            <w:tcW w:w="2220" w:type="dxa"/>
            <w:vAlign w:val="center"/>
          </w:tcPr>
          <w:p w14:paraId="1033D54D" w14:textId="77777777" w:rsidR="00967FFD" w:rsidRPr="00C42CC5" w:rsidRDefault="00967FFD" w:rsidP="00A534A3">
            <w:pPr>
              <w:pStyle w:val="NormalWeb"/>
              <w:jc w:val="both"/>
              <w:rPr>
                <w:color w:val="000000" w:themeColor="text1"/>
              </w:rPr>
            </w:pPr>
            <w:r w:rsidRPr="00C42CC5">
              <w:rPr>
                <w:color w:val="000000" w:themeColor="text1"/>
              </w:rPr>
              <w:t>4</w:t>
            </w:r>
          </w:p>
        </w:tc>
        <w:tc>
          <w:tcPr>
            <w:tcW w:w="3822" w:type="dxa"/>
            <w:vAlign w:val="center"/>
          </w:tcPr>
          <w:p w14:paraId="2F8A92FC" w14:textId="77777777" w:rsidR="00967FFD" w:rsidRPr="00C42CC5" w:rsidRDefault="00967FFD" w:rsidP="00A534A3">
            <w:pPr>
              <w:pStyle w:val="NormalWeb"/>
              <w:jc w:val="both"/>
              <w:rPr>
                <w:color w:val="000000" w:themeColor="text1"/>
              </w:rPr>
            </w:pPr>
            <w:r w:rsidRPr="00C42CC5">
              <w:rPr>
                <w:color w:val="000000" w:themeColor="text1"/>
              </w:rPr>
              <w:t>Reliées aux caisses pour impression des tickets clients</w:t>
            </w:r>
          </w:p>
        </w:tc>
      </w:tr>
      <w:tr w:rsidR="00967FFD" w:rsidRPr="00C42CC5" w14:paraId="4D191CC9" w14:textId="77777777" w:rsidTr="00023DC6">
        <w:tc>
          <w:tcPr>
            <w:tcW w:w="3020" w:type="dxa"/>
            <w:vAlign w:val="center"/>
          </w:tcPr>
          <w:p w14:paraId="0F5D92E6" w14:textId="77777777" w:rsidR="00967FFD" w:rsidRPr="00C42CC5" w:rsidRDefault="00967FFD" w:rsidP="00A534A3">
            <w:pPr>
              <w:pStyle w:val="NormalWeb"/>
              <w:jc w:val="both"/>
              <w:rPr>
                <w:color w:val="000000" w:themeColor="text1"/>
              </w:rPr>
            </w:pPr>
            <w:r w:rsidRPr="00C42CC5">
              <w:rPr>
                <w:color w:val="000000" w:themeColor="text1"/>
              </w:rPr>
              <w:t>Routeurs</w:t>
            </w:r>
          </w:p>
        </w:tc>
        <w:tc>
          <w:tcPr>
            <w:tcW w:w="2220" w:type="dxa"/>
            <w:vAlign w:val="center"/>
          </w:tcPr>
          <w:p w14:paraId="13D93CD3"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0FFF3822" w14:textId="77777777" w:rsidR="00967FFD" w:rsidRPr="00C42CC5" w:rsidRDefault="00967FFD" w:rsidP="00A534A3">
            <w:pPr>
              <w:pStyle w:val="NormalWeb"/>
              <w:jc w:val="both"/>
              <w:rPr>
                <w:color w:val="000000" w:themeColor="text1"/>
              </w:rPr>
            </w:pPr>
            <w:r w:rsidRPr="00C42CC5">
              <w:rPr>
                <w:color w:val="000000" w:themeColor="text1"/>
              </w:rPr>
              <w:t>Connexion réseau interne</w:t>
            </w:r>
          </w:p>
        </w:tc>
      </w:tr>
      <w:tr w:rsidR="00967FFD" w:rsidRPr="00C42CC5" w14:paraId="04B5C618" w14:textId="77777777" w:rsidTr="00023DC6">
        <w:tc>
          <w:tcPr>
            <w:tcW w:w="3020" w:type="dxa"/>
            <w:vAlign w:val="center"/>
          </w:tcPr>
          <w:p w14:paraId="577219D8" w14:textId="77777777" w:rsidR="00967FFD" w:rsidRPr="00C42CC5" w:rsidRDefault="00967FFD" w:rsidP="00A534A3">
            <w:pPr>
              <w:pStyle w:val="NormalWeb"/>
              <w:jc w:val="both"/>
              <w:rPr>
                <w:color w:val="000000" w:themeColor="text1"/>
              </w:rPr>
            </w:pPr>
            <w:r w:rsidRPr="00C42CC5">
              <w:rPr>
                <w:color w:val="000000" w:themeColor="text1"/>
              </w:rPr>
              <w:t>Points d’accès WI-FI</w:t>
            </w:r>
          </w:p>
        </w:tc>
        <w:tc>
          <w:tcPr>
            <w:tcW w:w="2220" w:type="dxa"/>
            <w:vAlign w:val="center"/>
          </w:tcPr>
          <w:p w14:paraId="4F56509B"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3D5F1BAE" w14:textId="77777777" w:rsidR="00967FFD" w:rsidRPr="00C42CC5" w:rsidRDefault="00967FFD" w:rsidP="00A534A3">
            <w:pPr>
              <w:pStyle w:val="NormalWeb"/>
              <w:jc w:val="both"/>
              <w:rPr>
                <w:color w:val="000000" w:themeColor="text1"/>
              </w:rPr>
            </w:pPr>
            <w:r w:rsidRPr="00C42CC5">
              <w:rPr>
                <w:color w:val="000000" w:themeColor="text1"/>
              </w:rPr>
              <w:t>Couverture sans fil du bâtiment</w:t>
            </w:r>
          </w:p>
        </w:tc>
      </w:tr>
      <w:tr w:rsidR="00967FFD" w:rsidRPr="00C42CC5" w14:paraId="4FACCBE8" w14:textId="77777777" w:rsidTr="00023DC6">
        <w:tc>
          <w:tcPr>
            <w:tcW w:w="3020" w:type="dxa"/>
            <w:vAlign w:val="center"/>
          </w:tcPr>
          <w:p w14:paraId="4C7D3F10" w14:textId="77777777" w:rsidR="00967FFD" w:rsidRPr="00C42CC5" w:rsidRDefault="00967FFD" w:rsidP="00A534A3">
            <w:pPr>
              <w:pStyle w:val="NormalWeb"/>
              <w:jc w:val="both"/>
              <w:rPr>
                <w:color w:val="000000" w:themeColor="text1"/>
              </w:rPr>
            </w:pPr>
            <w:r w:rsidRPr="00C42CC5">
              <w:rPr>
                <w:color w:val="000000" w:themeColor="text1"/>
              </w:rPr>
              <w:t>Caméras de surveillance</w:t>
            </w:r>
          </w:p>
        </w:tc>
        <w:tc>
          <w:tcPr>
            <w:tcW w:w="2220" w:type="dxa"/>
            <w:vAlign w:val="center"/>
          </w:tcPr>
          <w:p w14:paraId="7BE9396D" w14:textId="77777777" w:rsidR="00967FFD" w:rsidRPr="00C42CC5" w:rsidRDefault="00967FFD" w:rsidP="00A534A3">
            <w:pPr>
              <w:pStyle w:val="NormalWeb"/>
              <w:jc w:val="both"/>
              <w:rPr>
                <w:color w:val="000000" w:themeColor="text1"/>
              </w:rPr>
            </w:pPr>
            <w:r w:rsidRPr="00C42CC5">
              <w:rPr>
                <w:color w:val="000000" w:themeColor="text1"/>
              </w:rPr>
              <w:t>12</w:t>
            </w:r>
          </w:p>
        </w:tc>
        <w:tc>
          <w:tcPr>
            <w:tcW w:w="3822" w:type="dxa"/>
            <w:vAlign w:val="center"/>
          </w:tcPr>
          <w:p w14:paraId="3D4D0B06" w14:textId="77777777" w:rsidR="00967FFD" w:rsidRPr="00C42CC5" w:rsidRDefault="00967FFD" w:rsidP="00A534A3">
            <w:pPr>
              <w:pStyle w:val="NormalWeb"/>
              <w:jc w:val="both"/>
              <w:rPr>
                <w:color w:val="000000" w:themeColor="text1"/>
              </w:rPr>
            </w:pPr>
            <w:r w:rsidRPr="00C42CC5">
              <w:rPr>
                <w:color w:val="000000" w:themeColor="text1"/>
              </w:rPr>
              <w:t>Système de vidéosurveillance : zone de vente (6), réserves (3), entrées/sorties (3)</w:t>
            </w:r>
          </w:p>
        </w:tc>
      </w:tr>
    </w:tbl>
    <w:p w14:paraId="33175E3F" w14:textId="77777777" w:rsidR="00967FFD" w:rsidRPr="00C42CC5" w:rsidRDefault="00967FFD" w:rsidP="00A534A3">
      <w:pPr>
        <w:pStyle w:val="NormalWeb"/>
        <w:jc w:val="both"/>
        <w:rPr>
          <w:color w:val="000000" w:themeColor="text1"/>
        </w:rPr>
      </w:pPr>
    </w:p>
    <w:p w14:paraId="22875DFF" w14:textId="585292A0" w:rsidR="00967FFD" w:rsidRPr="00C42CC5" w:rsidRDefault="00967FFD" w:rsidP="00A534A3">
      <w:pPr>
        <w:pStyle w:val="NormalWeb"/>
        <w:jc w:val="both"/>
        <w:rPr>
          <w:b/>
          <w:bCs/>
          <w:color w:val="000000" w:themeColor="text1"/>
        </w:rPr>
      </w:pPr>
      <w:r w:rsidRPr="00C42CC5">
        <w:rPr>
          <w:b/>
          <w:bCs/>
          <w:color w:val="000000" w:themeColor="text1"/>
          <w:sz w:val="36"/>
          <w:szCs w:val="36"/>
        </w:rPr>
        <w:t>1.1.5.3</w:t>
      </w:r>
      <w:r w:rsidR="00B45F96" w:rsidRPr="00C42CC5">
        <w:rPr>
          <w:b/>
          <w:bCs/>
          <w:color w:val="000000" w:themeColor="text1"/>
          <w:sz w:val="36"/>
          <w:szCs w:val="36"/>
        </w:rPr>
        <w:t xml:space="preserve"> - </w:t>
      </w:r>
      <w:r w:rsidRPr="00C42CC5">
        <w:rPr>
          <w:b/>
          <w:bCs/>
          <w:color w:val="000000" w:themeColor="text1"/>
          <w:sz w:val="36"/>
          <w:szCs w:val="36"/>
        </w:rPr>
        <w:t>Logiciels informatiques</w:t>
      </w:r>
    </w:p>
    <w:p w14:paraId="3E2DC193" w14:textId="77777777" w:rsidR="00967FFD" w:rsidRPr="00C42CC5" w:rsidRDefault="00967FFD" w:rsidP="00A534A3">
      <w:pPr>
        <w:pStyle w:val="NormalWeb"/>
        <w:jc w:val="both"/>
        <w:rPr>
          <w:color w:val="000000" w:themeColor="text1"/>
        </w:rPr>
      </w:pPr>
      <w:r w:rsidRPr="00C42CC5">
        <w:rPr>
          <w:color w:val="000000" w:themeColor="text1"/>
        </w:rPr>
        <w:t>Au cours de notre entretien au sein de la Pharmacie La Florale, nous avons pu observer</w:t>
      </w:r>
      <w:r w:rsidRPr="00C42CC5">
        <w:rPr>
          <w:b/>
          <w:bCs/>
          <w:color w:val="000000" w:themeColor="text1"/>
        </w:rPr>
        <w:t xml:space="preserve"> </w:t>
      </w:r>
      <w:r w:rsidRPr="00C42CC5">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C42CC5" w14:paraId="3A6FDA73" w14:textId="77777777" w:rsidTr="00023DC6">
        <w:tc>
          <w:tcPr>
            <w:tcW w:w="4531" w:type="dxa"/>
            <w:shd w:val="clear" w:color="auto" w:fill="5B9BD5" w:themeFill="accent5"/>
          </w:tcPr>
          <w:p w14:paraId="7C67F83E" w14:textId="77777777" w:rsidR="00967FFD" w:rsidRPr="00C42CC5" w:rsidRDefault="00967FFD" w:rsidP="00A534A3">
            <w:pPr>
              <w:pStyle w:val="NormalWeb"/>
              <w:jc w:val="both"/>
              <w:rPr>
                <w:color w:val="000000" w:themeColor="text1"/>
              </w:rPr>
            </w:pPr>
            <w:r w:rsidRPr="00C42CC5">
              <w:rPr>
                <w:color w:val="000000" w:themeColor="text1"/>
              </w:rPr>
              <w:t>Catégories</w:t>
            </w:r>
          </w:p>
        </w:tc>
        <w:tc>
          <w:tcPr>
            <w:tcW w:w="4531" w:type="dxa"/>
            <w:shd w:val="clear" w:color="auto" w:fill="5B9BD5" w:themeFill="accent5"/>
          </w:tcPr>
          <w:p w14:paraId="3BAB6C8B" w14:textId="77777777" w:rsidR="00967FFD" w:rsidRPr="00C42CC5" w:rsidRDefault="00967FFD" w:rsidP="00A534A3">
            <w:pPr>
              <w:pStyle w:val="NormalWeb"/>
              <w:jc w:val="both"/>
              <w:rPr>
                <w:color w:val="000000" w:themeColor="text1"/>
              </w:rPr>
            </w:pPr>
            <w:r w:rsidRPr="00C42CC5">
              <w:rPr>
                <w:color w:val="000000" w:themeColor="text1"/>
              </w:rPr>
              <w:t>Logiciels</w:t>
            </w:r>
          </w:p>
        </w:tc>
      </w:tr>
      <w:tr w:rsidR="00967FFD" w:rsidRPr="00C42CC5" w14:paraId="5B1F945E" w14:textId="77777777" w:rsidTr="00023DC6">
        <w:tc>
          <w:tcPr>
            <w:tcW w:w="4531" w:type="dxa"/>
            <w:vAlign w:val="center"/>
          </w:tcPr>
          <w:p w14:paraId="701C5254" w14:textId="77777777" w:rsidR="00967FFD" w:rsidRPr="00C42CC5" w:rsidRDefault="00967FFD" w:rsidP="00A534A3">
            <w:pPr>
              <w:pStyle w:val="NormalWeb"/>
              <w:jc w:val="both"/>
              <w:rPr>
                <w:color w:val="000000" w:themeColor="text1"/>
              </w:rPr>
            </w:pPr>
            <w:r w:rsidRPr="00C42CC5">
              <w:rPr>
                <w:color w:val="000000" w:themeColor="text1"/>
              </w:rPr>
              <w:t>Systèmes d’exploitation</w:t>
            </w:r>
          </w:p>
        </w:tc>
        <w:tc>
          <w:tcPr>
            <w:tcW w:w="4531" w:type="dxa"/>
            <w:vAlign w:val="center"/>
          </w:tcPr>
          <w:p w14:paraId="098F5795" w14:textId="77777777" w:rsidR="00967FFD" w:rsidRPr="00C42CC5" w:rsidRDefault="00967FFD" w:rsidP="00A534A3">
            <w:pPr>
              <w:pStyle w:val="NormalWeb"/>
              <w:jc w:val="both"/>
              <w:rPr>
                <w:color w:val="000000" w:themeColor="text1"/>
              </w:rPr>
            </w:pPr>
            <w:r w:rsidRPr="00C42CC5">
              <w:rPr>
                <w:color w:val="000000" w:themeColor="text1"/>
              </w:rPr>
              <w:t>Windows 10, Windows 11</w:t>
            </w:r>
          </w:p>
        </w:tc>
      </w:tr>
      <w:tr w:rsidR="00967FFD" w:rsidRPr="00C42CC5" w14:paraId="2BF1FA1A" w14:textId="77777777" w:rsidTr="00023DC6">
        <w:tc>
          <w:tcPr>
            <w:tcW w:w="4531" w:type="dxa"/>
            <w:vAlign w:val="center"/>
          </w:tcPr>
          <w:p w14:paraId="658BBE8D" w14:textId="77777777" w:rsidR="00967FFD" w:rsidRPr="00C42CC5" w:rsidRDefault="00967FFD" w:rsidP="00A534A3">
            <w:pPr>
              <w:pStyle w:val="NormalWeb"/>
              <w:jc w:val="both"/>
              <w:rPr>
                <w:color w:val="000000" w:themeColor="text1"/>
              </w:rPr>
            </w:pPr>
            <w:r w:rsidRPr="00C42CC5">
              <w:rPr>
                <w:color w:val="000000" w:themeColor="text1"/>
              </w:rPr>
              <w:t>Applications</w:t>
            </w:r>
          </w:p>
        </w:tc>
        <w:tc>
          <w:tcPr>
            <w:tcW w:w="4531" w:type="dxa"/>
            <w:vAlign w:val="center"/>
          </w:tcPr>
          <w:p w14:paraId="3D1A1059" w14:textId="77777777" w:rsidR="00967FFD" w:rsidRPr="00C42CC5" w:rsidRDefault="00967FFD" w:rsidP="00A534A3">
            <w:pPr>
              <w:pStyle w:val="NormalWeb"/>
              <w:jc w:val="both"/>
              <w:rPr>
                <w:color w:val="000000" w:themeColor="text1"/>
              </w:rPr>
            </w:pPr>
            <w:r w:rsidRPr="00C42CC5">
              <w:rPr>
                <w:color w:val="000000" w:themeColor="text1"/>
              </w:rPr>
              <w:t>Word, Excel, Magic Suite (Magic vente et Magic Achat)</w:t>
            </w:r>
          </w:p>
        </w:tc>
      </w:tr>
    </w:tbl>
    <w:p w14:paraId="7D149421"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ED86D4B" w14:textId="77777777" w:rsidR="00E609C7" w:rsidRPr="00C42CC5" w:rsidRDefault="00E609C7"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1983AA48" w14:textId="539A26C1" w:rsidR="00967FFD" w:rsidRPr="00C42CC5" w:rsidRDefault="00967FFD" w:rsidP="00A534A3">
      <w:pPr>
        <w:pStyle w:val="NormalWeb"/>
        <w:jc w:val="both"/>
        <w:rPr>
          <w:b/>
          <w:bCs/>
          <w:color w:val="000000" w:themeColor="text1"/>
          <w:sz w:val="36"/>
          <w:szCs w:val="36"/>
        </w:rPr>
      </w:pPr>
      <w:r w:rsidRPr="00C42CC5">
        <w:rPr>
          <w:b/>
          <w:bCs/>
          <w:color w:val="000000" w:themeColor="text1"/>
          <w:sz w:val="36"/>
          <w:szCs w:val="36"/>
        </w:rPr>
        <w:lastRenderedPageBreak/>
        <w:t>1.2</w:t>
      </w:r>
      <w:r w:rsidR="00B45F96" w:rsidRPr="00C42CC5">
        <w:rPr>
          <w:b/>
          <w:bCs/>
          <w:color w:val="000000" w:themeColor="text1"/>
          <w:sz w:val="36"/>
          <w:szCs w:val="36"/>
        </w:rPr>
        <w:t xml:space="preserve"> - </w:t>
      </w:r>
      <w:r w:rsidRPr="00C42CC5">
        <w:rPr>
          <w:b/>
          <w:bCs/>
          <w:color w:val="000000" w:themeColor="text1"/>
          <w:sz w:val="36"/>
          <w:szCs w:val="36"/>
        </w:rPr>
        <w:t>Le sujet</w:t>
      </w:r>
    </w:p>
    <w:p w14:paraId="6B283C08" w14:textId="0E8479F4" w:rsidR="00967FFD" w:rsidRPr="00C42CC5" w:rsidRDefault="00967FFD" w:rsidP="00A534A3">
      <w:pPr>
        <w:pStyle w:val="NormalWeb"/>
        <w:jc w:val="both"/>
        <w:rPr>
          <w:b/>
          <w:bCs/>
          <w:color w:val="000000" w:themeColor="text1"/>
        </w:rPr>
      </w:pPr>
      <w:r w:rsidRPr="00C42CC5">
        <w:rPr>
          <w:b/>
          <w:bCs/>
          <w:color w:val="000000" w:themeColor="text1"/>
          <w:sz w:val="36"/>
          <w:szCs w:val="36"/>
        </w:rPr>
        <w:t>1.2.1</w:t>
      </w:r>
      <w:r w:rsidR="00B45F96" w:rsidRPr="00C42CC5">
        <w:rPr>
          <w:b/>
          <w:bCs/>
          <w:color w:val="000000" w:themeColor="text1"/>
          <w:sz w:val="36"/>
          <w:szCs w:val="36"/>
        </w:rPr>
        <w:t xml:space="preserve"> - </w:t>
      </w:r>
      <w:r w:rsidRPr="00C42CC5">
        <w:rPr>
          <w:b/>
          <w:bCs/>
          <w:color w:val="000000" w:themeColor="text1"/>
          <w:sz w:val="36"/>
          <w:szCs w:val="36"/>
        </w:rPr>
        <w:t>Contexte du sujet</w:t>
      </w:r>
    </w:p>
    <w:p w14:paraId="019401B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14:paraId="2613427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14:paraId="4BE9BFC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w:t>
      </w:r>
      <w:r w:rsidRPr="00C42CC5">
        <w:rPr>
          <w:rFonts w:ascii="Times New Roman" w:eastAsia="Times New Roman" w:hAnsi="Times New Roman" w:cs="Times New Roman"/>
          <w:b/>
          <w:bCs/>
          <w:color w:val="000000" w:themeColor="text1"/>
          <w:sz w:val="24"/>
          <w:szCs w:val="24"/>
          <w:lang w:eastAsia="fr-FR"/>
        </w:rPr>
        <w:t>Pharmacie La Florale</w:t>
      </w:r>
      <w:r w:rsidRPr="00C42CC5">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14:paraId="616EED8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14:paraId="779B270F" w14:textId="77777777" w:rsidR="00967FFD" w:rsidRPr="00C42CC5" w:rsidRDefault="00967FFD" w:rsidP="00F15F97">
      <w:pPr>
        <w:pStyle w:val="Paragraphedeliste"/>
        <w:numPr>
          <w:ilvl w:val="0"/>
          <w:numId w:val="6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Délais prolongés :</w:t>
      </w:r>
      <w:r w:rsidRPr="00C42CC5">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14:paraId="1636748C" w14:textId="77777777" w:rsidR="00967FFD" w:rsidRPr="00C42CC5" w:rsidRDefault="00967FFD" w:rsidP="00A534A3">
      <w:pPr>
        <w:numPr>
          <w:ilvl w:val="0"/>
          <w:numId w:val="29"/>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Manque de visibilité :</w:t>
      </w:r>
      <w:r w:rsidRPr="00C42CC5">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14:paraId="4221C958" w14:textId="77777777" w:rsidR="00967FFD" w:rsidRPr="00C42CC5" w:rsidRDefault="00967FFD" w:rsidP="00A534A3">
      <w:pPr>
        <w:numPr>
          <w:ilvl w:val="0"/>
          <w:numId w:val="29"/>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Insuffisance d'interaction :</w:t>
      </w:r>
      <w:r w:rsidRPr="00C42CC5">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14:paraId="25360E6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14:paraId="25D48D85"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6645EEF2" w14:textId="177E555A" w:rsidR="00967FFD" w:rsidRPr="00C42CC5" w:rsidRDefault="00967FFD" w:rsidP="00A534A3">
      <w:pPr>
        <w:pStyle w:val="NormalWeb"/>
        <w:jc w:val="both"/>
        <w:rPr>
          <w:b/>
          <w:bCs/>
          <w:color w:val="000000" w:themeColor="text1"/>
        </w:rPr>
      </w:pPr>
      <w:r w:rsidRPr="00C42CC5">
        <w:rPr>
          <w:b/>
          <w:bCs/>
          <w:color w:val="000000" w:themeColor="text1"/>
          <w:sz w:val="36"/>
          <w:szCs w:val="36"/>
        </w:rPr>
        <w:t>1.2.2</w:t>
      </w:r>
      <w:r w:rsidR="00B45F96" w:rsidRPr="00C42CC5">
        <w:rPr>
          <w:b/>
          <w:bCs/>
          <w:color w:val="000000" w:themeColor="text1"/>
          <w:sz w:val="36"/>
          <w:szCs w:val="36"/>
        </w:rPr>
        <w:t xml:space="preserve"> - </w:t>
      </w:r>
      <w:r w:rsidRPr="00C42CC5">
        <w:rPr>
          <w:b/>
          <w:bCs/>
          <w:color w:val="000000" w:themeColor="text1"/>
          <w:sz w:val="36"/>
          <w:szCs w:val="36"/>
        </w:rPr>
        <w:t>Problématique du sujet</w:t>
      </w:r>
    </w:p>
    <w:p w14:paraId="23ECACA2"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sidRPr="00C42CC5">
        <w:rPr>
          <w:rFonts w:ascii="Times New Roman" w:eastAsia="Times New Roman" w:hAnsi="Times New Roman" w:cs="Times New Roman"/>
          <w:color w:val="000000" w:themeColor="text1"/>
          <w:sz w:val="24"/>
          <w:szCs w:val="24"/>
          <w:lang w:eastAsia="fr-FR"/>
        </w:rPr>
        <w:t>moins fiable</w:t>
      </w:r>
      <w:r w:rsidRPr="00C42CC5">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14:paraId="49A779D9"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lastRenderedPageBreak/>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14:paraId="38FA601C"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Dès lors, la question centrale de notre recherche se décline comme suit :</w:t>
      </w:r>
    </w:p>
    <w:p w14:paraId="7845E9AF"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14:paraId="2D22E4C6"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14:paraId="2EAF3FB2" w14:textId="77777777" w:rsidR="00967FFD" w:rsidRPr="00C42CC5"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Comment automatiser le suivi des stocks pour éviter les ruptures imprévues ?</w:t>
      </w:r>
    </w:p>
    <w:p w14:paraId="142B593F" w14:textId="77777777" w:rsidR="00967FFD" w:rsidRPr="00C42CC5"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14:paraId="5E0B8799" w14:textId="77777777" w:rsidR="00967FFD" w:rsidRPr="00C42CC5"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procédures et formations sont nécessaires pour l’adoption ?</w:t>
      </w:r>
    </w:p>
    <w:p w14:paraId="7B5DDDE2" w14:textId="77777777" w:rsidR="00967FFD" w:rsidRPr="00C42CC5"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En quoi l’e</w:t>
      </w:r>
      <w:r w:rsidRPr="00C42CC5">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14:paraId="5B16171E" w14:textId="77777777" w:rsidR="00967FFD" w:rsidRPr="00C42CC5" w:rsidRDefault="00967FFD" w:rsidP="00A534A3">
      <w:pPr>
        <w:numPr>
          <w:ilvl w:val="0"/>
          <w:numId w:val="3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fonctionnalités de la solution permettront de garantir une transparence totale vis-à-vis du patient ?</w:t>
      </w:r>
    </w:p>
    <w:p w14:paraId="0A1128A0" w14:textId="77777777" w:rsidR="00E609C7" w:rsidRPr="00C42CC5" w:rsidRDefault="00E609C7" w:rsidP="00E609C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7981C904" w14:textId="02B40879" w:rsidR="00967FFD" w:rsidRPr="00C42CC5" w:rsidRDefault="00967FFD" w:rsidP="00A534A3">
      <w:pPr>
        <w:pStyle w:val="NormalWeb"/>
        <w:jc w:val="both"/>
        <w:rPr>
          <w:b/>
          <w:bCs/>
          <w:color w:val="000000" w:themeColor="text1"/>
        </w:rPr>
      </w:pPr>
      <w:r w:rsidRPr="00C42CC5">
        <w:rPr>
          <w:b/>
          <w:bCs/>
          <w:color w:val="000000" w:themeColor="text1"/>
          <w:sz w:val="36"/>
          <w:szCs w:val="36"/>
        </w:rPr>
        <w:t>1.2.3</w:t>
      </w:r>
      <w:r w:rsidR="008A2DD4" w:rsidRPr="00C42CC5">
        <w:rPr>
          <w:b/>
          <w:bCs/>
          <w:color w:val="000000" w:themeColor="text1"/>
          <w:sz w:val="36"/>
          <w:szCs w:val="36"/>
        </w:rPr>
        <w:t xml:space="preserve"> - </w:t>
      </w:r>
      <w:r w:rsidRPr="00C42CC5">
        <w:rPr>
          <w:b/>
          <w:bCs/>
          <w:color w:val="000000" w:themeColor="text1"/>
          <w:sz w:val="36"/>
          <w:szCs w:val="36"/>
        </w:rPr>
        <w:t>Intérêts du sujet</w:t>
      </w:r>
    </w:p>
    <w:p w14:paraId="0309869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r w:rsidRPr="00C42CC5">
        <w:rPr>
          <w:rFonts w:ascii="Times New Roman" w:eastAsia="Times New Roman" w:hAnsi="Times New Roman" w:cs="Times New Roman"/>
          <w:b/>
          <w:bCs/>
          <w:color w:val="000000" w:themeColor="text1"/>
          <w:sz w:val="24"/>
          <w:szCs w:val="24"/>
          <w:lang w:eastAsia="fr-FR"/>
        </w:rPr>
        <w:t>.</w:t>
      </w:r>
    </w:p>
    <w:p w14:paraId="7E44235D" w14:textId="77777777" w:rsidR="009034F5" w:rsidRPr="00C42CC5" w:rsidRDefault="00967FFD" w:rsidP="008A2DD4">
      <w:pPr>
        <w:pStyle w:val="Paragraphedeliste"/>
        <w:numPr>
          <w:ilvl w:val="0"/>
          <w:numId w:val="62"/>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l’officine sont :</w:t>
      </w:r>
    </w:p>
    <w:p w14:paraId="1D23A988" w14:textId="49E8AD10" w:rsidR="009034F5" w:rsidRPr="00C42CC5" w:rsidRDefault="00967FFD" w:rsidP="008A2DD4">
      <w:pPr>
        <w:pStyle w:val="Paragraphedeliste"/>
        <w:numPr>
          <w:ilvl w:val="0"/>
          <w:numId w:val="6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L’optimisation de la gestion des stocks :</w:t>
      </w:r>
      <w:r w:rsidRPr="00C42CC5">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C42CC5">
        <w:rPr>
          <w:rFonts w:ascii="Times New Roman" w:eastAsia="Times New Roman" w:hAnsi="Times New Roman" w:cs="Times New Roman"/>
          <w:b/>
          <w:bCs/>
          <w:color w:val="000000" w:themeColor="text1"/>
          <w:sz w:val="24"/>
          <w:szCs w:val="24"/>
          <w:lang w:eastAsia="fr-FR"/>
        </w:rPr>
        <w:t>FEFO</w:t>
      </w:r>
      <w:r w:rsidRPr="00C42CC5">
        <w:rPr>
          <w:rFonts w:ascii="Times New Roman" w:eastAsia="Times New Roman" w:hAnsi="Times New Roman" w:cs="Times New Roman"/>
          <w:color w:val="000000" w:themeColor="text1"/>
          <w:sz w:val="24"/>
          <w:szCs w:val="24"/>
          <w:lang w:eastAsia="fr-FR"/>
        </w:rPr>
        <w:t xml:space="preserve"> : </w:t>
      </w:r>
      <w:r w:rsidRPr="00C42CC5">
        <w:rPr>
          <w:rFonts w:ascii="Times New Roman" w:eastAsia="Times New Roman" w:hAnsi="Times New Roman" w:cs="Times New Roman"/>
          <w:i/>
          <w:iCs/>
          <w:color w:val="000000" w:themeColor="text1"/>
          <w:sz w:val="24"/>
          <w:szCs w:val="24"/>
          <w:lang w:eastAsia="fr-FR"/>
        </w:rPr>
        <w:t>First Expired, First Out</w:t>
      </w:r>
      <w:r w:rsidRPr="00C42CC5">
        <w:rPr>
          <w:rFonts w:ascii="Times New Roman" w:eastAsia="Times New Roman" w:hAnsi="Times New Roman" w:cs="Times New Roman"/>
          <w:color w:val="000000" w:themeColor="text1"/>
          <w:sz w:val="24"/>
          <w:szCs w:val="24"/>
          <w:lang w:eastAsia="fr-FR"/>
        </w:rPr>
        <w:t>). L'objectif final est de réduire les pertes financières liées aux produits invendus.</w:t>
      </w:r>
    </w:p>
    <w:p w14:paraId="51FD13F0" w14:textId="77777777" w:rsidR="00E609C7" w:rsidRPr="00C42CC5" w:rsidRDefault="00E609C7" w:rsidP="00E609C7">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7556619" w14:textId="77777777" w:rsidR="009034F5" w:rsidRPr="00C42CC5" w:rsidRDefault="00967FFD" w:rsidP="009034F5">
      <w:pPr>
        <w:pStyle w:val="Paragraphedeliste"/>
        <w:numPr>
          <w:ilvl w:val="0"/>
          <w:numId w:val="56"/>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Le Gain de productivité :</w:t>
      </w:r>
      <w:r w:rsidRPr="00C42CC5">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w:t>
      </w:r>
    </w:p>
    <w:p w14:paraId="1ED852BA" w14:textId="77777777" w:rsidR="00E609C7" w:rsidRPr="00C42CC5" w:rsidRDefault="00E609C7" w:rsidP="00E609C7">
      <w:pPr>
        <w:pStyle w:val="Paragraphedeliste"/>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p>
    <w:p w14:paraId="1D61791D" w14:textId="2EE1CBD5" w:rsidR="00967FFD" w:rsidRPr="00C42CC5" w:rsidRDefault="00967FFD" w:rsidP="009034F5">
      <w:pPr>
        <w:pStyle w:val="Paragraphedeliste"/>
        <w:numPr>
          <w:ilvl w:val="0"/>
          <w:numId w:val="56"/>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lastRenderedPageBreak/>
        <w:t>L’avantage concurrentiel :</w:t>
      </w:r>
      <w:r w:rsidRPr="00C42CC5">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14:paraId="3F6FFCBE"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63FC922" w14:textId="77777777" w:rsidR="00967FFD" w:rsidRDefault="00967FFD" w:rsidP="00A534A3">
      <w:pPr>
        <w:pStyle w:val="Paragraphedeliste"/>
        <w:numPr>
          <w:ilvl w:val="0"/>
          <w:numId w:val="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les patients sont :</w:t>
      </w:r>
    </w:p>
    <w:p w14:paraId="493AE88C" w14:textId="77777777" w:rsidR="00CE4C51" w:rsidRPr="00C42CC5" w:rsidRDefault="00CE4C51" w:rsidP="00CE4C51">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3E8B200" w14:textId="77777777" w:rsidR="008A2DD4" w:rsidRPr="00C42CC5" w:rsidRDefault="00967FFD" w:rsidP="008A2DD4">
      <w:pPr>
        <w:pStyle w:val="Paragraphedeliste"/>
        <w:numPr>
          <w:ilvl w:val="0"/>
          <w:numId w:val="63"/>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xml:space="preserve">L’accessibilité et disponibilité accrue </w:t>
      </w:r>
      <w:r w:rsidRPr="00C42CC5">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p>
    <w:p w14:paraId="0C1CA5A9" w14:textId="77777777" w:rsidR="008A2DD4" w:rsidRPr="00C42CC5" w:rsidRDefault="00967FFD" w:rsidP="008A2DD4">
      <w:pPr>
        <w:pStyle w:val="Paragraphedeliste"/>
        <w:numPr>
          <w:ilvl w:val="0"/>
          <w:numId w:val="63"/>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réduction des délais d'attente :</w:t>
      </w:r>
      <w:r w:rsidRPr="00C42CC5">
        <w:rPr>
          <w:rFonts w:ascii="Times New Roman" w:eastAsia="Times New Roman" w:hAnsi="Times New Roman" w:cs="Times New Roman"/>
          <w:color w:val="000000" w:themeColor="text1"/>
          <w:sz w:val="24"/>
          <w:szCs w:val="24"/>
          <w:lang w:eastAsia="fr-FR"/>
        </w:rPr>
        <w:t xml:space="preserve"> En intégrant un système de </w:t>
      </w:r>
      <w:r w:rsidRPr="00C42CC5">
        <w:rPr>
          <w:rFonts w:ascii="Times New Roman" w:eastAsia="Times New Roman" w:hAnsi="Times New Roman" w:cs="Times New Roman"/>
          <w:b/>
          <w:bCs/>
          <w:color w:val="000000" w:themeColor="text1"/>
          <w:sz w:val="24"/>
          <w:szCs w:val="24"/>
          <w:lang w:eastAsia="fr-FR"/>
        </w:rPr>
        <w:t>transmission d'ordonnances numérisées</w:t>
      </w:r>
      <w:r w:rsidRPr="00C42CC5">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C42CC5">
        <w:rPr>
          <w:rFonts w:ascii="Times New Roman" w:eastAsia="Times New Roman" w:hAnsi="Times New Roman" w:cs="Times New Roman"/>
          <w:b/>
          <w:bCs/>
          <w:color w:val="000000" w:themeColor="text1"/>
          <w:sz w:val="24"/>
          <w:szCs w:val="24"/>
          <w:lang w:eastAsia="fr-FR"/>
        </w:rPr>
        <w:t>« Click &amp; Collect »</w:t>
      </w:r>
      <w:r w:rsidRPr="00C42CC5">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14:paraId="6B3D631D" w14:textId="2A68A8B3" w:rsidR="00967FFD" w:rsidRPr="00C42CC5" w:rsidRDefault="00967FFD" w:rsidP="008A2DD4">
      <w:pPr>
        <w:pStyle w:val="Paragraphedeliste"/>
        <w:numPr>
          <w:ilvl w:val="0"/>
          <w:numId w:val="63"/>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restauration de la confiance :</w:t>
      </w:r>
      <w:r w:rsidRPr="00C42CC5">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14:paraId="76798EE8" w14:textId="77777777" w:rsidR="008A2DD4" w:rsidRPr="00C42CC5" w:rsidRDefault="008A2DD4" w:rsidP="008A2DD4">
      <w:p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D10331E" w14:textId="16572A06" w:rsidR="00967FFD" w:rsidRPr="00C42CC5" w:rsidRDefault="00967FFD" w:rsidP="00A534A3">
      <w:pPr>
        <w:pStyle w:val="NormalWeb"/>
        <w:jc w:val="both"/>
        <w:rPr>
          <w:b/>
          <w:bCs/>
          <w:color w:val="000000" w:themeColor="text1"/>
        </w:rPr>
      </w:pPr>
      <w:r w:rsidRPr="00C42CC5">
        <w:rPr>
          <w:b/>
          <w:bCs/>
          <w:color w:val="000000" w:themeColor="text1"/>
          <w:sz w:val="36"/>
          <w:szCs w:val="36"/>
        </w:rPr>
        <w:t>1.3</w:t>
      </w:r>
      <w:r w:rsidR="00A72A47" w:rsidRPr="00C42CC5">
        <w:rPr>
          <w:b/>
          <w:bCs/>
          <w:color w:val="000000" w:themeColor="text1"/>
          <w:sz w:val="36"/>
          <w:szCs w:val="36"/>
        </w:rPr>
        <w:t xml:space="preserve"> - </w:t>
      </w:r>
      <w:r w:rsidRPr="00C42CC5">
        <w:rPr>
          <w:b/>
          <w:bCs/>
          <w:color w:val="000000" w:themeColor="text1"/>
          <w:sz w:val="36"/>
          <w:szCs w:val="36"/>
        </w:rPr>
        <w:t>Concepts liés au sujet</w:t>
      </w:r>
    </w:p>
    <w:p w14:paraId="6185C8CF" w14:textId="7D5E7C65"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la suite de notre étude, nous allons définir quelques mots ou concepts clés pour une meilleure compréhension. Parmi ces concepts, nous aurons :</w:t>
      </w:r>
    </w:p>
    <w:p w14:paraId="513AE173" w14:textId="77777777" w:rsidR="009034F5" w:rsidRPr="00C42CC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E-Pharmacie (ou Pharmacie en ligne) :</w:t>
      </w:r>
      <w:r w:rsidRPr="00C42CC5">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14:paraId="17C37BC5" w14:textId="77777777" w:rsidR="009034F5" w:rsidRPr="00C42CC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Gestion des Stocks :</w:t>
      </w:r>
      <w:r w:rsidRPr="00C42CC5">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14:paraId="1C02B283" w14:textId="77777777" w:rsidR="009034F5" w:rsidRPr="00C42CC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Flux de données (ou Flux de travail) :</w:t>
      </w:r>
      <w:r w:rsidRPr="00C42CC5">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14:paraId="74D822CD" w14:textId="77777777" w:rsidR="009034F5" w:rsidRPr="00C42CC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Système Centralisé :</w:t>
      </w:r>
      <w:r w:rsidRPr="00C42CC5">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14:paraId="772D0F88" w14:textId="77777777" w:rsidR="009034F5" w:rsidRPr="00C42CC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Sécurité des données :</w:t>
      </w:r>
      <w:r w:rsidRPr="00C42CC5">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14:paraId="7782144E" w14:textId="6EAF92F1" w:rsidR="00C42CC5" w:rsidRPr="00C42CC5" w:rsidRDefault="00967FFD" w:rsidP="00C42CC5">
      <w:pPr>
        <w:pStyle w:val="Paragraphedeliste"/>
        <w:numPr>
          <w:ilvl w:val="0"/>
          <w:numId w:val="55"/>
        </w:numPr>
        <w:jc w:val="both"/>
        <w:rPr>
          <w:rFonts w:ascii="Times New Roman" w:hAnsi="Times New Roman" w:cs="Times New Roman"/>
          <w:iCs/>
          <w:color w:val="000000" w:themeColor="text1"/>
        </w:rPr>
      </w:pPr>
      <w:r w:rsidRPr="00C42CC5">
        <w:rPr>
          <w:rFonts w:ascii="Times New Roman" w:hAnsi="Times New Roman" w:cs="Times New Roman"/>
          <w:b/>
          <w:iCs/>
          <w:color w:val="000000" w:themeColor="text1"/>
        </w:rPr>
        <w:t>Application Web :</w:t>
      </w:r>
      <w:r w:rsidR="00C42CC5" w:rsidRPr="00C42CC5">
        <w:rPr>
          <w:rFonts w:ascii="Times New Roman" w:hAnsi="Times New Roman" w:cs="Times New Roman"/>
          <w:iCs/>
          <w:color w:val="000000" w:themeColor="text1"/>
        </w:rPr>
        <w:t xml:space="preserve"> P</w:t>
      </w:r>
      <w:r w:rsidR="00C42CC5" w:rsidRPr="00C42CC5">
        <w:rPr>
          <w:rFonts w:ascii="Times New Roman" w:hAnsi="Times New Roman" w:cs="Times New Roman"/>
          <w:iCs/>
          <w:color w:val="000000" w:themeColor="text1"/>
        </w:rPr>
        <w:t>lateforme accessible via un navigateur (ordinateur ou smartphone), permettant aux clients d’accéder au catalogue, de passer des commandes et de suivre leurs achats.</w:t>
      </w:r>
    </w:p>
    <w:p w14:paraId="14BA2885" w14:textId="5451D930" w:rsidR="00967FFD" w:rsidRPr="00C42CC5" w:rsidRDefault="00967FFD" w:rsidP="00CE4C51">
      <w:pPr>
        <w:pStyle w:val="Paragraphedeliste"/>
        <w:spacing w:before="100" w:beforeAutospacing="1" w:after="100" w:afterAutospacing="1" w:line="240" w:lineRule="auto"/>
        <w:jc w:val="both"/>
        <w:rPr>
          <w:rFonts w:ascii="Times New Roman" w:hAnsi="Times New Roman" w:cs="Times New Roman"/>
        </w:rPr>
      </w:pPr>
    </w:p>
    <w:p w14:paraId="44B12406" w14:textId="77777777" w:rsidR="006747EA" w:rsidRPr="00C42CC5" w:rsidRDefault="006747EA" w:rsidP="00A534A3">
      <w:pPr>
        <w:jc w:val="both"/>
        <w:rPr>
          <w:rFonts w:ascii="Times New Roman" w:hAnsi="Times New Roman" w:cs="Times New Roman"/>
        </w:rPr>
      </w:pPr>
    </w:p>
    <w:p w14:paraId="5ABFCC60" w14:textId="77777777" w:rsidR="006747EA" w:rsidRPr="00C42CC5" w:rsidRDefault="006747EA" w:rsidP="00A534A3">
      <w:pPr>
        <w:jc w:val="both"/>
        <w:rPr>
          <w:rFonts w:ascii="Times New Roman" w:hAnsi="Times New Roman" w:cs="Times New Roman"/>
        </w:rPr>
      </w:pPr>
    </w:p>
    <w:p w14:paraId="0B1062AF" w14:textId="77777777" w:rsidR="006747EA" w:rsidRPr="00C42CC5" w:rsidRDefault="006747EA" w:rsidP="00A534A3">
      <w:pPr>
        <w:jc w:val="both"/>
        <w:rPr>
          <w:rFonts w:ascii="Times New Roman" w:hAnsi="Times New Roman" w:cs="Times New Roman"/>
        </w:rPr>
      </w:pPr>
    </w:p>
    <w:p w14:paraId="0EA684F5" w14:textId="77777777" w:rsidR="006747EA" w:rsidRPr="00C42CC5" w:rsidRDefault="006747EA" w:rsidP="00A534A3">
      <w:pPr>
        <w:jc w:val="both"/>
        <w:rPr>
          <w:rFonts w:ascii="Times New Roman" w:hAnsi="Times New Roman" w:cs="Times New Roman"/>
        </w:rPr>
      </w:pPr>
    </w:p>
    <w:p w14:paraId="25475304" w14:textId="77777777" w:rsidR="006747EA" w:rsidRPr="00C42CC5" w:rsidRDefault="006747EA" w:rsidP="00A534A3">
      <w:pPr>
        <w:jc w:val="both"/>
        <w:rPr>
          <w:rFonts w:ascii="Times New Roman" w:hAnsi="Times New Roman" w:cs="Times New Roman"/>
        </w:rPr>
      </w:pPr>
    </w:p>
    <w:p w14:paraId="3C489A25" w14:textId="77777777" w:rsidR="006747EA" w:rsidRPr="00C42CC5" w:rsidRDefault="006747EA" w:rsidP="00A534A3">
      <w:pPr>
        <w:jc w:val="both"/>
        <w:rPr>
          <w:rFonts w:ascii="Times New Roman" w:hAnsi="Times New Roman" w:cs="Times New Roman"/>
        </w:rPr>
      </w:pPr>
    </w:p>
    <w:p w14:paraId="484E412D" w14:textId="77777777" w:rsidR="006747EA" w:rsidRPr="00C42CC5" w:rsidRDefault="006747EA" w:rsidP="00A534A3">
      <w:pPr>
        <w:jc w:val="both"/>
        <w:rPr>
          <w:rFonts w:ascii="Times New Roman" w:hAnsi="Times New Roman" w:cs="Times New Roman"/>
        </w:rPr>
      </w:pPr>
    </w:p>
    <w:p w14:paraId="7D273CFA" w14:textId="77777777" w:rsidR="006747EA" w:rsidRPr="00C42CC5" w:rsidRDefault="006747EA" w:rsidP="00A534A3">
      <w:pPr>
        <w:jc w:val="both"/>
        <w:rPr>
          <w:rFonts w:ascii="Times New Roman" w:hAnsi="Times New Roman" w:cs="Times New Roman"/>
        </w:rPr>
      </w:pPr>
    </w:p>
    <w:p w14:paraId="655B36A8" w14:textId="77777777" w:rsidR="006747EA" w:rsidRPr="00C42CC5" w:rsidRDefault="006747EA" w:rsidP="00A534A3">
      <w:pPr>
        <w:jc w:val="both"/>
        <w:rPr>
          <w:rFonts w:ascii="Times New Roman" w:hAnsi="Times New Roman" w:cs="Times New Roman"/>
        </w:rPr>
      </w:pPr>
    </w:p>
    <w:p w14:paraId="774CC456" w14:textId="77777777" w:rsidR="006747EA" w:rsidRPr="00C42CC5" w:rsidRDefault="006747EA" w:rsidP="00A534A3">
      <w:pPr>
        <w:jc w:val="both"/>
        <w:rPr>
          <w:rFonts w:ascii="Times New Roman" w:hAnsi="Times New Roman" w:cs="Times New Roman"/>
        </w:rPr>
      </w:pPr>
    </w:p>
    <w:p w14:paraId="57151A5E" w14:textId="77777777" w:rsidR="006747EA" w:rsidRPr="00C42CC5" w:rsidRDefault="006747EA" w:rsidP="00A534A3">
      <w:pPr>
        <w:jc w:val="both"/>
        <w:rPr>
          <w:rFonts w:ascii="Times New Roman" w:hAnsi="Times New Roman" w:cs="Times New Roman"/>
        </w:rPr>
      </w:pPr>
    </w:p>
    <w:p w14:paraId="5FA15D31" w14:textId="77777777" w:rsidR="006747EA" w:rsidRPr="00C42CC5" w:rsidRDefault="006747EA" w:rsidP="00A534A3">
      <w:pPr>
        <w:jc w:val="both"/>
        <w:rPr>
          <w:rFonts w:ascii="Times New Roman" w:hAnsi="Times New Roman" w:cs="Times New Roman"/>
        </w:rPr>
      </w:pPr>
    </w:p>
    <w:p w14:paraId="4C8100DC" w14:textId="77777777" w:rsidR="006747EA" w:rsidRPr="00C42CC5" w:rsidRDefault="006747EA" w:rsidP="00A534A3">
      <w:pPr>
        <w:jc w:val="both"/>
        <w:rPr>
          <w:rFonts w:ascii="Times New Roman" w:hAnsi="Times New Roman" w:cs="Times New Roman"/>
        </w:rPr>
      </w:pPr>
    </w:p>
    <w:p w14:paraId="0C0ACC85" w14:textId="77777777" w:rsidR="006747EA" w:rsidRPr="00C42CC5" w:rsidRDefault="006747EA" w:rsidP="00A534A3">
      <w:pPr>
        <w:jc w:val="both"/>
        <w:rPr>
          <w:rFonts w:ascii="Times New Roman" w:hAnsi="Times New Roman" w:cs="Times New Roman"/>
        </w:rPr>
      </w:pPr>
    </w:p>
    <w:p w14:paraId="1554C091" w14:textId="77777777" w:rsidR="006747EA" w:rsidRPr="00C42CC5" w:rsidRDefault="006747EA" w:rsidP="00A534A3">
      <w:pPr>
        <w:jc w:val="both"/>
        <w:rPr>
          <w:rFonts w:ascii="Times New Roman" w:hAnsi="Times New Roman" w:cs="Times New Roman"/>
        </w:rPr>
      </w:pPr>
    </w:p>
    <w:p w14:paraId="6F6C41A1" w14:textId="77777777" w:rsidR="006747EA" w:rsidRPr="00C42CC5" w:rsidRDefault="006747EA" w:rsidP="00A534A3">
      <w:pPr>
        <w:jc w:val="both"/>
        <w:rPr>
          <w:rFonts w:ascii="Times New Roman" w:hAnsi="Times New Roman" w:cs="Times New Roman"/>
        </w:rPr>
      </w:pPr>
    </w:p>
    <w:p w14:paraId="271EBE38" w14:textId="77777777" w:rsidR="006747EA" w:rsidRPr="00C42CC5" w:rsidRDefault="006747EA" w:rsidP="00A534A3">
      <w:pPr>
        <w:jc w:val="both"/>
        <w:rPr>
          <w:rFonts w:ascii="Times New Roman" w:hAnsi="Times New Roman" w:cs="Times New Roman"/>
        </w:rPr>
      </w:pPr>
    </w:p>
    <w:p w14:paraId="70FC3B5B" w14:textId="7E74E471" w:rsidR="00C260AF" w:rsidRPr="00C42CC5" w:rsidRDefault="00A72A47" w:rsidP="00AC6525">
      <w:pPr>
        <w:jc w:val="center"/>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14:anchorId="19CE6D69" wp14:editId="21D59783">
                <wp:simplePos x="0" y="0"/>
                <wp:positionH relativeFrom="margin">
                  <wp:align>right</wp:align>
                </wp:positionH>
                <wp:positionV relativeFrom="margin">
                  <wp:align>center</wp:align>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7A59D0"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4" o:spid="_x0000_s1026" type="#_x0000_t84" style="position:absolute;margin-left:400.1pt;margin-top:0;width:451.3pt;height:162.7pt;z-index:-251621376;visibility:visible;mso-wrap-style:square;mso-width-percent:0;mso-height-percent:0;mso-wrap-distance-left:9pt;mso-wrap-distance-top:0;mso-wrap-distance-right:9pt;mso-wrap-distance-bottom:0;mso-position-horizontal:righ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" fillcolor="#4472c4 [3204]" strokecolor="#09101d [484]" strokeweight="1pt">
                <w10:wrap anchorx="margin" anchory="margin"/>
              </v:shape>
            </w:pict>
          </mc:Fallback>
        </mc:AlternateContent>
      </w:r>
      <w:r w:rsidR="007C4447" w:rsidRPr="00C42CC5">
        <w:rPr>
          <w:rFonts w:ascii="Times New Roman" w:hAnsi="Times New Roman" w:cs="Times New Roman"/>
          <w:sz w:val="44"/>
          <w:szCs w:val="44"/>
          <w:u w:val="single"/>
        </w:rPr>
        <w:t>DEUXIEME PARTIE</w:t>
      </w:r>
      <w:r w:rsidR="00405540" w:rsidRPr="00C42CC5">
        <w:rPr>
          <w:rFonts w:ascii="Times New Roman" w:hAnsi="Times New Roman" w:cs="Times New Roman"/>
          <w:sz w:val="44"/>
          <w:szCs w:val="44"/>
        </w:rPr>
        <w:t> : ANALYSE ET CONCEPTION</w:t>
      </w:r>
    </w:p>
    <w:p w14:paraId="177E0274" w14:textId="77777777" w:rsidR="00C260AF" w:rsidRPr="00C42CC5" w:rsidRDefault="00C260AF" w:rsidP="00A534A3">
      <w:pPr>
        <w:jc w:val="both"/>
        <w:rPr>
          <w:rFonts w:ascii="Times New Roman" w:hAnsi="Times New Roman" w:cs="Times New Roman"/>
        </w:rPr>
      </w:pPr>
    </w:p>
    <w:p w14:paraId="5830E14C" w14:textId="77777777" w:rsidR="00C260AF" w:rsidRPr="00C42CC5" w:rsidRDefault="00C260AF" w:rsidP="00A534A3">
      <w:pPr>
        <w:jc w:val="both"/>
        <w:rPr>
          <w:rFonts w:ascii="Times New Roman" w:hAnsi="Times New Roman" w:cs="Times New Roman"/>
        </w:rPr>
      </w:pPr>
    </w:p>
    <w:p w14:paraId="6640138C" w14:textId="77777777" w:rsidR="00C260AF" w:rsidRPr="00C42CC5" w:rsidRDefault="00C260AF" w:rsidP="00A534A3">
      <w:pPr>
        <w:jc w:val="both"/>
        <w:rPr>
          <w:rFonts w:ascii="Times New Roman" w:hAnsi="Times New Roman" w:cs="Times New Roman"/>
        </w:rPr>
      </w:pPr>
    </w:p>
    <w:p w14:paraId="433AD420" w14:textId="77777777" w:rsidR="00C260AF" w:rsidRPr="00C42CC5" w:rsidRDefault="00C260AF" w:rsidP="00A534A3">
      <w:pPr>
        <w:jc w:val="both"/>
        <w:rPr>
          <w:rFonts w:ascii="Times New Roman" w:hAnsi="Times New Roman" w:cs="Times New Roman"/>
        </w:rPr>
      </w:pPr>
    </w:p>
    <w:p w14:paraId="42E8A98A" w14:textId="77777777" w:rsidR="00C260AF" w:rsidRPr="00C42CC5" w:rsidRDefault="00C260AF" w:rsidP="00A534A3">
      <w:pPr>
        <w:jc w:val="both"/>
        <w:rPr>
          <w:rFonts w:ascii="Times New Roman" w:hAnsi="Times New Roman" w:cs="Times New Roman"/>
        </w:rPr>
      </w:pPr>
    </w:p>
    <w:p w14:paraId="72BCEBC5" w14:textId="77777777" w:rsidR="00C260AF" w:rsidRPr="00C42CC5" w:rsidRDefault="00C260AF" w:rsidP="00A534A3">
      <w:pPr>
        <w:jc w:val="both"/>
        <w:rPr>
          <w:rFonts w:ascii="Times New Roman" w:hAnsi="Times New Roman" w:cs="Times New Roman"/>
        </w:rPr>
      </w:pPr>
    </w:p>
    <w:p w14:paraId="54ADE032" w14:textId="77777777" w:rsidR="00C260AF" w:rsidRPr="00C42CC5" w:rsidRDefault="00C260AF" w:rsidP="00A534A3">
      <w:pPr>
        <w:jc w:val="both"/>
        <w:rPr>
          <w:rFonts w:ascii="Times New Roman" w:hAnsi="Times New Roman" w:cs="Times New Roman"/>
        </w:rPr>
      </w:pPr>
    </w:p>
    <w:p w14:paraId="2D7ED347" w14:textId="77777777" w:rsidR="00C260AF" w:rsidRPr="00C42CC5" w:rsidRDefault="00C260AF" w:rsidP="00A534A3">
      <w:pPr>
        <w:jc w:val="both"/>
        <w:rPr>
          <w:rFonts w:ascii="Times New Roman" w:hAnsi="Times New Roman" w:cs="Times New Roman"/>
        </w:rPr>
      </w:pPr>
    </w:p>
    <w:p w14:paraId="757C20F5" w14:textId="77777777" w:rsidR="00C260AF" w:rsidRPr="00C42CC5" w:rsidRDefault="00C260AF" w:rsidP="00A534A3">
      <w:pPr>
        <w:jc w:val="both"/>
        <w:rPr>
          <w:rFonts w:ascii="Times New Roman" w:hAnsi="Times New Roman" w:cs="Times New Roman"/>
        </w:rPr>
      </w:pPr>
    </w:p>
    <w:p w14:paraId="360952DC" w14:textId="77777777" w:rsidR="00C260AF" w:rsidRPr="00C42CC5" w:rsidRDefault="00C260AF" w:rsidP="00A534A3">
      <w:pPr>
        <w:jc w:val="both"/>
        <w:rPr>
          <w:rFonts w:ascii="Times New Roman" w:hAnsi="Times New Roman" w:cs="Times New Roman"/>
        </w:rPr>
      </w:pPr>
    </w:p>
    <w:p w14:paraId="1EBCA581" w14:textId="77777777" w:rsidR="00C260AF" w:rsidRPr="00C42CC5" w:rsidRDefault="00C260AF" w:rsidP="00A534A3">
      <w:pPr>
        <w:jc w:val="both"/>
        <w:rPr>
          <w:rFonts w:ascii="Times New Roman" w:hAnsi="Times New Roman" w:cs="Times New Roman"/>
        </w:rPr>
      </w:pPr>
    </w:p>
    <w:p w14:paraId="462608B3" w14:textId="77777777" w:rsidR="00C260AF" w:rsidRPr="00C42CC5" w:rsidRDefault="00C260AF" w:rsidP="00A534A3">
      <w:pPr>
        <w:jc w:val="both"/>
        <w:rPr>
          <w:rFonts w:ascii="Times New Roman" w:hAnsi="Times New Roman" w:cs="Times New Roman"/>
        </w:rPr>
      </w:pPr>
    </w:p>
    <w:p w14:paraId="3C2895C4" w14:textId="77777777" w:rsidR="00C260AF" w:rsidRPr="00C42CC5" w:rsidRDefault="00C260AF" w:rsidP="00841ED6">
      <w:pPr>
        <w:pStyle w:val="Titre1"/>
        <w:rPr>
          <w:rFonts w:ascii="Times New Roman" w:hAnsi="Times New Roman" w:cs="Times New Roman"/>
          <w:color w:val="auto"/>
          <w:sz w:val="44"/>
          <w:szCs w:val="44"/>
        </w:rPr>
      </w:pPr>
      <w:bookmarkStart w:id="4" w:name="_Toc199717799"/>
      <w:bookmarkStart w:id="5" w:name="_Toc201526403"/>
      <w:r w:rsidRPr="00C42CC5">
        <w:rPr>
          <w:rFonts w:ascii="Times New Roman" w:hAnsi="Times New Roman" w:cs="Times New Roman"/>
          <w:color w:val="auto"/>
          <w:sz w:val="44"/>
          <w:szCs w:val="44"/>
        </w:rPr>
        <w:lastRenderedPageBreak/>
        <w:t>Chapitre I : ETUDE PRÉLIMINAIRE ET MÉTHODE</w:t>
      </w:r>
      <w:bookmarkEnd w:id="4"/>
      <w:bookmarkEnd w:id="5"/>
    </w:p>
    <w:p w14:paraId="7C0658C4"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14:paraId="3BA8223D" w14:textId="5B8C75F0" w:rsidR="00C260AF" w:rsidRPr="00C42CC5" w:rsidRDefault="00C260AF" w:rsidP="00B0768F">
      <w:pPr>
        <w:pStyle w:val="Paragraphedeliste"/>
        <w:numPr>
          <w:ilvl w:val="1"/>
          <w:numId w:val="5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Etude de l’existant</w:t>
      </w:r>
    </w:p>
    <w:p w14:paraId="3C365B4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Toute innovation réussie repose sur une compréhension précise de son environnement. L’étude de l’existant nous permet d'auditer le système en place afin d'en cartographier les forces, les faiblesses et les besoins réels des utilisateurs.</w:t>
      </w:r>
    </w:p>
    <w:p w14:paraId="0C5943F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 xml:space="preserve">Au sein de la </w:t>
      </w:r>
      <w:r w:rsidRPr="00C42CC5">
        <w:rPr>
          <w:rFonts w:ascii="Times New Roman" w:hAnsi="Times New Roman" w:cs="Times New Roman"/>
          <w:b/>
          <w:bCs/>
          <w:sz w:val="24"/>
          <w:szCs w:val="24"/>
        </w:rPr>
        <w:t>Pharmacie La Florale</w:t>
      </w:r>
      <w:r w:rsidRPr="00C42CC5">
        <w:rPr>
          <w:rFonts w:ascii="Times New Roman" w:hAnsi="Times New Roman" w:cs="Times New Roman"/>
          <w:sz w:val="24"/>
          <w:szCs w:val="24"/>
        </w:rPr>
        <w:t>, l'analyse du système informatique actuel justifie pleinement notre projet de transition vers une solution e-pharmacie. Bien qu'un logiciel de gestion soit déployé, ses dysfonctionnements brident le potentiel de l'officine.</w:t>
      </w:r>
    </w:p>
    <w:p w14:paraId="5791D810"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14:paraId="111ABC86"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14:paraId="49BF2AEF" w14:textId="77777777" w:rsidR="00C260AF" w:rsidRPr="00C42CC5" w:rsidRDefault="00C260AF" w:rsidP="00A534A3">
      <w:pPr>
        <w:jc w:val="both"/>
        <w:rPr>
          <w:rFonts w:ascii="Times New Roman" w:hAnsi="Times New Roman" w:cs="Times New Roman"/>
          <w:sz w:val="16"/>
          <w:szCs w:val="16"/>
        </w:rPr>
      </w:pPr>
    </w:p>
    <w:p w14:paraId="1432A70B" w14:textId="07008230" w:rsidR="00C260AF" w:rsidRPr="00C42CC5" w:rsidRDefault="00C260AF" w:rsidP="00837A4D">
      <w:pPr>
        <w:pStyle w:val="Paragraphedeliste"/>
        <w:numPr>
          <w:ilvl w:val="2"/>
          <w:numId w:val="46"/>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Description des activités</w:t>
      </w:r>
    </w:p>
    <w:p w14:paraId="763F1E05"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système d'information actuel de la Pharmacie La Florale orchestre les opérations quotidiennes selon des axes métiers. Bien qu'informatisés, ces flux mettent en évidence une forte composante d'intervention manuelle</w:t>
      </w:r>
      <w:r w:rsidR="00A71DE6" w:rsidRPr="00C42CC5">
        <w:rPr>
          <w:rFonts w:ascii="Times New Roman" w:hAnsi="Times New Roman" w:cs="Times New Roman"/>
          <w:sz w:val="24"/>
          <w:szCs w:val="24"/>
        </w:rPr>
        <w:t>, notamment dans :</w:t>
      </w:r>
    </w:p>
    <w:p w14:paraId="6E6F9B87" w14:textId="77777777" w:rsidR="00C260AF" w:rsidRPr="00C42CC5" w:rsidRDefault="00C260AF" w:rsidP="009034F5">
      <w:pPr>
        <w:numPr>
          <w:ilvl w:val="0"/>
          <w:numId w:val="54"/>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L'approvisionnement :</w:t>
      </w:r>
      <w:r w:rsidRPr="00C42CC5">
        <w:rPr>
          <w:rFonts w:ascii="Times New Roman" w:hAnsi="Times New Roman" w:cs="Times New Roman"/>
          <w:sz w:val="24"/>
          <w:szCs w:val="24"/>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14:paraId="4AAE71AB" w14:textId="77777777" w:rsidR="00C260AF" w:rsidRPr="00C42CC5" w:rsidRDefault="00C260AF" w:rsidP="009034F5">
      <w:pPr>
        <w:numPr>
          <w:ilvl w:val="0"/>
          <w:numId w:val="54"/>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 gestion des inventaires :</w:t>
      </w:r>
      <w:r w:rsidRPr="00C42CC5">
        <w:rPr>
          <w:rFonts w:ascii="Times New Roman" w:hAnsi="Times New Roman" w:cs="Times New Roman"/>
          <w:sz w:val="24"/>
          <w:szCs w:val="24"/>
        </w:rPr>
        <w:t xml:space="preserve"> Si le logiciel permet une visibilité théorique des stocks et décrémente les quantités vendues, la réalité du terrain impose des contrôles physiques </w:t>
      </w:r>
      <w:r w:rsidRPr="00C42CC5">
        <w:rPr>
          <w:rFonts w:ascii="Times New Roman" w:hAnsi="Times New Roman" w:cs="Times New Roman"/>
          <w:sz w:val="24"/>
          <w:szCs w:val="24"/>
        </w:rPr>
        <w:lastRenderedPageBreak/>
        <w:t>réguliers. La gestion des écarts constatés oblige ainsi le personnel à réaliser de nombreuses corrections manuelles dans la base.</w:t>
      </w:r>
    </w:p>
    <w:p w14:paraId="214B8F0E" w14:textId="77777777" w:rsidR="00C260AF" w:rsidRPr="00C42CC5" w:rsidRDefault="00C260AF" w:rsidP="009034F5">
      <w:pPr>
        <w:numPr>
          <w:ilvl w:val="0"/>
          <w:numId w:val="54"/>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 xml:space="preserve">La délivrance au comptoir : </w:t>
      </w:r>
      <w:r w:rsidRPr="00C42CC5">
        <w:rPr>
          <w:rFonts w:ascii="Times New Roman" w:hAnsi="Times New Roman" w:cs="Times New Roman"/>
          <w:sz w:val="24"/>
          <w:szCs w:val="24"/>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14:paraId="6ABBCF12" w14:textId="77777777" w:rsidR="00C260AF" w:rsidRPr="00C42CC5" w:rsidRDefault="00C260AF" w:rsidP="009034F5">
      <w:pPr>
        <w:numPr>
          <w:ilvl w:val="0"/>
          <w:numId w:val="54"/>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Le suivi et l'analyse :</w:t>
      </w:r>
      <w:r w:rsidRPr="00C42CC5">
        <w:rPr>
          <w:rFonts w:ascii="Times New Roman" w:hAnsi="Times New Roman" w:cs="Times New Roman"/>
          <w:sz w:val="24"/>
          <w:szCs w:val="24"/>
        </w:rPr>
        <w:t xml:space="preserve"> Pour piloter l'activité, les responsables s'appuient sur les reportings générés par le système (états des ventes, mouvements d'inventaire). Ces extractions constituent la matière première du suivi comptable et financier de l'officine.</w:t>
      </w:r>
    </w:p>
    <w:p w14:paraId="4203CE37" w14:textId="77777777" w:rsidR="00C260AF" w:rsidRPr="00C42CC5" w:rsidRDefault="00C260AF" w:rsidP="00A534A3">
      <w:pPr>
        <w:jc w:val="both"/>
        <w:rPr>
          <w:rFonts w:ascii="Times New Roman" w:hAnsi="Times New Roman" w:cs="Times New Roman"/>
        </w:rPr>
      </w:pPr>
    </w:p>
    <w:p w14:paraId="270AE44E" w14:textId="7D7D90A4" w:rsidR="00C260AF" w:rsidRPr="00C42CC5" w:rsidRDefault="00C260AF" w:rsidP="005128F7">
      <w:pPr>
        <w:pStyle w:val="Paragraphedeliste"/>
        <w:numPr>
          <w:ilvl w:val="2"/>
          <w:numId w:val="46"/>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Critique de l’existant</w:t>
      </w:r>
    </w:p>
    <w:p w14:paraId="67E55362"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14:paraId="17E1CDEB" w14:textId="77777777" w:rsidR="00AC6525" w:rsidRPr="00C42CC5" w:rsidRDefault="00AC6525" w:rsidP="00A534A3">
      <w:pPr>
        <w:jc w:val="both"/>
        <w:rPr>
          <w:rFonts w:ascii="Times New Roman" w:hAnsi="Times New Roman" w:cs="Times New Roman"/>
        </w:rPr>
      </w:pPr>
    </w:p>
    <w:p w14:paraId="5C6A26F3" w14:textId="1DAD84D0" w:rsidR="00C260AF" w:rsidRPr="00C42CC5" w:rsidRDefault="00C260AF" w:rsidP="005128F7">
      <w:pPr>
        <w:pStyle w:val="Paragraphedeliste"/>
        <w:numPr>
          <w:ilvl w:val="0"/>
          <w:numId w:val="47"/>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techniques</w:t>
      </w:r>
    </w:p>
    <w:p w14:paraId="7EA1F62C" w14:textId="77777777" w:rsidR="00364222" w:rsidRPr="00C42CC5" w:rsidRDefault="00C260AF" w:rsidP="00364222">
      <w:pPr>
        <w:pStyle w:val="Paragraphedeliste"/>
        <w:numPr>
          <w:ilvl w:val="0"/>
          <w:numId w:val="4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Instabilité ou dysfonctionnements du logiciel (lenteur, bugs, interruptions).</w:t>
      </w:r>
    </w:p>
    <w:p w14:paraId="36B7D0FC" w14:textId="77777777" w:rsidR="00364222" w:rsidRPr="00C42CC5" w:rsidRDefault="00C260AF" w:rsidP="00364222">
      <w:pPr>
        <w:pStyle w:val="Paragraphedeliste"/>
        <w:numPr>
          <w:ilvl w:val="0"/>
          <w:numId w:val="4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Incohérences entre le stock théorique enregistré et le stock réel disponible.</w:t>
      </w:r>
    </w:p>
    <w:p w14:paraId="4A984D30" w14:textId="77777777" w:rsidR="005128F7" w:rsidRPr="00C42CC5" w:rsidRDefault="00C260AF" w:rsidP="005128F7">
      <w:pPr>
        <w:pStyle w:val="Paragraphedeliste"/>
        <w:numPr>
          <w:ilvl w:val="0"/>
          <w:numId w:val="4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Difficulté d’extraction fiable et rapide des données pour l’analyse.</w:t>
      </w:r>
    </w:p>
    <w:p w14:paraId="3C462EC9" w14:textId="122757E3" w:rsidR="005128F7" w:rsidRPr="00C42CC5" w:rsidRDefault="00C260AF" w:rsidP="005128F7">
      <w:pPr>
        <w:pStyle w:val="Paragraphedeliste"/>
        <w:numPr>
          <w:ilvl w:val="0"/>
          <w:numId w:val="4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d’intégration avec une plateforme web.</w:t>
      </w:r>
    </w:p>
    <w:p w14:paraId="28C5EF10" w14:textId="024C1820" w:rsidR="005146B2" w:rsidRPr="00C42CC5" w:rsidRDefault="005146B2" w:rsidP="005128F7">
      <w:pPr>
        <w:pStyle w:val="Paragraphedeliste"/>
        <w:numPr>
          <w:ilvl w:val="0"/>
          <w:numId w:val="4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Impossible de travailler en simultané sur le système actuel</w:t>
      </w:r>
    </w:p>
    <w:p w14:paraId="35766DC0" w14:textId="77777777" w:rsidR="001107B4" w:rsidRPr="00C42CC5" w:rsidRDefault="00C260AF" w:rsidP="005128F7">
      <w:pPr>
        <w:jc w:val="both"/>
        <w:rPr>
          <w:rFonts w:ascii="Times New Roman" w:hAnsi="Times New Roman" w:cs="Times New Roman"/>
          <w:sz w:val="24"/>
          <w:szCs w:val="24"/>
        </w:rPr>
      </w:pPr>
      <w:r w:rsidRPr="00C42CC5">
        <w:rPr>
          <w:rFonts w:ascii="Times New Roman" w:hAnsi="Times New Roman" w:cs="Times New Roman"/>
          <w:sz w:val="24"/>
          <w:szCs w:val="24"/>
        </w:rPr>
        <w:t>Ces limites compromettent la fiabilité du système d’information et augmentent le risque d’erreurs.</w:t>
      </w:r>
    </w:p>
    <w:p w14:paraId="05361EBA" w14:textId="77777777" w:rsidR="001107B4" w:rsidRPr="00C42CC5" w:rsidRDefault="001107B4" w:rsidP="005128F7">
      <w:pPr>
        <w:jc w:val="both"/>
        <w:rPr>
          <w:rFonts w:ascii="Times New Roman" w:hAnsi="Times New Roman" w:cs="Times New Roman"/>
        </w:rPr>
      </w:pPr>
    </w:p>
    <w:p w14:paraId="0357D452" w14:textId="42611D0E" w:rsidR="00C260AF" w:rsidRPr="00C42CC5" w:rsidRDefault="00C260AF" w:rsidP="001107B4">
      <w:pPr>
        <w:pStyle w:val="Paragraphedeliste"/>
        <w:numPr>
          <w:ilvl w:val="0"/>
          <w:numId w:val="47"/>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organisationnelles</w:t>
      </w:r>
    </w:p>
    <w:p w14:paraId="5B78F952" w14:textId="77777777" w:rsidR="00C260AF" w:rsidRPr="00C42CC5" w:rsidRDefault="00C260AF" w:rsidP="00D31982">
      <w:p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Forte dépendance aux interventions manuelles pour corriger les écarts.</w:t>
      </w:r>
    </w:p>
    <w:p w14:paraId="4B01AD15" w14:textId="77777777" w:rsidR="00C260AF" w:rsidRPr="00C42CC5" w:rsidRDefault="00C260AF" w:rsidP="00D31982">
      <w:pPr>
        <w:pStyle w:val="Paragraphedeliste"/>
        <w:numPr>
          <w:ilvl w:val="0"/>
          <w:numId w:val="43"/>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Centralisation de l’utilisation du logiciel à certaines catégories du personnel.</w:t>
      </w:r>
    </w:p>
    <w:p w14:paraId="1A59E6DB" w14:textId="77777777" w:rsidR="00C260AF" w:rsidRPr="00C42CC5" w:rsidRDefault="00C260AF" w:rsidP="00D31982">
      <w:pPr>
        <w:pStyle w:val="Paragraphedeliste"/>
        <w:numPr>
          <w:ilvl w:val="0"/>
          <w:numId w:val="43"/>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d’automatisation complète des processus d’inventaire.</w:t>
      </w:r>
    </w:p>
    <w:p w14:paraId="05FA2C70" w14:textId="77777777" w:rsidR="00C260AF" w:rsidRPr="00C42CC5" w:rsidRDefault="00C260AF" w:rsidP="00D31982">
      <w:pPr>
        <w:pStyle w:val="Paragraphedeliste"/>
        <w:numPr>
          <w:ilvl w:val="0"/>
          <w:numId w:val="43"/>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Risque de surcharge pour les utilisateurs autorisés.</w:t>
      </w:r>
    </w:p>
    <w:p w14:paraId="0F305CE1" w14:textId="249D38CF"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Ces contraintes ralentissent les opérations et réduisent l’efficacité du flux d’information.</w:t>
      </w:r>
    </w:p>
    <w:p w14:paraId="1354F52D" w14:textId="77777777" w:rsidR="001107B4" w:rsidRPr="00C42CC5" w:rsidRDefault="001107B4" w:rsidP="00A534A3">
      <w:pPr>
        <w:jc w:val="both"/>
        <w:rPr>
          <w:rFonts w:ascii="Times New Roman" w:hAnsi="Times New Roman" w:cs="Times New Roman"/>
        </w:rPr>
      </w:pPr>
    </w:p>
    <w:p w14:paraId="4D67D783" w14:textId="0EDA9460" w:rsidR="00C260AF" w:rsidRPr="00C42CC5" w:rsidRDefault="00C260AF" w:rsidP="001107B4">
      <w:pPr>
        <w:pStyle w:val="Paragraphedeliste"/>
        <w:numPr>
          <w:ilvl w:val="0"/>
          <w:numId w:val="47"/>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stratégiques</w:t>
      </w:r>
    </w:p>
    <w:p w14:paraId="4B826698" w14:textId="77777777" w:rsidR="001107B4" w:rsidRPr="00C42CC5"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de solution orientée e-pharmacie.</w:t>
      </w:r>
    </w:p>
    <w:p w14:paraId="666443D4" w14:textId="77777777" w:rsidR="001107B4" w:rsidRPr="00C42CC5"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Manque de visibilité en temps réel pour une prise de décision optimisée.</w:t>
      </w:r>
    </w:p>
    <w:p w14:paraId="574FE2D2" w14:textId="77777777" w:rsidR="001107B4" w:rsidRPr="00C42CC5"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lastRenderedPageBreak/>
        <w:t>Difficulté à garantir une traçabilité numérique complète des opérations.</w:t>
      </w:r>
    </w:p>
    <w:p w14:paraId="5E958113" w14:textId="2BE6FBA0" w:rsidR="00C260AF" w:rsidRPr="00C42CC5"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Système peu évolutif face aux exigences de digitalisation croissante.</w:t>
      </w:r>
    </w:p>
    <w:p w14:paraId="21BB0DC6" w14:textId="77777777" w:rsidR="00AC6525" w:rsidRPr="00C42CC5" w:rsidRDefault="00AC6525" w:rsidP="00FA104D">
      <w:pPr>
        <w:spacing w:line="278" w:lineRule="auto"/>
        <w:jc w:val="both"/>
        <w:rPr>
          <w:rFonts w:ascii="Times New Roman" w:hAnsi="Times New Roman" w:cs="Times New Roman"/>
        </w:rPr>
      </w:pPr>
    </w:p>
    <w:p w14:paraId="25F61FFE" w14:textId="24FBC5AE" w:rsidR="00B7318B" w:rsidRPr="00C42CC5" w:rsidRDefault="00FA104D" w:rsidP="00D821B3">
      <w:pPr>
        <w:pStyle w:val="Paragraphedeliste"/>
        <w:numPr>
          <w:ilvl w:val="2"/>
          <w:numId w:val="64"/>
        </w:numPr>
        <w:spacing w:after="0"/>
        <w:jc w:val="both"/>
        <w:rPr>
          <w:rFonts w:ascii="Times New Roman" w:hAnsi="Times New Roman" w:cs="Times New Roman"/>
          <w:b/>
          <w:sz w:val="36"/>
          <w:szCs w:val="36"/>
        </w:rPr>
      </w:pPr>
      <w:r w:rsidRPr="00C42CC5">
        <w:rPr>
          <w:rFonts w:ascii="Times New Roman" w:hAnsi="Times New Roman" w:cs="Times New Roman"/>
          <w:b/>
          <w:sz w:val="36"/>
          <w:szCs w:val="36"/>
        </w:rPr>
        <w:t xml:space="preserve">- </w:t>
      </w:r>
      <w:r w:rsidR="00D821B3" w:rsidRPr="00C42CC5">
        <w:rPr>
          <w:rFonts w:ascii="Times New Roman" w:hAnsi="Times New Roman" w:cs="Times New Roman"/>
          <w:b/>
          <w:sz w:val="36"/>
          <w:szCs w:val="36"/>
        </w:rPr>
        <w:t>Proposition des solutions</w:t>
      </w:r>
    </w:p>
    <w:p w14:paraId="02998EA7" w14:textId="77777777" w:rsidR="00D821B3" w:rsidRPr="00C42CC5" w:rsidRDefault="00D821B3" w:rsidP="00D821B3">
      <w:pPr>
        <w:spacing w:after="0"/>
        <w:jc w:val="both"/>
        <w:rPr>
          <w:rFonts w:ascii="Times New Roman" w:hAnsi="Times New Roman" w:cs="Times New Roman"/>
          <w:sz w:val="24"/>
          <w:szCs w:val="24"/>
        </w:rPr>
      </w:pPr>
    </w:p>
    <w:p w14:paraId="5802514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À l’issue de l’analyse critique du système existant de la Pharmacie La Florale, deux principales alternatives peuvent être envisagées afin de résoudre les insuffisances identifiées.</w:t>
      </w:r>
    </w:p>
    <w:p w14:paraId="6BF48B2C" w14:textId="77777777" w:rsidR="00D821B3" w:rsidRPr="00C42CC5" w:rsidRDefault="00D821B3" w:rsidP="00D821B3">
      <w:pPr>
        <w:spacing w:after="0"/>
        <w:jc w:val="both"/>
        <w:rPr>
          <w:rFonts w:ascii="Times New Roman" w:hAnsi="Times New Roman" w:cs="Times New Roman"/>
          <w:sz w:val="24"/>
          <w:szCs w:val="24"/>
        </w:rPr>
      </w:pPr>
    </w:p>
    <w:p w14:paraId="1F8C164A" w14:textId="77777777" w:rsidR="00D821B3" w:rsidRPr="00C42CC5" w:rsidRDefault="00D821B3" w:rsidP="00D821B3">
      <w:pPr>
        <w:pStyle w:val="Paragraphedeliste"/>
        <w:numPr>
          <w:ilvl w:val="0"/>
          <w:numId w:val="37"/>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Amélioration du logiciel existant</w:t>
      </w:r>
    </w:p>
    <w:p w14:paraId="5C3FDFBC" w14:textId="77777777" w:rsidR="00D821B3" w:rsidRPr="00C42CC5" w:rsidRDefault="00D821B3" w:rsidP="00D821B3">
      <w:pPr>
        <w:spacing w:after="0"/>
        <w:jc w:val="both"/>
        <w:rPr>
          <w:rFonts w:ascii="Times New Roman" w:hAnsi="Times New Roman" w:cs="Times New Roman"/>
          <w:sz w:val="24"/>
          <w:szCs w:val="24"/>
        </w:rPr>
      </w:pPr>
    </w:p>
    <w:p w14:paraId="19771ABF"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première alternative consiste à conserver le logiciel actuellement utilisé et à procéder à son amélioration technique. Cette solution impliquerait :</w:t>
      </w:r>
    </w:p>
    <w:p w14:paraId="4A66FB2C" w14:textId="77777777" w:rsidR="003960E9" w:rsidRPr="00C42CC5" w:rsidRDefault="003960E9" w:rsidP="00D821B3">
      <w:pPr>
        <w:spacing w:after="0"/>
        <w:jc w:val="both"/>
        <w:rPr>
          <w:rFonts w:ascii="Times New Roman" w:hAnsi="Times New Roman" w:cs="Times New Roman"/>
          <w:sz w:val="24"/>
          <w:szCs w:val="24"/>
        </w:rPr>
      </w:pPr>
    </w:p>
    <w:p w14:paraId="0949D700" w14:textId="77777777" w:rsidR="00D821B3" w:rsidRPr="00C42CC5" w:rsidRDefault="00D821B3" w:rsidP="00FA104D">
      <w:pPr>
        <w:pStyle w:val="Paragraphedeliste"/>
        <w:numPr>
          <w:ilvl w:val="0"/>
          <w:numId w:val="65"/>
        </w:numPr>
        <w:spacing w:after="0"/>
        <w:jc w:val="both"/>
        <w:rPr>
          <w:rFonts w:ascii="Times New Roman" w:hAnsi="Times New Roman" w:cs="Times New Roman"/>
          <w:sz w:val="24"/>
          <w:szCs w:val="24"/>
        </w:rPr>
      </w:pPr>
      <w:r w:rsidRPr="00C42CC5">
        <w:rPr>
          <w:rFonts w:ascii="Times New Roman" w:hAnsi="Times New Roman" w:cs="Times New Roman"/>
          <w:sz w:val="24"/>
          <w:szCs w:val="24"/>
        </w:rPr>
        <w:t>La correction des bugs et dysfonctionnements ;</w:t>
      </w:r>
    </w:p>
    <w:p w14:paraId="70C9C4A8" w14:textId="77777777" w:rsidR="00D821B3" w:rsidRPr="00C42CC5" w:rsidRDefault="00D821B3" w:rsidP="00FA104D">
      <w:pPr>
        <w:pStyle w:val="Paragraphedeliste"/>
        <w:numPr>
          <w:ilvl w:val="0"/>
          <w:numId w:val="65"/>
        </w:numPr>
        <w:spacing w:after="0"/>
        <w:jc w:val="both"/>
        <w:rPr>
          <w:rFonts w:ascii="Times New Roman" w:hAnsi="Times New Roman" w:cs="Times New Roman"/>
          <w:sz w:val="24"/>
          <w:szCs w:val="24"/>
        </w:rPr>
      </w:pPr>
      <w:r w:rsidRPr="00C42CC5">
        <w:rPr>
          <w:rFonts w:ascii="Times New Roman" w:hAnsi="Times New Roman" w:cs="Times New Roman"/>
          <w:sz w:val="24"/>
          <w:szCs w:val="24"/>
        </w:rPr>
        <w:t>L’optimisation de la gestion des stocks afin de réduire les écarts entre stock théorique et stock réel ;</w:t>
      </w:r>
    </w:p>
    <w:p w14:paraId="078A60F0" w14:textId="77777777" w:rsidR="00D821B3" w:rsidRPr="00C42CC5" w:rsidRDefault="00D821B3" w:rsidP="00FA104D">
      <w:pPr>
        <w:pStyle w:val="Paragraphedeliste"/>
        <w:numPr>
          <w:ilvl w:val="0"/>
          <w:numId w:val="65"/>
        </w:numPr>
        <w:spacing w:after="0"/>
        <w:jc w:val="both"/>
        <w:rPr>
          <w:rFonts w:ascii="Times New Roman" w:hAnsi="Times New Roman" w:cs="Times New Roman"/>
          <w:sz w:val="24"/>
          <w:szCs w:val="24"/>
        </w:rPr>
      </w:pPr>
      <w:r w:rsidRPr="00C42CC5">
        <w:rPr>
          <w:rFonts w:ascii="Times New Roman" w:hAnsi="Times New Roman" w:cs="Times New Roman"/>
          <w:sz w:val="24"/>
          <w:szCs w:val="24"/>
        </w:rPr>
        <w:t>L’amélioration du module de reporting pour une extraction plus fiable des données ;</w:t>
      </w:r>
    </w:p>
    <w:p w14:paraId="62B58D0F" w14:textId="36E23446" w:rsidR="00D821B3" w:rsidRPr="00C42CC5" w:rsidRDefault="00D821B3" w:rsidP="00D821B3">
      <w:pPr>
        <w:spacing w:after="0"/>
        <w:jc w:val="both"/>
        <w:rPr>
          <w:rFonts w:ascii="Times New Roman" w:hAnsi="Times New Roman" w:cs="Times New Roman"/>
          <w:color w:val="FF0000"/>
          <w:sz w:val="24"/>
          <w:szCs w:val="24"/>
        </w:rPr>
      </w:pPr>
    </w:p>
    <w:p w14:paraId="69F1694A" w14:textId="77777777" w:rsidR="00D821B3" w:rsidRPr="00C42CC5" w:rsidRDefault="00D821B3" w:rsidP="00D821B3">
      <w:pPr>
        <w:spacing w:after="0"/>
        <w:jc w:val="both"/>
        <w:rPr>
          <w:rFonts w:ascii="Times New Roman" w:hAnsi="Times New Roman" w:cs="Times New Roman"/>
          <w:sz w:val="24"/>
          <w:szCs w:val="24"/>
        </w:rPr>
      </w:pPr>
    </w:p>
    <w:p w14:paraId="6D612AD9"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présente l’avantage de limiter les coûts liés au changement de système et de réduire la résistance au changement du personnel. Toutefois, elle dépend fortement des capacités techniques du fournisseur et peut s’avérer limitée si l’architecture actuelle du logiciel est obsolète.</w:t>
      </w:r>
    </w:p>
    <w:p w14:paraId="43B5C769" w14:textId="77777777" w:rsidR="00D821B3" w:rsidRPr="00C42CC5" w:rsidRDefault="00D821B3" w:rsidP="00D821B3">
      <w:pPr>
        <w:spacing w:after="0"/>
        <w:jc w:val="both"/>
        <w:rPr>
          <w:rFonts w:ascii="Times New Roman" w:hAnsi="Times New Roman" w:cs="Times New Roman"/>
          <w:sz w:val="24"/>
          <w:szCs w:val="24"/>
        </w:rPr>
      </w:pPr>
    </w:p>
    <w:p w14:paraId="2FAFD54C" w14:textId="77777777" w:rsidR="00D821B3" w:rsidRPr="00C42CC5" w:rsidRDefault="00D821B3" w:rsidP="00D821B3">
      <w:pPr>
        <w:spacing w:after="0"/>
        <w:jc w:val="both"/>
        <w:rPr>
          <w:rFonts w:ascii="Times New Roman" w:hAnsi="Times New Roman" w:cs="Times New Roman"/>
          <w:sz w:val="24"/>
          <w:szCs w:val="24"/>
        </w:rPr>
      </w:pPr>
    </w:p>
    <w:p w14:paraId="07968966" w14:textId="77777777" w:rsidR="00D821B3" w:rsidRPr="00C42CC5" w:rsidRDefault="00D821B3" w:rsidP="00D821B3">
      <w:pPr>
        <w:pStyle w:val="Paragraphedeliste"/>
        <w:numPr>
          <w:ilvl w:val="0"/>
          <w:numId w:val="38"/>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Conception et mise en place d’une nouvelle solution digitale</w:t>
      </w:r>
    </w:p>
    <w:p w14:paraId="3521B7CA" w14:textId="77777777" w:rsidR="00D821B3" w:rsidRPr="00C42CC5" w:rsidRDefault="00D821B3" w:rsidP="00D821B3">
      <w:pPr>
        <w:spacing w:after="0"/>
        <w:jc w:val="both"/>
        <w:rPr>
          <w:rFonts w:ascii="Times New Roman" w:hAnsi="Times New Roman" w:cs="Times New Roman"/>
          <w:sz w:val="24"/>
          <w:szCs w:val="24"/>
        </w:rPr>
      </w:pPr>
    </w:p>
    <w:p w14:paraId="72348193" w14:textId="77777777" w:rsidR="00461262" w:rsidRPr="00461262" w:rsidRDefault="00461262" w:rsidP="00461262">
      <w:pPr>
        <w:spacing w:after="0"/>
        <w:jc w:val="both"/>
        <w:rPr>
          <w:rFonts w:ascii="Times New Roman" w:hAnsi="Times New Roman" w:cs="Times New Roman"/>
          <w:sz w:val="24"/>
          <w:szCs w:val="24"/>
        </w:rPr>
      </w:pPr>
      <w:r w:rsidRPr="00461262">
        <w:rPr>
          <w:rFonts w:ascii="Times New Roman" w:hAnsi="Times New Roman" w:cs="Times New Roman"/>
          <w:sz w:val="24"/>
          <w:szCs w:val="24"/>
        </w:rPr>
        <w:t>La seconde alternative consiste à remplacer entièrement le système existant par une nouvelle plateforme intégrée composée de deux modules web interconnectés, conçus selon les besoins réels de l’officine.</w:t>
      </w:r>
    </w:p>
    <w:p w14:paraId="05ED22DF" w14:textId="77777777" w:rsidR="00D821B3" w:rsidRPr="00C42CC5" w:rsidRDefault="00D821B3" w:rsidP="00D821B3">
      <w:pPr>
        <w:spacing w:after="0"/>
        <w:jc w:val="both"/>
        <w:rPr>
          <w:rFonts w:ascii="Times New Roman" w:hAnsi="Times New Roman" w:cs="Times New Roman"/>
          <w:sz w:val="24"/>
          <w:szCs w:val="24"/>
        </w:rPr>
      </w:pPr>
    </w:p>
    <w:p w14:paraId="755F88E5"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solution permettrait :</w:t>
      </w:r>
    </w:p>
    <w:p w14:paraId="6D13A8C2" w14:textId="77777777" w:rsidR="00D821B3" w:rsidRPr="00C42CC5" w:rsidRDefault="00D821B3" w:rsidP="00FA104D">
      <w:pPr>
        <w:pStyle w:val="Paragraphedeliste"/>
        <w:numPr>
          <w:ilvl w:val="0"/>
          <w:numId w:val="66"/>
        </w:numPr>
        <w:spacing w:after="0"/>
        <w:jc w:val="both"/>
        <w:rPr>
          <w:rFonts w:ascii="Times New Roman" w:hAnsi="Times New Roman" w:cs="Times New Roman"/>
          <w:sz w:val="24"/>
          <w:szCs w:val="24"/>
        </w:rPr>
      </w:pPr>
      <w:r w:rsidRPr="00C42CC5">
        <w:rPr>
          <w:rFonts w:ascii="Times New Roman" w:hAnsi="Times New Roman" w:cs="Times New Roman"/>
          <w:sz w:val="24"/>
          <w:szCs w:val="24"/>
        </w:rPr>
        <w:t>Une gestion optimisée et automatisée des stocks ;</w:t>
      </w:r>
    </w:p>
    <w:p w14:paraId="263E0627" w14:textId="77777777" w:rsidR="00D821B3" w:rsidRPr="00C42CC5" w:rsidRDefault="00D821B3" w:rsidP="00FA104D">
      <w:pPr>
        <w:pStyle w:val="Paragraphedeliste"/>
        <w:numPr>
          <w:ilvl w:val="0"/>
          <w:numId w:val="66"/>
        </w:numPr>
        <w:spacing w:after="0"/>
        <w:jc w:val="both"/>
        <w:rPr>
          <w:rFonts w:ascii="Times New Roman" w:hAnsi="Times New Roman" w:cs="Times New Roman"/>
          <w:sz w:val="24"/>
          <w:szCs w:val="24"/>
        </w:rPr>
      </w:pPr>
      <w:r w:rsidRPr="00C42CC5">
        <w:rPr>
          <w:rFonts w:ascii="Times New Roman" w:hAnsi="Times New Roman" w:cs="Times New Roman"/>
          <w:sz w:val="24"/>
          <w:szCs w:val="24"/>
        </w:rPr>
        <w:t>Une meilleure traçabilité des opérations ;</w:t>
      </w:r>
    </w:p>
    <w:p w14:paraId="347EBA65" w14:textId="77777777" w:rsidR="00D821B3" w:rsidRPr="00C42CC5" w:rsidRDefault="00D821B3" w:rsidP="00FA104D">
      <w:pPr>
        <w:pStyle w:val="Paragraphedeliste"/>
        <w:numPr>
          <w:ilvl w:val="0"/>
          <w:numId w:val="66"/>
        </w:numPr>
        <w:spacing w:after="0"/>
        <w:jc w:val="both"/>
        <w:rPr>
          <w:rFonts w:ascii="Times New Roman" w:hAnsi="Times New Roman" w:cs="Times New Roman"/>
          <w:sz w:val="24"/>
          <w:szCs w:val="24"/>
        </w:rPr>
      </w:pPr>
      <w:r w:rsidRPr="00C42CC5">
        <w:rPr>
          <w:rFonts w:ascii="Times New Roman" w:hAnsi="Times New Roman" w:cs="Times New Roman"/>
          <w:sz w:val="24"/>
          <w:szCs w:val="24"/>
        </w:rPr>
        <w:t>Une exploitation fiable des données pour la prise de décision ;</w:t>
      </w:r>
    </w:p>
    <w:p w14:paraId="7CC17F51" w14:textId="77777777" w:rsidR="00D821B3" w:rsidRPr="00C42CC5" w:rsidRDefault="00D821B3" w:rsidP="00FA104D">
      <w:pPr>
        <w:pStyle w:val="Paragraphedeliste"/>
        <w:numPr>
          <w:ilvl w:val="0"/>
          <w:numId w:val="66"/>
        </w:numPr>
        <w:spacing w:after="0"/>
        <w:jc w:val="both"/>
        <w:rPr>
          <w:rFonts w:ascii="Times New Roman" w:hAnsi="Times New Roman" w:cs="Times New Roman"/>
          <w:sz w:val="24"/>
          <w:szCs w:val="24"/>
        </w:rPr>
      </w:pPr>
      <w:r w:rsidRPr="00C42CC5">
        <w:rPr>
          <w:rFonts w:ascii="Times New Roman" w:hAnsi="Times New Roman" w:cs="Times New Roman"/>
          <w:sz w:val="24"/>
          <w:szCs w:val="24"/>
        </w:rPr>
        <w:t>L’intégration d’un module e-pharmacie pour moderniser l’expérience client ;</w:t>
      </w:r>
    </w:p>
    <w:p w14:paraId="263E4355" w14:textId="77777777" w:rsidR="00D821B3" w:rsidRPr="00C42CC5" w:rsidRDefault="00D821B3" w:rsidP="00FA104D">
      <w:pPr>
        <w:pStyle w:val="Paragraphedeliste"/>
        <w:numPr>
          <w:ilvl w:val="0"/>
          <w:numId w:val="66"/>
        </w:numPr>
        <w:spacing w:after="0"/>
        <w:jc w:val="both"/>
        <w:rPr>
          <w:rFonts w:ascii="Times New Roman" w:hAnsi="Times New Roman" w:cs="Times New Roman"/>
          <w:sz w:val="24"/>
          <w:szCs w:val="24"/>
        </w:rPr>
      </w:pPr>
      <w:r w:rsidRPr="00C42CC5">
        <w:rPr>
          <w:rFonts w:ascii="Times New Roman" w:hAnsi="Times New Roman" w:cs="Times New Roman"/>
          <w:sz w:val="24"/>
          <w:szCs w:val="24"/>
        </w:rPr>
        <w:t>Une architecture évolutive et sécurisée.</w:t>
      </w:r>
    </w:p>
    <w:p w14:paraId="3DA9E5ED" w14:textId="77777777" w:rsidR="00D821B3" w:rsidRPr="00C42CC5" w:rsidRDefault="00D821B3" w:rsidP="00D821B3">
      <w:pPr>
        <w:spacing w:after="0"/>
        <w:jc w:val="both"/>
        <w:rPr>
          <w:rFonts w:ascii="Times New Roman" w:hAnsi="Times New Roman" w:cs="Times New Roman"/>
          <w:sz w:val="24"/>
          <w:szCs w:val="24"/>
        </w:rPr>
      </w:pPr>
    </w:p>
    <w:p w14:paraId="39E68AF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Bien que cette option nécessite un investissement initial plus important, elle offre une solution durable et adaptée aux exigences actuelles de digitalisation.</w:t>
      </w:r>
    </w:p>
    <w:p w14:paraId="5C6E05B6" w14:textId="77777777" w:rsidR="00D821B3" w:rsidRPr="00C42CC5" w:rsidRDefault="00D821B3" w:rsidP="00D821B3">
      <w:pPr>
        <w:spacing w:after="0"/>
        <w:jc w:val="both"/>
        <w:rPr>
          <w:rFonts w:ascii="Times New Roman" w:hAnsi="Times New Roman" w:cs="Times New Roman"/>
          <w:sz w:val="24"/>
          <w:szCs w:val="24"/>
        </w:rPr>
      </w:pPr>
    </w:p>
    <w:p w14:paraId="03DE0B1C" w14:textId="1A88D8EC" w:rsidR="00D821B3" w:rsidRPr="00C42CC5" w:rsidRDefault="00D821B3" w:rsidP="00D821B3">
      <w:pPr>
        <w:spacing w:after="0"/>
        <w:jc w:val="both"/>
        <w:rPr>
          <w:rFonts w:ascii="Times New Roman" w:hAnsi="Times New Roman" w:cs="Times New Roman"/>
          <w:b/>
          <w:sz w:val="36"/>
          <w:szCs w:val="36"/>
        </w:rPr>
      </w:pPr>
      <w:r w:rsidRPr="00C42CC5">
        <w:rPr>
          <w:rFonts w:ascii="Times New Roman" w:hAnsi="Times New Roman" w:cs="Times New Roman"/>
          <w:b/>
          <w:sz w:val="36"/>
          <w:szCs w:val="36"/>
        </w:rPr>
        <w:t>1.1.4</w:t>
      </w:r>
      <w:r w:rsidR="00FA104D"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Choix de la solution</w:t>
      </w:r>
    </w:p>
    <w:p w14:paraId="785CEB8A" w14:textId="77777777" w:rsidR="00D821B3" w:rsidRPr="00C42CC5" w:rsidRDefault="00D821B3" w:rsidP="00D821B3">
      <w:pPr>
        <w:spacing w:after="0"/>
        <w:jc w:val="both"/>
        <w:rPr>
          <w:rFonts w:ascii="Times New Roman" w:hAnsi="Times New Roman" w:cs="Times New Roman"/>
          <w:sz w:val="24"/>
          <w:szCs w:val="24"/>
        </w:rPr>
      </w:pPr>
    </w:p>
    <w:p w14:paraId="62BAAF4D" w14:textId="6BBEB101" w:rsidR="00D821B3"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lastRenderedPageBreak/>
        <w:t>Après analyse comparative des deux alternatives, la seconde solution, consistant à concevoir et développer une nouvelle plateforme digitale intégrée, a été retenue.</w:t>
      </w:r>
    </w:p>
    <w:p w14:paraId="080DB3F2" w14:textId="77777777" w:rsidR="007D5594" w:rsidRPr="00C42CC5" w:rsidRDefault="007D5594" w:rsidP="00D821B3">
      <w:pPr>
        <w:spacing w:after="0"/>
        <w:jc w:val="both"/>
        <w:rPr>
          <w:rFonts w:ascii="Times New Roman" w:hAnsi="Times New Roman" w:cs="Times New Roman"/>
          <w:sz w:val="24"/>
          <w:szCs w:val="24"/>
        </w:rPr>
      </w:pPr>
    </w:p>
    <w:p w14:paraId="2EE3F53D"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 choix se justifie par :</w:t>
      </w:r>
    </w:p>
    <w:p w14:paraId="7A43FDF2" w14:textId="77777777" w:rsidR="00D821B3" w:rsidRPr="00C42CC5" w:rsidRDefault="00D821B3" w:rsidP="00FA104D">
      <w:pPr>
        <w:pStyle w:val="Paragraphedeliste"/>
        <w:numPr>
          <w:ilvl w:val="0"/>
          <w:numId w:val="68"/>
        </w:numPr>
        <w:spacing w:after="0"/>
        <w:jc w:val="both"/>
        <w:rPr>
          <w:rFonts w:ascii="Times New Roman" w:hAnsi="Times New Roman" w:cs="Times New Roman"/>
          <w:sz w:val="24"/>
          <w:szCs w:val="24"/>
        </w:rPr>
      </w:pPr>
      <w:r w:rsidRPr="00C42CC5">
        <w:rPr>
          <w:rFonts w:ascii="Times New Roman" w:hAnsi="Times New Roman" w:cs="Times New Roman"/>
          <w:sz w:val="24"/>
          <w:szCs w:val="24"/>
        </w:rPr>
        <w:t>L’ampleur des dysfonctionnements du système actuel ;</w:t>
      </w:r>
    </w:p>
    <w:p w14:paraId="1D72367C" w14:textId="77777777" w:rsidR="00D821B3" w:rsidRPr="00C42CC5" w:rsidRDefault="00D821B3" w:rsidP="00FA104D">
      <w:pPr>
        <w:pStyle w:val="Paragraphedeliste"/>
        <w:numPr>
          <w:ilvl w:val="0"/>
          <w:numId w:val="68"/>
        </w:numPr>
        <w:spacing w:after="0"/>
        <w:jc w:val="both"/>
        <w:rPr>
          <w:rFonts w:ascii="Times New Roman" w:hAnsi="Times New Roman" w:cs="Times New Roman"/>
          <w:sz w:val="24"/>
          <w:szCs w:val="24"/>
        </w:rPr>
      </w:pPr>
      <w:r w:rsidRPr="00C42CC5">
        <w:rPr>
          <w:rFonts w:ascii="Times New Roman" w:hAnsi="Times New Roman" w:cs="Times New Roman"/>
          <w:sz w:val="24"/>
          <w:szCs w:val="24"/>
        </w:rPr>
        <w:t>La nécessité d’intégrer une dimension e-pharmacie inexistante ;</w:t>
      </w:r>
    </w:p>
    <w:p w14:paraId="41A0F968" w14:textId="77777777" w:rsidR="00D821B3" w:rsidRPr="00C42CC5" w:rsidRDefault="00D821B3" w:rsidP="00FA104D">
      <w:pPr>
        <w:pStyle w:val="Paragraphedeliste"/>
        <w:numPr>
          <w:ilvl w:val="0"/>
          <w:numId w:val="68"/>
        </w:numPr>
        <w:spacing w:after="0"/>
        <w:jc w:val="both"/>
        <w:rPr>
          <w:rFonts w:ascii="Times New Roman" w:hAnsi="Times New Roman" w:cs="Times New Roman"/>
          <w:sz w:val="24"/>
          <w:szCs w:val="24"/>
        </w:rPr>
      </w:pPr>
      <w:r w:rsidRPr="00C42CC5">
        <w:rPr>
          <w:rFonts w:ascii="Times New Roman" w:hAnsi="Times New Roman" w:cs="Times New Roman"/>
          <w:sz w:val="24"/>
          <w:szCs w:val="24"/>
        </w:rPr>
        <w:t>Le besoin d’une architecture évolutive et performante ;</w:t>
      </w:r>
    </w:p>
    <w:p w14:paraId="578CD3C3" w14:textId="77777777" w:rsidR="00D821B3" w:rsidRPr="00C42CC5" w:rsidRDefault="00D821B3" w:rsidP="00FA104D">
      <w:pPr>
        <w:pStyle w:val="Paragraphedeliste"/>
        <w:numPr>
          <w:ilvl w:val="0"/>
          <w:numId w:val="68"/>
        </w:numPr>
        <w:spacing w:after="0"/>
        <w:jc w:val="both"/>
        <w:rPr>
          <w:rFonts w:ascii="Times New Roman" w:hAnsi="Times New Roman" w:cs="Times New Roman"/>
          <w:sz w:val="24"/>
          <w:szCs w:val="24"/>
        </w:rPr>
      </w:pPr>
      <w:r w:rsidRPr="00C42CC5">
        <w:rPr>
          <w:rFonts w:ascii="Times New Roman" w:hAnsi="Times New Roman" w:cs="Times New Roman"/>
          <w:sz w:val="24"/>
          <w:szCs w:val="24"/>
        </w:rPr>
        <w:t>L’objectif stratégique de modernisation complète du système d’information.</w:t>
      </w:r>
    </w:p>
    <w:p w14:paraId="50A4B688" w14:textId="77777777" w:rsidR="00D821B3" w:rsidRPr="00C42CC5" w:rsidRDefault="00D821B3" w:rsidP="00D821B3">
      <w:pPr>
        <w:spacing w:after="0"/>
        <w:jc w:val="both"/>
        <w:rPr>
          <w:rFonts w:ascii="Times New Roman" w:hAnsi="Times New Roman" w:cs="Times New Roman"/>
          <w:sz w:val="24"/>
          <w:szCs w:val="24"/>
        </w:rPr>
      </w:pPr>
    </w:p>
    <w:p w14:paraId="6E19D4A5" w14:textId="2A5EF5D3" w:rsidR="00FA104D" w:rsidRDefault="00461262" w:rsidP="00D821B3">
      <w:pPr>
        <w:spacing w:after="0"/>
        <w:jc w:val="both"/>
        <w:rPr>
          <w:rFonts w:ascii="Times New Roman" w:hAnsi="Times New Roman" w:cs="Times New Roman"/>
          <w:sz w:val="24"/>
          <w:szCs w:val="24"/>
        </w:rPr>
      </w:pPr>
      <w:r w:rsidRPr="00461262">
        <w:rPr>
          <w:rFonts w:ascii="Times New Roman" w:hAnsi="Times New Roman" w:cs="Times New Roman"/>
          <w:sz w:val="24"/>
          <w:szCs w:val="24"/>
        </w:rPr>
        <w:t>Ainsi, la conception d’une plateforme web composée de deux modules interconnectés apparaît comme la solution la plus pertinente pour répondre efficacement aux besoins actuels et futurs de la Pharmacie La Florale.</w:t>
      </w:r>
    </w:p>
    <w:p w14:paraId="3E0DEDE1" w14:textId="77777777" w:rsidR="00461262" w:rsidRPr="00C42CC5" w:rsidRDefault="00461262" w:rsidP="00D821B3">
      <w:pPr>
        <w:spacing w:after="0"/>
        <w:jc w:val="both"/>
        <w:rPr>
          <w:rFonts w:ascii="Times New Roman" w:hAnsi="Times New Roman" w:cs="Times New Roman"/>
          <w:sz w:val="24"/>
          <w:szCs w:val="24"/>
        </w:rPr>
      </w:pPr>
    </w:p>
    <w:p w14:paraId="4259A37C" w14:textId="43050718" w:rsidR="00D821B3" w:rsidRPr="00C42CC5" w:rsidRDefault="00D821B3" w:rsidP="00D821B3">
      <w:pPr>
        <w:spacing w:after="0"/>
        <w:jc w:val="both"/>
        <w:rPr>
          <w:rFonts w:ascii="Times New Roman" w:hAnsi="Times New Roman" w:cs="Times New Roman"/>
          <w:b/>
          <w:sz w:val="32"/>
          <w:szCs w:val="32"/>
        </w:rPr>
      </w:pPr>
      <w:r w:rsidRPr="00C42CC5">
        <w:rPr>
          <w:rFonts w:ascii="Times New Roman" w:hAnsi="Times New Roman" w:cs="Times New Roman"/>
          <w:b/>
          <w:sz w:val="32"/>
          <w:szCs w:val="32"/>
        </w:rPr>
        <w:t>1.2</w:t>
      </w:r>
      <w:r w:rsidR="00FA104D" w:rsidRPr="00C42CC5">
        <w:rPr>
          <w:rFonts w:ascii="Times New Roman" w:hAnsi="Times New Roman" w:cs="Times New Roman"/>
          <w:b/>
          <w:sz w:val="32"/>
          <w:szCs w:val="32"/>
        </w:rPr>
        <w:t xml:space="preserve"> - </w:t>
      </w:r>
      <w:r w:rsidRPr="00C42CC5">
        <w:rPr>
          <w:rFonts w:ascii="Times New Roman" w:hAnsi="Times New Roman" w:cs="Times New Roman"/>
          <w:b/>
          <w:sz w:val="32"/>
          <w:szCs w:val="32"/>
        </w:rPr>
        <w:t>Méthode</w:t>
      </w:r>
    </w:p>
    <w:p w14:paraId="03E19242" w14:textId="77777777" w:rsidR="00D821B3" w:rsidRPr="00C42CC5" w:rsidRDefault="00D821B3" w:rsidP="00D821B3">
      <w:pPr>
        <w:spacing w:after="0"/>
        <w:jc w:val="both"/>
        <w:rPr>
          <w:rFonts w:ascii="Times New Roman" w:hAnsi="Times New Roman" w:cs="Times New Roman"/>
          <w:b/>
          <w:sz w:val="24"/>
          <w:szCs w:val="24"/>
        </w:rPr>
      </w:pPr>
    </w:p>
    <w:p w14:paraId="7FB4A90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réussite d’un projet de conception et de développement d’un système d’information repose sur le choix d’une démarche méthodologique adaptée. Plusieurs approches peuvent être mobilisées dans le cadre d’un projet informatique, chacune répondant à des logiques et objectifs spécifiques :</w:t>
      </w:r>
    </w:p>
    <w:p w14:paraId="50C503C0" w14:textId="77777777" w:rsidR="00D821B3" w:rsidRPr="00C42CC5" w:rsidRDefault="00D821B3" w:rsidP="00D821B3">
      <w:pPr>
        <w:spacing w:after="0"/>
        <w:jc w:val="both"/>
        <w:rPr>
          <w:rFonts w:ascii="Times New Roman" w:hAnsi="Times New Roman" w:cs="Times New Roman"/>
          <w:sz w:val="24"/>
          <w:szCs w:val="24"/>
        </w:rPr>
      </w:pPr>
    </w:p>
    <w:p w14:paraId="1832AAB9" w14:textId="77777777" w:rsidR="00841ED6" w:rsidRPr="00C42CC5" w:rsidRDefault="00D821B3" w:rsidP="00841ED6">
      <w:pPr>
        <w:pStyle w:val="Paragraphedeliste"/>
        <w:numPr>
          <w:ilvl w:val="0"/>
          <w:numId w:val="67"/>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cartésienne (ou fonctionnelle) </w:t>
      </w:r>
      <w:r w:rsidRPr="00C42CC5">
        <w:rPr>
          <w:rFonts w:ascii="Times New Roman" w:hAnsi="Times New Roman" w:cs="Times New Roman"/>
          <w:sz w:val="24"/>
          <w:szCs w:val="24"/>
        </w:rPr>
        <w:t>: Elle repose sur une décomposition progressive du problème en sous-problèmes plus simples. Elle permet d’analyser le système en se concentrant sur les fonctions à réaliser. Elle est particulièrement adaptée aux projets nécessitant une analyse structurée et hiérarchisée des fonctionnalités.</w:t>
      </w:r>
    </w:p>
    <w:p w14:paraId="35056E4F" w14:textId="77777777" w:rsidR="00841ED6" w:rsidRPr="00C42CC5" w:rsidRDefault="00841ED6" w:rsidP="00841ED6">
      <w:pPr>
        <w:pStyle w:val="Paragraphedeliste"/>
        <w:spacing w:after="0"/>
        <w:jc w:val="both"/>
        <w:rPr>
          <w:rFonts w:ascii="Times New Roman" w:hAnsi="Times New Roman" w:cs="Times New Roman"/>
          <w:sz w:val="24"/>
          <w:szCs w:val="24"/>
        </w:rPr>
      </w:pPr>
    </w:p>
    <w:p w14:paraId="63FD2C8F" w14:textId="0C93ABCE" w:rsidR="00D821B3" w:rsidRPr="00C42CC5" w:rsidRDefault="00D821B3" w:rsidP="00841ED6">
      <w:pPr>
        <w:pStyle w:val="Paragraphedeliste"/>
        <w:numPr>
          <w:ilvl w:val="0"/>
          <w:numId w:val="67"/>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systémique</w:t>
      </w:r>
      <w:r w:rsidRPr="00C42CC5">
        <w:rPr>
          <w:rFonts w:ascii="Times New Roman" w:hAnsi="Times New Roman" w:cs="Times New Roman"/>
          <w:sz w:val="24"/>
          <w:szCs w:val="24"/>
        </w:rPr>
        <w:t> : Elle considère l’organisation comme un ensemble d’éléments interconnectés formant un tout cohérent. Elle met l’accent sur les interactions entre les différentes composantes du système (acteurs, processus, données). Cette approche est pertinente pour comprendre le fonctionnement global d’une structure comme la Pharmacie La Florale.</w:t>
      </w:r>
    </w:p>
    <w:p w14:paraId="4EB9B38B" w14:textId="77777777" w:rsidR="00D821B3" w:rsidRPr="00C42CC5" w:rsidRDefault="00D821B3" w:rsidP="00D821B3">
      <w:pPr>
        <w:spacing w:after="0"/>
        <w:jc w:val="both"/>
        <w:rPr>
          <w:rFonts w:ascii="Times New Roman" w:hAnsi="Times New Roman" w:cs="Times New Roman"/>
          <w:sz w:val="24"/>
          <w:szCs w:val="24"/>
        </w:rPr>
      </w:pPr>
    </w:p>
    <w:p w14:paraId="6BEDAF1D" w14:textId="03A91714" w:rsidR="00D821B3" w:rsidRPr="00C42CC5" w:rsidRDefault="00D821B3" w:rsidP="00D821B3">
      <w:pPr>
        <w:pStyle w:val="Paragraphedeliste"/>
        <w:numPr>
          <w:ilvl w:val="0"/>
          <w:numId w:val="67"/>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objet</w:t>
      </w:r>
      <w:r w:rsidRPr="00C42CC5">
        <w:rPr>
          <w:rFonts w:ascii="Times New Roman" w:hAnsi="Times New Roman" w:cs="Times New Roman"/>
          <w:sz w:val="24"/>
          <w:szCs w:val="24"/>
        </w:rPr>
        <w:t> : Elle repose sur la modélisation du système à travers des objets représentant les entités du monde réel. Elle facilite la conception logicielle en structurant le système autour de classes, attributs et relations. Cette méthode est aujourd’hui largement utilisée dans le développement d’applications modernes.</w:t>
      </w:r>
    </w:p>
    <w:p w14:paraId="1863DB8E" w14:textId="77777777" w:rsidR="00D821B3" w:rsidRPr="00C42CC5" w:rsidRDefault="00D821B3" w:rsidP="00D821B3">
      <w:pPr>
        <w:spacing w:after="0"/>
        <w:jc w:val="both"/>
        <w:rPr>
          <w:rFonts w:ascii="Times New Roman" w:hAnsi="Times New Roman" w:cs="Times New Roman"/>
          <w:sz w:val="24"/>
          <w:szCs w:val="24"/>
        </w:rPr>
      </w:pPr>
    </w:p>
    <w:p w14:paraId="49EA9F57" w14:textId="77777777" w:rsidR="00D821B3" w:rsidRPr="00C42CC5" w:rsidRDefault="00D821B3" w:rsidP="00FA104D">
      <w:pPr>
        <w:pStyle w:val="Paragraphedeliste"/>
        <w:numPr>
          <w:ilvl w:val="0"/>
          <w:numId w:val="67"/>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agile</w:t>
      </w:r>
      <w:r w:rsidRPr="00C42CC5">
        <w:rPr>
          <w:rFonts w:ascii="Times New Roman" w:hAnsi="Times New Roman" w:cs="Times New Roman"/>
          <w:sz w:val="24"/>
          <w:szCs w:val="24"/>
        </w:rPr>
        <w:t> : Elle est une approche itérative et incrémentale basée sur l’adaptabilité et la collaboration avec les utilisateurs. Elle permet de développer le système par étapes successives tout en intégrant progressivement les retours des utilisateurs.</w:t>
      </w:r>
    </w:p>
    <w:p w14:paraId="48EFB4C1" w14:textId="77777777" w:rsidR="00D821B3" w:rsidRPr="00C42CC5" w:rsidRDefault="00D821B3" w:rsidP="00D821B3">
      <w:pPr>
        <w:spacing w:after="0"/>
        <w:jc w:val="both"/>
        <w:rPr>
          <w:rFonts w:ascii="Times New Roman" w:hAnsi="Times New Roman" w:cs="Times New Roman"/>
          <w:sz w:val="24"/>
          <w:szCs w:val="24"/>
        </w:rPr>
      </w:pPr>
    </w:p>
    <w:p w14:paraId="2EF63C63" w14:textId="77777777" w:rsidR="00D821B3" w:rsidRPr="00C42CC5" w:rsidRDefault="00D821B3" w:rsidP="00FA104D">
      <w:pPr>
        <w:pStyle w:val="Paragraphedeliste"/>
        <w:numPr>
          <w:ilvl w:val="0"/>
          <w:numId w:val="67"/>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formelle</w:t>
      </w:r>
      <w:r w:rsidRPr="00C42CC5">
        <w:rPr>
          <w:rFonts w:ascii="Times New Roman" w:hAnsi="Times New Roman" w:cs="Times New Roman"/>
          <w:sz w:val="24"/>
          <w:szCs w:val="24"/>
        </w:rPr>
        <w:t> : Elle s’appuie sur des modèles mathématiques rigoureux pour garantir la fiabilité et la sécurité du système. Elle est généralement utilisée dans des systèmes critiques nécessitant une validation formelle stricte.</w:t>
      </w:r>
    </w:p>
    <w:p w14:paraId="37776780" w14:textId="77777777" w:rsidR="00D821B3" w:rsidRPr="00C42CC5" w:rsidRDefault="00D821B3" w:rsidP="00D821B3">
      <w:pPr>
        <w:spacing w:after="0"/>
        <w:jc w:val="both"/>
        <w:rPr>
          <w:rFonts w:ascii="Times New Roman" w:hAnsi="Times New Roman" w:cs="Times New Roman"/>
          <w:sz w:val="24"/>
          <w:szCs w:val="24"/>
        </w:rPr>
      </w:pPr>
    </w:p>
    <w:p w14:paraId="7ACA628D" w14:textId="77777777" w:rsidR="00D821B3" w:rsidRPr="00C42CC5" w:rsidRDefault="00D821B3" w:rsidP="00D821B3">
      <w:pPr>
        <w:spacing w:after="0"/>
        <w:jc w:val="both"/>
        <w:rPr>
          <w:rFonts w:ascii="Times New Roman" w:hAnsi="Times New Roman" w:cs="Times New Roman"/>
          <w:sz w:val="24"/>
          <w:szCs w:val="24"/>
        </w:rPr>
      </w:pPr>
    </w:p>
    <w:p w14:paraId="4133BF3F" w14:textId="77777777" w:rsidR="00D821B3" w:rsidRPr="00C42CC5" w:rsidRDefault="00D821B3" w:rsidP="00D821B3">
      <w:pPr>
        <w:spacing w:after="0"/>
        <w:jc w:val="both"/>
        <w:rPr>
          <w:rFonts w:ascii="Times New Roman" w:hAnsi="Times New Roman" w:cs="Times New Roman"/>
          <w:sz w:val="24"/>
          <w:szCs w:val="24"/>
        </w:rPr>
      </w:pPr>
    </w:p>
    <w:p w14:paraId="119C98A1" w14:textId="77777777" w:rsidR="00841ED6" w:rsidRPr="00C42CC5" w:rsidRDefault="00841ED6" w:rsidP="00D821B3">
      <w:pPr>
        <w:spacing w:after="0"/>
        <w:jc w:val="both"/>
        <w:rPr>
          <w:rFonts w:ascii="Times New Roman" w:hAnsi="Times New Roman" w:cs="Times New Roman"/>
          <w:sz w:val="24"/>
          <w:szCs w:val="24"/>
        </w:rPr>
      </w:pPr>
    </w:p>
    <w:tbl>
      <w:tblPr>
        <w:tblStyle w:val="Grilledutableau"/>
        <w:tblW w:w="8812" w:type="dxa"/>
        <w:jc w:val="center"/>
        <w:tblLook w:val="04A0" w:firstRow="1" w:lastRow="0" w:firstColumn="1" w:lastColumn="0" w:noHBand="0" w:noVBand="1"/>
      </w:tblPr>
      <w:tblGrid>
        <w:gridCol w:w="3544"/>
        <w:gridCol w:w="1349"/>
        <w:gridCol w:w="1336"/>
        <w:gridCol w:w="750"/>
        <w:gridCol w:w="750"/>
        <w:gridCol w:w="1083"/>
      </w:tblGrid>
      <w:tr w:rsidR="00D821B3" w:rsidRPr="00C42CC5" w14:paraId="00D9E4D5" w14:textId="77777777" w:rsidTr="00AF1022">
        <w:trPr>
          <w:trHeight w:val="473"/>
          <w:jc w:val="center"/>
        </w:trPr>
        <w:tc>
          <w:tcPr>
            <w:tcW w:w="0" w:type="auto"/>
            <w:shd w:val="clear" w:color="auto" w:fill="4472C4" w:themeFill="accent1"/>
            <w:vAlign w:val="center"/>
          </w:tcPr>
          <w:p w14:paraId="6A5153F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Critères / Méthodes</w:t>
            </w:r>
          </w:p>
        </w:tc>
        <w:tc>
          <w:tcPr>
            <w:tcW w:w="0" w:type="auto"/>
            <w:shd w:val="clear" w:color="auto" w:fill="4472C4" w:themeFill="accent1"/>
          </w:tcPr>
          <w:p w14:paraId="4D0FD279" w14:textId="77777777" w:rsidR="00D821B3" w:rsidRPr="00C42CC5" w:rsidRDefault="00D821B3" w:rsidP="00AF1022">
            <w:pPr>
              <w:rPr>
                <w:rFonts w:ascii="Times New Roman" w:hAnsi="Times New Roman" w:cs="Times New Roman"/>
                <w:sz w:val="24"/>
                <w:szCs w:val="24"/>
              </w:rPr>
            </w:pPr>
            <w:r w:rsidRPr="00C42CC5">
              <w:rPr>
                <w:rFonts w:ascii="Times New Roman" w:hAnsi="Times New Roman" w:cs="Times New Roman"/>
                <w:sz w:val="24"/>
                <w:szCs w:val="24"/>
              </w:rPr>
              <w:t>Cartésienne</w:t>
            </w:r>
          </w:p>
        </w:tc>
        <w:tc>
          <w:tcPr>
            <w:tcW w:w="0" w:type="auto"/>
            <w:shd w:val="clear" w:color="auto" w:fill="4472C4" w:themeFill="accent1"/>
          </w:tcPr>
          <w:p w14:paraId="730A4352"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Systémique</w:t>
            </w:r>
          </w:p>
        </w:tc>
        <w:tc>
          <w:tcPr>
            <w:tcW w:w="0" w:type="auto"/>
            <w:shd w:val="clear" w:color="auto" w:fill="4472C4" w:themeFill="accent1"/>
          </w:tcPr>
          <w:p w14:paraId="6BC599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Agile</w:t>
            </w:r>
          </w:p>
        </w:tc>
        <w:tc>
          <w:tcPr>
            <w:tcW w:w="0" w:type="auto"/>
            <w:shd w:val="clear" w:color="auto" w:fill="4472C4" w:themeFill="accent1"/>
          </w:tcPr>
          <w:p w14:paraId="168D4FBB"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Objet</w:t>
            </w:r>
          </w:p>
        </w:tc>
        <w:tc>
          <w:tcPr>
            <w:tcW w:w="0" w:type="auto"/>
            <w:shd w:val="clear" w:color="auto" w:fill="4472C4" w:themeFill="accent1"/>
          </w:tcPr>
          <w:p w14:paraId="463881D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Formelle</w:t>
            </w:r>
          </w:p>
        </w:tc>
      </w:tr>
      <w:tr w:rsidR="00D821B3" w:rsidRPr="00C42CC5" w14:paraId="4869FC18" w14:textId="77777777" w:rsidTr="00AF1022">
        <w:trPr>
          <w:trHeight w:val="509"/>
          <w:jc w:val="center"/>
        </w:trPr>
        <w:tc>
          <w:tcPr>
            <w:tcW w:w="0" w:type="auto"/>
          </w:tcPr>
          <w:p w14:paraId="422C7D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Itératif</w:t>
            </w:r>
          </w:p>
        </w:tc>
        <w:tc>
          <w:tcPr>
            <w:tcW w:w="0" w:type="auto"/>
          </w:tcPr>
          <w:p w14:paraId="3FC5FBA5"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953B66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0B89F9A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473BE3F2"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FA4980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5759970F" w14:textId="77777777" w:rsidTr="00AF1022">
        <w:trPr>
          <w:trHeight w:val="509"/>
          <w:jc w:val="center"/>
        </w:trPr>
        <w:tc>
          <w:tcPr>
            <w:tcW w:w="0" w:type="auto"/>
          </w:tcPr>
          <w:p w14:paraId="24F9089A"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Prise en charge de projets d’envergure</w:t>
            </w:r>
          </w:p>
        </w:tc>
        <w:tc>
          <w:tcPr>
            <w:tcW w:w="0" w:type="auto"/>
          </w:tcPr>
          <w:p w14:paraId="00CBB44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1D06B8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53B8E79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798716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2E42E50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7413C54D" w14:textId="77777777" w:rsidTr="00AF1022">
        <w:trPr>
          <w:trHeight w:val="526"/>
          <w:jc w:val="center"/>
        </w:trPr>
        <w:tc>
          <w:tcPr>
            <w:tcW w:w="0" w:type="auto"/>
          </w:tcPr>
          <w:p w14:paraId="2304FFE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Incrémental</w:t>
            </w:r>
          </w:p>
        </w:tc>
        <w:tc>
          <w:tcPr>
            <w:tcW w:w="0" w:type="auto"/>
          </w:tcPr>
          <w:p w14:paraId="11DA188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6EB1A06"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345260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74BEB6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91D7E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3203EA3F" w14:textId="77777777" w:rsidTr="00AF1022">
        <w:trPr>
          <w:trHeight w:val="509"/>
          <w:jc w:val="center"/>
        </w:trPr>
        <w:tc>
          <w:tcPr>
            <w:tcW w:w="0" w:type="auto"/>
          </w:tcPr>
          <w:p w14:paraId="358510C3"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Axé sur la documentation</w:t>
            </w:r>
          </w:p>
        </w:tc>
        <w:tc>
          <w:tcPr>
            <w:tcW w:w="0" w:type="auto"/>
          </w:tcPr>
          <w:p w14:paraId="4CE0D0FF"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7BE9D67"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A95F4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AB9A92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F9AD5A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r>
      <w:tr w:rsidR="00D821B3" w:rsidRPr="00C42CC5" w14:paraId="449743F0" w14:textId="77777777" w:rsidTr="00AF1022">
        <w:trPr>
          <w:trHeight w:val="509"/>
          <w:jc w:val="center"/>
        </w:trPr>
        <w:tc>
          <w:tcPr>
            <w:tcW w:w="0" w:type="auto"/>
          </w:tcPr>
          <w:p w14:paraId="5B3E46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Gestion des risques</w:t>
            </w:r>
          </w:p>
        </w:tc>
        <w:tc>
          <w:tcPr>
            <w:tcW w:w="0" w:type="auto"/>
          </w:tcPr>
          <w:p w14:paraId="7F2977B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4E29BC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47EAAC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A6BA3B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0E7549A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r w:rsidR="00D821B3" w:rsidRPr="00C42CC5" w14:paraId="70E0D8E3" w14:textId="77777777" w:rsidTr="00AF1022">
        <w:trPr>
          <w:trHeight w:val="509"/>
          <w:jc w:val="center"/>
        </w:trPr>
        <w:tc>
          <w:tcPr>
            <w:tcW w:w="0" w:type="auto"/>
          </w:tcPr>
          <w:p w14:paraId="7A1637D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Simplicité de mise en œuvre</w:t>
            </w:r>
          </w:p>
        </w:tc>
        <w:tc>
          <w:tcPr>
            <w:tcW w:w="0" w:type="auto"/>
          </w:tcPr>
          <w:p w14:paraId="4168EAE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71096C5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18F7665"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47BDBA2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549B9CF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05229314" w14:textId="77777777" w:rsidTr="00AF1022">
        <w:trPr>
          <w:trHeight w:val="526"/>
          <w:jc w:val="center"/>
        </w:trPr>
        <w:tc>
          <w:tcPr>
            <w:tcW w:w="0" w:type="auto"/>
          </w:tcPr>
          <w:p w14:paraId="7CED68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Langage de modélisation structuré</w:t>
            </w:r>
          </w:p>
        </w:tc>
        <w:tc>
          <w:tcPr>
            <w:tcW w:w="0" w:type="auto"/>
          </w:tcPr>
          <w:p w14:paraId="3AD5005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87A3D68"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4927CA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2C5ADAD"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4A47B8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r>
      <w:tr w:rsidR="00D821B3" w:rsidRPr="00C42CC5" w14:paraId="2D3FE194" w14:textId="77777777" w:rsidTr="00AF1022">
        <w:trPr>
          <w:trHeight w:val="509"/>
          <w:jc w:val="center"/>
        </w:trPr>
        <w:tc>
          <w:tcPr>
            <w:tcW w:w="0" w:type="auto"/>
          </w:tcPr>
          <w:p w14:paraId="1A7114E0"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Dialogue entre intervenants</w:t>
            </w:r>
          </w:p>
        </w:tc>
        <w:tc>
          <w:tcPr>
            <w:tcW w:w="0" w:type="auto"/>
          </w:tcPr>
          <w:p w14:paraId="7F3A881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0384262A"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FB8CF21"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FEF15D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225552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6DE0BA8D" w14:textId="77777777" w:rsidTr="00AF1022">
        <w:trPr>
          <w:trHeight w:val="509"/>
          <w:jc w:val="center"/>
        </w:trPr>
        <w:tc>
          <w:tcPr>
            <w:tcW w:w="0" w:type="auto"/>
          </w:tcPr>
          <w:p w14:paraId="06BDB7A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Pilotage par les cas d’utilisation</w:t>
            </w:r>
          </w:p>
        </w:tc>
        <w:tc>
          <w:tcPr>
            <w:tcW w:w="0" w:type="auto"/>
          </w:tcPr>
          <w:p w14:paraId="373AF65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C09CA7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EA9F78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98AA3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06AE7590"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bl>
    <w:p w14:paraId="616197A0" w14:textId="77777777" w:rsidR="00D821B3" w:rsidRPr="00C42CC5" w:rsidRDefault="00D821B3" w:rsidP="00D821B3">
      <w:pPr>
        <w:spacing w:after="0"/>
        <w:jc w:val="both"/>
        <w:rPr>
          <w:rFonts w:ascii="Times New Roman" w:hAnsi="Times New Roman" w:cs="Times New Roman"/>
          <w:sz w:val="24"/>
          <w:szCs w:val="24"/>
        </w:rPr>
      </w:pPr>
    </w:p>
    <w:p w14:paraId="5312F213" w14:textId="77777777" w:rsidR="003960E9" w:rsidRPr="00C42CC5" w:rsidRDefault="003960E9" w:rsidP="00D821B3">
      <w:pPr>
        <w:spacing w:after="0"/>
        <w:jc w:val="both"/>
        <w:rPr>
          <w:rFonts w:ascii="Times New Roman" w:hAnsi="Times New Roman" w:cs="Times New Roman"/>
          <w:sz w:val="24"/>
          <w:szCs w:val="24"/>
        </w:rPr>
      </w:pPr>
    </w:p>
    <w:p w14:paraId="7802BE3F" w14:textId="0D997465"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la conception de la plateforme e-pharmacie de la Pharmacie La Florale, nous avons opté pour une approche orientée objet.</w:t>
      </w:r>
    </w:p>
    <w:p w14:paraId="1C497106"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En raison de ses nombreux avantages en matière de structuration et de modularité, nous avons choisi d’adopter le Processus Unifié 2TUP, combiné au langage de modélisation UML, afin de guider notre démarche de conception et de développement.</w:t>
      </w:r>
    </w:p>
    <w:p w14:paraId="4881A9A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nous permet de modéliser efficacement les différentes entités du système (produits, utilisateurs, ventes, stocks), de structurer l’architecture logicielle et d’assurer une évolution progressive du projet à travers un développement itératif.</w:t>
      </w:r>
    </w:p>
    <w:p w14:paraId="31564788" w14:textId="77777777" w:rsidR="00D821B3" w:rsidRPr="00C42CC5" w:rsidRDefault="00D821B3" w:rsidP="00D821B3">
      <w:pPr>
        <w:rPr>
          <w:rFonts w:ascii="Times New Roman" w:hAnsi="Times New Roman" w:cs="Times New Roman"/>
          <w:b/>
          <w:bCs/>
          <w:sz w:val="24"/>
          <w:szCs w:val="24"/>
        </w:rPr>
      </w:pPr>
    </w:p>
    <w:p w14:paraId="5602FA68" w14:textId="77777777" w:rsidR="00D821B3" w:rsidRPr="00C42CC5" w:rsidRDefault="00D821B3" w:rsidP="00D821B3">
      <w:pPr>
        <w:rPr>
          <w:rFonts w:ascii="Times New Roman" w:hAnsi="Times New Roman" w:cs="Times New Roman"/>
          <w:b/>
          <w:bCs/>
          <w:sz w:val="36"/>
          <w:szCs w:val="36"/>
        </w:rPr>
      </w:pPr>
      <w:bookmarkStart w:id="6" w:name="_Toc201526410"/>
      <w:r w:rsidRPr="00C42CC5">
        <w:rPr>
          <w:rFonts w:ascii="Times New Roman" w:hAnsi="Times New Roman" w:cs="Times New Roman"/>
          <w:b/>
          <w:sz w:val="36"/>
          <w:szCs w:val="36"/>
        </w:rPr>
        <w:t>1.2.1 - Le langage de modélisation</w:t>
      </w:r>
      <w:bookmarkEnd w:id="6"/>
      <w:r w:rsidRPr="00C42CC5">
        <w:rPr>
          <w:rFonts w:ascii="Times New Roman" w:hAnsi="Times New Roman" w:cs="Times New Roman"/>
          <w:b/>
          <w:sz w:val="36"/>
          <w:szCs w:val="36"/>
        </w:rPr>
        <w:t> </w:t>
      </w:r>
    </w:p>
    <w:p w14:paraId="4B4D44FE" w14:textId="77777777" w:rsidR="00D821B3" w:rsidRPr="00C42CC5" w:rsidRDefault="00D821B3" w:rsidP="00D821B3">
      <w:pPr>
        <w:rPr>
          <w:rFonts w:ascii="Times New Roman" w:hAnsi="Times New Roman" w:cs="Times New Roman"/>
          <w:sz w:val="24"/>
          <w:szCs w:val="24"/>
        </w:rPr>
      </w:pPr>
      <w:r w:rsidRPr="00C42CC5">
        <w:rPr>
          <w:rFonts w:ascii="Times New Roman" w:hAnsi="Times New Roman" w:cs="Times New Roman"/>
          <w:sz w:val="24"/>
          <w:szCs w:val="24"/>
        </w:rPr>
        <w:t>Un langage de modélisation est un langage artificiel qui peut être utilisé pour exprimer de l’information ou de la connaissance ou encore des systèmes dans une structure qui est définie par un ensemble cohérent de règles. Il y a deux types de langages de modélisation :</w:t>
      </w:r>
    </w:p>
    <w:p w14:paraId="2BB62A79" w14:textId="77777777" w:rsidR="00035B91" w:rsidRPr="00C42CC5" w:rsidRDefault="00035B91" w:rsidP="00D821B3">
      <w:pPr>
        <w:rPr>
          <w:rFonts w:ascii="Times New Roman" w:hAnsi="Times New Roman" w:cs="Times New Roman"/>
          <w:sz w:val="24"/>
          <w:szCs w:val="24"/>
        </w:rPr>
      </w:pPr>
    </w:p>
    <w:p w14:paraId="6E5C9C9D" w14:textId="77777777" w:rsidR="00D821B3" w:rsidRPr="00C42CC5" w:rsidRDefault="00D821B3" w:rsidP="003960E9">
      <w:pPr>
        <w:pStyle w:val="Paragraphedeliste"/>
        <w:numPr>
          <w:ilvl w:val="0"/>
          <w:numId w:val="69"/>
        </w:numPr>
        <w:rPr>
          <w:rFonts w:ascii="Times New Roman" w:hAnsi="Times New Roman" w:cs="Times New Roman"/>
          <w:iCs/>
          <w:sz w:val="24"/>
          <w:szCs w:val="24"/>
        </w:rPr>
      </w:pPr>
      <w:r w:rsidRPr="00C42CC5">
        <w:rPr>
          <w:rFonts w:ascii="Times New Roman" w:hAnsi="Times New Roman" w:cs="Times New Roman"/>
          <w:iCs/>
          <w:sz w:val="24"/>
          <w:szCs w:val="24"/>
        </w:rPr>
        <w:t>Les langages de modélisation graphiques :</w:t>
      </w:r>
    </w:p>
    <w:p w14:paraId="71F112CA"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des techniques de diagrammes avec des symboles associés à des noms qui représentent les concepts et des lignes qui connectent les symboles et qui représentent les relations et les diverses autres annotations graphiques pour représenter les contraintes ;</w:t>
      </w:r>
    </w:p>
    <w:p w14:paraId="3313B427" w14:textId="77777777" w:rsidR="00035B91" w:rsidRPr="00C42CC5" w:rsidRDefault="00035B91" w:rsidP="00D821B3">
      <w:pPr>
        <w:rPr>
          <w:rFonts w:ascii="Times New Roman" w:hAnsi="Times New Roman" w:cs="Times New Roman"/>
          <w:iCs/>
          <w:sz w:val="24"/>
          <w:szCs w:val="24"/>
        </w:rPr>
      </w:pPr>
    </w:p>
    <w:p w14:paraId="49B1B286" w14:textId="34291A30" w:rsidR="00035B91" w:rsidRPr="00C42CC5" w:rsidRDefault="00035B91" w:rsidP="00D821B3">
      <w:pPr>
        <w:rPr>
          <w:rFonts w:ascii="Times New Roman" w:hAnsi="Times New Roman" w:cs="Times New Roman"/>
          <w:iCs/>
          <w:sz w:val="24"/>
          <w:szCs w:val="24"/>
        </w:rPr>
      </w:pPr>
    </w:p>
    <w:p w14:paraId="585C1291" w14:textId="77777777" w:rsidR="00671C86" w:rsidRPr="00C42CC5" w:rsidRDefault="00671C86" w:rsidP="00D821B3">
      <w:pPr>
        <w:rPr>
          <w:rFonts w:ascii="Times New Roman" w:hAnsi="Times New Roman" w:cs="Times New Roman"/>
          <w:iCs/>
          <w:sz w:val="24"/>
          <w:szCs w:val="24"/>
        </w:rPr>
      </w:pPr>
    </w:p>
    <w:p w14:paraId="486AD4FB" w14:textId="77777777" w:rsidR="00D821B3" w:rsidRPr="00C42CC5" w:rsidRDefault="00D821B3" w:rsidP="003960E9">
      <w:pPr>
        <w:pStyle w:val="Paragraphedeliste"/>
        <w:numPr>
          <w:ilvl w:val="0"/>
          <w:numId w:val="69"/>
        </w:numPr>
        <w:rPr>
          <w:rFonts w:ascii="Times New Roman" w:hAnsi="Times New Roman" w:cs="Times New Roman"/>
          <w:iCs/>
          <w:sz w:val="24"/>
          <w:szCs w:val="24"/>
        </w:rPr>
      </w:pPr>
      <w:r w:rsidRPr="00C42CC5">
        <w:rPr>
          <w:rFonts w:ascii="Times New Roman" w:hAnsi="Times New Roman" w:cs="Times New Roman"/>
          <w:iCs/>
          <w:sz w:val="24"/>
          <w:szCs w:val="24"/>
        </w:rPr>
        <w:t xml:space="preserve">Les langages de modélisation textuels : </w:t>
      </w:r>
    </w:p>
    <w:p w14:paraId="457975ED"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typiquement des mots-clés standardisés accompagnés des paramètres pour rendre les expressions interprétables par les ordinateurs.</w:t>
      </w:r>
    </w:p>
    <w:p w14:paraId="6D568451" w14:textId="77777777" w:rsidR="00C51EC6" w:rsidRPr="00C42CC5" w:rsidRDefault="00C51EC6" w:rsidP="00D821B3">
      <w:pPr>
        <w:rPr>
          <w:rFonts w:ascii="Times New Roman" w:hAnsi="Times New Roman" w:cs="Times New Roman"/>
          <w:iCs/>
          <w:sz w:val="24"/>
          <w:szCs w:val="24"/>
        </w:rPr>
      </w:pPr>
    </w:p>
    <w:p w14:paraId="485EAAF0" w14:textId="462DEFDA"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1.2.1.1 - Présentation d</w:t>
      </w:r>
      <w:r w:rsidR="006A1CAD" w:rsidRPr="00C42CC5">
        <w:rPr>
          <w:rFonts w:ascii="Times New Roman" w:hAnsi="Times New Roman" w:cs="Times New Roman"/>
          <w:b/>
          <w:sz w:val="36"/>
          <w:szCs w:val="36"/>
        </w:rPr>
        <w:t>’</w:t>
      </w:r>
      <w:r w:rsidRPr="00C42CC5">
        <w:rPr>
          <w:rFonts w:ascii="Times New Roman" w:hAnsi="Times New Roman" w:cs="Times New Roman"/>
          <w:b/>
          <w:sz w:val="36"/>
          <w:szCs w:val="36"/>
        </w:rPr>
        <w:t>UML</w:t>
      </w:r>
    </w:p>
    <w:p w14:paraId="491CB82A"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2D0840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Dans le cadre de la conception d’un système d’information fiable et structuré, il est indispensable de recourir à des outils de modélisation permettant de représenter de manière claire et compréhensible les différents aspects du système. C’est dans cette optique que s’inscrit le langage UML (Unified Modeling </w:t>
      </w:r>
      <w:proofErr w:type="spellStart"/>
      <w:r w:rsidRPr="00C42CC5">
        <w:rPr>
          <w:rFonts w:ascii="Times New Roman" w:hAnsi="Times New Roman" w:cs="Times New Roman"/>
          <w:sz w:val="24"/>
          <w:szCs w:val="24"/>
        </w:rPr>
        <w:t>Language</w:t>
      </w:r>
      <w:proofErr w:type="spellEnd"/>
      <w:r w:rsidRPr="00C42CC5">
        <w:rPr>
          <w:rFonts w:ascii="Times New Roman" w:hAnsi="Times New Roman" w:cs="Times New Roman"/>
          <w:sz w:val="24"/>
          <w:szCs w:val="24"/>
        </w:rPr>
        <w:t>).</w:t>
      </w:r>
    </w:p>
    <w:p w14:paraId="44665F1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est un langage de modélisation standardisé issu de l’unification de plusieurs méthodes orientées objet développées au début des années 1990 par des experts tels que Grady Booch, James Rumbaugh et Ivar Jacobson. Il a été conçu dans le but de fournir une notation commune permettant de représenter, visualiser, spécifier et documenter les systèmes logiciels.</w:t>
      </w:r>
    </w:p>
    <w:p w14:paraId="265A6E6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de conception d’une solution e-pharmacie pour la Pharmacie La Florale, UML constitue un outil essentiel. Il permet de modéliser les différents composants du système, d’illustrer les interactions entre les utilisateurs (patients, pharmaciens, caissiers) et le système, ainsi que de structurer les données et les processus métiers de manière cohérente.</w:t>
      </w:r>
    </w:p>
    <w:p w14:paraId="7649A9E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l’utilisation d’UML facilite la compréhension du système à concevoir, améliore la communication entre les acteurs du projet et constitue une base solide pour la phase de développement.</w:t>
      </w:r>
    </w:p>
    <w:p w14:paraId="0308BA6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E391AE" w14:textId="140E8466"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1.2.1.2 - Les types de diagrammes UML</w:t>
      </w:r>
    </w:p>
    <w:p w14:paraId="355883A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FBF54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propose un ensemble de diagrammes permettant de représenter les différentes facettes d’un système d’information. Chaque diagramme correspond à une vue spécifique et contribue à une compréhension globale du système.</w:t>
      </w:r>
    </w:p>
    <w:p w14:paraId="0A08AB9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ces diagrammes permettent d’analyser à la fois la structure du système et son comportement dynamique.</w:t>
      </w:r>
    </w:p>
    <w:p w14:paraId="0895F799"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On distingue principalement deux grandes catégories :</w:t>
      </w:r>
    </w:p>
    <w:p w14:paraId="00D2282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AF0C742" w14:textId="5359D2E8" w:rsidR="003E5709" w:rsidRPr="00C42CC5" w:rsidRDefault="003E5709" w:rsidP="003E5709">
      <w:pPr>
        <w:tabs>
          <w:tab w:val="left" w:pos="5630"/>
        </w:tabs>
        <w:spacing w:after="0"/>
        <w:jc w:val="both"/>
        <w:rPr>
          <w:rFonts w:ascii="Times New Roman" w:hAnsi="Times New Roman" w:cs="Times New Roman"/>
          <w:sz w:val="24"/>
          <w:szCs w:val="24"/>
        </w:rPr>
      </w:pPr>
    </w:p>
    <w:p w14:paraId="1381CCAD" w14:textId="5637BB53" w:rsidR="00C51EC6" w:rsidRPr="00C42CC5" w:rsidRDefault="003E5709" w:rsidP="003E5709">
      <w:pPr>
        <w:tabs>
          <w:tab w:val="left" w:pos="5630"/>
        </w:tabs>
        <w:spacing w:after="0"/>
        <w:jc w:val="both"/>
        <w:rPr>
          <w:rFonts w:ascii="Times New Roman" w:hAnsi="Times New Roman" w:cs="Times New Roman"/>
          <w:b/>
          <w:sz w:val="24"/>
          <w:szCs w:val="24"/>
        </w:rPr>
      </w:pPr>
      <w:r w:rsidRPr="00C42CC5">
        <w:rPr>
          <w:rFonts w:ascii="Times New Roman" w:hAnsi="Times New Roman" w:cs="Times New Roman"/>
          <w:b/>
          <w:sz w:val="36"/>
          <w:szCs w:val="36"/>
        </w:rPr>
        <w:t xml:space="preserve">1.  </w:t>
      </w:r>
      <w:r w:rsidR="00C51EC6" w:rsidRPr="00C42CC5">
        <w:rPr>
          <w:rFonts w:ascii="Times New Roman" w:hAnsi="Times New Roman" w:cs="Times New Roman"/>
          <w:b/>
          <w:sz w:val="36"/>
          <w:szCs w:val="36"/>
        </w:rPr>
        <w:t>Diagrammes structurels (vue statique)</w:t>
      </w:r>
    </w:p>
    <w:p w14:paraId="7595C20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D41040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structurels représentent l’organisation interne du système, c’est-à-dire ses composants et leurs relations.</w:t>
      </w:r>
    </w:p>
    <w:p w14:paraId="124320E3"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principaux diagrammes utilisés sont :</w:t>
      </w:r>
    </w:p>
    <w:p w14:paraId="34515060" w14:textId="77777777" w:rsidR="00C51EC6" w:rsidRPr="00C42CC5"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classes</w:t>
      </w:r>
      <w:r w:rsidRPr="00C42CC5">
        <w:rPr>
          <w:rFonts w:ascii="Times New Roman" w:hAnsi="Times New Roman" w:cs="Times New Roman"/>
          <w:sz w:val="24"/>
          <w:szCs w:val="24"/>
        </w:rPr>
        <w:t xml:space="preserve"> : il décrit la structure du système en termes de classes, d’attributs et de relations. Il constitue le socle de la conception de la base de données et du système.</w:t>
      </w:r>
    </w:p>
    <w:p w14:paraId="2E853749"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47A6BF24" w14:textId="77777777" w:rsidR="00C51EC6" w:rsidRPr="00C42CC5"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d’objets</w:t>
      </w:r>
      <w:r w:rsidRPr="00C42CC5">
        <w:rPr>
          <w:rFonts w:ascii="Times New Roman" w:hAnsi="Times New Roman" w:cs="Times New Roman"/>
          <w:sz w:val="24"/>
          <w:szCs w:val="24"/>
        </w:rPr>
        <w:t xml:space="preserve"> : il représente les instances des classes à un instant donné.</w:t>
      </w:r>
    </w:p>
    <w:p w14:paraId="62FF96D3" w14:textId="77777777" w:rsidR="00C51EC6" w:rsidRPr="00C42CC5" w:rsidRDefault="00C51EC6" w:rsidP="00C51EC6">
      <w:pPr>
        <w:tabs>
          <w:tab w:val="left" w:pos="5630"/>
        </w:tabs>
        <w:spacing w:after="0"/>
        <w:ind w:firstLine="420"/>
        <w:jc w:val="both"/>
        <w:rPr>
          <w:rFonts w:ascii="Times New Roman" w:hAnsi="Times New Roman" w:cs="Times New Roman"/>
          <w:sz w:val="24"/>
          <w:szCs w:val="24"/>
        </w:rPr>
      </w:pPr>
    </w:p>
    <w:p w14:paraId="024A1930" w14:textId="77777777" w:rsidR="00C51EC6" w:rsidRPr="00C42CC5"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lastRenderedPageBreak/>
        <w:t>Diagramme de composants</w:t>
      </w:r>
      <w:r w:rsidRPr="00C42CC5">
        <w:rPr>
          <w:rFonts w:ascii="Times New Roman" w:hAnsi="Times New Roman" w:cs="Times New Roman"/>
          <w:sz w:val="24"/>
          <w:szCs w:val="24"/>
        </w:rPr>
        <w:t xml:space="preserve"> : il illustre l’architecture logicielle du système (modules, bases de données, services).</w:t>
      </w:r>
    </w:p>
    <w:p w14:paraId="6FB4F591"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0C3D9F30" w14:textId="77777777" w:rsidR="00C51EC6" w:rsidRPr="00C42CC5"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déploiement</w:t>
      </w:r>
      <w:r w:rsidRPr="00C42CC5">
        <w:rPr>
          <w:rFonts w:ascii="Times New Roman" w:hAnsi="Times New Roman" w:cs="Times New Roman"/>
          <w:sz w:val="24"/>
          <w:szCs w:val="24"/>
        </w:rPr>
        <w:t xml:space="preserve"> : il montre la répartition du système sur les infrastructures matérielles (serveurs, postes clients, réseau).</w:t>
      </w:r>
    </w:p>
    <w:p w14:paraId="3310A105" w14:textId="77777777" w:rsidR="00C51EC6" w:rsidRPr="00C42CC5" w:rsidRDefault="00C51EC6" w:rsidP="00C51EC6">
      <w:pPr>
        <w:tabs>
          <w:tab w:val="left" w:pos="5630"/>
        </w:tabs>
        <w:spacing w:after="0"/>
        <w:ind w:firstLine="600"/>
        <w:jc w:val="both"/>
        <w:rPr>
          <w:rFonts w:ascii="Times New Roman" w:hAnsi="Times New Roman" w:cs="Times New Roman"/>
          <w:sz w:val="24"/>
          <w:szCs w:val="24"/>
        </w:rPr>
      </w:pPr>
    </w:p>
    <w:p w14:paraId="1FFE1994" w14:textId="77777777" w:rsidR="00C51EC6" w:rsidRPr="00C42CC5"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paquetages :</w:t>
      </w:r>
      <w:r w:rsidRPr="00C42CC5">
        <w:rPr>
          <w:rFonts w:ascii="Times New Roman" w:hAnsi="Times New Roman" w:cs="Times New Roman"/>
          <w:sz w:val="24"/>
          <w:szCs w:val="24"/>
        </w:rPr>
        <w:t xml:space="preserve"> il permet d’organiser les éléments du système en sous-ensembles cohérents.</w:t>
      </w:r>
    </w:p>
    <w:p w14:paraId="722817A8"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7208085" w14:textId="14F29FE1" w:rsidR="00C51EC6" w:rsidRPr="00C42CC5" w:rsidRDefault="00C51EC6" w:rsidP="003E5709">
      <w:pPr>
        <w:pStyle w:val="Paragraphedeliste"/>
        <w:numPr>
          <w:ilvl w:val="0"/>
          <w:numId w:val="46"/>
        </w:num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Diagrammes comportementaux (vue dynamique)</w:t>
      </w:r>
    </w:p>
    <w:p w14:paraId="107F14A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04EF24CB" w14:textId="331A3C11"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comportementaux décrivent le fonctionnement du système et les interactions entre ses composants.</w:t>
      </w:r>
    </w:p>
    <w:p w14:paraId="6563353E"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plus importants dans notre contexte sont :</w:t>
      </w:r>
    </w:p>
    <w:p w14:paraId="29FE7FE4" w14:textId="77777777" w:rsidR="00C51EC6" w:rsidRPr="00C42CC5" w:rsidRDefault="00C51EC6" w:rsidP="00C51EC6">
      <w:pPr>
        <w:pStyle w:val="Paragraphedeliste"/>
        <w:numPr>
          <w:ilvl w:val="0"/>
          <w:numId w:val="7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cas d’utilisation</w:t>
      </w:r>
      <w:r w:rsidRPr="00C42CC5">
        <w:rPr>
          <w:rFonts w:ascii="Times New Roman" w:hAnsi="Times New Roman" w:cs="Times New Roman"/>
          <w:sz w:val="24"/>
          <w:szCs w:val="24"/>
        </w:rPr>
        <w:t xml:space="preserve"> : il identifie les fonctionnalités offertes par le système et les interactions avec les utilisateurs (patients, personnel de la pharmacie).</w:t>
      </w:r>
    </w:p>
    <w:p w14:paraId="237D04A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293931" w14:textId="77777777" w:rsidR="00C51EC6" w:rsidRPr="00C42CC5" w:rsidRDefault="00C51EC6" w:rsidP="00C51EC6">
      <w:pPr>
        <w:pStyle w:val="Paragraphedeliste"/>
        <w:numPr>
          <w:ilvl w:val="0"/>
          <w:numId w:val="7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d’activité</w:t>
      </w:r>
      <w:r w:rsidRPr="00C42CC5">
        <w:rPr>
          <w:rFonts w:ascii="Times New Roman" w:hAnsi="Times New Roman" w:cs="Times New Roman"/>
          <w:sz w:val="24"/>
          <w:szCs w:val="24"/>
        </w:rPr>
        <w:t xml:space="preserve"> : il modélise les processus métiers, tels que la gestion des commandes ou la délivrance des produits.</w:t>
      </w:r>
    </w:p>
    <w:p w14:paraId="5E83C63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574B41" w14:textId="77777777" w:rsidR="00C51EC6" w:rsidRPr="00C42CC5" w:rsidRDefault="00C51EC6" w:rsidP="00C51EC6">
      <w:pPr>
        <w:pStyle w:val="Paragraphedeliste"/>
        <w:numPr>
          <w:ilvl w:val="0"/>
          <w:numId w:val="7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d’états-transitions</w:t>
      </w:r>
      <w:r w:rsidRPr="00C42CC5">
        <w:rPr>
          <w:rFonts w:ascii="Times New Roman" w:hAnsi="Times New Roman" w:cs="Times New Roman"/>
          <w:sz w:val="24"/>
          <w:szCs w:val="24"/>
        </w:rPr>
        <w:t xml:space="preserve"> : il décrit les différents états d’un objet et leurs évolutions.</w:t>
      </w:r>
    </w:p>
    <w:p w14:paraId="2FEE9CF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0093501"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3. Diagrammes d’interaction</w:t>
      </w:r>
    </w:p>
    <w:p w14:paraId="2C435E3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2F81A7A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Ces diagrammes permettent de représenter les échanges entre les acteurs et le système.</w:t>
      </w:r>
    </w:p>
    <w:p w14:paraId="1C09F62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         </w:t>
      </w:r>
    </w:p>
    <w:p w14:paraId="453433DE" w14:textId="77777777" w:rsidR="00C51EC6" w:rsidRPr="00C42CC5" w:rsidRDefault="00C51EC6" w:rsidP="00C51EC6">
      <w:pPr>
        <w:pStyle w:val="Paragraphedeliste"/>
        <w:numPr>
          <w:ilvl w:val="0"/>
          <w:numId w:val="7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séquence</w:t>
      </w:r>
      <w:r w:rsidRPr="00C42CC5">
        <w:rPr>
          <w:rFonts w:ascii="Times New Roman" w:hAnsi="Times New Roman" w:cs="Times New Roman"/>
          <w:sz w:val="24"/>
          <w:szCs w:val="24"/>
        </w:rPr>
        <w:t xml:space="preserve"> : il montre le déroulement chronologique des interactions (ex : commande en ligne → validation → paiement → livraison).</w:t>
      </w:r>
    </w:p>
    <w:p w14:paraId="7EB6AA5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0B255AD" w14:textId="77777777" w:rsidR="00C51EC6" w:rsidRPr="00C42CC5" w:rsidRDefault="00C51EC6" w:rsidP="00C51EC6">
      <w:pPr>
        <w:pStyle w:val="Paragraphedeliste"/>
        <w:numPr>
          <w:ilvl w:val="0"/>
          <w:numId w:val="7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communication</w:t>
      </w:r>
      <w:r w:rsidRPr="00C42CC5">
        <w:rPr>
          <w:rFonts w:ascii="Times New Roman" w:hAnsi="Times New Roman" w:cs="Times New Roman"/>
          <w:sz w:val="24"/>
          <w:szCs w:val="24"/>
        </w:rPr>
        <w:t xml:space="preserve"> : il met en évidence les échanges entre les objets du </w:t>
      </w:r>
      <w:proofErr w:type="spellStart"/>
      <w:proofErr w:type="gramStart"/>
      <w:r w:rsidRPr="00C42CC5">
        <w:rPr>
          <w:rFonts w:ascii="Times New Roman" w:hAnsi="Times New Roman" w:cs="Times New Roman"/>
          <w:sz w:val="24"/>
          <w:szCs w:val="24"/>
        </w:rPr>
        <w:t>système.L’utilisation</w:t>
      </w:r>
      <w:proofErr w:type="spellEnd"/>
      <w:proofErr w:type="gramEnd"/>
      <w:r w:rsidRPr="00C42CC5">
        <w:rPr>
          <w:rFonts w:ascii="Times New Roman" w:hAnsi="Times New Roman" w:cs="Times New Roman"/>
          <w:sz w:val="24"/>
          <w:szCs w:val="24"/>
        </w:rPr>
        <w:t xml:space="preserve"> combinée de ces diagrammes permet d’obtenir une vision complète du système e-pharmacie, tant sur le plan structurel que fonctionnel.</w:t>
      </w:r>
    </w:p>
    <w:p w14:paraId="148DA7F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343CDA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B3442D9" w14:textId="1D80D06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Le processus de développement</w:t>
      </w:r>
    </w:p>
    <w:p w14:paraId="4EF562D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6DE7EA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La réalisation d’un système d’information nécessite une organisation rigoureuse des différentes étapes de développement. Un processus de développement définit l’ensemble des activités à mener, les rôles des intervenants ainsi que l’ordre dans lequel les tâches doivent être exécutées.</w:t>
      </w:r>
    </w:p>
    <w:p w14:paraId="10AD48ED"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l’objectif est de concevoir une solution fiable, évolutive et adaptée aux besoins réels de la Pharmacie La Florale. Pour cela, nous avons opté pour l’utilisation du processus unifié, reconnu pour sa flexibilité et son efficacité dans les projets orientés objet.</w:t>
      </w:r>
    </w:p>
    <w:p w14:paraId="62D35C6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9C7179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618DA181" w14:textId="493893F0"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lastRenderedPageBreak/>
        <w:t>1.2.2.1</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Unifié</w:t>
      </w:r>
    </w:p>
    <w:p w14:paraId="1179BEE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069CC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(UP) est une méthode de développement logiciel itérative et incrémentale, centrée sur l’architecture du système, guidée par les besoins des utilisateurs et orientée vers la gestion des risques.</w:t>
      </w:r>
    </w:p>
    <w:p w14:paraId="29469BC7"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47D6253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Il repose sur plusieurs principes fondamentaux :</w:t>
      </w:r>
    </w:p>
    <w:p w14:paraId="7D5E6A05" w14:textId="77777777" w:rsidR="00C51EC6" w:rsidRPr="00C42CC5"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Itératif et incrémental : le projet est découpé en plusieurs itérations, permettant d’ajouter progressivement des fonctionnalités.</w:t>
      </w:r>
    </w:p>
    <w:p w14:paraId="2A16471E" w14:textId="77777777" w:rsidR="00C51EC6" w:rsidRPr="00C42CC5"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Centré sur l’utilisateur : les besoins des utilisateurs (patients, pharmaciens, gestionnaires) sont au cœur du développement.</w:t>
      </w:r>
    </w:p>
    <w:p w14:paraId="33B302C5" w14:textId="77777777" w:rsidR="00C51EC6" w:rsidRPr="00C42CC5"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Basé sur l’architecture : une structure solide est définie dès le départ pour garantir la robustesse du système.</w:t>
      </w:r>
    </w:p>
    <w:p w14:paraId="757E143C" w14:textId="77777777" w:rsidR="00C51EC6" w:rsidRPr="00C42CC5"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Piloté par les risques : les éléments les plus critiques sont traités en priorité.</w:t>
      </w:r>
    </w:p>
    <w:p w14:paraId="00DB2561"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235BD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est structuré en quatre phases principales :</w:t>
      </w:r>
    </w:p>
    <w:p w14:paraId="12A63C8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6C4D94" w14:textId="77777777" w:rsidR="00C51EC6" w:rsidRPr="00C42CC5"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Initialisation : définition des objectifs et étude de faisabilité.</w:t>
      </w:r>
    </w:p>
    <w:p w14:paraId="6BE8CE07" w14:textId="77777777" w:rsidR="00C51EC6" w:rsidRPr="00C42CC5"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Élaboration : identification des besoins et conception de l’architecture.</w:t>
      </w:r>
    </w:p>
    <w:p w14:paraId="5D34C346" w14:textId="77777777" w:rsidR="00C51EC6" w:rsidRPr="00C42CC5"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Construction : développement et implémentation du système.</w:t>
      </w:r>
    </w:p>
    <w:p w14:paraId="4C344173" w14:textId="77777777" w:rsidR="00C51EC6" w:rsidRPr="00C42CC5"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Transition : déploiement, tests et mise en production.</w:t>
      </w:r>
    </w:p>
    <w:p w14:paraId="0BBFBDA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5DAB60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 processus permet d’assurer une progression maîtrisée et une meilleure adaptation aux contraintes du terrain.</w:t>
      </w:r>
    </w:p>
    <w:p w14:paraId="42873ED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983367E" w14:textId="52D388B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2TUP</w:t>
      </w:r>
    </w:p>
    <w:p w14:paraId="543D6C1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19CE5EEF" w14:textId="62759762"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(Two Track Unified Process) est une adaptation du processus unifié qui introduit une séparation claire entre deux axes majeurs du développement : l’aspect fonctionnel et l’aspect technique.</w:t>
      </w:r>
    </w:p>
    <w:p w14:paraId="1D1CC487"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3AC306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est particulièrement adaptée aux systèmes d’information complexes, comme une plateforme e-pharmacie.</w:t>
      </w:r>
    </w:p>
    <w:p w14:paraId="2FC8E2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noProof/>
          <w:color w:val="000000" w:themeColor="text1"/>
          <w:lang w:eastAsia="fr-FR"/>
        </w:rPr>
        <w:lastRenderedPageBreak/>
        <w:drawing>
          <wp:anchor distT="0" distB="0" distL="114300" distR="114300" simplePos="0" relativeHeight="251697152" behindDoc="1" locked="0" layoutInCell="1" allowOverlap="1" wp14:anchorId="0A9DAF38" wp14:editId="620C5CA4">
            <wp:simplePos x="0" y="0"/>
            <wp:positionH relativeFrom="margin">
              <wp:align>right</wp:align>
            </wp:positionH>
            <wp:positionV relativeFrom="paragraph">
              <wp:posOffset>487</wp:posOffset>
            </wp:positionV>
            <wp:extent cx="5751195" cy="5932805"/>
            <wp:effectExtent l="0" t="0" r="1905" b="0"/>
            <wp:wrapTight wrapText="bothSides">
              <wp:wrapPolygon edited="0">
                <wp:start x="0" y="0"/>
                <wp:lineTo x="0" y="21501"/>
                <wp:lineTo x="21536" y="21501"/>
                <wp:lineTo x="21536"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977" cy="59355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955E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repose sur trois branches principales :</w:t>
      </w:r>
    </w:p>
    <w:p w14:paraId="2549A59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5620D7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DAA400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7672B2E"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 Branche fonctionnelle</w:t>
      </w:r>
    </w:p>
    <w:p w14:paraId="0BF04713"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BE362B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se concentre sur l’analyse des besoins métiers :</w:t>
      </w:r>
    </w:p>
    <w:p w14:paraId="7D4E0261" w14:textId="77777777" w:rsidR="00C51EC6" w:rsidRPr="00C42CC5" w:rsidRDefault="00C51EC6" w:rsidP="00C51EC6">
      <w:pPr>
        <w:pStyle w:val="Paragraphedeliste"/>
        <w:numPr>
          <w:ilvl w:val="0"/>
          <w:numId w:val="72"/>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Identification des besoins des utilisateurs</w:t>
      </w:r>
    </w:p>
    <w:p w14:paraId="34BE3A86" w14:textId="77777777" w:rsidR="00C51EC6" w:rsidRPr="00C42CC5" w:rsidRDefault="00C51EC6" w:rsidP="00C51EC6">
      <w:pPr>
        <w:pStyle w:val="Paragraphedeliste"/>
        <w:numPr>
          <w:ilvl w:val="0"/>
          <w:numId w:val="72"/>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Modélisation des processus (commandes, gestion des stocks, délivrance)</w:t>
      </w:r>
    </w:p>
    <w:p w14:paraId="00D8071E" w14:textId="77777777" w:rsidR="00C51EC6" w:rsidRPr="00C42CC5" w:rsidRDefault="00C51EC6" w:rsidP="00C51EC6">
      <w:pPr>
        <w:pStyle w:val="Paragraphedeliste"/>
        <w:numPr>
          <w:ilvl w:val="0"/>
          <w:numId w:val="72"/>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des fonctionnalités du système</w:t>
      </w:r>
    </w:p>
    <w:p w14:paraId="7A95B49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C3E8CA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92145E6" w14:textId="77777777" w:rsidR="00671C86" w:rsidRPr="00C42CC5" w:rsidRDefault="00671C86" w:rsidP="00C51EC6">
      <w:pPr>
        <w:tabs>
          <w:tab w:val="left" w:pos="5630"/>
        </w:tabs>
        <w:spacing w:after="0"/>
        <w:jc w:val="both"/>
        <w:rPr>
          <w:rFonts w:ascii="Times New Roman" w:hAnsi="Times New Roman" w:cs="Times New Roman"/>
          <w:sz w:val="24"/>
          <w:szCs w:val="24"/>
        </w:rPr>
      </w:pPr>
    </w:p>
    <w:p w14:paraId="66A7C3A7" w14:textId="77777777" w:rsidR="00C51EC6" w:rsidRPr="00C42CC5" w:rsidRDefault="00C51EC6" w:rsidP="00C51EC6">
      <w:p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lastRenderedPageBreak/>
        <w:t>2. Branche technique</w:t>
      </w:r>
    </w:p>
    <w:p w14:paraId="4D09D2B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CE53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concerne les aspects technologiques :</w:t>
      </w:r>
    </w:p>
    <w:p w14:paraId="50C6C241" w14:textId="77777777" w:rsidR="00C51EC6" w:rsidRPr="00C42CC5" w:rsidRDefault="00C51EC6" w:rsidP="00671C86">
      <w:pPr>
        <w:pStyle w:val="Paragraphedeliste"/>
        <w:numPr>
          <w:ilvl w:val="0"/>
          <w:numId w:val="7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Choix des outils et technologies</w:t>
      </w:r>
    </w:p>
    <w:p w14:paraId="74171ABE" w14:textId="77777777" w:rsidR="00C51EC6" w:rsidRPr="00C42CC5" w:rsidRDefault="00C51EC6" w:rsidP="00671C86">
      <w:pPr>
        <w:pStyle w:val="Paragraphedeliste"/>
        <w:numPr>
          <w:ilvl w:val="0"/>
          <w:numId w:val="7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 l’architecture technique</w:t>
      </w:r>
    </w:p>
    <w:p w14:paraId="3569D0C7" w14:textId="77777777" w:rsidR="00C51EC6" w:rsidRPr="00C42CC5" w:rsidRDefault="00C51EC6" w:rsidP="00671C86">
      <w:pPr>
        <w:pStyle w:val="Paragraphedeliste"/>
        <w:numPr>
          <w:ilvl w:val="0"/>
          <w:numId w:val="7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Prise en compte des contraintes (sécurité, performance, intégration)</w:t>
      </w:r>
    </w:p>
    <w:p w14:paraId="377B2F8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BDBCBC1" w14:textId="2F798E5A" w:rsidR="00C51EC6" w:rsidRPr="00C42CC5" w:rsidRDefault="00C51EC6" w:rsidP="00671C86">
      <w:pPr>
        <w:pStyle w:val="Paragraphedeliste"/>
        <w:numPr>
          <w:ilvl w:val="0"/>
          <w:numId w:val="46"/>
        </w:num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t>Branche de réalisation</w:t>
      </w:r>
    </w:p>
    <w:p w14:paraId="1AB1BBAD" w14:textId="77777777" w:rsidR="00671C86" w:rsidRPr="00C42CC5" w:rsidRDefault="00671C86" w:rsidP="00671C86">
      <w:pPr>
        <w:tabs>
          <w:tab w:val="left" w:pos="5630"/>
        </w:tabs>
        <w:spacing w:after="0"/>
        <w:jc w:val="both"/>
        <w:rPr>
          <w:rFonts w:ascii="Times New Roman" w:hAnsi="Times New Roman" w:cs="Times New Roman"/>
          <w:b/>
          <w:bCs/>
          <w:sz w:val="24"/>
          <w:szCs w:val="24"/>
        </w:rPr>
      </w:pPr>
    </w:p>
    <w:p w14:paraId="0A245FF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permet de fusionner les deux précédentes :</w:t>
      </w:r>
    </w:p>
    <w:p w14:paraId="30815633" w14:textId="77777777" w:rsidR="00C51EC6" w:rsidRPr="00C42CC5" w:rsidRDefault="00C51EC6" w:rsidP="00C51EC6">
      <w:pPr>
        <w:pStyle w:val="Paragraphedeliste"/>
        <w:numPr>
          <w:ilvl w:val="0"/>
          <w:numId w:val="7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Conception détaillée</w:t>
      </w:r>
    </w:p>
    <w:p w14:paraId="6CD4BE76" w14:textId="77777777" w:rsidR="00C51EC6" w:rsidRPr="00C42CC5" w:rsidRDefault="00C51EC6" w:rsidP="00C51EC6">
      <w:pPr>
        <w:pStyle w:val="Paragraphedeliste"/>
        <w:numPr>
          <w:ilvl w:val="0"/>
          <w:numId w:val="7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Développement</w:t>
      </w:r>
    </w:p>
    <w:p w14:paraId="389BB033" w14:textId="77777777" w:rsidR="00C51EC6" w:rsidRPr="00C42CC5" w:rsidRDefault="00C51EC6" w:rsidP="00C51EC6">
      <w:pPr>
        <w:pStyle w:val="Paragraphedeliste"/>
        <w:numPr>
          <w:ilvl w:val="0"/>
          <w:numId w:val="7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Tests et validation</w:t>
      </w:r>
    </w:p>
    <w:p w14:paraId="47C36DC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2F56DEDB"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en « Y » permet de réduire les risques en traitant séparément les besoins métiers et les contraintes techniques, avant de les intégrer dans une solution cohérente.</w:t>
      </w:r>
    </w:p>
    <w:p w14:paraId="32B04B8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04F51D1" w14:textId="2CB06F81"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1.2.2.3</w:t>
      </w:r>
      <w:r w:rsidR="00671C86"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Relation entre UML et 2TUP</w:t>
      </w:r>
    </w:p>
    <w:p w14:paraId="6E02807C"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10812C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et le processus 2TUP sont complémentaires dans le cadre du développement logiciel.</w:t>
      </w:r>
    </w:p>
    <w:p w14:paraId="5DC52E57"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fournit les outils nécessaires pour modéliser le système, tandis que 2TUP définit la démarche à suivre pour le concevoir et le réaliser.</w:t>
      </w:r>
    </w:p>
    <w:p w14:paraId="708F958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notre projet de e-pharmacie, UML sera utilisé pour représenter les différents modèles (cas d’utilisation, diagrammes de classes, séquences), tandis que le processus 2TUP permettra d’organiser les étapes de développement, depuis l’analyse des besoins jusqu’à la mise en œuvre de la solution.</w:t>
      </w:r>
    </w:p>
    <w:p w14:paraId="4F6902C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l’association de UML et du processus 2TUP garantit une approche méthodologique rigoureuse, facilitant la conception d’un système performant, évolutif et adapté aux exigences de la Pharmacie La Florale.</w:t>
      </w:r>
    </w:p>
    <w:p w14:paraId="62E00CF9" w14:textId="77777777" w:rsidR="00C51EC6" w:rsidRPr="00C42CC5" w:rsidRDefault="00C51EC6" w:rsidP="00D821B3">
      <w:pPr>
        <w:rPr>
          <w:rFonts w:ascii="Times New Roman" w:hAnsi="Times New Roman" w:cs="Times New Roman"/>
          <w:iCs/>
          <w:sz w:val="24"/>
          <w:szCs w:val="24"/>
        </w:rPr>
      </w:pPr>
    </w:p>
    <w:p w14:paraId="1D0F1C04" w14:textId="77777777" w:rsidR="006A1CAD" w:rsidRPr="00C42CC5" w:rsidRDefault="006A1CAD" w:rsidP="00D821B3">
      <w:pPr>
        <w:rPr>
          <w:rFonts w:ascii="Times New Roman" w:hAnsi="Times New Roman" w:cs="Times New Roman"/>
          <w:iCs/>
          <w:sz w:val="24"/>
          <w:szCs w:val="24"/>
        </w:rPr>
      </w:pPr>
    </w:p>
    <w:p w14:paraId="49709F1C" w14:textId="77777777" w:rsidR="006A1CAD" w:rsidRPr="00C42CC5" w:rsidRDefault="006A1CAD" w:rsidP="00D821B3">
      <w:pPr>
        <w:rPr>
          <w:rFonts w:ascii="Times New Roman" w:hAnsi="Times New Roman" w:cs="Times New Roman"/>
          <w:iCs/>
          <w:sz w:val="24"/>
          <w:szCs w:val="24"/>
        </w:rPr>
      </w:pPr>
    </w:p>
    <w:p w14:paraId="6785FB61" w14:textId="77777777" w:rsidR="006A1CAD" w:rsidRPr="00C42CC5" w:rsidRDefault="006A1CAD" w:rsidP="00D821B3">
      <w:pPr>
        <w:rPr>
          <w:rFonts w:ascii="Times New Roman" w:hAnsi="Times New Roman" w:cs="Times New Roman"/>
          <w:iCs/>
          <w:sz w:val="24"/>
          <w:szCs w:val="24"/>
        </w:rPr>
      </w:pPr>
    </w:p>
    <w:p w14:paraId="01EFE473" w14:textId="77777777" w:rsidR="006A1CAD" w:rsidRPr="00C42CC5" w:rsidRDefault="006A1CAD" w:rsidP="00D821B3">
      <w:pPr>
        <w:rPr>
          <w:rFonts w:ascii="Times New Roman" w:hAnsi="Times New Roman" w:cs="Times New Roman"/>
          <w:iCs/>
          <w:sz w:val="24"/>
          <w:szCs w:val="24"/>
        </w:rPr>
      </w:pPr>
    </w:p>
    <w:p w14:paraId="2315C6AD" w14:textId="77777777" w:rsidR="006A1CAD" w:rsidRPr="00C42CC5" w:rsidRDefault="006A1CAD" w:rsidP="00D821B3">
      <w:pPr>
        <w:rPr>
          <w:rFonts w:ascii="Times New Roman" w:hAnsi="Times New Roman" w:cs="Times New Roman"/>
          <w:iCs/>
          <w:sz w:val="24"/>
          <w:szCs w:val="24"/>
        </w:rPr>
      </w:pPr>
    </w:p>
    <w:p w14:paraId="12635B90" w14:textId="77777777" w:rsidR="006A1CAD" w:rsidRPr="00C42CC5" w:rsidRDefault="006A1CAD" w:rsidP="00D821B3">
      <w:pPr>
        <w:rPr>
          <w:rFonts w:ascii="Times New Roman" w:hAnsi="Times New Roman" w:cs="Times New Roman"/>
          <w:iCs/>
          <w:sz w:val="24"/>
          <w:szCs w:val="24"/>
        </w:rPr>
      </w:pPr>
    </w:p>
    <w:p w14:paraId="3BF2D9B6" w14:textId="77777777" w:rsidR="006A1CAD" w:rsidRPr="00C42CC5" w:rsidRDefault="006A1CAD" w:rsidP="00D821B3">
      <w:pPr>
        <w:rPr>
          <w:rFonts w:ascii="Times New Roman" w:hAnsi="Times New Roman" w:cs="Times New Roman"/>
          <w:iCs/>
          <w:sz w:val="24"/>
          <w:szCs w:val="24"/>
        </w:rPr>
      </w:pPr>
    </w:p>
    <w:p w14:paraId="2F6B763F" w14:textId="77777777" w:rsidR="006A1CAD" w:rsidRPr="00C42CC5" w:rsidRDefault="006A1CAD" w:rsidP="00D821B3">
      <w:pPr>
        <w:rPr>
          <w:rFonts w:ascii="Times New Roman" w:hAnsi="Times New Roman" w:cs="Times New Roman"/>
          <w:iCs/>
          <w:sz w:val="24"/>
          <w:szCs w:val="24"/>
        </w:rPr>
      </w:pPr>
    </w:p>
    <w:p w14:paraId="60F750BE" w14:textId="77777777" w:rsidR="006A1CAD" w:rsidRPr="00C42CC5" w:rsidRDefault="006A1CAD" w:rsidP="00D821B3">
      <w:pPr>
        <w:rPr>
          <w:rFonts w:ascii="Times New Roman" w:hAnsi="Times New Roman" w:cs="Times New Roman"/>
          <w:iCs/>
          <w:sz w:val="24"/>
          <w:szCs w:val="24"/>
        </w:rPr>
      </w:pPr>
    </w:p>
    <w:p w14:paraId="22FC1D7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CHAPITRE II</w:t>
      </w:r>
    </w:p>
    <w:p w14:paraId="3D034D2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 Analyse du besoin</w:t>
      </w:r>
    </w:p>
    <w:p w14:paraId="42B297D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5879184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Dans le contexte de la Pharmacie </w:t>
      </w:r>
      <w:r w:rsidRPr="00C42CC5">
        <w:rPr>
          <w:rFonts w:ascii="Times New Roman" w:hAnsi="Times New Roman" w:cs="Times New Roman"/>
          <w:i/>
          <w:iCs/>
        </w:rPr>
        <w:t>La Florale</w:t>
      </w:r>
      <w:r w:rsidRPr="00C42CC5">
        <w:rPr>
          <w:rFonts w:ascii="Times New Roman" w:hAnsi="Times New Roman" w:cs="Times New Roman"/>
        </w:rPr>
        <w:t>, l’objectif est de spécifier les fonctionnalités attendues d’une solution d’e</w:t>
      </w:r>
      <w:r w:rsidRPr="00C42CC5">
        <w:rPr>
          <w:rFonts w:ascii="Times New Roman" w:hAnsi="Times New Roman" w:cs="Times New Roman"/>
        </w:rPr>
        <w:noBreakHyphen/>
        <w:t>pharmacie capable :</w:t>
      </w:r>
    </w:p>
    <w:p w14:paraId="38A56CEE" w14:textId="77777777" w:rsidR="006A1CAD" w:rsidRPr="00C42CC5" w:rsidRDefault="006A1CAD" w:rsidP="006A1CAD">
      <w:pPr>
        <w:pStyle w:val="Paragraphedeliste"/>
        <w:numPr>
          <w:ilvl w:val="0"/>
          <w:numId w:val="83"/>
        </w:numPr>
        <w:spacing w:line="278" w:lineRule="auto"/>
        <w:rPr>
          <w:rFonts w:ascii="Times New Roman" w:hAnsi="Times New Roman" w:cs="Times New Roman"/>
        </w:rPr>
      </w:pPr>
      <w:r w:rsidRPr="00C42CC5">
        <w:rPr>
          <w:rFonts w:ascii="Times New Roman" w:hAnsi="Times New Roman" w:cs="Times New Roman"/>
        </w:rPr>
        <w:t>D’améliorer la gestion des stocks,</w:t>
      </w:r>
    </w:p>
    <w:p w14:paraId="3D50BA15" w14:textId="77777777" w:rsidR="006A1CAD" w:rsidRPr="00C42CC5" w:rsidRDefault="006A1CAD" w:rsidP="006A1CAD">
      <w:pPr>
        <w:pStyle w:val="Paragraphedeliste"/>
        <w:numPr>
          <w:ilvl w:val="0"/>
          <w:numId w:val="83"/>
        </w:numPr>
        <w:spacing w:line="278" w:lineRule="auto"/>
        <w:rPr>
          <w:rFonts w:ascii="Times New Roman" w:hAnsi="Times New Roman" w:cs="Times New Roman"/>
        </w:rPr>
      </w:pPr>
      <w:r w:rsidRPr="00C42CC5">
        <w:rPr>
          <w:rFonts w:ascii="Times New Roman" w:hAnsi="Times New Roman" w:cs="Times New Roman"/>
        </w:rPr>
        <w:t>D’optimiser les processus de vente,</w:t>
      </w:r>
    </w:p>
    <w:p w14:paraId="5CFF8661" w14:textId="77777777" w:rsidR="006A1CAD" w:rsidRPr="00C42CC5" w:rsidRDefault="006A1CAD" w:rsidP="006A1CAD">
      <w:pPr>
        <w:pStyle w:val="Paragraphedeliste"/>
        <w:numPr>
          <w:ilvl w:val="0"/>
          <w:numId w:val="83"/>
        </w:numPr>
        <w:spacing w:line="278" w:lineRule="auto"/>
        <w:rPr>
          <w:rFonts w:ascii="Times New Roman" w:hAnsi="Times New Roman" w:cs="Times New Roman"/>
        </w:rPr>
      </w:pPr>
      <w:r w:rsidRPr="00C42CC5">
        <w:rPr>
          <w:rFonts w:ascii="Times New Roman" w:hAnsi="Times New Roman" w:cs="Times New Roman"/>
        </w:rPr>
        <w:t>De renforcer la traçabilité des opérations,</w:t>
      </w:r>
    </w:p>
    <w:p w14:paraId="51D30D68" w14:textId="22E01DF3" w:rsidR="006A1CAD" w:rsidRPr="00C42CC5" w:rsidRDefault="006A1CAD" w:rsidP="006A1CAD">
      <w:pPr>
        <w:pStyle w:val="Paragraphedeliste"/>
        <w:numPr>
          <w:ilvl w:val="0"/>
          <w:numId w:val="83"/>
        </w:numPr>
        <w:spacing w:line="278" w:lineRule="auto"/>
        <w:rPr>
          <w:rFonts w:ascii="Times New Roman" w:hAnsi="Times New Roman" w:cs="Times New Roman"/>
        </w:rPr>
      </w:pPr>
      <w:r w:rsidRPr="00C42CC5">
        <w:rPr>
          <w:rFonts w:ascii="Times New Roman" w:hAnsi="Times New Roman" w:cs="Times New Roman"/>
        </w:rPr>
        <w:t xml:space="preserve">De faciliter l’accès des clients aux services pharmaceutiques (consultation des produits, passation de commande, etc.) par une </w:t>
      </w:r>
      <w:r w:rsidR="00461262">
        <w:rPr>
          <w:rFonts w:ascii="Times New Roman" w:hAnsi="Times New Roman" w:cs="Times New Roman"/>
        </w:rPr>
        <w:t>interface web</w:t>
      </w:r>
      <w:r w:rsidRPr="00C42CC5">
        <w:rPr>
          <w:rFonts w:ascii="Times New Roman" w:hAnsi="Times New Roman" w:cs="Times New Roman"/>
        </w:rPr>
        <w:t xml:space="preserve"> dédiée à la clientèle</w:t>
      </w:r>
      <w:r w:rsidR="00461262">
        <w:rPr>
          <w:rFonts w:ascii="Times New Roman" w:hAnsi="Times New Roman" w:cs="Times New Roman"/>
        </w:rPr>
        <w:t xml:space="preserve"> accessible</w:t>
      </w:r>
      <w:r w:rsidR="00114EAE">
        <w:rPr>
          <w:rFonts w:ascii="Times New Roman" w:hAnsi="Times New Roman" w:cs="Times New Roman"/>
        </w:rPr>
        <w:t>, notamment depuis un smartphone</w:t>
      </w:r>
    </w:p>
    <w:p w14:paraId="28B6244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L’analyse des besoins permet également de mettre en évidence les contraintes techniques et organisationnelles auxquelles le système devra répondre.</w:t>
      </w:r>
    </w:p>
    <w:p w14:paraId="6E9A74E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besoins identifiés se répartissent en deux grandes catégories :</w:t>
      </w:r>
    </w:p>
    <w:p w14:paraId="3684D70E" w14:textId="77777777" w:rsidR="006A1CAD" w:rsidRPr="00C42CC5" w:rsidRDefault="006A1CAD" w:rsidP="006A1CAD">
      <w:pPr>
        <w:pStyle w:val="Paragraphedeliste"/>
        <w:numPr>
          <w:ilvl w:val="0"/>
          <w:numId w:val="84"/>
        </w:numPr>
        <w:spacing w:line="278" w:lineRule="auto"/>
        <w:rPr>
          <w:rFonts w:ascii="Times New Roman" w:hAnsi="Times New Roman" w:cs="Times New Roman"/>
        </w:rPr>
      </w:pPr>
      <w:r w:rsidRPr="00C42CC5">
        <w:rPr>
          <w:rFonts w:ascii="Times New Roman" w:hAnsi="Times New Roman" w:cs="Times New Roman"/>
        </w:rPr>
        <w:t>Besoins fonctionnels : ils décrivent les services et fonctionnalités que le système doit offrir pour répondre aux attentes des utilisateurs.</w:t>
      </w:r>
    </w:p>
    <w:p w14:paraId="213B1306" w14:textId="77777777" w:rsidR="006A1CAD" w:rsidRPr="00C42CC5" w:rsidRDefault="006A1CAD" w:rsidP="006A1CAD">
      <w:pPr>
        <w:pStyle w:val="Paragraphedeliste"/>
        <w:numPr>
          <w:ilvl w:val="0"/>
          <w:numId w:val="84"/>
        </w:numPr>
        <w:spacing w:line="278" w:lineRule="auto"/>
        <w:rPr>
          <w:rFonts w:ascii="Times New Roman" w:hAnsi="Times New Roman" w:cs="Times New Roman"/>
        </w:rPr>
      </w:pPr>
      <w:r w:rsidRPr="00C42CC5">
        <w:rPr>
          <w:rFonts w:ascii="Times New Roman" w:hAnsi="Times New Roman" w:cs="Times New Roman"/>
        </w:rPr>
        <w:t>Besoins techniques : ils précisent les conditions de performance, de sécurité et d’architecture nécessaires au bon fonctionnement et à la pérennité de la solution.</w:t>
      </w:r>
    </w:p>
    <w:p w14:paraId="725585F9" w14:textId="77777777" w:rsidR="006A1CAD" w:rsidRPr="00C42CC5" w:rsidRDefault="006A1CAD" w:rsidP="006A1CAD">
      <w:pPr>
        <w:rPr>
          <w:rFonts w:ascii="Times New Roman" w:hAnsi="Times New Roman" w:cs="Times New Roman"/>
        </w:rPr>
      </w:pPr>
    </w:p>
    <w:p w14:paraId="56019585"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2.1.1 Besoins fonctionnels</w:t>
      </w:r>
    </w:p>
    <w:p w14:paraId="1B543BE2"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Dans ce projet, la solution d’e-pharmacie de la Pharmacie La Florale devra proposer une plateforme web composée de deux modules intégrés, regroupant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33011D26" w14:textId="77777777" w:rsidR="006A1CAD" w:rsidRPr="00C42CC5" w:rsidRDefault="006A1CAD" w:rsidP="006A1CAD">
      <w:pPr>
        <w:rPr>
          <w:rFonts w:ascii="Times New Roman" w:hAnsi="Times New Roman" w:cs="Times New Roman"/>
        </w:rPr>
      </w:pPr>
    </w:p>
    <w:p w14:paraId="4CC814F1" w14:textId="77777777" w:rsidR="006A1CAD" w:rsidRPr="00C42CC5" w:rsidRDefault="006A1CAD" w:rsidP="006A1CAD">
      <w:pPr>
        <w:rPr>
          <w:rFonts w:ascii="Times New Roman" w:hAnsi="Times New Roman" w:cs="Times New Roman"/>
        </w:rPr>
      </w:pPr>
    </w:p>
    <w:p w14:paraId="32D84F19" w14:textId="77777777" w:rsidR="006A1CAD" w:rsidRPr="00C42CC5" w:rsidRDefault="006A1CAD" w:rsidP="006A1CAD">
      <w:pPr>
        <w:rPr>
          <w:rFonts w:ascii="Times New Roman" w:hAnsi="Times New Roman" w:cs="Times New Roman"/>
        </w:rPr>
      </w:pPr>
    </w:p>
    <w:p w14:paraId="2F5F3AFD" w14:textId="77777777" w:rsidR="006A1CAD" w:rsidRPr="00C42CC5" w:rsidRDefault="006A1CAD" w:rsidP="006A1CAD">
      <w:pPr>
        <w:rPr>
          <w:rFonts w:ascii="Times New Roman" w:hAnsi="Times New Roman" w:cs="Times New Roman"/>
        </w:rPr>
      </w:pPr>
    </w:p>
    <w:p w14:paraId="7366CBA2" w14:textId="77777777" w:rsidR="006A1CAD" w:rsidRPr="00C42CC5" w:rsidRDefault="006A1CAD" w:rsidP="006A1CAD">
      <w:pPr>
        <w:rPr>
          <w:rFonts w:ascii="Times New Roman" w:hAnsi="Times New Roman" w:cs="Times New Roman"/>
        </w:rPr>
      </w:pPr>
    </w:p>
    <w:p w14:paraId="499EE9E1" w14:textId="77777777" w:rsidR="006A1CAD" w:rsidRPr="00C42CC5" w:rsidRDefault="006A1CAD" w:rsidP="006A1CAD">
      <w:pPr>
        <w:rPr>
          <w:rFonts w:ascii="Times New Roman" w:hAnsi="Times New Roman" w:cs="Times New Roman"/>
        </w:rPr>
      </w:pPr>
    </w:p>
    <w:p w14:paraId="707F4975"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166D9F55" w14:textId="77777777" w:rsidTr="009406D7">
        <w:tc>
          <w:tcPr>
            <w:tcW w:w="4531" w:type="dxa"/>
            <w:shd w:val="clear" w:color="auto" w:fill="2E74B5" w:themeFill="accent5" w:themeFillShade="BF"/>
          </w:tcPr>
          <w:p w14:paraId="5E31FCD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fonctionnels</w:t>
            </w:r>
          </w:p>
        </w:tc>
        <w:tc>
          <w:tcPr>
            <w:tcW w:w="4531" w:type="dxa"/>
            <w:shd w:val="clear" w:color="auto" w:fill="2E74B5" w:themeFill="accent5" w:themeFillShade="BF"/>
          </w:tcPr>
          <w:p w14:paraId="3EBDE7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Fonctionnalités</w:t>
            </w:r>
          </w:p>
        </w:tc>
      </w:tr>
      <w:tr w:rsidR="006A1CAD" w:rsidRPr="00C42CC5" w14:paraId="487211FB" w14:textId="77777777" w:rsidTr="009406D7">
        <w:tc>
          <w:tcPr>
            <w:tcW w:w="4531" w:type="dxa"/>
          </w:tcPr>
          <w:p w14:paraId="06863E4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utilisateurs</w:t>
            </w:r>
          </w:p>
        </w:tc>
        <w:tc>
          <w:tcPr>
            <w:tcW w:w="4531" w:type="dxa"/>
          </w:tcPr>
          <w:p w14:paraId="6710A8D9" w14:textId="77777777" w:rsidR="006A1CAD" w:rsidRPr="00C42CC5" w:rsidRDefault="006A1CAD" w:rsidP="006A1CAD">
            <w:pPr>
              <w:pStyle w:val="Paragraphedeliste"/>
              <w:numPr>
                <w:ilvl w:val="0"/>
                <w:numId w:val="85"/>
              </w:numPr>
              <w:spacing w:line="240" w:lineRule="auto"/>
              <w:rPr>
                <w:rFonts w:ascii="Times New Roman" w:hAnsi="Times New Roman" w:cs="Times New Roman"/>
              </w:rPr>
            </w:pPr>
            <w:r w:rsidRPr="00C42CC5">
              <w:rPr>
                <w:rFonts w:ascii="Times New Roman" w:hAnsi="Times New Roman" w:cs="Times New Roman"/>
              </w:rPr>
              <w:t>Création et gestion des comptes (administrateur, pharmacien, caissière, client).</w:t>
            </w:r>
          </w:p>
          <w:p w14:paraId="052A725D" w14:textId="77777777" w:rsidR="006A1CAD" w:rsidRPr="00C42CC5" w:rsidRDefault="006A1CAD" w:rsidP="006A1CAD">
            <w:pPr>
              <w:pStyle w:val="Paragraphedeliste"/>
              <w:numPr>
                <w:ilvl w:val="0"/>
                <w:numId w:val="85"/>
              </w:numPr>
              <w:spacing w:line="240" w:lineRule="auto"/>
              <w:rPr>
                <w:rFonts w:ascii="Times New Roman" w:hAnsi="Times New Roman" w:cs="Times New Roman"/>
              </w:rPr>
            </w:pPr>
            <w:r w:rsidRPr="00C42CC5">
              <w:rPr>
                <w:rFonts w:ascii="Times New Roman" w:hAnsi="Times New Roman" w:cs="Times New Roman"/>
              </w:rPr>
              <w:lastRenderedPageBreak/>
              <w:t>Authentification sécurisée des utilisateurs.</w:t>
            </w:r>
          </w:p>
        </w:tc>
      </w:tr>
      <w:tr w:rsidR="006A1CAD" w:rsidRPr="00C42CC5" w14:paraId="0863E724" w14:textId="77777777" w:rsidTr="009406D7">
        <w:tc>
          <w:tcPr>
            <w:tcW w:w="4531" w:type="dxa"/>
          </w:tcPr>
          <w:p w14:paraId="5B28ACD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Gestion des produits</w:t>
            </w:r>
          </w:p>
        </w:tc>
        <w:tc>
          <w:tcPr>
            <w:tcW w:w="4531" w:type="dxa"/>
          </w:tcPr>
          <w:p w14:paraId="427C7C97" w14:textId="77777777" w:rsidR="006A1CAD" w:rsidRPr="00C42CC5" w:rsidRDefault="006A1CAD" w:rsidP="006A1CAD">
            <w:pPr>
              <w:pStyle w:val="Paragraphedeliste"/>
              <w:numPr>
                <w:ilvl w:val="0"/>
                <w:numId w:val="86"/>
              </w:numPr>
              <w:spacing w:line="240" w:lineRule="auto"/>
              <w:rPr>
                <w:rFonts w:ascii="Times New Roman" w:hAnsi="Times New Roman" w:cs="Times New Roman"/>
              </w:rPr>
            </w:pPr>
            <w:r w:rsidRPr="00C42CC5">
              <w:rPr>
                <w:rFonts w:ascii="Times New Roman" w:hAnsi="Times New Roman" w:cs="Times New Roman"/>
              </w:rPr>
              <w:t>Ajout, modification et suppression des produits.</w:t>
            </w:r>
          </w:p>
          <w:p w14:paraId="3CC492AF" w14:textId="77777777" w:rsidR="006A1CAD" w:rsidRPr="00C42CC5" w:rsidRDefault="006A1CAD" w:rsidP="006A1CAD">
            <w:pPr>
              <w:pStyle w:val="Paragraphedeliste"/>
              <w:numPr>
                <w:ilvl w:val="0"/>
                <w:numId w:val="86"/>
              </w:numPr>
              <w:spacing w:line="240" w:lineRule="auto"/>
              <w:rPr>
                <w:rFonts w:ascii="Times New Roman" w:hAnsi="Times New Roman" w:cs="Times New Roman"/>
              </w:rPr>
            </w:pPr>
            <w:r w:rsidRPr="00C42CC5">
              <w:rPr>
                <w:rFonts w:ascii="Times New Roman" w:hAnsi="Times New Roman" w:cs="Times New Roman"/>
              </w:rPr>
              <w:t>Gestion des informations associées (prix, quantité, date de péremption).</w:t>
            </w:r>
          </w:p>
          <w:p w14:paraId="5C3C17A4" w14:textId="77777777" w:rsidR="006A1CAD" w:rsidRPr="00C42CC5" w:rsidRDefault="006A1CAD" w:rsidP="006A1CAD">
            <w:pPr>
              <w:pStyle w:val="Paragraphedeliste"/>
              <w:numPr>
                <w:ilvl w:val="0"/>
                <w:numId w:val="86"/>
              </w:numPr>
              <w:spacing w:line="240" w:lineRule="auto"/>
              <w:rPr>
                <w:rFonts w:ascii="Times New Roman" w:hAnsi="Times New Roman" w:cs="Times New Roman"/>
              </w:rPr>
            </w:pPr>
            <w:r w:rsidRPr="00C42CC5">
              <w:rPr>
                <w:rFonts w:ascii="Times New Roman" w:hAnsi="Times New Roman" w:cs="Times New Roman"/>
              </w:rPr>
              <w:t>Organisation des produits par catégories.</w:t>
            </w:r>
          </w:p>
        </w:tc>
      </w:tr>
      <w:tr w:rsidR="006A1CAD" w:rsidRPr="00C42CC5" w14:paraId="2EB2A5BF" w14:textId="77777777" w:rsidTr="009406D7">
        <w:tc>
          <w:tcPr>
            <w:tcW w:w="4531" w:type="dxa"/>
          </w:tcPr>
          <w:p w14:paraId="7BA70D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stocks</w:t>
            </w:r>
          </w:p>
        </w:tc>
        <w:tc>
          <w:tcPr>
            <w:tcW w:w="4531" w:type="dxa"/>
          </w:tcPr>
          <w:p w14:paraId="52BE7F0E" w14:textId="77777777" w:rsidR="006A1CAD" w:rsidRPr="00C42CC5" w:rsidRDefault="006A1CAD" w:rsidP="006A1CAD">
            <w:pPr>
              <w:pStyle w:val="Paragraphedeliste"/>
              <w:numPr>
                <w:ilvl w:val="0"/>
                <w:numId w:val="87"/>
              </w:numPr>
              <w:spacing w:line="240" w:lineRule="auto"/>
              <w:ind w:left="743"/>
              <w:rPr>
                <w:rFonts w:ascii="Times New Roman" w:hAnsi="Times New Roman" w:cs="Times New Roman"/>
              </w:rPr>
            </w:pPr>
            <w:r w:rsidRPr="00C42CC5">
              <w:rPr>
                <w:rFonts w:ascii="Times New Roman" w:hAnsi="Times New Roman" w:cs="Times New Roman"/>
              </w:rPr>
              <w:t>Suivi des stocks en temps réel.</w:t>
            </w:r>
          </w:p>
          <w:p w14:paraId="711D30E5" w14:textId="77777777" w:rsidR="006A1CAD" w:rsidRPr="00C42CC5" w:rsidRDefault="006A1CAD" w:rsidP="006A1CAD">
            <w:pPr>
              <w:pStyle w:val="Paragraphedeliste"/>
              <w:numPr>
                <w:ilvl w:val="0"/>
                <w:numId w:val="87"/>
              </w:numPr>
              <w:spacing w:line="240" w:lineRule="auto"/>
              <w:ind w:left="743"/>
              <w:rPr>
                <w:rFonts w:ascii="Times New Roman" w:hAnsi="Times New Roman" w:cs="Times New Roman"/>
              </w:rPr>
            </w:pPr>
            <w:r w:rsidRPr="00C42CC5">
              <w:rPr>
                <w:rFonts w:ascii="Times New Roman" w:hAnsi="Times New Roman" w:cs="Times New Roman"/>
              </w:rPr>
              <w:t>Mise à jour automatique des quantités après chaque vente.</w:t>
            </w:r>
          </w:p>
          <w:p w14:paraId="07E9C837" w14:textId="77777777" w:rsidR="006A1CAD" w:rsidRPr="00C42CC5" w:rsidRDefault="006A1CAD" w:rsidP="006A1CAD">
            <w:pPr>
              <w:pStyle w:val="Paragraphedeliste"/>
              <w:numPr>
                <w:ilvl w:val="0"/>
                <w:numId w:val="87"/>
              </w:numPr>
              <w:spacing w:line="240" w:lineRule="auto"/>
              <w:ind w:left="743"/>
              <w:rPr>
                <w:rFonts w:ascii="Times New Roman" w:hAnsi="Times New Roman" w:cs="Times New Roman"/>
              </w:rPr>
            </w:pPr>
            <w:r w:rsidRPr="00C42CC5">
              <w:rPr>
                <w:rFonts w:ascii="Times New Roman" w:hAnsi="Times New Roman" w:cs="Times New Roman"/>
              </w:rPr>
              <w:t>Génération d’alertes en cas de rupture ou de seuil critique.</w:t>
            </w:r>
          </w:p>
        </w:tc>
      </w:tr>
      <w:tr w:rsidR="006A1CAD" w:rsidRPr="00C42CC5" w14:paraId="256ECEFB" w14:textId="77777777" w:rsidTr="009406D7">
        <w:tc>
          <w:tcPr>
            <w:tcW w:w="4531" w:type="dxa"/>
          </w:tcPr>
          <w:p w14:paraId="168D59F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ventes</w:t>
            </w:r>
          </w:p>
        </w:tc>
        <w:tc>
          <w:tcPr>
            <w:tcW w:w="4531" w:type="dxa"/>
          </w:tcPr>
          <w:p w14:paraId="47C140CE" w14:textId="77777777" w:rsidR="006A1CAD" w:rsidRPr="00C42CC5" w:rsidRDefault="006A1CAD" w:rsidP="006A1CAD">
            <w:pPr>
              <w:pStyle w:val="Paragraphedeliste"/>
              <w:numPr>
                <w:ilvl w:val="0"/>
                <w:numId w:val="88"/>
              </w:numPr>
              <w:spacing w:line="240" w:lineRule="auto"/>
              <w:rPr>
                <w:rFonts w:ascii="Times New Roman" w:hAnsi="Times New Roman" w:cs="Times New Roman"/>
              </w:rPr>
            </w:pPr>
            <w:r w:rsidRPr="00C42CC5">
              <w:rPr>
                <w:rFonts w:ascii="Times New Roman" w:hAnsi="Times New Roman" w:cs="Times New Roman"/>
              </w:rPr>
              <w:t>Enregistrement des ventes.</w:t>
            </w:r>
          </w:p>
          <w:p w14:paraId="5BE00423" w14:textId="77777777" w:rsidR="006A1CAD" w:rsidRPr="00C42CC5" w:rsidRDefault="006A1CAD" w:rsidP="006A1CAD">
            <w:pPr>
              <w:pStyle w:val="Paragraphedeliste"/>
              <w:numPr>
                <w:ilvl w:val="0"/>
                <w:numId w:val="88"/>
              </w:numPr>
              <w:spacing w:line="240" w:lineRule="auto"/>
              <w:rPr>
                <w:rFonts w:ascii="Times New Roman" w:hAnsi="Times New Roman" w:cs="Times New Roman"/>
              </w:rPr>
            </w:pPr>
            <w:r w:rsidRPr="00C42CC5">
              <w:rPr>
                <w:rFonts w:ascii="Times New Roman" w:hAnsi="Times New Roman" w:cs="Times New Roman"/>
              </w:rPr>
              <w:t>Génération automatique des factures.</w:t>
            </w:r>
          </w:p>
          <w:p w14:paraId="3C0BA2BC" w14:textId="77777777" w:rsidR="006A1CAD" w:rsidRPr="00C42CC5" w:rsidRDefault="006A1CAD" w:rsidP="006A1CAD">
            <w:pPr>
              <w:pStyle w:val="Paragraphedeliste"/>
              <w:numPr>
                <w:ilvl w:val="0"/>
                <w:numId w:val="88"/>
              </w:numPr>
              <w:spacing w:line="240" w:lineRule="auto"/>
              <w:rPr>
                <w:rFonts w:ascii="Times New Roman" w:hAnsi="Times New Roman" w:cs="Times New Roman"/>
              </w:rPr>
            </w:pPr>
            <w:r w:rsidRPr="00C42CC5">
              <w:rPr>
                <w:rFonts w:ascii="Times New Roman" w:hAnsi="Times New Roman" w:cs="Times New Roman"/>
              </w:rPr>
              <w:t>Traçabilité complète des transactions.</w:t>
            </w:r>
          </w:p>
        </w:tc>
      </w:tr>
      <w:tr w:rsidR="006A1CAD" w:rsidRPr="00C42CC5" w14:paraId="68EB4FD4" w14:textId="77777777" w:rsidTr="009406D7">
        <w:tc>
          <w:tcPr>
            <w:tcW w:w="4531" w:type="dxa"/>
          </w:tcPr>
          <w:p w14:paraId="27072E0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commandes</w:t>
            </w:r>
          </w:p>
        </w:tc>
        <w:tc>
          <w:tcPr>
            <w:tcW w:w="4531" w:type="dxa"/>
          </w:tcPr>
          <w:p w14:paraId="597CA664"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Consultation du catalogue de produits par les clients.</w:t>
            </w:r>
          </w:p>
          <w:p w14:paraId="1E0835DA"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3C06B8C6"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Suivi de l’état des commandes (en attente, validée, livrée).</w:t>
            </w:r>
          </w:p>
        </w:tc>
      </w:tr>
      <w:tr w:rsidR="006A1CAD" w:rsidRPr="00C42CC5" w14:paraId="7EB7D3C8" w14:textId="77777777" w:rsidTr="009406D7">
        <w:tc>
          <w:tcPr>
            <w:tcW w:w="4531" w:type="dxa"/>
          </w:tcPr>
          <w:p w14:paraId="2662784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Suivi et reporting</w:t>
            </w:r>
          </w:p>
        </w:tc>
        <w:tc>
          <w:tcPr>
            <w:tcW w:w="4531" w:type="dxa"/>
          </w:tcPr>
          <w:p w14:paraId="2AADADE3"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Génération de rapports de vente.</w:t>
            </w:r>
          </w:p>
          <w:p w14:paraId="63F4B2BB"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Visualisation des mouvements de stock.</w:t>
            </w:r>
          </w:p>
          <w:p w14:paraId="3D79A4E6"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Tableaux de bord pour la prise de décision.</w:t>
            </w:r>
          </w:p>
        </w:tc>
      </w:tr>
      <w:tr w:rsidR="006A1CAD" w:rsidRPr="00C42CC5" w14:paraId="313128E3" w14:textId="77777777" w:rsidTr="009406D7">
        <w:tc>
          <w:tcPr>
            <w:tcW w:w="4531" w:type="dxa"/>
          </w:tcPr>
          <w:p w14:paraId="6D44A3C1" w14:textId="7D61EE5C" w:rsidR="006A1CAD" w:rsidRPr="00C42CC5" w:rsidRDefault="00114EAE" w:rsidP="009406D7">
            <w:pPr>
              <w:rPr>
                <w:rFonts w:ascii="Times New Roman" w:hAnsi="Times New Roman" w:cs="Times New Roman"/>
              </w:rPr>
            </w:pPr>
            <w:r>
              <w:rPr>
                <w:rFonts w:ascii="Times New Roman" w:hAnsi="Times New Roman" w:cs="Times New Roman"/>
              </w:rPr>
              <w:t>Interface web</w:t>
            </w:r>
            <w:r w:rsidR="006A1CAD" w:rsidRPr="00C42CC5">
              <w:rPr>
                <w:rFonts w:ascii="Times New Roman" w:hAnsi="Times New Roman" w:cs="Times New Roman"/>
              </w:rPr>
              <w:t xml:space="preserve"> client</w:t>
            </w:r>
            <w:r>
              <w:rPr>
                <w:rFonts w:ascii="Times New Roman" w:hAnsi="Times New Roman" w:cs="Times New Roman"/>
              </w:rPr>
              <w:t>e</w:t>
            </w:r>
          </w:p>
        </w:tc>
        <w:tc>
          <w:tcPr>
            <w:tcW w:w="4531" w:type="dxa"/>
          </w:tcPr>
          <w:p w14:paraId="7D4B05F1"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Consultation des produits disponibles.</w:t>
            </w:r>
          </w:p>
          <w:p w14:paraId="422FDEDE"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Recherche de médicaments.</w:t>
            </w:r>
          </w:p>
          <w:p w14:paraId="4185CF47"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456DAE76"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Suivi des commandes.</w:t>
            </w:r>
          </w:p>
          <w:p w14:paraId="1BCAAC47"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Réception de notifications personnalisées (promotions, rappels, disponibilité).</w:t>
            </w:r>
          </w:p>
          <w:p w14:paraId="493FD73D" w14:textId="77777777" w:rsidR="006A1CAD" w:rsidRPr="00C42CC5" w:rsidRDefault="006A1CAD" w:rsidP="006A1CAD">
            <w:pPr>
              <w:pStyle w:val="Paragraphedeliste"/>
              <w:numPr>
                <w:ilvl w:val="0"/>
                <w:numId w:val="89"/>
              </w:numPr>
              <w:spacing w:line="240" w:lineRule="auto"/>
              <w:rPr>
                <w:rFonts w:ascii="Times New Roman" w:hAnsi="Times New Roman" w:cs="Times New Roman"/>
              </w:rPr>
            </w:pPr>
            <w:r w:rsidRPr="00C42CC5">
              <w:rPr>
                <w:rFonts w:ascii="Times New Roman" w:hAnsi="Times New Roman" w:cs="Times New Roman"/>
              </w:rPr>
              <w:t>Consultation de l’historique des achats.</w:t>
            </w:r>
          </w:p>
        </w:tc>
      </w:tr>
    </w:tbl>
    <w:p w14:paraId="45FA4B41" w14:textId="77777777" w:rsidR="006A1CAD" w:rsidRPr="00C42CC5" w:rsidRDefault="006A1CAD" w:rsidP="006A1CAD">
      <w:pPr>
        <w:rPr>
          <w:rFonts w:ascii="Times New Roman" w:hAnsi="Times New Roman" w:cs="Times New Roman"/>
        </w:rPr>
      </w:pPr>
    </w:p>
    <w:p w14:paraId="2E25DEB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2.1.2 Besoins techniques</w:t>
      </w:r>
    </w:p>
    <w:p w14:paraId="0D068A4B"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Les besoins techniques définissent l’ensemble des contraintes et des exigences que doit respecter le système afin d’assurer son bon fonctionnement, sa performance, sa sécurité et sa pérennité. Dans le cadre de la mise en place d’une solution e-pharmacie pour la Pharmacie La Florale, ces besoins prennent en compte la nature critique des données manipulées ainsi que la nécessité d’une accessibilité via une plateforme web compatible avec différents supports (ordinateur et smartphone).</w:t>
      </w:r>
    </w:p>
    <w:p w14:paraId="27AB11ED"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20EFD7FF" w14:textId="77777777" w:rsidTr="009406D7">
        <w:tc>
          <w:tcPr>
            <w:tcW w:w="4531" w:type="dxa"/>
            <w:shd w:val="clear" w:color="auto" w:fill="2E74B5" w:themeFill="accent5" w:themeFillShade="BF"/>
          </w:tcPr>
          <w:p w14:paraId="68DB82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techniques</w:t>
            </w:r>
          </w:p>
        </w:tc>
        <w:tc>
          <w:tcPr>
            <w:tcW w:w="4531" w:type="dxa"/>
            <w:shd w:val="clear" w:color="auto" w:fill="2E74B5" w:themeFill="accent5" w:themeFillShade="BF"/>
          </w:tcPr>
          <w:p w14:paraId="482079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w:t>
            </w:r>
          </w:p>
        </w:tc>
      </w:tr>
      <w:tr w:rsidR="006A1CAD" w:rsidRPr="00C42CC5" w14:paraId="70AF84D0" w14:textId="77777777" w:rsidTr="009406D7">
        <w:tc>
          <w:tcPr>
            <w:tcW w:w="4531" w:type="dxa"/>
          </w:tcPr>
          <w:p w14:paraId="2C3E1AC5" w14:textId="458B4FF9" w:rsidR="006A1CAD" w:rsidRPr="00C42CC5" w:rsidRDefault="000F0F10" w:rsidP="009406D7">
            <w:pPr>
              <w:rPr>
                <w:rFonts w:ascii="Times New Roman" w:hAnsi="Times New Roman" w:cs="Times New Roman"/>
              </w:rPr>
            </w:pPr>
            <w:proofErr w:type="gramStart"/>
            <w:r>
              <w:rPr>
                <w:rFonts w:ascii="Times New Roman" w:hAnsi="Times New Roman" w:cs="Times New Roman"/>
              </w:rPr>
              <w:t>A</w:t>
            </w:r>
            <w:r w:rsidRPr="000F0F10">
              <w:rPr>
                <w:rFonts w:ascii="Times New Roman" w:hAnsi="Times New Roman" w:cs="Times New Roman"/>
              </w:rPr>
              <w:t>ccessibilité multi-supports</w:t>
            </w:r>
            <w:proofErr w:type="gramEnd"/>
            <w:r w:rsidRPr="000F0F10">
              <w:rPr>
                <w:rFonts w:ascii="Times New Roman" w:hAnsi="Times New Roman" w:cs="Times New Roman"/>
              </w:rPr>
              <w:t xml:space="preserve"> via navigateur web</w:t>
            </w:r>
          </w:p>
          <w:p w14:paraId="6595B5D4" w14:textId="77777777" w:rsidR="006A1CAD" w:rsidRPr="00C42CC5" w:rsidRDefault="006A1CAD" w:rsidP="009406D7">
            <w:pPr>
              <w:rPr>
                <w:rFonts w:ascii="Times New Roman" w:hAnsi="Times New Roman" w:cs="Times New Roman"/>
              </w:rPr>
            </w:pPr>
          </w:p>
        </w:tc>
        <w:tc>
          <w:tcPr>
            <w:tcW w:w="4531" w:type="dxa"/>
          </w:tcPr>
          <w:p w14:paraId="3B6D840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être accessible via :</w:t>
            </w:r>
          </w:p>
          <w:p w14:paraId="736F87C3"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Une application web destinée à la gestion interne (administration, pharmacie)</w:t>
            </w:r>
          </w:p>
          <w:p w14:paraId="18B84804" w14:textId="6B26EE0D"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Une </w:t>
            </w:r>
            <w:r w:rsidR="00114EAE">
              <w:rPr>
                <w:rFonts w:ascii="Times New Roman" w:hAnsi="Times New Roman" w:cs="Times New Roman"/>
                <w:color w:val="000000" w:themeColor="text1"/>
              </w:rPr>
              <w:t>interface web</w:t>
            </w:r>
            <w:r w:rsidRPr="00C42CC5">
              <w:rPr>
                <w:rFonts w:ascii="Times New Roman" w:hAnsi="Times New Roman" w:cs="Times New Roman"/>
                <w:color w:val="000000" w:themeColor="text1"/>
              </w:rPr>
              <w:t xml:space="preserve"> dédiée aux clients</w:t>
            </w:r>
          </w:p>
        </w:tc>
      </w:tr>
      <w:tr w:rsidR="006A1CAD" w:rsidRPr="00C42CC5" w14:paraId="1E0DA2F9" w14:textId="77777777" w:rsidTr="009406D7">
        <w:tc>
          <w:tcPr>
            <w:tcW w:w="4531" w:type="dxa"/>
          </w:tcPr>
          <w:p w14:paraId="188704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Sécurité des données</w:t>
            </w:r>
          </w:p>
        </w:tc>
        <w:tc>
          <w:tcPr>
            <w:tcW w:w="4531" w:type="dxa"/>
          </w:tcPr>
          <w:p w14:paraId="0ECCC2B7"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garantir :</w:t>
            </w:r>
          </w:p>
          <w:p w14:paraId="60569EFA"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lastRenderedPageBreak/>
              <w:t>L’authentification sécurisée des utilisateurs</w:t>
            </w:r>
          </w:p>
          <w:p w14:paraId="761DB502"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protection des données sensibles (patients, ordonnances, transactions)</w:t>
            </w:r>
          </w:p>
          <w:p w14:paraId="6CB605E9"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gestion des rôles et des accès (administrateur, pharmacien, client)</w:t>
            </w:r>
          </w:p>
        </w:tc>
      </w:tr>
      <w:tr w:rsidR="006A1CAD" w:rsidRPr="00C42CC5" w14:paraId="5F4B29F4" w14:textId="77777777" w:rsidTr="009406D7">
        <w:tc>
          <w:tcPr>
            <w:tcW w:w="4531" w:type="dxa"/>
          </w:tcPr>
          <w:p w14:paraId="0C31F08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Fiabilité et disponibilité</w:t>
            </w:r>
          </w:p>
        </w:tc>
        <w:tc>
          <w:tcPr>
            <w:tcW w:w="4531" w:type="dxa"/>
          </w:tcPr>
          <w:p w14:paraId="72E4CB6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E5CD569"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stable et limiter les interruptions</w:t>
            </w:r>
          </w:p>
          <w:p w14:paraId="5A73FBA1"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une disponibilité continue du service</w:t>
            </w:r>
          </w:p>
          <w:p w14:paraId="2E892B34"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risques de perte de données</w:t>
            </w:r>
          </w:p>
        </w:tc>
      </w:tr>
      <w:tr w:rsidR="006A1CAD" w:rsidRPr="00C42CC5" w14:paraId="7179605F" w14:textId="77777777" w:rsidTr="009406D7">
        <w:tc>
          <w:tcPr>
            <w:tcW w:w="4531" w:type="dxa"/>
          </w:tcPr>
          <w:p w14:paraId="61955B1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en temps réel</w:t>
            </w:r>
          </w:p>
        </w:tc>
        <w:tc>
          <w:tcPr>
            <w:tcW w:w="4531" w:type="dxa"/>
          </w:tcPr>
          <w:p w14:paraId="39D47F50"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permettre :</w:t>
            </w:r>
          </w:p>
          <w:p w14:paraId="2824E081"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mise à jour instantanée des stocks</w:t>
            </w:r>
          </w:p>
          <w:p w14:paraId="29C5706F"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synchronisation des données entre les utilisateurs</w:t>
            </w:r>
          </w:p>
          <w:p w14:paraId="16771550"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 accès en temps réel aux informations</w:t>
            </w:r>
          </w:p>
        </w:tc>
      </w:tr>
      <w:tr w:rsidR="006A1CAD" w:rsidRPr="00C42CC5" w14:paraId="062D3294" w14:textId="77777777" w:rsidTr="009406D7">
        <w:tc>
          <w:tcPr>
            <w:tcW w:w="4531" w:type="dxa"/>
          </w:tcPr>
          <w:p w14:paraId="5873133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Performance</w:t>
            </w:r>
          </w:p>
        </w:tc>
        <w:tc>
          <w:tcPr>
            <w:tcW w:w="4531" w:type="dxa"/>
          </w:tcPr>
          <w:p w14:paraId="51B45A93"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F03AB72"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Répondre rapidement aux requêtes des utilisateurs</w:t>
            </w:r>
          </w:p>
          <w:p w14:paraId="1AD4F96D"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Supporter plusieurs utilisateurs simultanés</w:t>
            </w:r>
          </w:p>
          <w:p w14:paraId="7771893C"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Optimiser les temps de chargement</w:t>
            </w:r>
          </w:p>
          <w:p w14:paraId="59AABD4E" w14:textId="77777777" w:rsidR="006A1CAD" w:rsidRPr="00C42CC5" w:rsidRDefault="006A1CAD" w:rsidP="009406D7">
            <w:pPr>
              <w:rPr>
                <w:rFonts w:ascii="Times New Roman" w:hAnsi="Times New Roman" w:cs="Times New Roman"/>
                <w:color w:val="000000" w:themeColor="text1"/>
              </w:rPr>
            </w:pPr>
          </w:p>
        </w:tc>
      </w:tr>
      <w:tr w:rsidR="006A1CAD" w:rsidRPr="00C42CC5" w14:paraId="198F7647" w14:textId="77777777" w:rsidTr="009406D7">
        <w:tc>
          <w:tcPr>
            <w:tcW w:w="4531" w:type="dxa"/>
          </w:tcPr>
          <w:p w14:paraId="0EFA180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Ergonomie et facilité d’utilisation</w:t>
            </w:r>
          </w:p>
        </w:tc>
        <w:tc>
          <w:tcPr>
            <w:tcW w:w="4531" w:type="dxa"/>
          </w:tcPr>
          <w:p w14:paraId="2B79A515"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74BEE1DB"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Proposer une interface intuitive</w:t>
            </w:r>
          </w:p>
          <w:p w14:paraId="59EB767C"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facile à prendre en main pour tous les utilisateurs</w:t>
            </w:r>
          </w:p>
          <w:p w14:paraId="392D4A7D"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erreurs liées à une mauvaise manipulation</w:t>
            </w:r>
          </w:p>
        </w:tc>
      </w:tr>
      <w:tr w:rsidR="006A1CAD" w:rsidRPr="00C42CC5" w14:paraId="5E325560" w14:textId="77777777" w:rsidTr="009406D7">
        <w:tc>
          <w:tcPr>
            <w:tcW w:w="4531" w:type="dxa"/>
          </w:tcPr>
          <w:p w14:paraId="2FB945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Évolutivité</w:t>
            </w:r>
          </w:p>
        </w:tc>
        <w:tc>
          <w:tcPr>
            <w:tcW w:w="4531" w:type="dxa"/>
          </w:tcPr>
          <w:p w14:paraId="71B00D8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A047D38"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être amélioré ou étendu</w:t>
            </w:r>
          </w:p>
          <w:p w14:paraId="69447A39"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S’adapter aux besoins futurs</w:t>
            </w:r>
          </w:p>
          <w:p w14:paraId="0311D558"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Intégrer de nouvelles fonctionnalités sans refonte complète</w:t>
            </w:r>
          </w:p>
        </w:tc>
      </w:tr>
      <w:tr w:rsidR="006A1CAD" w:rsidRPr="00C42CC5" w14:paraId="527049A6" w14:textId="77777777" w:rsidTr="009406D7">
        <w:tc>
          <w:tcPr>
            <w:tcW w:w="4531" w:type="dxa"/>
          </w:tcPr>
          <w:p w14:paraId="4C023D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Interopérabilité</w:t>
            </w:r>
          </w:p>
        </w:tc>
        <w:tc>
          <w:tcPr>
            <w:tcW w:w="4531" w:type="dxa"/>
          </w:tcPr>
          <w:p w14:paraId="0D0C06AE"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2168E7F3"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s’intégrer avec d’autres outils ou services</w:t>
            </w:r>
          </w:p>
          <w:p w14:paraId="50972B98"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l’échange de données avec d’éventuels systèmes externes</w:t>
            </w:r>
          </w:p>
        </w:tc>
      </w:tr>
      <w:tr w:rsidR="006A1CAD" w:rsidRPr="00C42CC5" w14:paraId="2AA5BAEB" w14:textId="77777777" w:rsidTr="009406D7">
        <w:tc>
          <w:tcPr>
            <w:tcW w:w="4531" w:type="dxa"/>
          </w:tcPr>
          <w:p w14:paraId="38C6409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Sauvegarde et restauration des données</w:t>
            </w:r>
          </w:p>
        </w:tc>
        <w:tc>
          <w:tcPr>
            <w:tcW w:w="4531" w:type="dxa"/>
          </w:tcPr>
          <w:p w14:paraId="28A7DDA8"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AEF4DD9"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des sauvegardes régulières</w:t>
            </w:r>
          </w:p>
          <w:p w14:paraId="598A532D"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la récupération des données en cas de problème</w:t>
            </w:r>
          </w:p>
        </w:tc>
      </w:tr>
      <w:tr w:rsidR="006A1CAD" w:rsidRPr="00C42CC5" w14:paraId="110B2BBB" w14:textId="77777777" w:rsidTr="009406D7">
        <w:tc>
          <w:tcPr>
            <w:tcW w:w="4531" w:type="dxa"/>
          </w:tcPr>
          <w:p w14:paraId="33008D7B" w14:textId="77777777" w:rsidR="006A1CAD" w:rsidRPr="00C42CC5" w:rsidRDefault="006A1CAD" w:rsidP="009406D7">
            <w:pPr>
              <w:rPr>
                <w:rFonts w:ascii="Times New Roman" w:hAnsi="Times New Roman" w:cs="Times New Roman"/>
              </w:rPr>
            </w:pPr>
          </w:p>
          <w:p w14:paraId="374085CB" w14:textId="77777777" w:rsidR="006A1CAD" w:rsidRPr="00C42CC5" w:rsidRDefault="006A1CAD" w:rsidP="009406D7">
            <w:pPr>
              <w:rPr>
                <w:rFonts w:ascii="Times New Roman" w:hAnsi="Times New Roman" w:cs="Times New Roman"/>
              </w:rPr>
            </w:pPr>
          </w:p>
          <w:p w14:paraId="41599B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Traçabilité</w:t>
            </w:r>
          </w:p>
        </w:tc>
        <w:tc>
          <w:tcPr>
            <w:tcW w:w="4531" w:type="dxa"/>
          </w:tcPr>
          <w:p w14:paraId="25C1C0D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15104EC7"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Enregistrer toutes les opérations effectuées</w:t>
            </w:r>
          </w:p>
          <w:p w14:paraId="2DAAEB21" w14:textId="77777777" w:rsidR="006A1CAD" w:rsidRPr="00C42CC5" w:rsidRDefault="006A1CAD" w:rsidP="006A1CAD">
            <w:pPr>
              <w:pStyle w:val="Paragraphedeliste"/>
              <w:numPr>
                <w:ilvl w:val="0"/>
                <w:numId w:val="90"/>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le suivi des actions (ventes, modifications, accès)</w:t>
            </w:r>
          </w:p>
        </w:tc>
      </w:tr>
    </w:tbl>
    <w:p w14:paraId="74995722" w14:textId="77777777" w:rsidR="006A1CAD" w:rsidRPr="00C42CC5" w:rsidRDefault="006A1CAD" w:rsidP="006A1CAD">
      <w:pPr>
        <w:rPr>
          <w:rFonts w:ascii="Times New Roman" w:hAnsi="Times New Roman" w:cs="Times New Roman"/>
        </w:rPr>
      </w:pPr>
    </w:p>
    <w:p w14:paraId="39B0A80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 Conception du système</w:t>
      </w:r>
    </w:p>
    <w:p w14:paraId="492A7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 Spécification fonctionnelles</w:t>
      </w:r>
    </w:p>
    <w:p w14:paraId="7CBA8A1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1B4FD80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611FC914" w14:textId="77777777" w:rsidR="006A1CAD" w:rsidRPr="00C42CC5" w:rsidRDefault="006A1CAD" w:rsidP="006A1CAD">
      <w:pPr>
        <w:rPr>
          <w:rFonts w:ascii="Times New Roman" w:hAnsi="Times New Roman" w:cs="Times New Roman"/>
        </w:rPr>
      </w:pPr>
    </w:p>
    <w:p w14:paraId="1B71EF1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2.2.1.1 Identification des acteurs</w:t>
      </w:r>
    </w:p>
    <w:p w14:paraId="7CEF061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78CAC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15D7C82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Acteurs internes :</w:t>
      </w:r>
    </w:p>
    <w:p w14:paraId="12267895" w14:textId="77777777" w:rsidR="006A1CAD" w:rsidRPr="00C42CC5" w:rsidRDefault="006A1CAD" w:rsidP="006A1CAD">
      <w:pPr>
        <w:pStyle w:val="Paragraphedeliste"/>
        <w:numPr>
          <w:ilvl w:val="0"/>
          <w:numId w:val="102"/>
        </w:numPr>
        <w:spacing w:line="278" w:lineRule="auto"/>
        <w:rPr>
          <w:rFonts w:ascii="Times New Roman" w:hAnsi="Times New Roman" w:cs="Times New Roman"/>
        </w:rPr>
      </w:pPr>
      <w:r w:rsidRPr="00C42CC5">
        <w:rPr>
          <w:rFonts w:ascii="Times New Roman" w:hAnsi="Times New Roman" w:cs="Times New Roman"/>
        </w:rPr>
        <w:t>Administrateur (Pharmacienne en chef) : Il s’agit de l’acteur principal du système. Il dispose de tous les droits et assure la gestion globale de l’application : gestion des utilisateurs, supervision des activités, validation des opérations et prise de décisions.</w:t>
      </w:r>
    </w:p>
    <w:p w14:paraId="68EC9BA2" w14:textId="77777777" w:rsidR="006A1CAD" w:rsidRPr="00C42CC5" w:rsidRDefault="006A1CAD" w:rsidP="006A1CAD">
      <w:pPr>
        <w:pStyle w:val="Paragraphedeliste"/>
        <w:numPr>
          <w:ilvl w:val="0"/>
          <w:numId w:val="102"/>
        </w:numPr>
        <w:spacing w:line="278" w:lineRule="auto"/>
        <w:rPr>
          <w:rFonts w:ascii="Times New Roman" w:hAnsi="Times New Roman" w:cs="Times New Roman"/>
        </w:rPr>
      </w:pPr>
      <w:r w:rsidRPr="00C42CC5">
        <w:rPr>
          <w:rFonts w:ascii="Times New Roman" w:hAnsi="Times New Roman" w:cs="Times New Roman"/>
        </w:rPr>
        <w:t>Assistante de gestion : Elle assiste l’administrateur dans les tâches administratives et opérationnelles. Elle dispose d’un accès élargi lui permettant d’intervenir sur plusieurs modules du système selon les autorisations qui lui sont attribuées.</w:t>
      </w:r>
    </w:p>
    <w:p w14:paraId="581B75D5" w14:textId="77777777" w:rsidR="006A1CAD" w:rsidRPr="00C42CC5" w:rsidRDefault="006A1CAD" w:rsidP="006A1CAD">
      <w:pPr>
        <w:pStyle w:val="Paragraphedeliste"/>
        <w:numPr>
          <w:ilvl w:val="0"/>
          <w:numId w:val="102"/>
        </w:numPr>
        <w:spacing w:line="278" w:lineRule="auto"/>
        <w:rPr>
          <w:rFonts w:ascii="Times New Roman" w:hAnsi="Times New Roman" w:cs="Times New Roman"/>
        </w:rPr>
      </w:pPr>
      <w:r w:rsidRPr="00C42CC5">
        <w:rPr>
          <w:rFonts w:ascii="Times New Roman" w:hAnsi="Times New Roman" w:cs="Times New Roman"/>
        </w:rPr>
        <w:t>Gestionnaire de stock : Il est responsable de la gestion des produits et des stocks. Il assure l’enregistrement des approvisionnements, le suivi des quantités et le contrôle des mouvements de stock.</w:t>
      </w:r>
    </w:p>
    <w:p w14:paraId="3084605F" w14:textId="77777777" w:rsidR="006A1CAD" w:rsidRPr="00C42CC5" w:rsidRDefault="006A1CAD" w:rsidP="006A1CAD">
      <w:pPr>
        <w:pStyle w:val="Paragraphedeliste"/>
        <w:numPr>
          <w:ilvl w:val="0"/>
          <w:numId w:val="102"/>
        </w:numPr>
        <w:spacing w:line="278" w:lineRule="auto"/>
        <w:rPr>
          <w:rFonts w:ascii="Times New Roman" w:hAnsi="Times New Roman" w:cs="Times New Roman"/>
        </w:rPr>
      </w:pPr>
      <w:r w:rsidRPr="00C42CC5">
        <w:rPr>
          <w:rFonts w:ascii="Times New Roman" w:hAnsi="Times New Roman" w:cs="Times New Roman"/>
        </w:rPr>
        <w:t>Caissier : Également appelé agent de vente, il intervient dans le processus de vente. Il enregistre les transactions, édite les factures et assure le suivi des ventes au comptoir.</w:t>
      </w:r>
    </w:p>
    <w:p w14:paraId="6171D6E1" w14:textId="77777777" w:rsidR="006A1CAD" w:rsidRPr="00C42CC5" w:rsidRDefault="006A1CAD" w:rsidP="006A1CAD">
      <w:pPr>
        <w:pStyle w:val="Paragraphedeliste"/>
        <w:ind w:left="1080"/>
        <w:rPr>
          <w:rFonts w:ascii="Times New Roman" w:hAnsi="Times New Roman" w:cs="Times New Roman"/>
        </w:rPr>
      </w:pPr>
    </w:p>
    <w:p w14:paraId="674D62A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 externe :</w:t>
      </w:r>
    </w:p>
    <w:p w14:paraId="0113F871" w14:textId="77777777" w:rsidR="00CE4C51" w:rsidRPr="00CE4C51" w:rsidRDefault="00CE4C51" w:rsidP="00CE4C51">
      <w:pPr>
        <w:ind w:left="720"/>
        <w:rPr>
          <w:rFonts w:ascii="Times New Roman" w:hAnsi="Times New Roman" w:cs="Times New Roman"/>
        </w:rPr>
      </w:pPr>
      <w:r w:rsidRPr="00CE4C51">
        <w:rPr>
          <w:rFonts w:ascii="Times New Roman" w:hAnsi="Times New Roman" w:cs="Times New Roman"/>
        </w:rPr>
        <w:t>• Client (utilisateur) : il interagit avec le système via une interface web accessible sur navigateur, notamment depuis un smartphone ou un ordinateur. Il peut consulter les produits, passer des commandes, suivre ses achats et interagir avec la pharmacie à distance.</w:t>
      </w:r>
    </w:p>
    <w:p w14:paraId="20D7C633" w14:textId="77777777" w:rsidR="006A1CAD" w:rsidRDefault="006A1CAD" w:rsidP="006A1CAD">
      <w:pPr>
        <w:ind w:left="720"/>
        <w:rPr>
          <w:rFonts w:ascii="Times New Roman" w:hAnsi="Times New Roman" w:cs="Times New Roman"/>
        </w:rPr>
      </w:pPr>
    </w:p>
    <w:p w14:paraId="4E1F0A71" w14:textId="77777777" w:rsidR="00CE4C51" w:rsidRDefault="00CE4C51" w:rsidP="006A1CAD">
      <w:pPr>
        <w:ind w:left="720"/>
        <w:rPr>
          <w:rFonts w:ascii="Times New Roman" w:hAnsi="Times New Roman" w:cs="Times New Roman"/>
        </w:rPr>
      </w:pPr>
    </w:p>
    <w:p w14:paraId="168B88D9" w14:textId="77777777" w:rsidR="00CE4C51" w:rsidRDefault="00CE4C51" w:rsidP="006A1CAD">
      <w:pPr>
        <w:ind w:left="720"/>
        <w:rPr>
          <w:rFonts w:ascii="Times New Roman" w:hAnsi="Times New Roman" w:cs="Times New Roman"/>
        </w:rPr>
      </w:pPr>
    </w:p>
    <w:p w14:paraId="632461D5" w14:textId="77777777" w:rsidR="00CE4C51" w:rsidRDefault="00CE4C51" w:rsidP="006A1CAD">
      <w:pPr>
        <w:ind w:left="720"/>
        <w:rPr>
          <w:rFonts w:ascii="Times New Roman" w:hAnsi="Times New Roman" w:cs="Times New Roman"/>
        </w:rPr>
      </w:pPr>
    </w:p>
    <w:p w14:paraId="31A18892" w14:textId="77777777" w:rsidR="00CE4C51" w:rsidRDefault="00CE4C51" w:rsidP="006A1CAD">
      <w:pPr>
        <w:ind w:left="720"/>
        <w:rPr>
          <w:rFonts w:ascii="Times New Roman" w:hAnsi="Times New Roman" w:cs="Times New Roman"/>
        </w:rPr>
      </w:pPr>
    </w:p>
    <w:p w14:paraId="4FE040B2" w14:textId="77777777" w:rsidR="00CE4C51" w:rsidRDefault="00CE4C51" w:rsidP="006A1CAD">
      <w:pPr>
        <w:ind w:left="720"/>
        <w:rPr>
          <w:rFonts w:ascii="Times New Roman" w:hAnsi="Times New Roman" w:cs="Times New Roman"/>
        </w:rPr>
      </w:pPr>
    </w:p>
    <w:p w14:paraId="5B284640" w14:textId="77777777" w:rsidR="00CE4C51" w:rsidRPr="00C42CC5" w:rsidRDefault="00CE4C51" w:rsidP="006A1CAD">
      <w:pPr>
        <w:ind w:left="720"/>
        <w:rPr>
          <w:rFonts w:ascii="Times New Roman" w:hAnsi="Times New Roman" w:cs="Times New Roman"/>
        </w:rPr>
      </w:pPr>
    </w:p>
    <w:p w14:paraId="10DB4D33"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lastRenderedPageBreak/>
        <w:t>2.2.1.2 Diagramme de contexte statique</w:t>
      </w:r>
    </w:p>
    <w:p w14:paraId="482D599F" w14:textId="77777777" w:rsidR="006A1CAD" w:rsidRPr="00C42CC5" w:rsidRDefault="006A1CAD" w:rsidP="006A1CAD">
      <w:pPr>
        <w:rPr>
          <w:rFonts w:ascii="Times New Roman" w:hAnsi="Times New Roman" w:cs="Times New Roman"/>
          <w:sz w:val="32"/>
          <w:szCs w:val="32"/>
        </w:rPr>
      </w:pPr>
    </w:p>
    <w:p w14:paraId="0ED3F62A"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noProof/>
        </w:rPr>
        <w:drawing>
          <wp:inline distT="0" distB="0" distL="0" distR="0" wp14:anchorId="3C96818C" wp14:editId="74F49A2B">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74977515" w14:textId="77777777" w:rsidR="006A1CAD" w:rsidRPr="00C42CC5" w:rsidRDefault="006A1CAD" w:rsidP="006A1CAD">
      <w:pPr>
        <w:rPr>
          <w:rFonts w:ascii="Times New Roman" w:hAnsi="Times New Roman" w:cs="Times New Roman"/>
          <w:sz w:val="32"/>
          <w:szCs w:val="32"/>
        </w:rPr>
      </w:pPr>
    </w:p>
    <w:p w14:paraId="71739FEF"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2.2.1.3 Identifications des cas d’utilisation</w:t>
      </w:r>
    </w:p>
    <w:p w14:paraId="7BCB9705" w14:textId="77777777" w:rsidR="006A1CAD" w:rsidRPr="00C42CC5" w:rsidRDefault="006A1CAD" w:rsidP="006A1CAD">
      <w:pPr>
        <w:rPr>
          <w:rFonts w:ascii="Times New Roman" w:hAnsi="Times New Roman" w:cs="Times New Roman"/>
          <w:color w:val="000000" w:themeColor="text1"/>
        </w:rPr>
      </w:pPr>
      <w:r w:rsidRPr="00C42CC5">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42CC5">
        <w:rPr>
          <w:rFonts w:ascii="Times New Roman" w:hAnsi="Times New Roman" w:cs="Times New Roman"/>
          <w:color w:val="000000" w:themeColor="text1"/>
        </w:rPr>
        <w:t>Ci-dessous, vous trouverez les différents cas d'utilisation du système associés aux différents rôles, qui détaillent les actions spécifiques de chacun :</w:t>
      </w:r>
    </w:p>
    <w:p w14:paraId="4C6D9D1E" w14:textId="77777777" w:rsidR="006A1CAD" w:rsidRPr="00C42CC5" w:rsidRDefault="006A1CAD" w:rsidP="006A1CAD">
      <w:pPr>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6A1CAD" w:rsidRPr="00C42CC5" w14:paraId="721019D1" w14:textId="77777777" w:rsidTr="009406D7">
        <w:trPr>
          <w:trHeight w:val="660"/>
          <w:jc w:val="center"/>
        </w:trPr>
        <w:tc>
          <w:tcPr>
            <w:tcW w:w="1490" w:type="dxa"/>
            <w:shd w:val="clear" w:color="auto" w:fill="2E74B5" w:themeFill="accent5" w:themeFillShade="BF"/>
          </w:tcPr>
          <w:p w14:paraId="24315CF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w:t>
            </w:r>
          </w:p>
        </w:tc>
        <w:tc>
          <w:tcPr>
            <w:tcW w:w="1692" w:type="dxa"/>
            <w:shd w:val="clear" w:color="auto" w:fill="2E74B5" w:themeFill="accent5" w:themeFillShade="BF"/>
          </w:tcPr>
          <w:p w14:paraId="14C7699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Admin (Pharmacienne en chef)</w:t>
            </w:r>
          </w:p>
        </w:tc>
        <w:tc>
          <w:tcPr>
            <w:tcW w:w="1465" w:type="dxa"/>
            <w:shd w:val="clear" w:color="auto" w:fill="2E74B5" w:themeFill="accent5" w:themeFillShade="BF"/>
          </w:tcPr>
          <w:p w14:paraId="412B5A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Assistante de gestion</w:t>
            </w:r>
          </w:p>
        </w:tc>
        <w:tc>
          <w:tcPr>
            <w:tcW w:w="1664" w:type="dxa"/>
            <w:shd w:val="clear" w:color="auto" w:fill="2E74B5" w:themeFill="accent5" w:themeFillShade="BF"/>
          </w:tcPr>
          <w:p w14:paraId="3732BF5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Gestionnaire de stock</w:t>
            </w:r>
          </w:p>
        </w:tc>
        <w:tc>
          <w:tcPr>
            <w:tcW w:w="1394" w:type="dxa"/>
            <w:shd w:val="clear" w:color="auto" w:fill="2E74B5" w:themeFill="accent5" w:themeFillShade="BF"/>
          </w:tcPr>
          <w:p w14:paraId="30E24D6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Agent de vente</w:t>
            </w:r>
          </w:p>
        </w:tc>
        <w:tc>
          <w:tcPr>
            <w:tcW w:w="1357" w:type="dxa"/>
            <w:shd w:val="clear" w:color="auto" w:fill="2E74B5" w:themeFill="accent5" w:themeFillShade="BF"/>
          </w:tcPr>
          <w:p w14:paraId="74BF82F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Client</w:t>
            </w:r>
          </w:p>
        </w:tc>
      </w:tr>
      <w:tr w:rsidR="006A1CAD" w:rsidRPr="00C42CC5" w14:paraId="6D7A4881" w14:textId="77777777" w:rsidTr="009406D7">
        <w:trPr>
          <w:jc w:val="center"/>
        </w:trPr>
        <w:tc>
          <w:tcPr>
            <w:tcW w:w="1490" w:type="dxa"/>
          </w:tcPr>
          <w:p w14:paraId="6EBB49E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Se connecter</w:t>
            </w:r>
          </w:p>
        </w:tc>
        <w:tc>
          <w:tcPr>
            <w:tcW w:w="1692" w:type="dxa"/>
          </w:tcPr>
          <w:p w14:paraId="220F212D"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00B050"/>
              </w:rPr>
              <w:t>✔️</w:t>
            </w:r>
          </w:p>
        </w:tc>
        <w:tc>
          <w:tcPr>
            <w:tcW w:w="1465" w:type="dxa"/>
          </w:tcPr>
          <w:p w14:paraId="3978715F"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5CA221E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94" w:type="dxa"/>
          </w:tcPr>
          <w:p w14:paraId="52FC67D3"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3827E49E"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r w:rsidR="006A1CAD" w:rsidRPr="00C42CC5" w14:paraId="2D52A919" w14:textId="77777777" w:rsidTr="009406D7">
        <w:trPr>
          <w:jc w:val="center"/>
        </w:trPr>
        <w:tc>
          <w:tcPr>
            <w:tcW w:w="1490" w:type="dxa"/>
          </w:tcPr>
          <w:p w14:paraId="073C652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produits</w:t>
            </w:r>
          </w:p>
        </w:tc>
        <w:tc>
          <w:tcPr>
            <w:tcW w:w="1692" w:type="dxa"/>
          </w:tcPr>
          <w:p w14:paraId="3301D01B"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799591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0FC0441"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94" w:type="dxa"/>
          </w:tcPr>
          <w:p w14:paraId="5F3BE1D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57" w:type="dxa"/>
          </w:tcPr>
          <w:p w14:paraId="1754DA98"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5D12D9B2" w14:textId="77777777" w:rsidTr="009406D7">
        <w:trPr>
          <w:jc w:val="center"/>
        </w:trPr>
        <w:tc>
          <w:tcPr>
            <w:tcW w:w="1490" w:type="dxa"/>
          </w:tcPr>
          <w:p w14:paraId="572E00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Gérer les commandes</w:t>
            </w:r>
          </w:p>
        </w:tc>
        <w:tc>
          <w:tcPr>
            <w:tcW w:w="1692" w:type="dxa"/>
          </w:tcPr>
          <w:p w14:paraId="1AD7B3E2"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01CA158"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456688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0988024A"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41CC7E3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39920703" w14:textId="77777777" w:rsidTr="009406D7">
        <w:trPr>
          <w:jc w:val="center"/>
        </w:trPr>
        <w:tc>
          <w:tcPr>
            <w:tcW w:w="1490" w:type="dxa"/>
          </w:tcPr>
          <w:p w14:paraId="37367A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ventes</w:t>
            </w:r>
          </w:p>
        </w:tc>
        <w:tc>
          <w:tcPr>
            <w:tcW w:w="1692" w:type="dxa"/>
          </w:tcPr>
          <w:p w14:paraId="3FF600C5"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B88658C"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664" w:type="dxa"/>
          </w:tcPr>
          <w:p w14:paraId="1AAC9FDA"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394" w:type="dxa"/>
          </w:tcPr>
          <w:p w14:paraId="6B7D2890"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3B8A0942"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r>
      <w:tr w:rsidR="006A1CAD" w:rsidRPr="00C42CC5" w14:paraId="6EB6BB3E" w14:textId="77777777" w:rsidTr="009406D7">
        <w:trPr>
          <w:jc w:val="center"/>
        </w:trPr>
        <w:tc>
          <w:tcPr>
            <w:tcW w:w="1490" w:type="dxa"/>
          </w:tcPr>
          <w:p w14:paraId="3223D65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facturation</w:t>
            </w:r>
          </w:p>
        </w:tc>
        <w:tc>
          <w:tcPr>
            <w:tcW w:w="1692" w:type="dxa"/>
          </w:tcPr>
          <w:p w14:paraId="23E339DA"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F2F1D0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664" w:type="dxa"/>
          </w:tcPr>
          <w:p w14:paraId="2D79CEF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3506AF41"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5C7E27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2B52D539" w14:textId="77777777" w:rsidTr="009406D7">
        <w:trPr>
          <w:jc w:val="center"/>
        </w:trPr>
        <w:tc>
          <w:tcPr>
            <w:tcW w:w="1490" w:type="dxa"/>
          </w:tcPr>
          <w:p w14:paraId="733A26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Passer une commande</w:t>
            </w:r>
          </w:p>
        </w:tc>
        <w:tc>
          <w:tcPr>
            <w:tcW w:w="1692" w:type="dxa"/>
          </w:tcPr>
          <w:p w14:paraId="18E5876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465" w:type="dxa"/>
          </w:tcPr>
          <w:p w14:paraId="38892DD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1B0C21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7512A12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357" w:type="dxa"/>
          </w:tcPr>
          <w:p w14:paraId="66BE3DB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r>
      <w:tr w:rsidR="006A1CAD" w:rsidRPr="00C42CC5" w14:paraId="6654448D" w14:textId="77777777" w:rsidTr="009406D7">
        <w:trPr>
          <w:jc w:val="center"/>
        </w:trPr>
        <w:tc>
          <w:tcPr>
            <w:tcW w:w="1490" w:type="dxa"/>
          </w:tcPr>
          <w:p w14:paraId="23CABE9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Suivre commandes</w:t>
            </w:r>
          </w:p>
        </w:tc>
        <w:tc>
          <w:tcPr>
            <w:tcW w:w="1692" w:type="dxa"/>
          </w:tcPr>
          <w:p w14:paraId="33FE098F"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465" w:type="dxa"/>
          </w:tcPr>
          <w:p w14:paraId="33C18BF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2323547B"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1D6CACA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6D295950"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bl>
    <w:p w14:paraId="49D6C40B" w14:textId="77777777" w:rsidR="006A1CAD" w:rsidRPr="00C42CC5" w:rsidRDefault="006A1CAD" w:rsidP="006A1CAD">
      <w:pPr>
        <w:rPr>
          <w:rFonts w:ascii="Times New Roman" w:hAnsi="Times New Roman" w:cs="Times New Roman"/>
        </w:rPr>
      </w:pPr>
    </w:p>
    <w:p w14:paraId="4F2BA64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896A1D2" w14:textId="77777777" w:rsidR="006A1CAD" w:rsidRPr="00C42CC5" w:rsidRDefault="006A1CAD" w:rsidP="006A1CAD">
      <w:pPr>
        <w:rPr>
          <w:rFonts w:ascii="Times New Roman" w:hAnsi="Times New Roman" w:cs="Times New Roman"/>
        </w:rPr>
      </w:pPr>
    </w:p>
    <w:p w14:paraId="25CADFB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2.2.1.4 Relations entre les cas d’utilisation</w:t>
      </w:r>
    </w:p>
    <w:p w14:paraId="72F43A1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cas d’utilisation constituent des éléments fondamentaux dans l’analyse et la modélisation des besoins d’un système logiciel. Ils décrivent les interactions entre les différents acteurs (administrateur, pharmacien, Agent de vente, client, etc.) et le système afin d’atteindre un objectif précis.</w:t>
      </w:r>
    </w:p>
    <w:p w14:paraId="1E64F49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notre projet d’e</w:t>
      </w:r>
      <w:r w:rsidRPr="00C42CC5">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22094C35" w14:textId="77777777" w:rsidR="006A1CAD" w:rsidRPr="00C42CC5" w:rsidRDefault="006A1CAD" w:rsidP="006A1CAD">
      <w:pPr>
        <w:pStyle w:val="Paragraphedeliste"/>
        <w:numPr>
          <w:ilvl w:val="0"/>
          <w:numId w:val="104"/>
        </w:numPr>
        <w:spacing w:line="278" w:lineRule="auto"/>
        <w:rPr>
          <w:rFonts w:ascii="Times New Roman" w:hAnsi="Times New Roman" w:cs="Times New Roman"/>
        </w:rPr>
      </w:pPr>
      <w:r w:rsidRPr="00C42CC5">
        <w:rPr>
          <w:rFonts w:ascii="Times New Roman" w:hAnsi="Times New Roman" w:cs="Times New Roman"/>
        </w:rPr>
        <w:t xml:space="preserve">Relation « include » : utilisée lorsque le cas d’utilisation principal intègre systématiquement un autre cas. Par exemple, </w:t>
      </w:r>
      <w:r w:rsidRPr="00C42CC5">
        <w:rPr>
          <w:rFonts w:ascii="Times New Roman" w:hAnsi="Times New Roman" w:cs="Times New Roman"/>
          <w:i/>
          <w:iCs/>
        </w:rPr>
        <w:t>Passer une commande</w:t>
      </w:r>
      <w:r w:rsidRPr="00C42CC5">
        <w:rPr>
          <w:rFonts w:ascii="Times New Roman" w:hAnsi="Times New Roman" w:cs="Times New Roman"/>
        </w:rPr>
        <w:t xml:space="preserve"> inclut nécessairement </w:t>
      </w:r>
      <w:r w:rsidRPr="00C42CC5">
        <w:rPr>
          <w:rFonts w:ascii="Times New Roman" w:hAnsi="Times New Roman" w:cs="Times New Roman"/>
          <w:i/>
          <w:iCs/>
        </w:rPr>
        <w:t>Générer une facture</w:t>
      </w:r>
      <w:r w:rsidRPr="00C42CC5">
        <w:rPr>
          <w:rFonts w:ascii="Times New Roman" w:hAnsi="Times New Roman" w:cs="Times New Roman"/>
        </w:rPr>
        <w:t>.</w:t>
      </w:r>
    </w:p>
    <w:p w14:paraId="59BD5BED" w14:textId="77777777" w:rsidR="006A1CAD" w:rsidRPr="00C42CC5" w:rsidRDefault="006A1CAD" w:rsidP="006A1CAD">
      <w:pPr>
        <w:pStyle w:val="Paragraphedeliste"/>
        <w:numPr>
          <w:ilvl w:val="0"/>
          <w:numId w:val="104"/>
        </w:numPr>
        <w:spacing w:line="278" w:lineRule="auto"/>
        <w:rPr>
          <w:rFonts w:ascii="Times New Roman" w:hAnsi="Times New Roman" w:cs="Times New Roman"/>
        </w:rPr>
      </w:pPr>
      <w:r w:rsidRPr="00C42CC5">
        <w:rPr>
          <w:rFonts w:ascii="Times New Roman" w:hAnsi="Times New Roman" w:cs="Times New Roman"/>
        </w:rPr>
        <w:t xml:space="preserve">Relation « extend » : utilisée pour indiquer qu’un cas d’utilisation peut être enrichi ou étendu par un autre, dans des conditions particulières. Par exemple, </w:t>
      </w:r>
      <w:r w:rsidRPr="00C42CC5">
        <w:rPr>
          <w:rFonts w:ascii="Times New Roman" w:hAnsi="Times New Roman" w:cs="Times New Roman"/>
          <w:i/>
          <w:iCs/>
        </w:rPr>
        <w:t>Consulter ses commandes</w:t>
      </w:r>
      <w:r w:rsidRPr="00C42CC5">
        <w:rPr>
          <w:rFonts w:ascii="Times New Roman" w:hAnsi="Times New Roman" w:cs="Times New Roman"/>
        </w:rPr>
        <w:t xml:space="preserve"> peut être étendu par </w:t>
      </w:r>
      <w:r w:rsidRPr="00C42CC5">
        <w:rPr>
          <w:rFonts w:ascii="Times New Roman" w:hAnsi="Times New Roman" w:cs="Times New Roman"/>
          <w:i/>
          <w:iCs/>
        </w:rPr>
        <w:t>Recevoir des notifications</w:t>
      </w:r>
      <w:r w:rsidRPr="00C42CC5">
        <w:rPr>
          <w:rFonts w:ascii="Times New Roman" w:hAnsi="Times New Roman" w:cs="Times New Roman"/>
        </w:rPr>
        <w:t>, si le client a activé ce service.</w:t>
      </w:r>
    </w:p>
    <w:p w14:paraId="507C88A9" w14:textId="77777777" w:rsidR="006A1CAD" w:rsidRPr="00C42CC5" w:rsidRDefault="006A1CAD" w:rsidP="006A1CAD">
      <w:pPr>
        <w:rPr>
          <w:rFonts w:ascii="Times New Roman" w:hAnsi="Times New Roman" w:cs="Times New Roman"/>
        </w:rPr>
      </w:pPr>
    </w:p>
    <w:p w14:paraId="54939502" w14:textId="77777777" w:rsidR="006A1CAD" w:rsidRPr="00C42CC5" w:rsidRDefault="006A1CAD" w:rsidP="006A1CAD">
      <w:pPr>
        <w:rPr>
          <w:rFonts w:ascii="Times New Roman" w:hAnsi="Times New Roman" w:cs="Times New Roman"/>
        </w:rPr>
      </w:pPr>
    </w:p>
    <w:p w14:paraId="3CC850DB" w14:textId="77777777" w:rsidR="006A1CAD" w:rsidRPr="00C42CC5" w:rsidRDefault="006A1CAD" w:rsidP="006A1CAD">
      <w:pPr>
        <w:rPr>
          <w:rFonts w:ascii="Times New Roman" w:hAnsi="Times New Roman" w:cs="Times New Roman"/>
          <w:sz w:val="32"/>
          <w:szCs w:val="32"/>
        </w:rPr>
      </w:pPr>
    </w:p>
    <w:p w14:paraId="6BD2C74F" w14:textId="77777777" w:rsidR="006A1CAD" w:rsidRPr="00C42CC5" w:rsidRDefault="006A1CAD" w:rsidP="006A1CAD">
      <w:pPr>
        <w:rPr>
          <w:rFonts w:ascii="Times New Roman" w:hAnsi="Times New Roman" w:cs="Times New Roman"/>
          <w:sz w:val="32"/>
          <w:szCs w:val="32"/>
        </w:rPr>
      </w:pPr>
    </w:p>
    <w:p w14:paraId="1035152B" w14:textId="77777777" w:rsidR="006A1CAD" w:rsidRPr="00C42CC5" w:rsidRDefault="006A1CAD" w:rsidP="006A1CAD">
      <w:pPr>
        <w:rPr>
          <w:rFonts w:ascii="Times New Roman" w:hAnsi="Times New Roman" w:cs="Times New Roman"/>
          <w:sz w:val="32"/>
          <w:szCs w:val="32"/>
        </w:rPr>
      </w:pPr>
    </w:p>
    <w:p w14:paraId="5F79C2A6" w14:textId="77777777" w:rsidR="006A1CAD" w:rsidRPr="00C42CC5" w:rsidRDefault="006A1CAD" w:rsidP="006A1CAD">
      <w:pPr>
        <w:rPr>
          <w:rFonts w:ascii="Times New Roman" w:hAnsi="Times New Roman" w:cs="Times New Roman"/>
          <w:sz w:val="32"/>
          <w:szCs w:val="32"/>
        </w:rPr>
      </w:pPr>
    </w:p>
    <w:p w14:paraId="5D2D44B4" w14:textId="77777777" w:rsidR="006A1CAD" w:rsidRPr="00C42CC5" w:rsidRDefault="006A1CAD" w:rsidP="006A1CAD">
      <w:pPr>
        <w:rPr>
          <w:rFonts w:ascii="Times New Roman" w:hAnsi="Times New Roman" w:cs="Times New Roman"/>
          <w:sz w:val="32"/>
          <w:szCs w:val="32"/>
        </w:rPr>
      </w:pPr>
    </w:p>
    <w:p w14:paraId="2CB18489" w14:textId="77777777" w:rsidR="006A1CAD" w:rsidRPr="00C42CC5" w:rsidRDefault="006A1CAD" w:rsidP="006A1CAD">
      <w:pPr>
        <w:rPr>
          <w:rFonts w:ascii="Times New Roman" w:hAnsi="Times New Roman" w:cs="Times New Roman"/>
          <w:sz w:val="32"/>
          <w:szCs w:val="32"/>
        </w:rPr>
      </w:pPr>
    </w:p>
    <w:p w14:paraId="313638C3" w14:textId="77777777" w:rsidR="006A1CAD" w:rsidRPr="00C42CC5" w:rsidRDefault="006A1CAD" w:rsidP="006A1CAD">
      <w:pPr>
        <w:rPr>
          <w:rFonts w:ascii="Times New Roman" w:hAnsi="Times New Roman" w:cs="Times New Roman"/>
          <w:sz w:val="32"/>
          <w:szCs w:val="32"/>
        </w:rPr>
      </w:pPr>
    </w:p>
    <w:p w14:paraId="082C6523" w14:textId="77777777" w:rsidR="006A1CAD" w:rsidRPr="00C42CC5" w:rsidRDefault="006A1CAD" w:rsidP="006A1CAD">
      <w:pPr>
        <w:rPr>
          <w:rFonts w:ascii="Times New Roman" w:hAnsi="Times New Roman" w:cs="Times New Roman"/>
          <w:sz w:val="32"/>
          <w:szCs w:val="32"/>
        </w:rPr>
      </w:pPr>
    </w:p>
    <w:p w14:paraId="2A30B074" w14:textId="77777777" w:rsidR="006A1CAD" w:rsidRPr="00C42CC5" w:rsidRDefault="006A1CAD" w:rsidP="006A1CAD">
      <w:pPr>
        <w:rPr>
          <w:rFonts w:ascii="Times New Roman" w:hAnsi="Times New Roman" w:cs="Times New Roman"/>
          <w:sz w:val="32"/>
          <w:szCs w:val="32"/>
        </w:rPr>
      </w:pPr>
    </w:p>
    <w:p w14:paraId="28EE2995" w14:textId="77777777" w:rsidR="006A1CAD" w:rsidRPr="00C42CC5" w:rsidRDefault="006A1CAD" w:rsidP="006A1CAD">
      <w:pPr>
        <w:rPr>
          <w:rFonts w:ascii="Times New Roman" w:hAnsi="Times New Roman" w:cs="Times New Roman"/>
          <w:sz w:val="32"/>
          <w:szCs w:val="32"/>
        </w:rPr>
      </w:pPr>
    </w:p>
    <w:p w14:paraId="53BE11FE" w14:textId="77777777" w:rsidR="006A1CAD" w:rsidRPr="00C42CC5" w:rsidRDefault="006A1CAD" w:rsidP="006A1CAD">
      <w:pPr>
        <w:rPr>
          <w:rFonts w:ascii="Times New Roman" w:hAnsi="Times New Roman" w:cs="Times New Roman"/>
          <w:sz w:val="32"/>
          <w:szCs w:val="32"/>
        </w:rPr>
      </w:pPr>
    </w:p>
    <w:p w14:paraId="3DC52773" w14:textId="77777777" w:rsidR="006A1CAD" w:rsidRPr="00C42CC5" w:rsidRDefault="006A1CAD" w:rsidP="006A1CAD">
      <w:pPr>
        <w:rPr>
          <w:rFonts w:ascii="Times New Roman" w:hAnsi="Times New Roman" w:cs="Times New Roman"/>
          <w:sz w:val="32"/>
          <w:szCs w:val="32"/>
        </w:rPr>
      </w:pPr>
    </w:p>
    <w:p w14:paraId="4F872903" w14:textId="77777777" w:rsidR="006A1CAD" w:rsidRPr="00C42CC5" w:rsidRDefault="006A1CAD" w:rsidP="006A1CAD">
      <w:pPr>
        <w:rPr>
          <w:rFonts w:ascii="Times New Roman" w:hAnsi="Times New Roman" w:cs="Times New Roman"/>
          <w:sz w:val="32"/>
          <w:szCs w:val="32"/>
        </w:rPr>
      </w:pPr>
    </w:p>
    <w:p w14:paraId="0F3D47D0" w14:textId="77777777" w:rsidR="006A1CAD" w:rsidRPr="00C42CC5" w:rsidRDefault="006A1CAD" w:rsidP="006A1CAD">
      <w:pPr>
        <w:rPr>
          <w:rFonts w:ascii="Times New Roman" w:hAnsi="Times New Roman" w:cs="Times New Roman"/>
          <w:sz w:val="32"/>
          <w:szCs w:val="32"/>
        </w:rPr>
      </w:pPr>
    </w:p>
    <w:p w14:paraId="3CF8A35F" w14:textId="77777777" w:rsidR="006A1CAD" w:rsidRPr="00C42CC5" w:rsidRDefault="006A1CAD" w:rsidP="006A1CAD">
      <w:pPr>
        <w:rPr>
          <w:rFonts w:ascii="Times New Roman" w:hAnsi="Times New Roman" w:cs="Times New Roman"/>
          <w:sz w:val="32"/>
          <w:szCs w:val="32"/>
        </w:rPr>
      </w:pPr>
    </w:p>
    <w:p w14:paraId="29A03ED1" w14:textId="77777777" w:rsidR="006A1CAD" w:rsidRPr="00C42CC5" w:rsidRDefault="006A1CAD" w:rsidP="006A1CAD">
      <w:pPr>
        <w:rPr>
          <w:rFonts w:ascii="Times New Roman" w:hAnsi="Times New Roman" w:cs="Times New Roman"/>
          <w:sz w:val="32"/>
          <w:szCs w:val="32"/>
        </w:rPr>
      </w:pPr>
    </w:p>
    <w:p w14:paraId="0396A076" w14:textId="77777777" w:rsidR="006A1CAD" w:rsidRPr="00C42CC5" w:rsidRDefault="006A1CAD" w:rsidP="006A1CAD">
      <w:pPr>
        <w:rPr>
          <w:rFonts w:ascii="Times New Roman" w:hAnsi="Times New Roman" w:cs="Times New Roman"/>
          <w:sz w:val="32"/>
          <w:szCs w:val="32"/>
        </w:rPr>
      </w:pPr>
    </w:p>
    <w:p w14:paraId="44967BC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2.2.1.5 Classification des cas d’utilisation</w:t>
      </w:r>
    </w:p>
    <w:p w14:paraId="5C164705"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Après avoir identifié les cas d’utilisation et les diverses relations entre eux, nous les avons par la suite classifiés en tenant compte :</w:t>
      </w:r>
    </w:p>
    <w:p w14:paraId="5DAF7596" w14:textId="77777777" w:rsidR="006A1CAD" w:rsidRPr="00C42CC5" w:rsidRDefault="006A1CAD" w:rsidP="006A1CAD">
      <w:pPr>
        <w:pStyle w:val="Paragraphedeliste"/>
        <w:numPr>
          <w:ilvl w:val="0"/>
          <w:numId w:val="12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De la priorité fonctionnelle, déterminée par la structure ;</w:t>
      </w:r>
    </w:p>
    <w:p w14:paraId="2F3EF57A" w14:textId="77777777" w:rsidR="006A1CAD" w:rsidRPr="00C42CC5" w:rsidRDefault="006A1CAD" w:rsidP="006A1CAD">
      <w:pPr>
        <w:pStyle w:val="Paragraphedeliste"/>
        <w:numPr>
          <w:ilvl w:val="0"/>
          <w:numId w:val="12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Du risque technique, déterminé par notre implémentation.</w:t>
      </w:r>
    </w:p>
    <w:p w14:paraId="1D5C1813"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Un des principes du processus unifié consiste à identifier et souligner les risques majeurs d’un projet plus tôt. Nous avons combiné la priorité fonctionnelle et l’estimation du risque ; de ce fait :</w:t>
      </w:r>
    </w:p>
    <w:p w14:paraId="711440B4" w14:textId="77777777" w:rsidR="006A1CAD" w:rsidRPr="00C42CC5" w:rsidRDefault="006A1CAD" w:rsidP="006A1CAD">
      <w:pPr>
        <w:pStyle w:val="Paragraphedeliste"/>
        <w:numPr>
          <w:ilvl w:val="0"/>
          <w:numId w:val="122"/>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moyenne et que le risque l'est également, le cas d'utilisation sera traité au milieu des itérations ;</w:t>
      </w:r>
      <w:r w:rsidRPr="00C42CC5">
        <w:rPr>
          <w:rFonts w:ascii="Times New Roman" w:hAnsi="Times New Roman" w:cs="Times New Roman"/>
          <w:color w:val="000000" w:themeColor="text1"/>
        </w:rPr>
        <w:tab/>
      </w:r>
    </w:p>
    <w:p w14:paraId="31033540" w14:textId="77777777" w:rsidR="006A1CAD" w:rsidRPr="00C42CC5" w:rsidRDefault="006A1CAD" w:rsidP="006A1CAD">
      <w:pPr>
        <w:pStyle w:val="Paragraphedeliste"/>
        <w:numPr>
          <w:ilvl w:val="0"/>
          <w:numId w:val="122"/>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basse et que le risque l'est également, le cas d'utilisation sera placé parmi les toutes dernières itérations ;</w:t>
      </w:r>
    </w:p>
    <w:p w14:paraId="631E9577" w14:textId="77777777" w:rsidR="006A1CAD" w:rsidRPr="00C42CC5" w:rsidRDefault="006A1CAD" w:rsidP="006A1CAD">
      <w:pPr>
        <w:spacing w:line="360" w:lineRule="auto"/>
        <w:rPr>
          <w:rFonts w:ascii="Times New Roman" w:hAnsi="Times New Roman" w:cs="Times New Roman"/>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6A1CAD" w:rsidRPr="00C42CC5" w14:paraId="0599E20B" w14:textId="77777777" w:rsidTr="009406D7">
        <w:tc>
          <w:tcPr>
            <w:tcW w:w="3103" w:type="dxa"/>
            <w:shd w:val="clear" w:color="auto" w:fill="2F5496" w:themeFill="accent1" w:themeFillShade="BF"/>
          </w:tcPr>
          <w:p w14:paraId="2758DF6E"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Cas d’utilisations</w:t>
            </w:r>
          </w:p>
        </w:tc>
        <w:tc>
          <w:tcPr>
            <w:tcW w:w="1921" w:type="dxa"/>
            <w:shd w:val="clear" w:color="auto" w:fill="2F5496" w:themeFill="accent1" w:themeFillShade="BF"/>
          </w:tcPr>
          <w:p w14:paraId="178059B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Priorité</w:t>
            </w:r>
          </w:p>
        </w:tc>
        <w:tc>
          <w:tcPr>
            <w:tcW w:w="2387" w:type="dxa"/>
            <w:shd w:val="clear" w:color="auto" w:fill="2F5496" w:themeFill="accent1" w:themeFillShade="BF"/>
          </w:tcPr>
          <w:p w14:paraId="31FE009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Risque</w:t>
            </w:r>
          </w:p>
        </w:tc>
        <w:tc>
          <w:tcPr>
            <w:tcW w:w="1651" w:type="dxa"/>
            <w:shd w:val="clear" w:color="auto" w:fill="2F5496" w:themeFill="accent1" w:themeFillShade="BF"/>
          </w:tcPr>
          <w:p w14:paraId="7869958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Itération</w:t>
            </w:r>
          </w:p>
        </w:tc>
      </w:tr>
      <w:tr w:rsidR="006A1CAD" w:rsidRPr="00C42CC5" w14:paraId="33DC2EB5" w14:textId="77777777" w:rsidTr="009406D7">
        <w:tc>
          <w:tcPr>
            <w:tcW w:w="3103" w:type="dxa"/>
          </w:tcPr>
          <w:p w14:paraId="7B81617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Se connecter</w:t>
            </w:r>
          </w:p>
        </w:tc>
        <w:tc>
          <w:tcPr>
            <w:tcW w:w="1921" w:type="dxa"/>
          </w:tcPr>
          <w:p w14:paraId="2D85D9A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2FC46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Faible</w:t>
            </w:r>
          </w:p>
        </w:tc>
        <w:tc>
          <w:tcPr>
            <w:tcW w:w="1651" w:type="dxa"/>
          </w:tcPr>
          <w:p w14:paraId="2320940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5C88B2C" w14:textId="77777777" w:rsidTr="009406D7">
        <w:tc>
          <w:tcPr>
            <w:tcW w:w="3103" w:type="dxa"/>
          </w:tcPr>
          <w:p w14:paraId="20F8B5E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produits</w:t>
            </w:r>
          </w:p>
        </w:tc>
        <w:tc>
          <w:tcPr>
            <w:tcW w:w="1921" w:type="dxa"/>
          </w:tcPr>
          <w:p w14:paraId="0066A1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C3C62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3389BA9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62797DE" w14:textId="77777777" w:rsidTr="009406D7">
        <w:tc>
          <w:tcPr>
            <w:tcW w:w="3103" w:type="dxa"/>
          </w:tcPr>
          <w:p w14:paraId="39900009"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commandes</w:t>
            </w:r>
          </w:p>
        </w:tc>
        <w:tc>
          <w:tcPr>
            <w:tcW w:w="1921" w:type="dxa"/>
          </w:tcPr>
          <w:p w14:paraId="645E261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AE7615A"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698E60E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22005837" w14:textId="77777777" w:rsidTr="009406D7">
        <w:tc>
          <w:tcPr>
            <w:tcW w:w="3103" w:type="dxa"/>
          </w:tcPr>
          <w:p w14:paraId="07F9EA5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lastRenderedPageBreak/>
              <w:t>Gérer les ventes</w:t>
            </w:r>
          </w:p>
        </w:tc>
        <w:tc>
          <w:tcPr>
            <w:tcW w:w="1921" w:type="dxa"/>
          </w:tcPr>
          <w:p w14:paraId="19A05C3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37FE2B1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2CC87A1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62717EF9" w14:textId="77777777" w:rsidTr="009406D7">
        <w:tc>
          <w:tcPr>
            <w:tcW w:w="3103" w:type="dxa"/>
          </w:tcPr>
          <w:p w14:paraId="0244EEA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factures et paiements</w:t>
            </w:r>
          </w:p>
        </w:tc>
        <w:tc>
          <w:tcPr>
            <w:tcW w:w="1921" w:type="dxa"/>
          </w:tcPr>
          <w:p w14:paraId="2983564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2E90C53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02E9E7E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9CD856E" w14:textId="77777777" w:rsidTr="009406D7">
        <w:tc>
          <w:tcPr>
            <w:tcW w:w="3103" w:type="dxa"/>
          </w:tcPr>
          <w:p w14:paraId="3721074D"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Passer une commande</w:t>
            </w:r>
          </w:p>
        </w:tc>
        <w:tc>
          <w:tcPr>
            <w:tcW w:w="1921" w:type="dxa"/>
          </w:tcPr>
          <w:p w14:paraId="0921F49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6B0C9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772677C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C1CDBB6" w14:textId="77777777" w:rsidTr="009406D7">
        <w:tc>
          <w:tcPr>
            <w:tcW w:w="3103" w:type="dxa"/>
          </w:tcPr>
          <w:p w14:paraId="7C847DB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Suivre commande</w:t>
            </w:r>
          </w:p>
        </w:tc>
        <w:tc>
          <w:tcPr>
            <w:tcW w:w="1921" w:type="dxa"/>
          </w:tcPr>
          <w:p w14:paraId="01D89F0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Moyenne</w:t>
            </w:r>
          </w:p>
        </w:tc>
        <w:tc>
          <w:tcPr>
            <w:tcW w:w="2387" w:type="dxa"/>
          </w:tcPr>
          <w:p w14:paraId="6E5930E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6EB5B63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2</w:t>
            </w:r>
          </w:p>
        </w:tc>
      </w:tr>
    </w:tbl>
    <w:p w14:paraId="0A25ACB6" w14:textId="77777777" w:rsidR="006A1CAD" w:rsidRPr="00C42CC5" w:rsidRDefault="006A1CAD" w:rsidP="006A1CAD">
      <w:pPr>
        <w:rPr>
          <w:rFonts w:ascii="Times New Roman" w:hAnsi="Times New Roman" w:cs="Times New Roman"/>
          <w:sz w:val="32"/>
          <w:szCs w:val="32"/>
        </w:rPr>
      </w:pPr>
    </w:p>
    <w:p w14:paraId="625F828E"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2.2.2 Spécification détaillée</w:t>
      </w:r>
    </w:p>
    <w:p w14:paraId="0520638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696A84D"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1CC37AA6" w14:textId="77777777" w:rsidR="006A1CAD" w:rsidRPr="00C42CC5" w:rsidRDefault="006A1CAD" w:rsidP="006A1CAD">
      <w:pPr>
        <w:rPr>
          <w:rFonts w:ascii="Times New Roman" w:hAnsi="Times New Roman" w:cs="Times New Roman"/>
        </w:rPr>
      </w:pPr>
      <w:r w:rsidRPr="00C42CC5">
        <w:rPr>
          <w:rFonts w:ascii="Times New Roman" w:hAnsi="Times New Roman" w:cs="Times New Roman"/>
          <w:sz w:val="32"/>
          <w:szCs w:val="32"/>
        </w:rPr>
        <w:t>2.2.2.1 Description textuelle des cas d’utilisation</w:t>
      </w:r>
    </w:p>
    <w:p w14:paraId="124502A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7C82A98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3BAEDED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Cette formalisation textuelle constitue une base solide pour la construction des diagrammes de séquence, qui viennent ensuite illustrer visuellement le comportement attendu et les échanges entre les composants du système.</w:t>
      </w:r>
    </w:p>
    <w:p w14:paraId="3EA696B9" w14:textId="77777777" w:rsidR="006A1CAD" w:rsidRPr="00C42CC5" w:rsidRDefault="006A1CAD" w:rsidP="006A1CAD">
      <w:pPr>
        <w:rPr>
          <w:rFonts w:ascii="Times New Roman" w:hAnsi="Times New Roman" w:cs="Times New Roman"/>
        </w:rPr>
      </w:pPr>
    </w:p>
    <w:p w14:paraId="17F103C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0F594A6" w14:textId="77777777" w:rsidTr="009406D7">
        <w:tc>
          <w:tcPr>
            <w:tcW w:w="9062" w:type="dxa"/>
            <w:shd w:val="clear" w:color="auto" w:fill="2E74B5" w:themeFill="accent5" w:themeFillShade="BF"/>
          </w:tcPr>
          <w:p w14:paraId="142B01E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&lt;&lt;Créer une pharmacie (Compte Administrateur)&gt;&gt;</w:t>
            </w:r>
          </w:p>
        </w:tc>
      </w:tr>
      <w:tr w:rsidR="006A1CAD" w:rsidRPr="00C42CC5" w14:paraId="5C4A252E" w14:textId="77777777" w:rsidTr="009406D7">
        <w:tc>
          <w:tcPr>
            <w:tcW w:w="9062" w:type="dxa"/>
            <w:shd w:val="clear" w:color="auto" w:fill="2E74B5" w:themeFill="accent5" w:themeFillShade="BF"/>
          </w:tcPr>
          <w:p w14:paraId="78547C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548C0BF" w14:textId="77777777" w:rsidTr="009406D7">
        <w:tc>
          <w:tcPr>
            <w:tcW w:w="9062" w:type="dxa"/>
          </w:tcPr>
          <w:p w14:paraId="23814AD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Créer une pharmacie (Compte Administrateur)</w:t>
            </w:r>
          </w:p>
          <w:p w14:paraId="322056D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Créer une nouvelle pharmacie avec un compte administrateur dans le système</w:t>
            </w:r>
          </w:p>
          <w:p w14:paraId="1DAF8B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à un utilisateur de créer une pharmacie et d’accéder au système en tant qu’administrateur</w:t>
            </w:r>
          </w:p>
          <w:p w14:paraId="72925B2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Administrateur (Pharmacienne en chef)</w:t>
            </w:r>
          </w:p>
          <w:p w14:paraId="73C0161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2B1DA89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2BD8552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8B12925" w14:textId="77777777" w:rsidTr="009406D7">
        <w:tc>
          <w:tcPr>
            <w:tcW w:w="9062" w:type="dxa"/>
            <w:shd w:val="clear" w:color="auto" w:fill="2E74B5" w:themeFill="accent5" w:themeFillShade="BF"/>
          </w:tcPr>
          <w:p w14:paraId="73171C9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3E8EFE18" w14:textId="77777777" w:rsidTr="009406D7">
        <w:tc>
          <w:tcPr>
            <w:tcW w:w="9062" w:type="dxa"/>
          </w:tcPr>
          <w:p w14:paraId="1F844B2F" w14:textId="77777777" w:rsidR="006A1CAD" w:rsidRPr="00C42CC5" w:rsidRDefault="006A1CAD" w:rsidP="006A1CAD">
            <w:pPr>
              <w:pStyle w:val="Paragraphedeliste"/>
              <w:numPr>
                <w:ilvl w:val="0"/>
                <w:numId w:val="91"/>
              </w:numPr>
              <w:spacing w:line="240" w:lineRule="auto"/>
              <w:rPr>
                <w:rFonts w:ascii="Times New Roman" w:hAnsi="Times New Roman" w:cs="Times New Roman"/>
              </w:rPr>
            </w:pPr>
            <w:r w:rsidRPr="00C42CC5">
              <w:rPr>
                <w:rFonts w:ascii="Times New Roman" w:hAnsi="Times New Roman" w:cs="Times New Roman"/>
              </w:rPr>
              <w:t>L’application est accessible</w:t>
            </w:r>
          </w:p>
          <w:p w14:paraId="3144FC47" w14:textId="77777777" w:rsidR="006A1CAD" w:rsidRPr="00C42CC5" w:rsidRDefault="006A1CAD" w:rsidP="006A1CAD">
            <w:pPr>
              <w:pStyle w:val="Paragraphedeliste"/>
              <w:numPr>
                <w:ilvl w:val="0"/>
                <w:numId w:val="91"/>
              </w:numPr>
              <w:spacing w:line="240" w:lineRule="auto"/>
              <w:rPr>
                <w:rFonts w:ascii="Times New Roman" w:hAnsi="Times New Roman" w:cs="Times New Roman"/>
              </w:rPr>
            </w:pPr>
            <w:r w:rsidRPr="00C42CC5">
              <w:rPr>
                <w:rFonts w:ascii="Times New Roman" w:hAnsi="Times New Roman" w:cs="Times New Roman"/>
              </w:rPr>
              <w:t>Aucun compte n’est encore associé à la pharmacie</w:t>
            </w:r>
          </w:p>
        </w:tc>
      </w:tr>
      <w:tr w:rsidR="006A1CAD" w:rsidRPr="00C42CC5" w14:paraId="11C203E9" w14:textId="77777777" w:rsidTr="009406D7">
        <w:tc>
          <w:tcPr>
            <w:tcW w:w="9062" w:type="dxa"/>
            <w:shd w:val="clear" w:color="auto" w:fill="2E74B5" w:themeFill="accent5" w:themeFillShade="BF"/>
          </w:tcPr>
          <w:p w14:paraId="0EB6B17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SCENARIOS</w:t>
            </w:r>
          </w:p>
        </w:tc>
      </w:tr>
      <w:tr w:rsidR="006A1CAD" w:rsidRPr="00C42CC5" w14:paraId="7F0D3D29" w14:textId="77777777" w:rsidTr="009406D7">
        <w:tc>
          <w:tcPr>
            <w:tcW w:w="9062" w:type="dxa"/>
          </w:tcPr>
          <w:p w14:paraId="5B1CBC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Scénario nominal :</w:t>
            </w:r>
          </w:p>
          <w:p w14:paraId="7879CB21"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L’utilisateur accède à la section d’inscription</w:t>
            </w:r>
          </w:p>
          <w:p w14:paraId="73729863"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Le système affiche le formulaire de création de la pharmacie</w:t>
            </w:r>
          </w:p>
          <w:p w14:paraId="0E4D0148"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L’utilisateur remplit les champs requis (A1)</w:t>
            </w:r>
          </w:p>
          <w:p w14:paraId="3B36EF9D"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L’utilisateur clique sur le bouton Créer</w:t>
            </w:r>
          </w:p>
          <w:p w14:paraId="45932650"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Le système envoie les données pour la vérification</w:t>
            </w:r>
          </w:p>
          <w:p w14:paraId="3931A175"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Le backend vérifie la validité des informations</w:t>
            </w:r>
          </w:p>
          <w:p w14:paraId="400BC98A"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Le système créer la pharmacie avec un compte administrateur</w:t>
            </w:r>
          </w:p>
          <w:p w14:paraId="1F3F8A47"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La base de données enregistre et envoie une confirmation au backend</w:t>
            </w:r>
          </w:p>
          <w:p w14:paraId="63A882C8"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Le backend informe le système</w:t>
            </w:r>
          </w:p>
          <w:p w14:paraId="52AE2D50" w14:textId="77777777" w:rsidR="006A1CAD" w:rsidRPr="00C42CC5" w:rsidRDefault="006A1CAD" w:rsidP="006A1CAD">
            <w:pPr>
              <w:pStyle w:val="Paragraphedeliste"/>
              <w:numPr>
                <w:ilvl w:val="0"/>
                <w:numId w:val="80"/>
              </w:numPr>
              <w:spacing w:line="240" w:lineRule="auto"/>
              <w:rPr>
                <w:rFonts w:ascii="Times New Roman" w:hAnsi="Times New Roman" w:cs="Times New Roman"/>
              </w:rPr>
            </w:pPr>
            <w:r w:rsidRPr="00C42CC5">
              <w:rPr>
                <w:rFonts w:ascii="Times New Roman" w:hAnsi="Times New Roman" w:cs="Times New Roman"/>
              </w:rPr>
              <w:t>Le système redirige l’utilisateur vers le tableau de bord</w:t>
            </w:r>
          </w:p>
        </w:tc>
      </w:tr>
      <w:tr w:rsidR="006A1CAD" w:rsidRPr="00C42CC5" w14:paraId="62051883" w14:textId="77777777" w:rsidTr="009406D7">
        <w:tc>
          <w:tcPr>
            <w:tcW w:w="9062" w:type="dxa"/>
          </w:tcPr>
          <w:p w14:paraId="39F04BB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 :</w:t>
            </w:r>
          </w:p>
          <w:p w14:paraId="5294EAF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Erreur d’inscription</w:t>
            </w:r>
          </w:p>
          <w:p w14:paraId="3606F6E0" w14:textId="77777777" w:rsidR="006A1CAD" w:rsidRPr="00C42CC5" w:rsidRDefault="006A1CAD" w:rsidP="006A1CAD">
            <w:pPr>
              <w:pStyle w:val="Paragraphedeliste"/>
              <w:numPr>
                <w:ilvl w:val="0"/>
                <w:numId w:val="115"/>
              </w:numPr>
              <w:spacing w:line="240" w:lineRule="auto"/>
              <w:rPr>
                <w:rFonts w:ascii="Times New Roman" w:hAnsi="Times New Roman" w:cs="Times New Roman"/>
              </w:rPr>
            </w:pPr>
            <w:r w:rsidRPr="00C42CC5">
              <w:rPr>
                <w:rFonts w:ascii="Times New Roman" w:hAnsi="Times New Roman" w:cs="Times New Roman"/>
              </w:rPr>
              <w:t>La pharmacie existe déjà (le système demande de se connecter)</w:t>
            </w:r>
          </w:p>
          <w:p w14:paraId="4439AD7E" w14:textId="77777777" w:rsidR="006A1CAD" w:rsidRPr="00C42CC5" w:rsidRDefault="006A1CAD" w:rsidP="006A1CAD">
            <w:pPr>
              <w:numPr>
                <w:ilvl w:val="0"/>
                <w:numId w:val="93"/>
              </w:numPr>
              <w:spacing w:line="240" w:lineRule="auto"/>
              <w:rPr>
                <w:rFonts w:ascii="Times New Roman" w:hAnsi="Times New Roman" w:cs="Times New Roman"/>
              </w:rPr>
            </w:pPr>
            <w:r w:rsidRPr="00C42CC5">
              <w:rPr>
                <w:rFonts w:ascii="Times New Roman" w:hAnsi="Times New Roman" w:cs="Times New Roman"/>
              </w:rPr>
              <w:t>Informations incomplètes, demande de correction</w:t>
            </w:r>
          </w:p>
          <w:p w14:paraId="73C18480" w14:textId="77777777" w:rsidR="006A1CAD" w:rsidRPr="00C42CC5" w:rsidRDefault="006A1CAD" w:rsidP="006A1CAD">
            <w:pPr>
              <w:numPr>
                <w:ilvl w:val="0"/>
                <w:numId w:val="93"/>
              </w:numPr>
              <w:spacing w:line="240" w:lineRule="auto"/>
              <w:rPr>
                <w:rFonts w:ascii="Times New Roman" w:hAnsi="Times New Roman" w:cs="Times New Roman"/>
              </w:rPr>
            </w:pPr>
            <w:r w:rsidRPr="00C42CC5">
              <w:rPr>
                <w:rFonts w:ascii="Times New Roman" w:hAnsi="Times New Roman" w:cs="Times New Roman"/>
              </w:rPr>
              <w:t>Le scénario reprend à l’étape 2 du scénario nominal</w:t>
            </w:r>
          </w:p>
        </w:tc>
      </w:tr>
      <w:tr w:rsidR="006A1CAD" w:rsidRPr="00C42CC5" w14:paraId="69624EF1" w14:textId="77777777" w:rsidTr="009406D7">
        <w:tc>
          <w:tcPr>
            <w:tcW w:w="9062" w:type="dxa"/>
            <w:shd w:val="clear" w:color="auto" w:fill="2E74B5" w:themeFill="accent5" w:themeFillShade="BF"/>
          </w:tcPr>
          <w:p w14:paraId="788A36B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4E0839DF" w14:textId="77777777" w:rsidTr="009406D7">
        <w:tc>
          <w:tcPr>
            <w:tcW w:w="9062" w:type="dxa"/>
          </w:tcPr>
          <w:p w14:paraId="7B7B5794" w14:textId="77777777" w:rsidR="006A1CAD" w:rsidRPr="00C42CC5" w:rsidRDefault="006A1CAD" w:rsidP="006A1CAD">
            <w:pPr>
              <w:numPr>
                <w:ilvl w:val="0"/>
                <w:numId w:val="92"/>
              </w:numPr>
              <w:spacing w:line="240" w:lineRule="auto"/>
              <w:rPr>
                <w:rFonts w:ascii="Times New Roman" w:hAnsi="Times New Roman" w:cs="Times New Roman"/>
              </w:rPr>
            </w:pPr>
            <w:r w:rsidRPr="00C42CC5">
              <w:rPr>
                <w:rFonts w:ascii="Times New Roman" w:hAnsi="Times New Roman" w:cs="Times New Roman"/>
              </w:rPr>
              <w:t>La pharmacie est créée</w:t>
            </w:r>
          </w:p>
          <w:p w14:paraId="45DBB569" w14:textId="77777777" w:rsidR="006A1CAD" w:rsidRPr="00C42CC5" w:rsidRDefault="006A1CAD" w:rsidP="006A1CAD">
            <w:pPr>
              <w:numPr>
                <w:ilvl w:val="0"/>
                <w:numId w:val="92"/>
              </w:numPr>
              <w:spacing w:line="240" w:lineRule="auto"/>
              <w:rPr>
                <w:rFonts w:ascii="Times New Roman" w:hAnsi="Times New Roman" w:cs="Times New Roman"/>
              </w:rPr>
            </w:pPr>
            <w:r w:rsidRPr="00C42CC5">
              <w:rPr>
                <w:rFonts w:ascii="Times New Roman" w:hAnsi="Times New Roman" w:cs="Times New Roman"/>
              </w:rPr>
              <w:t>Le compte administrateur est enregistré</w:t>
            </w:r>
          </w:p>
          <w:p w14:paraId="18CB65AC" w14:textId="77777777" w:rsidR="006A1CAD" w:rsidRPr="00C42CC5" w:rsidRDefault="006A1CAD" w:rsidP="006A1CAD">
            <w:pPr>
              <w:numPr>
                <w:ilvl w:val="0"/>
                <w:numId w:val="92"/>
              </w:numPr>
              <w:spacing w:line="240" w:lineRule="auto"/>
              <w:rPr>
                <w:rFonts w:ascii="Times New Roman" w:hAnsi="Times New Roman" w:cs="Times New Roman"/>
              </w:rPr>
            </w:pPr>
            <w:r w:rsidRPr="00C42CC5">
              <w:rPr>
                <w:rFonts w:ascii="Times New Roman" w:hAnsi="Times New Roman" w:cs="Times New Roman"/>
              </w:rPr>
              <w:t>L’accès au système est autorisé</w:t>
            </w:r>
          </w:p>
        </w:tc>
      </w:tr>
    </w:tbl>
    <w:p w14:paraId="2CA0F74E" w14:textId="77777777" w:rsidR="006A1CAD" w:rsidRPr="00C42CC5" w:rsidRDefault="006A1CAD" w:rsidP="006A1CAD">
      <w:pPr>
        <w:rPr>
          <w:rFonts w:ascii="Times New Roman" w:hAnsi="Times New Roman" w:cs="Times New Roman"/>
        </w:rPr>
      </w:pPr>
    </w:p>
    <w:p w14:paraId="363C364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2F0FC5F7" w14:textId="77777777" w:rsidTr="009406D7">
        <w:tc>
          <w:tcPr>
            <w:tcW w:w="9062" w:type="dxa"/>
            <w:shd w:val="clear" w:color="auto" w:fill="2E74B5" w:themeFill="accent5" w:themeFillShade="BF"/>
          </w:tcPr>
          <w:p w14:paraId="3EFA9AC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&lt;&lt;Gérer les stocks&gt;&gt;</w:t>
            </w:r>
          </w:p>
        </w:tc>
      </w:tr>
      <w:tr w:rsidR="006A1CAD" w:rsidRPr="00C42CC5" w14:paraId="74767901" w14:textId="77777777" w:rsidTr="009406D7">
        <w:tc>
          <w:tcPr>
            <w:tcW w:w="9062" w:type="dxa"/>
            <w:shd w:val="clear" w:color="auto" w:fill="2E74B5" w:themeFill="accent5" w:themeFillShade="BF"/>
          </w:tcPr>
          <w:p w14:paraId="0B2A652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F575D2B" w14:textId="77777777" w:rsidTr="009406D7">
        <w:tc>
          <w:tcPr>
            <w:tcW w:w="9062" w:type="dxa"/>
          </w:tcPr>
          <w:p w14:paraId="000D094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Gestion des stocks</w:t>
            </w:r>
          </w:p>
          <w:p w14:paraId="0F29FA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Gérer les produits et quantités</w:t>
            </w:r>
          </w:p>
          <w:p w14:paraId="588E314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d’ajouter, modifier et consulter les produits</w:t>
            </w:r>
          </w:p>
          <w:p w14:paraId="6205138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Gestionnaire de stock, Administrateur</w:t>
            </w:r>
          </w:p>
          <w:p w14:paraId="77CA11A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1E14330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07F7251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A281FB2" w14:textId="77777777" w:rsidTr="009406D7">
        <w:tc>
          <w:tcPr>
            <w:tcW w:w="9062" w:type="dxa"/>
            <w:shd w:val="clear" w:color="auto" w:fill="2E74B5" w:themeFill="accent5" w:themeFillShade="BF"/>
          </w:tcPr>
          <w:p w14:paraId="459E04B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62E80752" w14:textId="77777777" w:rsidTr="009406D7">
        <w:tc>
          <w:tcPr>
            <w:tcW w:w="9062" w:type="dxa"/>
          </w:tcPr>
          <w:p w14:paraId="5054DE7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L’utilisateur est connecté</w:t>
            </w:r>
          </w:p>
        </w:tc>
      </w:tr>
      <w:tr w:rsidR="006A1CAD" w:rsidRPr="00C42CC5" w14:paraId="620CABE4" w14:textId="77777777" w:rsidTr="009406D7">
        <w:tc>
          <w:tcPr>
            <w:tcW w:w="9062" w:type="dxa"/>
            <w:shd w:val="clear" w:color="auto" w:fill="2E74B5" w:themeFill="accent5" w:themeFillShade="BF"/>
          </w:tcPr>
          <w:p w14:paraId="7A6DD1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DESCRIPTIONS DES SCENARIOS</w:t>
            </w:r>
          </w:p>
        </w:tc>
      </w:tr>
      <w:tr w:rsidR="006A1CAD" w:rsidRPr="00C42CC5" w14:paraId="64EFFD5E" w14:textId="77777777" w:rsidTr="009406D7">
        <w:tc>
          <w:tcPr>
            <w:tcW w:w="9062" w:type="dxa"/>
          </w:tcPr>
          <w:p w14:paraId="1B2B475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665C6B3B"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L’utilisateur accède à la page connexion (A1)</w:t>
            </w:r>
          </w:p>
          <w:p w14:paraId="028AB118"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Remplit le formulaire et envoie</w:t>
            </w:r>
          </w:p>
          <w:p w14:paraId="1DB8A676"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w:t>
            </w:r>
          </w:p>
          <w:p w14:paraId="4FD6ADF2"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79DC0CC7"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backend informe au système que les données sont valides</w:t>
            </w:r>
          </w:p>
          <w:p w14:paraId="09E335C4"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6C926343"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L’utilisateur accède à la page des stocks</w:t>
            </w:r>
          </w:p>
          <w:p w14:paraId="46F6F0FC"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L’utilisateur clique sur Ajouter un nouveau produit</w:t>
            </w:r>
          </w:p>
          <w:p w14:paraId="0A87BFE7"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système affiche le formulaire d’ajout</w:t>
            </w:r>
          </w:p>
          <w:p w14:paraId="14D9B7EB"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L’utilisateur remplit le formulaire avec les infos du produit (A1)</w:t>
            </w:r>
          </w:p>
          <w:p w14:paraId="7F717248"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Il clique sur ajouter</w:t>
            </w:r>
          </w:p>
          <w:p w14:paraId="3E3A3209"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système envoie les données au backend pour la vérification</w:t>
            </w:r>
          </w:p>
          <w:p w14:paraId="599E631A"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backend vérifie</w:t>
            </w:r>
          </w:p>
          <w:p w14:paraId="2C4CC280"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La base de données enregistre et le stock est mis à jour</w:t>
            </w:r>
          </w:p>
          <w:p w14:paraId="17CE6B1D" w14:textId="77777777" w:rsidR="006A1CAD" w:rsidRPr="00C42CC5" w:rsidRDefault="006A1CAD" w:rsidP="006A1CAD">
            <w:pPr>
              <w:numPr>
                <w:ilvl w:val="0"/>
                <w:numId w:val="78"/>
              </w:numPr>
              <w:spacing w:line="240" w:lineRule="auto"/>
              <w:rPr>
                <w:rFonts w:ascii="Times New Roman" w:hAnsi="Times New Roman" w:cs="Times New Roman"/>
              </w:rPr>
            </w:pPr>
            <w:r w:rsidRPr="00C42CC5">
              <w:rPr>
                <w:rFonts w:ascii="Times New Roman" w:hAnsi="Times New Roman" w:cs="Times New Roman"/>
              </w:rPr>
              <w:t>Le système confirme l’enregistrement</w:t>
            </w:r>
          </w:p>
        </w:tc>
      </w:tr>
      <w:tr w:rsidR="006A1CAD" w:rsidRPr="00C42CC5" w14:paraId="392B05C8" w14:textId="77777777" w:rsidTr="009406D7">
        <w:tc>
          <w:tcPr>
            <w:tcW w:w="9062" w:type="dxa"/>
          </w:tcPr>
          <w:p w14:paraId="65D7E4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2655A07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A1 – Erreur de connexion</w:t>
            </w:r>
          </w:p>
          <w:p w14:paraId="3DF8EC56" w14:textId="77777777" w:rsidR="006A1CAD" w:rsidRPr="00C42CC5" w:rsidRDefault="006A1CAD" w:rsidP="006A1CAD">
            <w:pPr>
              <w:pStyle w:val="Paragraphedeliste"/>
              <w:numPr>
                <w:ilvl w:val="0"/>
                <w:numId w:val="119"/>
              </w:numPr>
              <w:spacing w:line="240" w:lineRule="auto"/>
              <w:rPr>
                <w:rFonts w:ascii="Times New Roman" w:hAnsi="Times New Roman" w:cs="Times New Roman"/>
              </w:rPr>
            </w:pPr>
            <w:r w:rsidRPr="00C42CC5">
              <w:rPr>
                <w:rFonts w:ascii="Times New Roman" w:hAnsi="Times New Roman" w:cs="Times New Roman"/>
              </w:rPr>
              <w:t>Données invalides</w:t>
            </w:r>
          </w:p>
          <w:p w14:paraId="118F7E8E" w14:textId="77777777" w:rsidR="006A1CAD" w:rsidRPr="00C42CC5" w:rsidRDefault="006A1CAD" w:rsidP="006A1CAD">
            <w:pPr>
              <w:pStyle w:val="Paragraphedeliste"/>
              <w:numPr>
                <w:ilvl w:val="0"/>
                <w:numId w:val="119"/>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48F6C2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produit invalide,</w:t>
            </w:r>
          </w:p>
          <w:p w14:paraId="3D9E5162" w14:textId="77777777" w:rsidR="006A1CAD" w:rsidRPr="00C42CC5" w:rsidRDefault="006A1CAD" w:rsidP="006A1CAD">
            <w:pPr>
              <w:pStyle w:val="Paragraphedeliste"/>
              <w:numPr>
                <w:ilvl w:val="0"/>
                <w:numId w:val="120"/>
              </w:numPr>
              <w:spacing w:line="240" w:lineRule="auto"/>
              <w:rPr>
                <w:rFonts w:ascii="Times New Roman" w:hAnsi="Times New Roman" w:cs="Times New Roman"/>
              </w:rPr>
            </w:pPr>
            <w:r w:rsidRPr="00C42CC5">
              <w:rPr>
                <w:rFonts w:ascii="Times New Roman" w:hAnsi="Times New Roman" w:cs="Times New Roman"/>
              </w:rPr>
              <w:t>Message d’erreur</w:t>
            </w:r>
          </w:p>
          <w:p w14:paraId="7DA4DFCF" w14:textId="77777777" w:rsidR="006A1CAD" w:rsidRPr="00C42CC5" w:rsidRDefault="006A1CAD" w:rsidP="006A1CAD">
            <w:pPr>
              <w:pStyle w:val="Paragraphedeliste"/>
              <w:numPr>
                <w:ilvl w:val="0"/>
                <w:numId w:val="120"/>
              </w:numPr>
              <w:spacing w:line="240" w:lineRule="auto"/>
              <w:rPr>
                <w:rFonts w:ascii="Times New Roman" w:hAnsi="Times New Roman" w:cs="Times New Roman"/>
              </w:rPr>
            </w:pPr>
            <w:r w:rsidRPr="00C42CC5">
              <w:rPr>
                <w:rFonts w:ascii="Times New Roman" w:hAnsi="Times New Roman" w:cs="Times New Roman"/>
              </w:rPr>
              <w:t>Le scénario reprend à l’étape 9 du scénario nominal</w:t>
            </w:r>
          </w:p>
        </w:tc>
      </w:tr>
      <w:tr w:rsidR="006A1CAD" w:rsidRPr="00C42CC5" w14:paraId="320AB693" w14:textId="77777777" w:rsidTr="009406D7">
        <w:tc>
          <w:tcPr>
            <w:tcW w:w="9062" w:type="dxa"/>
            <w:shd w:val="clear" w:color="auto" w:fill="2E74B5" w:themeFill="accent5" w:themeFillShade="BF"/>
          </w:tcPr>
          <w:p w14:paraId="42898D9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POSTCONDITION</w:t>
            </w:r>
          </w:p>
        </w:tc>
      </w:tr>
      <w:tr w:rsidR="006A1CAD" w:rsidRPr="00C42CC5" w14:paraId="1D3A29E0" w14:textId="77777777" w:rsidTr="009406D7">
        <w:tc>
          <w:tcPr>
            <w:tcW w:w="9062" w:type="dxa"/>
          </w:tcPr>
          <w:p w14:paraId="600AE683" w14:textId="77777777" w:rsidR="006A1CAD" w:rsidRPr="00C42CC5" w:rsidRDefault="006A1CAD" w:rsidP="006A1CAD">
            <w:pPr>
              <w:pStyle w:val="Paragraphedeliste"/>
              <w:numPr>
                <w:ilvl w:val="0"/>
                <w:numId w:val="94"/>
              </w:numPr>
              <w:spacing w:line="240" w:lineRule="auto"/>
              <w:rPr>
                <w:rFonts w:ascii="Times New Roman" w:hAnsi="Times New Roman" w:cs="Times New Roman"/>
              </w:rPr>
            </w:pPr>
            <w:r w:rsidRPr="00C42CC5">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6A1CAD" w:rsidRPr="00C42CC5" w14:paraId="558744E6" w14:textId="77777777" w:rsidTr="009406D7">
        <w:tc>
          <w:tcPr>
            <w:tcW w:w="9062" w:type="dxa"/>
            <w:shd w:val="clear" w:color="auto" w:fill="2E74B5" w:themeFill="accent5" w:themeFillShade="BF"/>
          </w:tcPr>
          <w:p w14:paraId="5B653AA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 xml:space="preserve">Cas d’utilisation : </w:t>
            </w:r>
            <w:r w:rsidRPr="00C42CC5">
              <w:rPr>
                <w:rFonts w:ascii="Times New Roman" w:hAnsi="Times New Roman" w:cs="Times New Roman"/>
                <w:i/>
                <w:iCs/>
              </w:rPr>
              <w:t>S’inscrire (Client)</w:t>
            </w:r>
          </w:p>
        </w:tc>
      </w:tr>
      <w:tr w:rsidR="006A1CAD" w:rsidRPr="00C42CC5" w14:paraId="414D8A47" w14:textId="77777777" w:rsidTr="009406D7">
        <w:tc>
          <w:tcPr>
            <w:tcW w:w="9062" w:type="dxa"/>
            <w:shd w:val="clear" w:color="auto" w:fill="2E74B5" w:themeFill="accent5" w:themeFillShade="BF"/>
          </w:tcPr>
          <w:p w14:paraId="416B028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1C0A9501" w14:textId="77777777" w:rsidTr="009406D7">
        <w:tc>
          <w:tcPr>
            <w:tcW w:w="9062" w:type="dxa"/>
          </w:tcPr>
          <w:p w14:paraId="56BEA25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Inscription du client</w:t>
            </w:r>
          </w:p>
          <w:p w14:paraId="6A6656D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à un client de créer un compte dans le système</w:t>
            </w:r>
          </w:p>
          <w:p w14:paraId="731F612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Ce cas d’utilisation permet à un utilisateur de s’inscrire en fournissant ses informations personnelles afin d’accéder aux fonctionnalités de commande en ligne</w:t>
            </w:r>
          </w:p>
          <w:p w14:paraId="15DE311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080D19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798E1E9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C3944A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 :</w:t>
            </w:r>
          </w:p>
        </w:tc>
      </w:tr>
      <w:tr w:rsidR="006A1CAD" w:rsidRPr="00C42CC5" w14:paraId="589FA1C8" w14:textId="77777777" w:rsidTr="009406D7">
        <w:tc>
          <w:tcPr>
            <w:tcW w:w="9062" w:type="dxa"/>
            <w:shd w:val="clear" w:color="auto" w:fill="2E74B5" w:themeFill="accent5" w:themeFillShade="BF"/>
          </w:tcPr>
          <w:p w14:paraId="5D0309E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6558B277" w14:textId="77777777" w:rsidTr="009406D7">
        <w:tc>
          <w:tcPr>
            <w:tcW w:w="9062" w:type="dxa"/>
          </w:tcPr>
          <w:p w14:paraId="7F0E5EB4" w14:textId="77777777" w:rsidR="006A1CAD" w:rsidRPr="00C42CC5" w:rsidRDefault="006A1CAD" w:rsidP="006A1CAD">
            <w:pPr>
              <w:pStyle w:val="Paragraphedeliste"/>
              <w:numPr>
                <w:ilvl w:val="0"/>
                <w:numId w:val="95"/>
              </w:numPr>
              <w:spacing w:line="240" w:lineRule="auto"/>
              <w:rPr>
                <w:rFonts w:ascii="Times New Roman" w:hAnsi="Times New Roman" w:cs="Times New Roman"/>
              </w:rPr>
            </w:pPr>
            <w:r w:rsidRPr="00C42CC5">
              <w:rPr>
                <w:rFonts w:ascii="Times New Roman" w:hAnsi="Times New Roman" w:cs="Times New Roman"/>
              </w:rPr>
              <w:t>L’application est fonctionnelle</w:t>
            </w:r>
          </w:p>
          <w:p w14:paraId="6554128E" w14:textId="77777777" w:rsidR="006A1CAD" w:rsidRPr="00C42CC5" w:rsidRDefault="006A1CAD" w:rsidP="006A1CAD">
            <w:pPr>
              <w:pStyle w:val="Paragraphedeliste"/>
              <w:numPr>
                <w:ilvl w:val="0"/>
                <w:numId w:val="95"/>
              </w:numPr>
              <w:spacing w:line="240" w:lineRule="auto"/>
              <w:rPr>
                <w:rFonts w:ascii="Times New Roman" w:hAnsi="Times New Roman" w:cs="Times New Roman"/>
              </w:rPr>
            </w:pPr>
            <w:r w:rsidRPr="00C42CC5">
              <w:rPr>
                <w:rFonts w:ascii="Times New Roman" w:hAnsi="Times New Roman" w:cs="Times New Roman"/>
              </w:rPr>
              <w:t>Le client n’a pas encore de compte</w:t>
            </w:r>
          </w:p>
        </w:tc>
      </w:tr>
      <w:tr w:rsidR="006A1CAD" w:rsidRPr="00C42CC5" w14:paraId="6430802D" w14:textId="77777777" w:rsidTr="009406D7">
        <w:tc>
          <w:tcPr>
            <w:tcW w:w="9062" w:type="dxa"/>
            <w:shd w:val="clear" w:color="auto" w:fill="2E74B5" w:themeFill="accent5" w:themeFillShade="BF"/>
          </w:tcPr>
          <w:p w14:paraId="16C37A1E" w14:textId="77777777" w:rsidR="006A1CAD" w:rsidRPr="00C42CC5" w:rsidRDefault="006A1CAD" w:rsidP="009406D7">
            <w:pPr>
              <w:tabs>
                <w:tab w:val="left" w:pos="1354"/>
              </w:tabs>
              <w:rPr>
                <w:rFonts w:ascii="Times New Roman" w:hAnsi="Times New Roman" w:cs="Times New Roman"/>
              </w:rPr>
            </w:pPr>
            <w:r w:rsidRPr="00C42CC5">
              <w:rPr>
                <w:rFonts w:ascii="Times New Roman" w:hAnsi="Times New Roman" w:cs="Times New Roman"/>
              </w:rPr>
              <w:t>DESCRIPTION DES SCÉNARIOS</w:t>
            </w:r>
          </w:p>
        </w:tc>
      </w:tr>
      <w:tr w:rsidR="006A1CAD" w:rsidRPr="00C42CC5" w14:paraId="4482B13A" w14:textId="77777777" w:rsidTr="009406D7">
        <w:tc>
          <w:tcPr>
            <w:tcW w:w="9062" w:type="dxa"/>
          </w:tcPr>
          <w:p w14:paraId="33B22FC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(inscription réussie)</w:t>
            </w:r>
          </w:p>
          <w:p w14:paraId="55E0325F"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Le client accède à la page d’inscription</w:t>
            </w:r>
          </w:p>
          <w:p w14:paraId="14F94620"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L’application affiche le formulaire d’inscription</w:t>
            </w:r>
          </w:p>
          <w:p w14:paraId="3A03E469"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Le client renseigne les informations requises pour l’inscription</w:t>
            </w:r>
          </w:p>
          <w:p w14:paraId="425E5F1E"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Le client clique sur le bouton “S’inscrire”</w:t>
            </w:r>
          </w:p>
          <w:p w14:paraId="3973ECF9"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L’application envoie les données au backend pour la vérification</w:t>
            </w:r>
          </w:p>
          <w:p w14:paraId="2F56D597"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Le backend vérifie les données saisies (A1, A2, A3)</w:t>
            </w:r>
          </w:p>
          <w:p w14:paraId="314CC01F"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Le backend enregistre les données valides du client dans la base de données</w:t>
            </w:r>
          </w:p>
          <w:p w14:paraId="68733CED"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La base de données crée le compte puis confirme la création</w:t>
            </w:r>
          </w:p>
          <w:p w14:paraId="27F53DDF"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Le backend envoie un message de confirmation à l’application</w:t>
            </w:r>
          </w:p>
          <w:p w14:paraId="06534B76" w14:textId="77777777" w:rsidR="006A1CAD" w:rsidRPr="00C42CC5" w:rsidRDefault="006A1CAD" w:rsidP="006A1CAD">
            <w:pPr>
              <w:numPr>
                <w:ilvl w:val="0"/>
                <w:numId w:val="82"/>
              </w:numPr>
              <w:spacing w:line="240" w:lineRule="auto"/>
              <w:rPr>
                <w:rFonts w:ascii="Times New Roman" w:hAnsi="Times New Roman" w:cs="Times New Roman"/>
              </w:rPr>
            </w:pPr>
            <w:r w:rsidRPr="00C42CC5">
              <w:rPr>
                <w:rFonts w:ascii="Times New Roman" w:hAnsi="Times New Roman" w:cs="Times New Roman"/>
              </w:rPr>
              <w:t>L’application redirige le client vers l’interface principale ou la page de connexion</w:t>
            </w:r>
          </w:p>
        </w:tc>
      </w:tr>
      <w:tr w:rsidR="006A1CAD" w:rsidRPr="00C42CC5" w14:paraId="50A059CE" w14:textId="77777777" w:rsidTr="009406D7">
        <w:tc>
          <w:tcPr>
            <w:tcW w:w="9062" w:type="dxa"/>
          </w:tcPr>
          <w:p w14:paraId="64D5E33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w:t>
            </w:r>
          </w:p>
          <w:p w14:paraId="7C7AE3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Champs obligatoires non renseignés</w:t>
            </w:r>
          </w:p>
          <w:p w14:paraId="11818D4F" w14:textId="77777777" w:rsidR="006A1CAD" w:rsidRPr="00C42CC5" w:rsidRDefault="006A1CAD" w:rsidP="006A1CAD">
            <w:pPr>
              <w:pStyle w:val="Paragraphedeliste"/>
              <w:numPr>
                <w:ilvl w:val="0"/>
                <w:numId w:val="101"/>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216C9C5" w14:textId="77777777" w:rsidR="006A1CAD" w:rsidRPr="00C42CC5" w:rsidRDefault="006A1CAD" w:rsidP="006A1CAD">
            <w:pPr>
              <w:pStyle w:val="Paragraphedeliste"/>
              <w:numPr>
                <w:ilvl w:val="0"/>
                <w:numId w:val="101"/>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F475B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invalides (format email, mot de passe faible…)</w:t>
            </w:r>
          </w:p>
          <w:p w14:paraId="5F936A95" w14:textId="77777777" w:rsidR="006A1CAD" w:rsidRPr="00C42CC5" w:rsidRDefault="006A1CAD" w:rsidP="006A1CAD">
            <w:pPr>
              <w:pStyle w:val="Paragraphedeliste"/>
              <w:numPr>
                <w:ilvl w:val="0"/>
                <w:numId w:val="100"/>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56CC553" w14:textId="77777777" w:rsidR="006A1CAD" w:rsidRPr="00C42CC5" w:rsidRDefault="006A1CAD" w:rsidP="006A1CAD">
            <w:pPr>
              <w:pStyle w:val="Paragraphedeliste"/>
              <w:numPr>
                <w:ilvl w:val="0"/>
                <w:numId w:val="100"/>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8DAC9E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A3 – Email déjà utilisé</w:t>
            </w:r>
          </w:p>
          <w:p w14:paraId="6C80B16E" w14:textId="77777777" w:rsidR="006A1CAD" w:rsidRPr="00C42CC5" w:rsidRDefault="006A1CAD" w:rsidP="006A1CAD">
            <w:pPr>
              <w:numPr>
                <w:ilvl w:val="0"/>
                <w:numId w:val="98"/>
              </w:numPr>
              <w:spacing w:line="240" w:lineRule="auto"/>
              <w:rPr>
                <w:rFonts w:ascii="Times New Roman" w:hAnsi="Times New Roman" w:cs="Times New Roman"/>
              </w:rPr>
            </w:pPr>
            <w:r w:rsidRPr="00C42CC5">
              <w:rPr>
                <w:rFonts w:ascii="Times New Roman" w:hAnsi="Times New Roman" w:cs="Times New Roman"/>
              </w:rPr>
              <w:t>Le système informe que l’email existe déjà</w:t>
            </w:r>
          </w:p>
          <w:p w14:paraId="2023B53C" w14:textId="77777777" w:rsidR="006A1CAD" w:rsidRPr="00C42CC5" w:rsidRDefault="006A1CAD" w:rsidP="006A1CAD">
            <w:pPr>
              <w:numPr>
                <w:ilvl w:val="0"/>
                <w:numId w:val="98"/>
              </w:numPr>
              <w:spacing w:line="240" w:lineRule="auto"/>
              <w:rPr>
                <w:rFonts w:ascii="Times New Roman" w:hAnsi="Times New Roman" w:cs="Times New Roman"/>
              </w:rPr>
            </w:pPr>
            <w:r w:rsidRPr="00C42CC5">
              <w:rPr>
                <w:rFonts w:ascii="Times New Roman" w:hAnsi="Times New Roman" w:cs="Times New Roman"/>
              </w:rPr>
              <w:t>Le client est invité à se connecter ou à utiliser un autre email</w:t>
            </w:r>
          </w:p>
          <w:p w14:paraId="14EC8469" w14:textId="77777777" w:rsidR="006A1CAD" w:rsidRPr="00C42CC5" w:rsidRDefault="006A1CAD" w:rsidP="006A1CAD">
            <w:pPr>
              <w:numPr>
                <w:ilvl w:val="0"/>
                <w:numId w:val="98"/>
              </w:numPr>
              <w:spacing w:line="240" w:lineRule="auto"/>
              <w:rPr>
                <w:rFonts w:ascii="Times New Roman" w:hAnsi="Times New Roman" w:cs="Times New Roman"/>
              </w:rPr>
            </w:pPr>
            <w:r w:rsidRPr="00C42CC5">
              <w:rPr>
                <w:rFonts w:ascii="Times New Roman" w:hAnsi="Times New Roman" w:cs="Times New Roman"/>
              </w:rPr>
              <w:t>Le scénario reprend à l’étape 3</w:t>
            </w:r>
          </w:p>
        </w:tc>
      </w:tr>
      <w:tr w:rsidR="006A1CAD" w:rsidRPr="00C42CC5" w14:paraId="0DE7F80A" w14:textId="77777777" w:rsidTr="009406D7">
        <w:tc>
          <w:tcPr>
            <w:tcW w:w="9062" w:type="dxa"/>
            <w:shd w:val="clear" w:color="auto" w:fill="2E74B5" w:themeFill="accent5" w:themeFillShade="BF"/>
          </w:tcPr>
          <w:p w14:paraId="32A20D6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53BEB676" w14:textId="77777777" w:rsidTr="009406D7">
        <w:tc>
          <w:tcPr>
            <w:tcW w:w="9062" w:type="dxa"/>
          </w:tcPr>
          <w:p w14:paraId="17235B25" w14:textId="77777777" w:rsidR="006A1CAD" w:rsidRPr="00C42CC5" w:rsidRDefault="006A1CAD" w:rsidP="006A1CAD">
            <w:pPr>
              <w:pStyle w:val="Paragraphedeliste"/>
              <w:numPr>
                <w:ilvl w:val="0"/>
                <w:numId w:val="99"/>
              </w:numPr>
              <w:spacing w:line="240" w:lineRule="auto"/>
              <w:rPr>
                <w:rFonts w:ascii="Times New Roman" w:hAnsi="Times New Roman" w:cs="Times New Roman"/>
              </w:rPr>
            </w:pPr>
            <w:r w:rsidRPr="00C42CC5">
              <w:rPr>
                <w:rFonts w:ascii="Times New Roman" w:hAnsi="Times New Roman" w:cs="Times New Roman"/>
              </w:rPr>
              <w:t>Un compte client est enregistré dans le système</w:t>
            </w:r>
          </w:p>
          <w:p w14:paraId="426C672B" w14:textId="77777777" w:rsidR="006A1CAD" w:rsidRPr="00C42CC5" w:rsidRDefault="006A1CAD" w:rsidP="006A1CAD">
            <w:pPr>
              <w:pStyle w:val="Paragraphedeliste"/>
              <w:numPr>
                <w:ilvl w:val="0"/>
                <w:numId w:val="99"/>
              </w:numPr>
              <w:spacing w:line="240" w:lineRule="auto"/>
              <w:rPr>
                <w:rFonts w:ascii="Times New Roman" w:hAnsi="Times New Roman" w:cs="Times New Roman"/>
              </w:rPr>
            </w:pPr>
            <w:r w:rsidRPr="00C42CC5">
              <w:rPr>
                <w:rFonts w:ascii="Times New Roman" w:hAnsi="Times New Roman" w:cs="Times New Roman"/>
              </w:rPr>
              <w:t>Le client peut se connecter et passer des commandes</w:t>
            </w:r>
          </w:p>
        </w:tc>
      </w:tr>
    </w:tbl>
    <w:p w14:paraId="566A9E8A" w14:textId="77777777" w:rsidR="006A1CAD" w:rsidRPr="00C42CC5" w:rsidRDefault="006A1CAD" w:rsidP="006A1CAD">
      <w:pPr>
        <w:rPr>
          <w:rFonts w:ascii="Times New Roman" w:hAnsi="Times New Roman" w:cs="Times New Roman"/>
        </w:rPr>
      </w:pPr>
    </w:p>
    <w:p w14:paraId="5350ED85" w14:textId="77777777" w:rsidR="006A1CAD" w:rsidRPr="00C42CC5" w:rsidRDefault="006A1CAD" w:rsidP="006A1CAD">
      <w:pPr>
        <w:rPr>
          <w:rFonts w:ascii="Times New Roman" w:hAnsi="Times New Roman" w:cs="Times New Roman"/>
        </w:rPr>
      </w:pPr>
    </w:p>
    <w:p w14:paraId="62B4FBE7" w14:textId="77777777" w:rsidR="006A1CAD" w:rsidRPr="00C42CC5" w:rsidRDefault="006A1CAD" w:rsidP="006A1CAD">
      <w:pPr>
        <w:rPr>
          <w:rFonts w:ascii="Times New Roman" w:hAnsi="Times New Roman" w:cs="Times New Roman"/>
        </w:rPr>
      </w:pPr>
    </w:p>
    <w:p w14:paraId="5430BF08" w14:textId="77777777" w:rsidR="006A1CAD" w:rsidRPr="00C42CC5" w:rsidRDefault="006A1CAD" w:rsidP="006A1CAD">
      <w:pPr>
        <w:rPr>
          <w:rFonts w:ascii="Times New Roman" w:hAnsi="Times New Roman" w:cs="Times New Roman"/>
        </w:rPr>
      </w:pPr>
    </w:p>
    <w:p w14:paraId="6D1D883F" w14:textId="77777777" w:rsidR="006A1CAD" w:rsidRPr="00C42CC5" w:rsidRDefault="006A1CAD" w:rsidP="006A1CAD">
      <w:pPr>
        <w:rPr>
          <w:rFonts w:ascii="Times New Roman" w:hAnsi="Times New Roman" w:cs="Times New Roman"/>
        </w:rPr>
      </w:pPr>
    </w:p>
    <w:p w14:paraId="2100B9C5" w14:textId="77777777" w:rsidR="006A1CAD" w:rsidRPr="00C42CC5" w:rsidRDefault="006A1CAD" w:rsidP="006A1CAD">
      <w:pPr>
        <w:rPr>
          <w:rFonts w:ascii="Times New Roman" w:hAnsi="Times New Roman" w:cs="Times New Roman"/>
        </w:rPr>
      </w:pPr>
    </w:p>
    <w:p w14:paraId="33E38F2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326BE62F" w14:textId="77777777" w:rsidTr="009406D7">
        <w:tc>
          <w:tcPr>
            <w:tcW w:w="9062" w:type="dxa"/>
            <w:shd w:val="clear" w:color="auto" w:fill="2E74B5" w:themeFill="accent5" w:themeFillShade="BF"/>
          </w:tcPr>
          <w:p w14:paraId="3BF7F482" w14:textId="527886BC"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&lt;&lt;Passer une commande&gt;&gt;</w:t>
            </w:r>
          </w:p>
        </w:tc>
      </w:tr>
      <w:tr w:rsidR="006A1CAD" w:rsidRPr="00C42CC5" w14:paraId="3EDB6BC6" w14:textId="77777777" w:rsidTr="009406D7">
        <w:tc>
          <w:tcPr>
            <w:tcW w:w="9062" w:type="dxa"/>
            <w:shd w:val="clear" w:color="auto" w:fill="2E74B5" w:themeFill="accent5" w:themeFillShade="BF"/>
          </w:tcPr>
          <w:p w14:paraId="706A736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38D5EB9E" w14:textId="77777777" w:rsidTr="009406D7">
        <w:tc>
          <w:tcPr>
            <w:tcW w:w="9062" w:type="dxa"/>
          </w:tcPr>
          <w:p w14:paraId="02C26DE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Titre : Commande en ligne</w:t>
            </w:r>
          </w:p>
          <w:p w14:paraId="77FF5B7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au client d’acheter à distance</w:t>
            </w:r>
          </w:p>
          <w:p w14:paraId="1A64933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Le client sélectionne des produits et valide une commande</w:t>
            </w:r>
          </w:p>
          <w:p w14:paraId="1F706B3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36CCF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6F66CA6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56FB09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45443611" w14:textId="77777777" w:rsidTr="009406D7">
        <w:tc>
          <w:tcPr>
            <w:tcW w:w="9062" w:type="dxa"/>
            <w:shd w:val="clear" w:color="auto" w:fill="2E74B5" w:themeFill="accent5" w:themeFillShade="BF"/>
          </w:tcPr>
          <w:p w14:paraId="01BCDB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072AAAC5" w14:textId="77777777" w:rsidTr="009406D7">
        <w:tc>
          <w:tcPr>
            <w:tcW w:w="9062" w:type="dxa"/>
          </w:tcPr>
          <w:p w14:paraId="64DB092F" w14:textId="77777777" w:rsidR="006A1CAD" w:rsidRPr="00C42CC5" w:rsidRDefault="006A1CAD" w:rsidP="006A1CAD">
            <w:pPr>
              <w:pStyle w:val="Paragraphedeliste"/>
              <w:numPr>
                <w:ilvl w:val="0"/>
                <w:numId w:val="97"/>
              </w:numPr>
              <w:spacing w:line="240" w:lineRule="auto"/>
              <w:rPr>
                <w:rFonts w:ascii="Times New Roman" w:hAnsi="Times New Roman" w:cs="Times New Roman"/>
              </w:rPr>
            </w:pPr>
            <w:r w:rsidRPr="00C42CC5">
              <w:rPr>
                <w:rFonts w:ascii="Times New Roman" w:hAnsi="Times New Roman" w:cs="Times New Roman"/>
              </w:rPr>
              <w:t>Client connecté</w:t>
            </w:r>
          </w:p>
          <w:p w14:paraId="41FC4D34" w14:textId="77777777" w:rsidR="006A1CAD" w:rsidRPr="00C42CC5" w:rsidRDefault="006A1CAD" w:rsidP="006A1CAD">
            <w:pPr>
              <w:pStyle w:val="Paragraphedeliste"/>
              <w:numPr>
                <w:ilvl w:val="0"/>
                <w:numId w:val="97"/>
              </w:numPr>
              <w:spacing w:line="240" w:lineRule="auto"/>
              <w:rPr>
                <w:rFonts w:ascii="Times New Roman" w:hAnsi="Times New Roman" w:cs="Times New Roman"/>
              </w:rPr>
            </w:pPr>
            <w:r w:rsidRPr="00C42CC5">
              <w:rPr>
                <w:rFonts w:ascii="Times New Roman" w:hAnsi="Times New Roman" w:cs="Times New Roman"/>
              </w:rPr>
              <w:t>Produits disponibles</w:t>
            </w:r>
          </w:p>
        </w:tc>
      </w:tr>
      <w:tr w:rsidR="006A1CAD" w:rsidRPr="00C42CC5" w14:paraId="361E6CAD" w14:textId="77777777" w:rsidTr="009406D7">
        <w:tc>
          <w:tcPr>
            <w:tcW w:w="9062" w:type="dxa"/>
            <w:shd w:val="clear" w:color="auto" w:fill="2E74B5" w:themeFill="accent5" w:themeFillShade="BF"/>
          </w:tcPr>
          <w:p w14:paraId="0AE60A1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925BD5D" w14:textId="77777777" w:rsidTr="009406D7">
        <w:tc>
          <w:tcPr>
            <w:tcW w:w="9062" w:type="dxa"/>
          </w:tcPr>
          <w:p w14:paraId="483BEB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3DC7B392"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client accède à la page de connexion(A1)</w:t>
            </w:r>
          </w:p>
          <w:p w14:paraId="3140C8D9"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Il remplit le formulaire et s’authentifie</w:t>
            </w:r>
          </w:p>
          <w:p w14:paraId="1D65FA63"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L’application envoie les données de connexion pour vérification</w:t>
            </w:r>
          </w:p>
          <w:p w14:paraId="6C435B5D"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6F14EFD9"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L’application redirige le client vers la page d’accueil</w:t>
            </w:r>
          </w:p>
          <w:p w14:paraId="11425BC9"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client consulte les produits</w:t>
            </w:r>
          </w:p>
          <w:p w14:paraId="39C7DC8D"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Il ajoute au panier (Consulte si besoin pour une modification)</w:t>
            </w:r>
          </w:p>
          <w:p w14:paraId="4364DF58"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Il valide la commande</w:t>
            </w:r>
          </w:p>
          <w:p w14:paraId="0FD90FCF"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système récupère le panier et envoie au backend</w:t>
            </w:r>
          </w:p>
          <w:p w14:paraId="15402DB3"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backend analyse le panier</w:t>
            </w:r>
          </w:p>
          <w:p w14:paraId="5A25FA07"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backend vérifie si les produits sont disponibles</w:t>
            </w:r>
          </w:p>
          <w:p w14:paraId="7DF5BBC0"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La base de données informe le backend que le produit est disponible</w:t>
            </w:r>
          </w:p>
          <w:p w14:paraId="5730B374"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026148FA"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L’application informe le client</w:t>
            </w:r>
          </w:p>
          <w:p w14:paraId="69395E82"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client confirme la commande</w:t>
            </w:r>
          </w:p>
          <w:p w14:paraId="58EB8A34"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L’application envoie la commande pour enregistrement</w:t>
            </w:r>
          </w:p>
          <w:p w14:paraId="5F21C9BA"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La base de données confirme l’enregistrement au backend</w:t>
            </w:r>
          </w:p>
          <w:p w14:paraId="2E44C06F"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1E973054" w14:textId="77777777" w:rsidR="006A1CAD" w:rsidRPr="00C42CC5" w:rsidRDefault="006A1CAD" w:rsidP="006A1CAD">
            <w:pPr>
              <w:numPr>
                <w:ilvl w:val="0"/>
                <w:numId w:val="79"/>
              </w:numPr>
              <w:spacing w:line="240" w:lineRule="auto"/>
              <w:rPr>
                <w:rFonts w:ascii="Times New Roman" w:hAnsi="Times New Roman" w:cs="Times New Roman"/>
              </w:rPr>
            </w:pPr>
            <w:r w:rsidRPr="00C42CC5">
              <w:rPr>
                <w:rFonts w:ascii="Times New Roman" w:hAnsi="Times New Roman" w:cs="Times New Roman"/>
              </w:rPr>
              <w:t>L’application renvoie le panier + total avec confirmation au client</w:t>
            </w:r>
          </w:p>
        </w:tc>
      </w:tr>
      <w:tr w:rsidR="006A1CAD" w:rsidRPr="00C42CC5" w14:paraId="57557212" w14:textId="77777777" w:rsidTr="009406D7">
        <w:tc>
          <w:tcPr>
            <w:tcW w:w="9062" w:type="dxa"/>
          </w:tcPr>
          <w:p w14:paraId="27DE712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Scénario alternatif :</w:t>
            </w:r>
          </w:p>
          <w:p w14:paraId="1BA6B863"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A1 – Erreur de connexion :</w:t>
            </w:r>
          </w:p>
          <w:p w14:paraId="65FC66AF" w14:textId="77777777" w:rsidR="006A1CAD" w:rsidRPr="00C42CC5" w:rsidRDefault="006A1CAD" w:rsidP="006A1CAD">
            <w:pPr>
              <w:pStyle w:val="Paragraphedeliste"/>
              <w:numPr>
                <w:ilvl w:val="0"/>
                <w:numId w:val="116"/>
              </w:numPr>
              <w:tabs>
                <w:tab w:val="left" w:pos="2855"/>
              </w:tabs>
              <w:spacing w:line="240" w:lineRule="auto"/>
              <w:rPr>
                <w:rFonts w:ascii="Times New Roman" w:hAnsi="Times New Roman" w:cs="Times New Roman"/>
              </w:rPr>
            </w:pPr>
            <w:r w:rsidRPr="00C42CC5">
              <w:rPr>
                <w:rFonts w:ascii="Times New Roman" w:hAnsi="Times New Roman" w:cs="Times New Roman"/>
              </w:rPr>
              <w:t>Données invalides</w:t>
            </w:r>
          </w:p>
          <w:p w14:paraId="1EFC34AC" w14:textId="77777777" w:rsidR="006A1CAD" w:rsidRPr="00C42CC5" w:rsidRDefault="006A1CAD" w:rsidP="006A1CAD">
            <w:pPr>
              <w:pStyle w:val="Paragraphedeliste"/>
              <w:numPr>
                <w:ilvl w:val="0"/>
                <w:numId w:val="116"/>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1</w:t>
            </w:r>
          </w:p>
          <w:p w14:paraId="4C7D6FF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A2 – Produit indisponible :</w:t>
            </w:r>
          </w:p>
          <w:p w14:paraId="033C5901" w14:textId="77777777" w:rsidR="006A1CAD" w:rsidRPr="00C42CC5" w:rsidRDefault="006A1CAD" w:rsidP="006A1CAD">
            <w:pPr>
              <w:pStyle w:val="Paragraphedeliste"/>
              <w:numPr>
                <w:ilvl w:val="0"/>
                <w:numId w:val="117"/>
              </w:numPr>
              <w:tabs>
                <w:tab w:val="left" w:pos="2855"/>
              </w:tabs>
              <w:spacing w:line="240" w:lineRule="auto"/>
              <w:rPr>
                <w:rFonts w:ascii="Times New Roman" w:hAnsi="Times New Roman" w:cs="Times New Roman"/>
              </w:rPr>
            </w:pPr>
            <w:r w:rsidRPr="00C42CC5">
              <w:rPr>
                <w:rFonts w:ascii="Times New Roman" w:hAnsi="Times New Roman" w:cs="Times New Roman"/>
              </w:rPr>
              <w:t>Commande impossible</w:t>
            </w:r>
          </w:p>
          <w:p w14:paraId="3D2F36C8" w14:textId="77777777" w:rsidR="006A1CAD" w:rsidRPr="00C42CC5" w:rsidRDefault="006A1CAD" w:rsidP="006A1CAD">
            <w:pPr>
              <w:pStyle w:val="Paragraphedeliste"/>
              <w:numPr>
                <w:ilvl w:val="0"/>
                <w:numId w:val="117"/>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6</w:t>
            </w:r>
          </w:p>
        </w:tc>
      </w:tr>
      <w:tr w:rsidR="006A1CAD" w:rsidRPr="00C42CC5" w14:paraId="74F1CB96" w14:textId="77777777" w:rsidTr="009406D7">
        <w:tc>
          <w:tcPr>
            <w:tcW w:w="9062" w:type="dxa"/>
            <w:shd w:val="clear" w:color="auto" w:fill="2E74B5" w:themeFill="accent5" w:themeFillShade="BF"/>
          </w:tcPr>
          <w:p w14:paraId="0405FE1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w:t>
            </w:r>
          </w:p>
        </w:tc>
      </w:tr>
      <w:tr w:rsidR="006A1CAD" w:rsidRPr="00C42CC5" w14:paraId="046E1862" w14:textId="77777777" w:rsidTr="009406D7">
        <w:tc>
          <w:tcPr>
            <w:tcW w:w="9062" w:type="dxa"/>
          </w:tcPr>
          <w:p w14:paraId="7B1C36C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enregistrée</w:t>
            </w:r>
          </w:p>
        </w:tc>
      </w:tr>
    </w:tbl>
    <w:p w14:paraId="0EAA21F9" w14:textId="77777777" w:rsidR="006A1CAD" w:rsidRPr="00C42CC5" w:rsidRDefault="006A1CAD" w:rsidP="006A1CAD">
      <w:pPr>
        <w:rPr>
          <w:rFonts w:ascii="Times New Roman" w:hAnsi="Times New Roman" w:cs="Times New Roman"/>
        </w:rPr>
      </w:pPr>
    </w:p>
    <w:p w14:paraId="2FE6140A" w14:textId="77777777" w:rsidR="006A1CAD" w:rsidRPr="00C42CC5" w:rsidRDefault="006A1CAD" w:rsidP="006A1CAD">
      <w:pPr>
        <w:rPr>
          <w:rFonts w:ascii="Times New Roman" w:hAnsi="Times New Roman" w:cs="Times New Roman"/>
        </w:rPr>
      </w:pPr>
    </w:p>
    <w:p w14:paraId="289BA185" w14:textId="77777777" w:rsidR="006A1CAD" w:rsidRPr="00C42CC5" w:rsidRDefault="006A1CAD" w:rsidP="006A1CAD">
      <w:pPr>
        <w:rPr>
          <w:rFonts w:ascii="Times New Roman" w:hAnsi="Times New Roman" w:cs="Times New Roman"/>
        </w:rPr>
      </w:pPr>
    </w:p>
    <w:p w14:paraId="759035A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D11C1FC" w14:textId="77777777" w:rsidTr="009406D7">
        <w:tc>
          <w:tcPr>
            <w:tcW w:w="9062" w:type="dxa"/>
            <w:shd w:val="clear" w:color="auto" w:fill="2E74B5" w:themeFill="accent5" w:themeFillShade="BF"/>
          </w:tcPr>
          <w:p w14:paraId="3866DBF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&lt;&lt;Valider une commande&gt;&gt;</w:t>
            </w:r>
          </w:p>
        </w:tc>
      </w:tr>
      <w:tr w:rsidR="006A1CAD" w:rsidRPr="00C42CC5" w14:paraId="322820DD" w14:textId="77777777" w:rsidTr="009406D7">
        <w:tc>
          <w:tcPr>
            <w:tcW w:w="9062" w:type="dxa"/>
            <w:shd w:val="clear" w:color="auto" w:fill="2E74B5" w:themeFill="accent5" w:themeFillShade="BF"/>
          </w:tcPr>
          <w:p w14:paraId="0D4BDB4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40A795EF" w14:textId="77777777" w:rsidTr="009406D7">
        <w:tc>
          <w:tcPr>
            <w:tcW w:w="9062" w:type="dxa"/>
          </w:tcPr>
          <w:p w14:paraId="488191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Validation de commande</w:t>
            </w:r>
          </w:p>
          <w:p w14:paraId="2DBBC08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Traiter les commandes clients</w:t>
            </w:r>
          </w:p>
          <w:p w14:paraId="16D6A1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Administrateur, Agent de vente</w:t>
            </w:r>
          </w:p>
          <w:p w14:paraId="42FEF29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Date de création :</w:t>
            </w:r>
          </w:p>
          <w:p w14:paraId="49AD2F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140C8DC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B745823" w14:textId="77777777" w:rsidTr="009406D7">
        <w:tc>
          <w:tcPr>
            <w:tcW w:w="9062" w:type="dxa"/>
            <w:shd w:val="clear" w:color="auto" w:fill="2E74B5" w:themeFill="accent5" w:themeFillShade="BF"/>
          </w:tcPr>
          <w:p w14:paraId="782FC3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PRÉCONDITIONS</w:t>
            </w:r>
          </w:p>
        </w:tc>
      </w:tr>
      <w:tr w:rsidR="006A1CAD" w:rsidRPr="00C42CC5" w14:paraId="7DBDD06C" w14:textId="77777777" w:rsidTr="009406D7">
        <w:tc>
          <w:tcPr>
            <w:tcW w:w="9062" w:type="dxa"/>
          </w:tcPr>
          <w:p w14:paraId="19661E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existante</w:t>
            </w:r>
          </w:p>
        </w:tc>
      </w:tr>
      <w:tr w:rsidR="006A1CAD" w:rsidRPr="00C42CC5" w14:paraId="5860A561" w14:textId="77777777" w:rsidTr="009406D7">
        <w:tc>
          <w:tcPr>
            <w:tcW w:w="9062" w:type="dxa"/>
            <w:shd w:val="clear" w:color="auto" w:fill="2E74B5" w:themeFill="accent5" w:themeFillShade="BF"/>
          </w:tcPr>
          <w:p w14:paraId="75F1CD5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AAA6A94" w14:textId="77777777" w:rsidTr="009406D7">
        <w:tc>
          <w:tcPr>
            <w:tcW w:w="9062" w:type="dxa"/>
          </w:tcPr>
          <w:p w14:paraId="0EB55B6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5E810843"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L’utilisateur accède à la page de connexion</w:t>
            </w:r>
          </w:p>
          <w:p w14:paraId="1726DDDD"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Remplit le formulaire de connexion et s’authentifie</w:t>
            </w:r>
          </w:p>
          <w:p w14:paraId="491A33DD"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 pour la vérification</w:t>
            </w:r>
          </w:p>
          <w:p w14:paraId="0D447131"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15B7185B"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Lorsque les données sont valides, le backend informe le système (A1)</w:t>
            </w:r>
          </w:p>
          <w:p w14:paraId="2C2E0D56"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7DC27182"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L’utilisateur consulte les commandes</w:t>
            </w:r>
          </w:p>
          <w:p w14:paraId="27897D31"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Il sélectionne une commande en attente</w:t>
            </w:r>
          </w:p>
          <w:p w14:paraId="6094891B"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affiche les détails de la commande</w:t>
            </w:r>
          </w:p>
          <w:p w14:paraId="3D5CB583"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L’utilisateur clique sur vérifier</w:t>
            </w:r>
          </w:p>
          <w:p w14:paraId="28AC413A"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demande au backend de vérifier la disponibilité pour la commande</w:t>
            </w:r>
          </w:p>
          <w:p w14:paraId="734F115A"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backend demande à la base la disponibilité</w:t>
            </w:r>
          </w:p>
          <w:p w14:paraId="3B59AE3E"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La base informe de la disponibilité (A2)</w:t>
            </w:r>
          </w:p>
          <w:p w14:paraId="7A7E66CC"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informe sur la disponibilité du stock</w:t>
            </w:r>
          </w:p>
          <w:p w14:paraId="5E3A9DFD"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L’utilisateur valide la commande</w:t>
            </w:r>
          </w:p>
          <w:p w14:paraId="09CBD2BF"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envoie la commande validée au backend</w:t>
            </w:r>
          </w:p>
          <w:p w14:paraId="6B60A913"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Backend envoie à la base de données pour l’enregistrement</w:t>
            </w:r>
          </w:p>
          <w:p w14:paraId="764326E0"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La base de données confirme et informe</w:t>
            </w:r>
          </w:p>
          <w:p w14:paraId="09374BA6"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backend envoie la confirmation au système</w:t>
            </w:r>
          </w:p>
          <w:p w14:paraId="295DE4EA"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backend met à jour le stock et le statut de la commande (Validée)</w:t>
            </w:r>
          </w:p>
          <w:p w14:paraId="1223B509"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génère une facture</w:t>
            </w:r>
          </w:p>
          <w:p w14:paraId="7EE4CD71" w14:textId="77777777" w:rsidR="006A1CAD" w:rsidRPr="00C42CC5" w:rsidRDefault="006A1CAD" w:rsidP="006A1CAD">
            <w:pPr>
              <w:pStyle w:val="Paragraphedeliste"/>
              <w:numPr>
                <w:ilvl w:val="0"/>
                <w:numId w:val="81"/>
              </w:numPr>
              <w:spacing w:line="240" w:lineRule="auto"/>
              <w:rPr>
                <w:rFonts w:ascii="Times New Roman" w:hAnsi="Times New Roman" w:cs="Times New Roman"/>
              </w:rPr>
            </w:pPr>
            <w:r w:rsidRPr="00C42CC5">
              <w:rPr>
                <w:rFonts w:ascii="Times New Roman" w:hAnsi="Times New Roman" w:cs="Times New Roman"/>
              </w:rPr>
              <w:t>Le système envoie la facture + confirmation à l’utilisateur</w:t>
            </w:r>
          </w:p>
        </w:tc>
      </w:tr>
      <w:tr w:rsidR="006A1CAD" w:rsidRPr="00C42CC5" w14:paraId="5E1C62BF" w14:textId="77777777" w:rsidTr="009406D7">
        <w:tc>
          <w:tcPr>
            <w:tcW w:w="9062" w:type="dxa"/>
          </w:tcPr>
          <w:p w14:paraId="66C7736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0CA3F7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Erreur de connexion :</w:t>
            </w:r>
          </w:p>
          <w:p w14:paraId="095196F1" w14:textId="77777777" w:rsidR="006A1CAD" w:rsidRPr="00C42CC5" w:rsidRDefault="006A1CAD" w:rsidP="006A1CAD">
            <w:pPr>
              <w:pStyle w:val="Paragraphedeliste"/>
              <w:numPr>
                <w:ilvl w:val="0"/>
                <w:numId w:val="118"/>
              </w:numPr>
              <w:spacing w:line="240" w:lineRule="auto"/>
              <w:rPr>
                <w:rFonts w:ascii="Times New Roman" w:hAnsi="Times New Roman" w:cs="Times New Roman"/>
              </w:rPr>
            </w:pPr>
            <w:r w:rsidRPr="00C42CC5">
              <w:rPr>
                <w:rFonts w:ascii="Times New Roman" w:hAnsi="Times New Roman" w:cs="Times New Roman"/>
              </w:rPr>
              <w:t>Données invalides</w:t>
            </w:r>
          </w:p>
          <w:p w14:paraId="1A18479C" w14:textId="77777777" w:rsidR="006A1CAD" w:rsidRPr="00C42CC5" w:rsidRDefault="006A1CAD" w:rsidP="006A1CAD">
            <w:pPr>
              <w:pStyle w:val="Paragraphedeliste"/>
              <w:numPr>
                <w:ilvl w:val="0"/>
                <w:numId w:val="118"/>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307FFE0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Produit indisponible</w:t>
            </w:r>
          </w:p>
          <w:p w14:paraId="3940D132" w14:textId="77777777" w:rsidR="006A1CAD" w:rsidRPr="00C42CC5" w:rsidRDefault="006A1CAD" w:rsidP="006A1CAD">
            <w:pPr>
              <w:pStyle w:val="Paragraphedeliste"/>
              <w:numPr>
                <w:ilvl w:val="0"/>
                <w:numId w:val="96"/>
              </w:numPr>
              <w:spacing w:line="240" w:lineRule="auto"/>
              <w:rPr>
                <w:rFonts w:ascii="Times New Roman" w:hAnsi="Times New Roman" w:cs="Times New Roman"/>
              </w:rPr>
            </w:pPr>
            <w:r w:rsidRPr="00C42CC5">
              <w:rPr>
                <w:rFonts w:ascii="Times New Roman" w:hAnsi="Times New Roman" w:cs="Times New Roman"/>
              </w:rPr>
              <w:t>Commande impossible</w:t>
            </w:r>
          </w:p>
          <w:p w14:paraId="06A63AAB" w14:textId="77777777" w:rsidR="006A1CAD" w:rsidRPr="00C42CC5" w:rsidRDefault="006A1CAD" w:rsidP="006A1CAD">
            <w:pPr>
              <w:pStyle w:val="Paragraphedeliste"/>
              <w:numPr>
                <w:ilvl w:val="0"/>
                <w:numId w:val="96"/>
              </w:numPr>
              <w:spacing w:line="240" w:lineRule="auto"/>
              <w:rPr>
                <w:rFonts w:ascii="Times New Roman" w:hAnsi="Times New Roman" w:cs="Times New Roman"/>
              </w:rPr>
            </w:pPr>
            <w:r w:rsidRPr="00C42CC5">
              <w:rPr>
                <w:rFonts w:ascii="Times New Roman" w:hAnsi="Times New Roman" w:cs="Times New Roman"/>
              </w:rPr>
              <w:t>Commande annulée</w:t>
            </w:r>
          </w:p>
          <w:p w14:paraId="32255AE2" w14:textId="77777777" w:rsidR="006A1CAD" w:rsidRPr="00C42CC5" w:rsidRDefault="006A1CAD" w:rsidP="006A1CAD">
            <w:pPr>
              <w:pStyle w:val="Paragraphedeliste"/>
              <w:numPr>
                <w:ilvl w:val="0"/>
                <w:numId w:val="96"/>
              </w:numPr>
              <w:spacing w:line="240" w:lineRule="auto"/>
              <w:rPr>
                <w:rFonts w:ascii="Times New Roman" w:hAnsi="Times New Roman" w:cs="Times New Roman"/>
              </w:rPr>
            </w:pPr>
            <w:r w:rsidRPr="00C42CC5">
              <w:rPr>
                <w:rFonts w:ascii="Times New Roman" w:hAnsi="Times New Roman" w:cs="Times New Roman"/>
              </w:rPr>
              <w:t>Le scénario reprend à l’étape 7 du scénario nominal</w:t>
            </w:r>
          </w:p>
        </w:tc>
      </w:tr>
      <w:tr w:rsidR="006A1CAD" w:rsidRPr="00C42CC5" w14:paraId="19C1F298" w14:textId="77777777" w:rsidTr="009406D7">
        <w:tc>
          <w:tcPr>
            <w:tcW w:w="9062" w:type="dxa"/>
            <w:shd w:val="clear" w:color="auto" w:fill="2E74B5" w:themeFill="accent5" w:themeFillShade="BF"/>
          </w:tcPr>
          <w:p w14:paraId="020520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 CONDITION</w:t>
            </w:r>
          </w:p>
        </w:tc>
      </w:tr>
      <w:tr w:rsidR="006A1CAD" w:rsidRPr="00C42CC5" w14:paraId="36761708" w14:textId="77777777" w:rsidTr="009406D7">
        <w:tc>
          <w:tcPr>
            <w:tcW w:w="9062" w:type="dxa"/>
          </w:tcPr>
          <w:p w14:paraId="40848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validée ou annulée</w:t>
            </w:r>
          </w:p>
        </w:tc>
      </w:tr>
    </w:tbl>
    <w:p w14:paraId="6B5E6665" w14:textId="77777777" w:rsidR="006A1CAD" w:rsidRPr="00C42CC5" w:rsidRDefault="006A1CAD" w:rsidP="006A1CAD">
      <w:pPr>
        <w:rPr>
          <w:rFonts w:ascii="Times New Roman" w:hAnsi="Times New Roman" w:cs="Times New Roman"/>
        </w:rPr>
      </w:pPr>
    </w:p>
    <w:p w14:paraId="1F8B1E64" w14:textId="77777777" w:rsidR="006A1CAD" w:rsidRPr="00C42CC5" w:rsidRDefault="006A1CAD" w:rsidP="006A1CAD">
      <w:pPr>
        <w:rPr>
          <w:rFonts w:ascii="Times New Roman" w:hAnsi="Times New Roman" w:cs="Times New Roman"/>
        </w:rPr>
      </w:pPr>
    </w:p>
    <w:p w14:paraId="371992CF" w14:textId="77777777" w:rsidR="006A1CAD" w:rsidRPr="00C42CC5" w:rsidRDefault="006A1CAD" w:rsidP="006A1CAD">
      <w:pPr>
        <w:rPr>
          <w:rFonts w:ascii="Times New Roman" w:hAnsi="Times New Roman" w:cs="Times New Roman"/>
        </w:rPr>
      </w:pPr>
    </w:p>
    <w:p w14:paraId="6B21D6A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2.2.2.2 Diagramme de séquence</w:t>
      </w:r>
    </w:p>
    <w:p w14:paraId="0C35B5FE" w14:textId="77777777" w:rsidR="006A1CAD" w:rsidRPr="00C42CC5" w:rsidRDefault="006A1CAD" w:rsidP="006A1CAD">
      <w:pPr>
        <w:rPr>
          <w:rFonts w:ascii="Times New Roman" w:hAnsi="Times New Roman" w:cs="Times New Roman"/>
        </w:rPr>
      </w:pPr>
    </w:p>
    <w:p w14:paraId="03939098" w14:textId="77777777" w:rsidR="006A1CAD" w:rsidRPr="00C42CC5" w:rsidRDefault="006A1CAD" w:rsidP="006A1CAD">
      <w:pPr>
        <w:rPr>
          <w:rFonts w:ascii="Times New Roman" w:hAnsi="Times New Roman" w:cs="Times New Roman"/>
        </w:rPr>
      </w:pPr>
    </w:p>
    <w:p w14:paraId="4F1EB6FD" w14:textId="77777777" w:rsidR="006A1CAD" w:rsidRPr="00C42CC5" w:rsidRDefault="006A1CAD" w:rsidP="006A1CAD">
      <w:pPr>
        <w:rPr>
          <w:rFonts w:ascii="Times New Roman" w:hAnsi="Times New Roman" w:cs="Times New Roman"/>
        </w:rPr>
      </w:pPr>
    </w:p>
    <w:p w14:paraId="685EE259" w14:textId="77777777" w:rsidR="006A1CAD" w:rsidRPr="00C42CC5" w:rsidRDefault="006A1CAD" w:rsidP="006A1CAD">
      <w:pPr>
        <w:rPr>
          <w:rFonts w:ascii="Times New Roman" w:hAnsi="Times New Roman" w:cs="Times New Roman"/>
        </w:rPr>
      </w:pPr>
    </w:p>
    <w:p w14:paraId="1B1E5364" w14:textId="77777777" w:rsidR="006A1CAD" w:rsidRPr="00C42CC5" w:rsidRDefault="006A1CAD" w:rsidP="006A1CAD">
      <w:pPr>
        <w:rPr>
          <w:rFonts w:ascii="Times New Roman" w:hAnsi="Times New Roman" w:cs="Times New Roman"/>
        </w:rPr>
      </w:pPr>
    </w:p>
    <w:p w14:paraId="7571DBBF" w14:textId="77777777" w:rsidR="006A1CAD" w:rsidRPr="00C42CC5" w:rsidRDefault="006A1CAD" w:rsidP="006A1CAD">
      <w:pPr>
        <w:rPr>
          <w:rFonts w:ascii="Times New Roman" w:hAnsi="Times New Roman" w:cs="Times New Roman"/>
        </w:rPr>
      </w:pPr>
    </w:p>
    <w:p w14:paraId="2C0825F9" w14:textId="77777777" w:rsidR="006A1CAD" w:rsidRPr="00C42CC5" w:rsidRDefault="006A1CAD" w:rsidP="006A1CAD">
      <w:pPr>
        <w:rPr>
          <w:rFonts w:ascii="Times New Roman" w:hAnsi="Times New Roman" w:cs="Times New Roman"/>
          <w:noProof/>
        </w:rPr>
      </w:pPr>
    </w:p>
    <w:p w14:paraId="4FA59766" w14:textId="77777777" w:rsidR="006A1CAD" w:rsidRPr="00C42CC5" w:rsidRDefault="006A1CAD" w:rsidP="006A1CAD">
      <w:pPr>
        <w:rPr>
          <w:rFonts w:ascii="Times New Roman" w:hAnsi="Times New Roman" w:cs="Times New Roman"/>
          <w:noProof/>
        </w:rPr>
      </w:pPr>
    </w:p>
    <w:p w14:paraId="1EAE0B02" w14:textId="77777777" w:rsidR="006A1CAD" w:rsidRPr="00C42CC5" w:rsidRDefault="006A1CAD" w:rsidP="006A1CAD">
      <w:pPr>
        <w:rPr>
          <w:rFonts w:ascii="Times New Roman" w:hAnsi="Times New Roman" w:cs="Times New Roman"/>
        </w:rPr>
      </w:pPr>
    </w:p>
    <w:p w14:paraId="15E9153C" w14:textId="77777777" w:rsidR="006A1CAD" w:rsidRPr="00C42CC5" w:rsidRDefault="006A1CAD" w:rsidP="006A1CAD">
      <w:pPr>
        <w:rPr>
          <w:rFonts w:ascii="Times New Roman" w:hAnsi="Times New Roman" w:cs="Times New Roman"/>
        </w:rPr>
      </w:pPr>
    </w:p>
    <w:p w14:paraId="29E0598B" w14:textId="77777777" w:rsidR="006A1CAD" w:rsidRPr="00C42CC5" w:rsidRDefault="006A1CAD" w:rsidP="006A1CAD">
      <w:pPr>
        <w:rPr>
          <w:rFonts w:ascii="Times New Roman" w:hAnsi="Times New Roman" w:cs="Times New Roman"/>
          <w:noProof/>
        </w:rPr>
      </w:pPr>
    </w:p>
    <w:p w14:paraId="1ED7EC8F" w14:textId="77777777" w:rsidR="006A1CAD" w:rsidRPr="00C42CC5" w:rsidRDefault="006A1CAD" w:rsidP="006A1CAD">
      <w:pPr>
        <w:rPr>
          <w:rFonts w:ascii="Times New Roman" w:hAnsi="Times New Roman" w:cs="Times New Roman"/>
          <w:noProof/>
        </w:rPr>
      </w:pPr>
    </w:p>
    <w:p w14:paraId="5C9AF33A" w14:textId="77777777" w:rsidR="006A1CAD" w:rsidRPr="00C42CC5" w:rsidRDefault="006A1CAD" w:rsidP="006A1CAD">
      <w:pPr>
        <w:rPr>
          <w:rFonts w:ascii="Times New Roman" w:hAnsi="Times New Roman" w:cs="Times New Roman"/>
          <w:noProof/>
        </w:rPr>
      </w:pPr>
    </w:p>
    <w:p w14:paraId="3F71EAA3" w14:textId="77777777" w:rsidR="006A1CAD" w:rsidRPr="00C42CC5" w:rsidRDefault="006A1CAD" w:rsidP="006A1CAD">
      <w:pPr>
        <w:rPr>
          <w:rFonts w:ascii="Times New Roman" w:hAnsi="Times New Roman" w:cs="Times New Roman"/>
        </w:rPr>
      </w:pPr>
    </w:p>
    <w:p w14:paraId="10433EA4" w14:textId="77777777" w:rsidR="006A1CAD" w:rsidRPr="00C42CC5" w:rsidRDefault="006A1CAD" w:rsidP="006A1CAD">
      <w:pPr>
        <w:rPr>
          <w:rFonts w:ascii="Times New Roman" w:hAnsi="Times New Roman" w:cs="Times New Roman"/>
        </w:rPr>
      </w:pPr>
    </w:p>
    <w:p w14:paraId="7EC6E1BB" w14:textId="77777777" w:rsidR="006A1CAD" w:rsidRPr="00C42CC5" w:rsidRDefault="006A1CAD" w:rsidP="006A1CAD">
      <w:pPr>
        <w:rPr>
          <w:rFonts w:ascii="Times New Roman" w:hAnsi="Times New Roman" w:cs="Times New Roman"/>
        </w:rPr>
      </w:pPr>
    </w:p>
    <w:p w14:paraId="2ECEC011" w14:textId="77777777" w:rsidR="006A1CAD" w:rsidRPr="00C42CC5" w:rsidRDefault="006A1CAD" w:rsidP="006A1CAD">
      <w:pPr>
        <w:rPr>
          <w:rFonts w:ascii="Times New Roman" w:hAnsi="Times New Roman" w:cs="Times New Roman"/>
        </w:rPr>
      </w:pPr>
    </w:p>
    <w:p w14:paraId="4CAB0CD7" w14:textId="77777777" w:rsidR="006A1CAD" w:rsidRPr="00C42CC5" w:rsidRDefault="006A1CAD" w:rsidP="006A1CAD">
      <w:pPr>
        <w:rPr>
          <w:rFonts w:ascii="Times New Roman" w:hAnsi="Times New Roman" w:cs="Times New Roman"/>
        </w:rPr>
      </w:pPr>
    </w:p>
    <w:p w14:paraId="59186494" w14:textId="77777777" w:rsidR="006A1CAD" w:rsidRPr="00C42CC5" w:rsidRDefault="006A1CAD" w:rsidP="006A1CAD">
      <w:pPr>
        <w:rPr>
          <w:rFonts w:ascii="Times New Roman" w:hAnsi="Times New Roman" w:cs="Times New Roman"/>
          <w:noProof/>
        </w:rPr>
      </w:pPr>
    </w:p>
    <w:p w14:paraId="17D75EC1" w14:textId="77777777" w:rsidR="006A1CAD" w:rsidRPr="00C42CC5" w:rsidRDefault="006A1CAD" w:rsidP="006A1CAD">
      <w:pPr>
        <w:rPr>
          <w:rFonts w:ascii="Times New Roman" w:hAnsi="Times New Roman" w:cs="Times New Roman"/>
          <w:noProof/>
        </w:rPr>
      </w:pPr>
    </w:p>
    <w:p w14:paraId="3C5AD58D" w14:textId="77777777" w:rsidR="006A1CAD" w:rsidRPr="00C42CC5" w:rsidRDefault="006A1CAD" w:rsidP="006A1CAD">
      <w:pPr>
        <w:rPr>
          <w:rFonts w:ascii="Times New Roman" w:hAnsi="Times New Roman" w:cs="Times New Roman"/>
          <w:noProof/>
        </w:rPr>
      </w:pPr>
    </w:p>
    <w:p w14:paraId="03BF47FC" w14:textId="77777777" w:rsidR="006A1CAD" w:rsidRPr="00C42CC5" w:rsidRDefault="006A1CAD" w:rsidP="006A1CAD">
      <w:pPr>
        <w:rPr>
          <w:rFonts w:ascii="Times New Roman" w:hAnsi="Times New Roman" w:cs="Times New Roman"/>
          <w:noProof/>
        </w:rPr>
      </w:pPr>
    </w:p>
    <w:p w14:paraId="5C394624" w14:textId="77777777" w:rsidR="006A1CAD" w:rsidRPr="00C42CC5" w:rsidRDefault="006A1CAD" w:rsidP="006A1CAD">
      <w:pPr>
        <w:rPr>
          <w:rFonts w:ascii="Times New Roman" w:hAnsi="Times New Roman" w:cs="Times New Roman"/>
          <w:noProof/>
        </w:rPr>
      </w:pPr>
    </w:p>
    <w:p w14:paraId="1C44CABE" w14:textId="77777777" w:rsidR="006A1CAD" w:rsidRPr="00C42CC5" w:rsidRDefault="006A1CAD" w:rsidP="006A1CAD">
      <w:pPr>
        <w:rPr>
          <w:rFonts w:ascii="Times New Roman" w:hAnsi="Times New Roman" w:cs="Times New Roman"/>
          <w:noProof/>
        </w:rPr>
      </w:pPr>
    </w:p>
    <w:p w14:paraId="16229193" w14:textId="77777777" w:rsidR="006A1CAD" w:rsidRPr="00C42CC5" w:rsidRDefault="006A1CAD" w:rsidP="006A1CAD">
      <w:pPr>
        <w:rPr>
          <w:rFonts w:ascii="Times New Roman" w:hAnsi="Times New Roman" w:cs="Times New Roman"/>
          <w:noProof/>
        </w:rPr>
      </w:pPr>
    </w:p>
    <w:p w14:paraId="473770DF" w14:textId="77777777" w:rsidR="006A1CAD" w:rsidRPr="00C42CC5" w:rsidRDefault="006A1CAD" w:rsidP="006A1CAD">
      <w:pPr>
        <w:rPr>
          <w:rFonts w:ascii="Times New Roman" w:hAnsi="Times New Roman" w:cs="Times New Roman"/>
          <w:noProof/>
        </w:rPr>
      </w:pPr>
    </w:p>
    <w:p w14:paraId="34F1E4E4" w14:textId="77777777" w:rsidR="006A1CAD" w:rsidRPr="00C42CC5" w:rsidRDefault="006A1CAD" w:rsidP="006A1CAD">
      <w:pPr>
        <w:rPr>
          <w:rFonts w:ascii="Times New Roman" w:hAnsi="Times New Roman" w:cs="Times New Roman"/>
          <w:noProof/>
        </w:rPr>
      </w:pPr>
    </w:p>
    <w:p w14:paraId="3EE6DC6A" w14:textId="77777777" w:rsidR="006A1CAD" w:rsidRPr="00C42CC5" w:rsidRDefault="006A1CAD" w:rsidP="006A1CAD">
      <w:pPr>
        <w:rPr>
          <w:rFonts w:ascii="Times New Roman" w:hAnsi="Times New Roman" w:cs="Times New Roman"/>
          <w:noProof/>
        </w:rPr>
      </w:pPr>
      <w:r w:rsidRPr="00C42CC5">
        <w:rPr>
          <w:rFonts w:ascii="Times New Roman" w:hAnsi="Times New Roman" w:cs="Times New Roman"/>
          <w:noProof/>
        </w:rPr>
        <w:drawing>
          <wp:anchor distT="0" distB="0" distL="114300" distR="114300" simplePos="0" relativeHeight="251699200" behindDoc="1" locked="0" layoutInCell="1" allowOverlap="1" wp14:anchorId="66CB5A4E" wp14:editId="225457C0">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A2A354" w14:textId="77777777" w:rsidR="006A1CAD" w:rsidRPr="00C42CC5" w:rsidRDefault="006A1CAD" w:rsidP="006A1CAD">
      <w:pPr>
        <w:rPr>
          <w:rFonts w:ascii="Times New Roman" w:hAnsi="Times New Roman" w:cs="Times New Roman"/>
          <w:noProof/>
        </w:rPr>
      </w:pPr>
    </w:p>
    <w:p w14:paraId="2F6098AC" w14:textId="77777777" w:rsidR="006A1CAD" w:rsidRPr="00C42CC5" w:rsidRDefault="006A1CAD" w:rsidP="006A1CAD">
      <w:pPr>
        <w:rPr>
          <w:rFonts w:ascii="Times New Roman" w:hAnsi="Times New Roman" w:cs="Times New Roman"/>
          <w:noProof/>
        </w:rPr>
      </w:pPr>
    </w:p>
    <w:p w14:paraId="27CDB915" w14:textId="77777777" w:rsidR="006A1CAD" w:rsidRPr="00C42CC5" w:rsidRDefault="006A1CAD" w:rsidP="006A1CAD">
      <w:pPr>
        <w:rPr>
          <w:rFonts w:ascii="Times New Roman" w:hAnsi="Times New Roman" w:cs="Times New Roman"/>
          <w:noProof/>
        </w:rPr>
      </w:pPr>
    </w:p>
    <w:p w14:paraId="1A420FC1" w14:textId="77777777" w:rsidR="006A1CAD" w:rsidRPr="00C42CC5" w:rsidRDefault="006A1CAD" w:rsidP="006A1CAD">
      <w:pPr>
        <w:rPr>
          <w:rFonts w:ascii="Times New Roman" w:hAnsi="Times New Roman" w:cs="Times New Roman"/>
          <w:noProof/>
        </w:rPr>
      </w:pPr>
    </w:p>
    <w:p w14:paraId="736330A2" w14:textId="77777777" w:rsidR="006A1CAD" w:rsidRPr="00C42CC5" w:rsidRDefault="006A1CAD" w:rsidP="006A1CAD">
      <w:pPr>
        <w:rPr>
          <w:rFonts w:ascii="Times New Roman" w:hAnsi="Times New Roman" w:cs="Times New Roman"/>
          <w:noProof/>
        </w:rPr>
      </w:pPr>
    </w:p>
    <w:p w14:paraId="3F4DA8AB" w14:textId="77777777" w:rsidR="006A1CAD" w:rsidRPr="00C42CC5" w:rsidRDefault="006A1CAD" w:rsidP="006A1CAD">
      <w:pPr>
        <w:rPr>
          <w:rFonts w:ascii="Times New Roman" w:hAnsi="Times New Roman" w:cs="Times New Roman"/>
          <w:noProof/>
        </w:rPr>
      </w:pPr>
    </w:p>
    <w:p w14:paraId="214C7EAA" w14:textId="77777777" w:rsidR="006A1CAD" w:rsidRPr="00C42CC5" w:rsidRDefault="006A1CAD" w:rsidP="006A1CAD">
      <w:pPr>
        <w:rPr>
          <w:rFonts w:ascii="Times New Roman" w:hAnsi="Times New Roman" w:cs="Times New Roman"/>
          <w:noProof/>
        </w:rPr>
      </w:pPr>
    </w:p>
    <w:p w14:paraId="0EA411BC" w14:textId="77777777" w:rsidR="006A1CAD" w:rsidRPr="00C42CC5" w:rsidRDefault="006A1CAD" w:rsidP="006A1CAD">
      <w:pPr>
        <w:rPr>
          <w:rFonts w:ascii="Times New Roman" w:hAnsi="Times New Roman" w:cs="Times New Roman"/>
          <w:noProof/>
        </w:rPr>
      </w:pPr>
    </w:p>
    <w:p w14:paraId="474901D5" w14:textId="77777777" w:rsidR="006A1CAD" w:rsidRPr="00C42CC5" w:rsidRDefault="006A1CAD" w:rsidP="006A1CAD">
      <w:pPr>
        <w:rPr>
          <w:rFonts w:ascii="Times New Roman" w:hAnsi="Times New Roman" w:cs="Times New Roman"/>
          <w:noProof/>
        </w:rPr>
      </w:pPr>
    </w:p>
    <w:p w14:paraId="56D82C7B" w14:textId="77777777" w:rsidR="006A1CAD" w:rsidRPr="00C42CC5" w:rsidRDefault="006A1CAD" w:rsidP="006A1CAD">
      <w:pPr>
        <w:rPr>
          <w:rFonts w:ascii="Times New Roman" w:hAnsi="Times New Roman" w:cs="Times New Roman"/>
          <w:noProof/>
        </w:rPr>
      </w:pPr>
    </w:p>
    <w:p w14:paraId="3E2F5E4C" w14:textId="77777777" w:rsidR="006A1CAD" w:rsidRPr="00C42CC5" w:rsidRDefault="006A1CAD" w:rsidP="006A1CAD">
      <w:pPr>
        <w:rPr>
          <w:rFonts w:ascii="Times New Roman" w:hAnsi="Times New Roman" w:cs="Times New Roman"/>
          <w:noProof/>
        </w:rPr>
      </w:pPr>
    </w:p>
    <w:p w14:paraId="3A416DDD" w14:textId="77777777" w:rsidR="006A1CAD" w:rsidRPr="00C42CC5" w:rsidRDefault="006A1CAD" w:rsidP="006A1CAD">
      <w:pPr>
        <w:rPr>
          <w:rFonts w:ascii="Times New Roman" w:hAnsi="Times New Roman" w:cs="Times New Roman"/>
          <w:noProof/>
        </w:rPr>
      </w:pPr>
    </w:p>
    <w:p w14:paraId="7B209278" w14:textId="77777777" w:rsidR="006A1CAD" w:rsidRPr="00C42CC5" w:rsidRDefault="006A1CAD" w:rsidP="006A1CAD">
      <w:pPr>
        <w:rPr>
          <w:rFonts w:ascii="Times New Roman" w:hAnsi="Times New Roman" w:cs="Times New Roman"/>
          <w:noProof/>
        </w:rPr>
      </w:pPr>
    </w:p>
    <w:p w14:paraId="2BA007F8" w14:textId="77777777" w:rsidR="006A1CAD" w:rsidRPr="00C42CC5" w:rsidRDefault="006A1CAD" w:rsidP="006A1CAD">
      <w:pPr>
        <w:rPr>
          <w:rFonts w:ascii="Times New Roman" w:hAnsi="Times New Roman" w:cs="Times New Roman"/>
          <w:noProof/>
        </w:rPr>
      </w:pPr>
    </w:p>
    <w:p w14:paraId="355E9108" w14:textId="77777777" w:rsidR="006A1CAD" w:rsidRPr="00C42CC5" w:rsidRDefault="006A1CAD" w:rsidP="006A1CAD">
      <w:pPr>
        <w:rPr>
          <w:rFonts w:ascii="Times New Roman" w:hAnsi="Times New Roman" w:cs="Times New Roman"/>
          <w:noProof/>
        </w:rPr>
      </w:pPr>
    </w:p>
    <w:p w14:paraId="07EEB4E1" w14:textId="77777777" w:rsidR="006A1CAD" w:rsidRPr="00C42CC5" w:rsidRDefault="006A1CAD" w:rsidP="006A1CAD">
      <w:pPr>
        <w:rPr>
          <w:rFonts w:ascii="Times New Roman" w:hAnsi="Times New Roman" w:cs="Times New Roman"/>
          <w:noProof/>
        </w:rPr>
      </w:pPr>
    </w:p>
    <w:p w14:paraId="6B9DCE76" w14:textId="77777777" w:rsidR="006A1CAD" w:rsidRPr="00C42CC5" w:rsidRDefault="006A1CAD" w:rsidP="006A1CAD">
      <w:pPr>
        <w:rPr>
          <w:rFonts w:ascii="Times New Roman" w:hAnsi="Times New Roman" w:cs="Times New Roman"/>
          <w:noProof/>
        </w:rPr>
      </w:pPr>
    </w:p>
    <w:p w14:paraId="200683F3" w14:textId="77777777" w:rsidR="006A1CAD" w:rsidRPr="00C42CC5" w:rsidRDefault="006A1CAD" w:rsidP="006A1CAD">
      <w:pPr>
        <w:rPr>
          <w:rFonts w:ascii="Times New Roman" w:hAnsi="Times New Roman" w:cs="Times New Roman"/>
          <w:noProof/>
        </w:rPr>
      </w:pPr>
    </w:p>
    <w:p w14:paraId="3500B727" w14:textId="77777777" w:rsidR="006A1CAD" w:rsidRPr="00C42CC5" w:rsidRDefault="006A1CAD" w:rsidP="006A1CAD">
      <w:pPr>
        <w:rPr>
          <w:rFonts w:ascii="Times New Roman" w:hAnsi="Times New Roman" w:cs="Times New Roman"/>
          <w:noProof/>
        </w:rPr>
      </w:pPr>
    </w:p>
    <w:p w14:paraId="777F1DA5" w14:textId="77777777" w:rsidR="006A1CAD" w:rsidRPr="00C42CC5" w:rsidRDefault="006A1CAD" w:rsidP="006A1CAD">
      <w:pPr>
        <w:rPr>
          <w:rFonts w:ascii="Times New Roman" w:hAnsi="Times New Roman" w:cs="Times New Roman"/>
          <w:noProof/>
        </w:rPr>
      </w:pPr>
    </w:p>
    <w:p w14:paraId="62A131E9" w14:textId="77777777" w:rsidR="006A1CAD" w:rsidRPr="00C42CC5" w:rsidRDefault="006A1CAD" w:rsidP="006A1CAD">
      <w:pPr>
        <w:rPr>
          <w:rFonts w:ascii="Times New Roman" w:hAnsi="Times New Roman" w:cs="Times New Roman"/>
          <w:noProof/>
        </w:rPr>
      </w:pPr>
    </w:p>
    <w:p w14:paraId="5D0491EF" w14:textId="77777777" w:rsidR="006A1CAD" w:rsidRPr="00C42CC5" w:rsidRDefault="006A1CAD" w:rsidP="006A1CAD">
      <w:pPr>
        <w:rPr>
          <w:rFonts w:ascii="Times New Roman" w:hAnsi="Times New Roman" w:cs="Times New Roman"/>
          <w:noProof/>
        </w:rPr>
      </w:pPr>
    </w:p>
    <w:p w14:paraId="135F52F2" w14:textId="77777777" w:rsidR="006A1CAD" w:rsidRPr="00C42CC5" w:rsidRDefault="006A1CAD" w:rsidP="006A1CAD">
      <w:pPr>
        <w:rPr>
          <w:rFonts w:ascii="Times New Roman" w:hAnsi="Times New Roman" w:cs="Times New Roman"/>
          <w:noProof/>
        </w:rPr>
      </w:pPr>
    </w:p>
    <w:p w14:paraId="4AFDCE94" w14:textId="77777777" w:rsidR="006A1CAD" w:rsidRPr="00C42CC5" w:rsidRDefault="006A1CAD" w:rsidP="006A1CAD">
      <w:pPr>
        <w:rPr>
          <w:rFonts w:ascii="Times New Roman" w:hAnsi="Times New Roman" w:cs="Times New Roman"/>
          <w:noProof/>
        </w:rPr>
      </w:pPr>
    </w:p>
    <w:p w14:paraId="05EAD43E" w14:textId="77777777" w:rsidR="006A1CAD" w:rsidRPr="00C42CC5" w:rsidRDefault="006A1CAD" w:rsidP="006A1CAD">
      <w:pPr>
        <w:rPr>
          <w:rFonts w:ascii="Times New Roman" w:hAnsi="Times New Roman" w:cs="Times New Roman"/>
        </w:rPr>
      </w:pPr>
    </w:p>
    <w:p w14:paraId="1CDD0526" w14:textId="77777777" w:rsidR="006A1CAD" w:rsidRPr="00C42CC5" w:rsidRDefault="006A1CAD" w:rsidP="006A1CAD">
      <w:pPr>
        <w:rPr>
          <w:rFonts w:ascii="Times New Roman" w:hAnsi="Times New Roman" w:cs="Times New Roman"/>
        </w:rPr>
      </w:pPr>
    </w:p>
    <w:p w14:paraId="661B463D" w14:textId="77777777" w:rsidR="006A1CAD" w:rsidRPr="00C42CC5" w:rsidRDefault="006A1CAD" w:rsidP="006A1CAD">
      <w:pPr>
        <w:rPr>
          <w:rFonts w:ascii="Times New Roman" w:hAnsi="Times New Roman" w:cs="Times New Roman"/>
        </w:rPr>
      </w:pPr>
    </w:p>
    <w:p w14:paraId="3F627E48" w14:textId="77777777" w:rsidR="006A1CAD" w:rsidRPr="00C42CC5" w:rsidRDefault="006A1CAD" w:rsidP="006A1CAD">
      <w:pPr>
        <w:rPr>
          <w:rFonts w:ascii="Times New Roman" w:hAnsi="Times New Roman" w:cs="Times New Roman"/>
        </w:rPr>
      </w:pPr>
    </w:p>
    <w:p w14:paraId="40936E1E" w14:textId="77777777" w:rsidR="006A1CAD" w:rsidRPr="00C42CC5" w:rsidRDefault="006A1CAD" w:rsidP="006A1CAD">
      <w:pPr>
        <w:rPr>
          <w:rFonts w:ascii="Times New Roman" w:hAnsi="Times New Roman" w:cs="Times New Roman"/>
        </w:rPr>
      </w:pPr>
    </w:p>
    <w:p w14:paraId="72F44631" w14:textId="77777777" w:rsidR="006A1CAD" w:rsidRPr="00C42CC5" w:rsidRDefault="006A1CAD" w:rsidP="006A1CAD">
      <w:pPr>
        <w:rPr>
          <w:rFonts w:ascii="Times New Roman" w:hAnsi="Times New Roman" w:cs="Times New Roman"/>
        </w:rPr>
      </w:pPr>
    </w:p>
    <w:p w14:paraId="2035C914" w14:textId="77777777" w:rsidR="006A1CAD" w:rsidRPr="00C42CC5" w:rsidRDefault="006A1CAD" w:rsidP="006A1CAD">
      <w:pPr>
        <w:rPr>
          <w:rFonts w:ascii="Times New Roman" w:hAnsi="Times New Roman" w:cs="Times New Roman"/>
        </w:rPr>
      </w:pPr>
    </w:p>
    <w:p w14:paraId="4A6FC0BC" w14:textId="77777777" w:rsidR="006A1CAD" w:rsidRPr="00C42CC5" w:rsidRDefault="006A1CAD" w:rsidP="006A1CAD">
      <w:pPr>
        <w:rPr>
          <w:rFonts w:ascii="Times New Roman" w:hAnsi="Times New Roman" w:cs="Times New Roman"/>
        </w:rPr>
      </w:pPr>
    </w:p>
    <w:p w14:paraId="3C41B62D" w14:textId="77777777" w:rsidR="006A1CAD" w:rsidRPr="00C42CC5" w:rsidRDefault="006A1CAD" w:rsidP="006A1CAD">
      <w:pPr>
        <w:rPr>
          <w:rFonts w:ascii="Times New Roman" w:hAnsi="Times New Roman" w:cs="Times New Roman"/>
        </w:rPr>
      </w:pPr>
    </w:p>
    <w:p w14:paraId="3FF6B9EF" w14:textId="77777777" w:rsidR="006A1CAD" w:rsidRPr="00C42CC5" w:rsidRDefault="006A1CAD" w:rsidP="006A1CAD">
      <w:pPr>
        <w:rPr>
          <w:rFonts w:ascii="Times New Roman" w:hAnsi="Times New Roman" w:cs="Times New Roman"/>
        </w:rPr>
      </w:pPr>
    </w:p>
    <w:p w14:paraId="7747DAA4" w14:textId="77777777" w:rsidR="006A1CAD" w:rsidRPr="00C42CC5" w:rsidRDefault="006A1CAD" w:rsidP="006A1CAD">
      <w:pPr>
        <w:rPr>
          <w:rFonts w:ascii="Times New Roman" w:hAnsi="Times New Roman" w:cs="Times New Roman"/>
        </w:rPr>
      </w:pPr>
    </w:p>
    <w:p w14:paraId="1A9BB719" w14:textId="77777777" w:rsidR="006A1CAD" w:rsidRPr="00C42CC5" w:rsidRDefault="006A1CAD" w:rsidP="006A1CAD">
      <w:pPr>
        <w:rPr>
          <w:rFonts w:ascii="Times New Roman" w:hAnsi="Times New Roman" w:cs="Times New Roman"/>
        </w:rPr>
      </w:pPr>
    </w:p>
    <w:p w14:paraId="62CBF4C0" w14:textId="77777777" w:rsidR="006A1CAD" w:rsidRPr="00C42CC5" w:rsidRDefault="006A1CAD" w:rsidP="006A1CAD">
      <w:pPr>
        <w:rPr>
          <w:rFonts w:ascii="Times New Roman" w:hAnsi="Times New Roman" w:cs="Times New Roman"/>
        </w:rPr>
      </w:pPr>
    </w:p>
    <w:p w14:paraId="45794C35" w14:textId="77777777" w:rsidR="006A1CAD" w:rsidRPr="00C42CC5" w:rsidRDefault="006A1CAD" w:rsidP="006A1CAD">
      <w:pPr>
        <w:rPr>
          <w:rFonts w:ascii="Times New Roman" w:hAnsi="Times New Roman" w:cs="Times New Roman"/>
        </w:rPr>
      </w:pPr>
    </w:p>
    <w:p w14:paraId="596D5AA7" w14:textId="77777777" w:rsidR="006A1CAD" w:rsidRPr="00C42CC5" w:rsidRDefault="006A1CAD" w:rsidP="006A1CAD">
      <w:pPr>
        <w:rPr>
          <w:rFonts w:ascii="Times New Roman" w:hAnsi="Times New Roman" w:cs="Times New Roman"/>
        </w:rPr>
      </w:pPr>
    </w:p>
    <w:p w14:paraId="533BAADC" w14:textId="77777777" w:rsidR="006A1CAD" w:rsidRPr="00C42CC5" w:rsidRDefault="006A1CAD" w:rsidP="006A1CAD">
      <w:pPr>
        <w:rPr>
          <w:rFonts w:ascii="Times New Roman" w:hAnsi="Times New Roman" w:cs="Times New Roman"/>
        </w:rPr>
      </w:pPr>
    </w:p>
    <w:p w14:paraId="33168CDE" w14:textId="77777777" w:rsidR="006A1CAD" w:rsidRPr="00C42CC5" w:rsidRDefault="006A1CAD" w:rsidP="006A1CAD">
      <w:pPr>
        <w:rPr>
          <w:rFonts w:ascii="Times New Roman" w:hAnsi="Times New Roman" w:cs="Times New Roman"/>
        </w:rPr>
      </w:pPr>
    </w:p>
    <w:p w14:paraId="0326FD6A" w14:textId="77777777" w:rsidR="006A1CAD" w:rsidRPr="00C42CC5" w:rsidRDefault="006A1CAD" w:rsidP="006A1CAD">
      <w:pPr>
        <w:rPr>
          <w:rFonts w:ascii="Times New Roman" w:hAnsi="Times New Roman" w:cs="Times New Roman"/>
        </w:rPr>
      </w:pPr>
    </w:p>
    <w:p w14:paraId="09D47A0B" w14:textId="77777777" w:rsidR="006A1CAD" w:rsidRPr="00C42CC5" w:rsidRDefault="006A1CAD" w:rsidP="006A1CAD">
      <w:pPr>
        <w:rPr>
          <w:rFonts w:ascii="Times New Roman" w:hAnsi="Times New Roman" w:cs="Times New Roman"/>
        </w:rPr>
      </w:pPr>
    </w:p>
    <w:p w14:paraId="375AA3C2" w14:textId="77777777" w:rsidR="006A1CAD" w:rsidRPr="00C42CC5" w:rsidRDefault="006A1CAD" w:rsidP="006A1CAD">
      <w:pPr>
        <w:rPr>
          <w:rFonts w:ascii="Times New Roman" w:hAnsi="Times New Roman" w:cs="Times New Roman"/>
        </w:rPr>
      </w:pPr>
    </w:p>
    <w:p w14:paraId="2B4916F2" w14:textId="77777777" w:rsidR="006A1CAD" w:rsidRPr="00C42CC5" w:rsidRDefault="006A1CAD" w:rsidP="006A1CAD">
      <w:pPr>
        <w:rPr>
          <w:rFonts w:ascii="Times New Roman" w:hAnsi="Times New Roman" w:cs="Times New Roman"/>
        </w:rPr>
      </w:pPr>
    </w:p>
    <w:p w14:paraId="2E02056D" w14:textId="77777777" w:rsidR="006A1CAD" w:rsidRPr="00C42CC5" w:rsidRDefault="006A1CAD" w:rsidP="006A1CAD">
      <w:pPr>
        <w:rPr>
          <w:rFonts w:ascii="Times New Roman" w:hAnsi="Times New Roman" w:cs="Times New Roman"/>
        </w:rPr>
      </w:pPr>
    </w:p>
    <w:p w14:paraId="1E96F354" w14:textId="77777777" w:rsidR="006A1CAD" w:rsidRPr="00C42CC5" w:rsidRDefault="006A1CAD" w:rsidP="006A1CAD">
      <w:pPr>
        <w:rPr>
          <w:rFonts w:ascii="Times New Roman" w:hAnsi="Times New Roman" w:cs="Times New Roman"/>
        </w:rPr>
      </w:pPr>
    </w:p>
    <w:p w14:paraId="200190FE" w14:textId="77777777" w:rsidR="006A1CAD" w:rsidRPr="00C42CC5" w:rsidRDefault="006A1CAD" w:rsidP="006A1CAD">
      <w:pPr>
        <w:rPr>
          <w:rFonts w:ascii="Times New Roman" w:hAnsi="Times New Roman" w:cs="Times New Roman"/>
        </w:rPr>
      </w:pPr>
    </w:p>
    <w:p w14:paraId="772431F1" w14:textId="77777777" w:rsidR="006A1CAD" w:rsidRPr="00C42CC5" w:rsidRDefault="006A1CAD" w:rsidP="006A1CAD">
      <w:pPr>
        <w:rPr>
          <w:rFonts w:ascii="Times New Roman" w:hAnsi="Times New Roman" w:cs="Times New Roman"/>
        </w:rPr>
      </w:pPr>
    </w:p>
    <w:p w14:paraId="429CEA4E" w14:textId="77777777" w:rsidR="006A1CAD" w:rsidRPr="00C42CC5" w:rsidRDefault="006A1CAD" w:rsidP="006A1CAD">
      <w:pPr>
        <w:rPr>
          <w:rFonts w:ascii="Times New Roman" w:hAnsi="Times New Roman" w:cs="Times New Roman"/>
        </w:rPr>
      </w:pPr>
    </w:p>
    <w:p w14:paraId="18D580A4" w14:textId="77777777" w:rsidR="006A1CAD" w:rsidRPr="00C42CC5" w:rsidRDefault="006A1CAD" w:rsidP="006A1CAD">
      <w:pPr>
        <w:rPr>
          <w:rFonts w:ascii="Times New Roman" w:hAnsi="Times New Roman" w:cs="Times New Roman"/>
        </w:rPr>
      </w:pPr>
    </w:p>
    <w:p w14:paraId="51B4BFEF" w14:textId="77777777" w:rsidR="006A1CAD" w:rsidRPr="00C42CC5" w:rsidRDefault="006A1CAD" w:rsidP="006A1CAD">
      <w:pPr>
        <w:rPr>
          <w:rFonts w:ascii="Times New Roman" w:hAnsi="Times New Roman" w:cs="Times New Roman"/>
        </w:rPr>
      </w:pPr>
    </w:p>
    <w:p w14:paraId="1E34220C" w14:textId="77777777" w:rsidR="006A1CAD" w:rsidRPr="00C42CC5" w:rsidRDefault="006A1CAD" w:rsidP="006A1CAD">
      <w:pPr>
        <w:rPr>
          <w:rFonts w:ascii="Times New Roman" w:hAnsi="Times New Roman" w:cs="Times New Roman"/>
        </w:rPr>
      </w:pPr>
    </w:p>
    <w:p w14:paraId="510AE141" w14:textId="77777777" w:rsidR="006A1CAD" w:rsidRPr="00C42CC5" w:rsidRDefault="006A1CAD" w:rsidP="006A1CAD">
      <w:pPr>
        <w:rPr>
          <w:rFonts w:ascii="Times New Roman" w:hAnsi="Times New Roman" w:cs="Times New Roman"/>
        </w:rPr>
      </w:pPr>
    </w:p>
    <w:p w14:paraId="29704B9D" w14:textId="77777777" w:rsidR="006A1CAD" w:rsidRPr="00C42CC5" w:rsidRDefault="006A1CAD" w:rsidP="006A1CAD">
      <w:pPr>
        <w:rPr>
          <w:rFonts w:ascii="Times New Roman" w:hAnsi="Times New Roman" w:cs="Times New Roman"/>
        </w:rPr>
      </w:pPr>
    </w:p>
    <w:p w14:paraId="54118712" w14:textId="77777777" w:rsidR="006A1CAD" w:rsidRPr="00C42CC5" w:rsidRDefault="006A1CAD" w:rsidP="006A1CAD">
      <w:pPr>
        <w:rPr>
          <w:rFonts w:ascii="Times New Roman" w:hAnsi="Times New Roman" w:cs="Times New Roman"/>
        </w:rPr>
      </w:pPr>
    </w:p>
    <w:p w14:paraId="3F77B0DB" w14:textId="77777777" w:rsidR="006A1CAD" w:rsidRPr="00C42CC5" w:rsidRDefault="006A1CAD" w:rsidP="006A1CAD">
      <w:pPr>
        <w:rPr>
          <w:rFonts w:ascii="Times New Roman" w:hAnsi="Times New Roman" w:cs="Times New Roman"/>
        </w:rPr>
      </w:pPr>
    </w:p>
    <w:p w14:paraId="6DC889F0" w14:textId="77777777" w:rsidR="006A1CAD" w:rsidRPr="00C42CC5" w:rsidRDefault="006A1CAD" w:rsidP="006A1CAD">
      <w:pPr>
        <w:rPr>
          <w:rFonts w:ascii="Times New Roman" w:hAnsi="Times New Roman" w:cs="Times New Roman"/>
        </w:rPr>
      </w:pPr>
    </w:p>
    <w:p w14:paraId="4160A7DC" w14:textId="77777777" w:rsidR="006A1CAD" w:rsidRPr="00C42CC5" w:rsidRDefault="006A1CAD" w:rsidP="006A1CAD">
      <w:pPr>
        <w:rPr>
          <w:rFonts w:ascii="Times New Roman" w:hAnsi="Times New Roman" w:cs="Times New Roman"/>
        </w:rPr>
      </w:pPr>
    </w:p>
    <w:p w14:paraId="34147D83" w14:textId="77777777" w:rsidR="006A1CAD" w:rsidRPr="00C42CC5" w:rsidRDefault="006A1CAD" w:rsidP="006A1CAD">
      <w:pPr>
        <w:rPr>
          <w:rFonts w:ascii="Times New Roman" w:hAnsi="Times New Roman" w:cs="Times New Roman"/>
        </w:rPr>
      </w:pPr>
    </w:p>
    <w:p w14:paraId="111FD539" w14:textId="77777777" w:rsidR="006A1CAD" w:rsidRPr="00C42CC5" w:rsidRDefault="006A1CAD" w:rsidP="006A1CAD">
      <w:pPr>
        <w:rPr>
          <w:rFonts w:ascii="Times New Roman" w:hAnsi="Times New Roman" w:cs="Times New Roman"/>
        </w:rPr>
      </w:pPr>
    </w:p>
    <w:p w14:paraId="0D439BE4" w14:textId="77777777" w:rsidR="006A1CAD" w:rsidRPr="00C42CC5" w:rsidRDefault="006A1CAD" w:rsidP="006A1CAD">
      <w:pPr>
        <w:rPr>
          <w:rFonts w:ascii="Times New Roman" w:hAnsi="Times New Roman" w:cs="Times New Roman"/>
        </w:rPr>
      </w:pPr>
    </w:p>
    <w:p w14:paraId="75C0256F" w14:textId="77777777" w:rsidR="006A1CAD" w:rsidRPr="00C42CC5" w:rsidRDefault="006A1CAD" w:rsidP="006A1CAD">
      <w:pPr>
        <w:rPr>
          <w:rFonts w:ascii="Times New Roman" w:hAnsi="Times New Roman" w:cs="Times New Roman"/>
        </w:rPr>
      </w:pPr>
    </w:p>
    <w:p w14:paraId="67690896" w14:textId="77777777" w:rsidR="006A1CAD" w:rsidRPr="00C42CC5" w:rsidRDefault="006A1CAD" w:rsidP="006A1CAD">
      <w:pPr>
        <w:rPr>
          <w:rFonts w:ascii="Times New Roman" w:hAnsi="Times New Roman" w:cs="Times New Roman"/>
        </w:rPr>
      </w:pPr>
    </w:p>
    <w:p w14:paraId="437B46AC" w14:textId="77777777" w:rsidR="006A1CAD" w:rsidRPr="00C42CC5" w:rsidRDefault="006A1CAD" w:rsidP="006A1CAD">
      <w:pPr>
        <w:rPr>
          <w:rFonts w:ascii="Times New Roman" w:hAnsi="Times New Roman" w:cs="Times New Roman"/>
        </w:rPr>
      </w:pPr>
    </w:p>
    <w:p w14:paraId="6B5308B4" w14:textId="77777777" w:rsidR="006A1CAD" w:rsidRPr="00C42CC5" w:rsidRDefault="006A1CAD" w:rsidP="006A1CAD">
      <w:pPr>
        <w:rPr>
          <w:rFonts w:ascii="Times New Roman" w:hAnsi="Times New Roman" w:cs="Times New Roman"/>
        </w:rPr>
      </w:pPr>
    </w:p>
    <w:p w14:paraId="6B81C185" w14:textId="77777777" w:rsidR="006A1CAD" w:rsidRPr="00C42CC5" w:rsidRDefault="006A1CAD" w:rsidP="006A1CAD">
      <w:pPr>
        <w:rPr>
          <w:rFonts w:ascii="Times New Roman" w:hAnsi="Times New Roman" w:cs="Times New Roman"/>
        </w:rPr>
      </w:pPr>
    </w:p>
    <w:p w14:paraId="6BEA0D51" w14:textId="77777777" w:rsidR="006A1CAD" w:rsidRPr="00C42CC5" w:rsidRDefault="006A1CAD" w:rsidP="006A1CAD">
      <w:pPr>
        <w:rPr>
          <w:rFonts w:ascii="Times New Roman" w:hAnsi="Times New Roman" w:cs="Times New Roman"/>
        </w:rPr>
      </w:pPr>
    </w:p>
    <w:p w14:paraId="0D0DBBF6" w14:textId="77777777" w:rsidR="006A1CAD" w:rsidRPr="00C42CC5" w:rsidRDefault="006A1CAD" w:rsidP="006A1CAD">
      <w:pPr>
        <w:rPr>
          <w:rFonts w:ascii="Times New Roman" w:hAnsi="Times New Roman" w:cs="Times New Roman"/>
        </w:rPr>
      </w:pPr>
    </w:p>
    <w:p w14:paraId="62F0969F" w14:textId="77777777" w:rsidR="006A1CAD" w:rsidRPr="00C42CC5" w:rsidRDefault="006A1CAD" w:rsidP="006A1CAD">
      <w:pPr>
        <w:rPr>
          <w:rFonts w:ascii="Times New Roman" w:hAnsi="Times New Roman" w:cs="Times New Roman"/>
        </w:rPr>
      </w:pPr>
    </w:p>
    <w:p w14:paraId="42CF2BD3" w14:textId="77777777" w:rsidR="006A1CAD" w:rsidRPr="00C42CC5" w:rsidRDefault="006A1CAD" w:rsidP="006A1CAD">
      <w:pPr>
        <w:rPr>
          <w:rFonts w:ascii="Times New Roman" w:hAnsi="Times New Roman" w:cs="Times New Roman"/>
        </w:rPr>
      </w:pPr>
    </w:p>
    <w:p w14:paraId="20D1243B" w14:textId="77777777" w:rsidR="006A1CAD" w:rsidRPr="00C42CC5" w:rsidRDefault="006A1CAD" w:rsidP="006A1CAD">
      <w:pPr>
        <w:rPr>
          <w:rFonts w:ascii="Times New Roman" w:hAnsi="Times New Roman" w:cs="Times New Roman"/>
        </w:rPr>
      </w:pPr>
    </w:p>
    <w:p w14:paraId="1267B877" w14:textId="77777777" w:rsidR="006A1CAD" w:rsidRPr="00C42CC5" w:rsidRDefault="006A1CAD" w:rsidP="006A1CAD">
      <w:pPr>
        <w:rPr>
          <w:rFonts w:ascii="Times New Roman" w:hAnsi="Times New Roman" w:cs="Times New Roman"/>
        </w:rPr>
      </w:pPr>
    </w:p>
    <w:p w14:paraId="301C5638" w14:textId="77777777" w:rsidR="006A1CAD" w:rsidRPr="00C42CC5" w:rsidRDefault="006A1CAD" w:rsidP="006A1CAD">
      <w:pPr>
        <w:rPr>
          <w:rFonts w:ascii="Times New Roman" w:hAnsi="Times New Roman" w:cs="Times New Roman"/>
        </w:rPr>
      </w:pPr>
    </w:p>
    <w:p w14:paraId="4A246388" w14:textId="77777777" w:rsidR="006A1CAD" w:rsidRPr="00C42CC5" w:rsidRDefault="006A1CAD" w:rsidP="006A1CAD">
      <w:pPr>
        <w:rPr>
          <w:rFonts w:ascii="Times New Roman" w:hAnsi="Times New Roman" w:cs="Times New Roman"/>
        </w:rPr>
      </w:pPr>
    </w:p>
    <w:p w14:paraId="710B334B" w14:textId="77777777" w:rsidR="006A1CAD" w:rsidRPr="00C42CC5" w:rsidRDefault="006A1CAD" w:rsidP="006A1CAD">
      <w:pPr>
        <w:rPr>
          <w:rFonts w:ascii="Times New Roman" w:hAnsi="Times New Roman" w:cs="Times New Roman"/>
        </w:rPr>
      </w:pPr>
    </w:p>
    <w:p w14:paraId="55BBAABF" w14:textId="77777777" w:rsidR="006A1CAD" w:rsidRPr="00C42CC5" w:rsidRDefault="006A1CAD" w:rsidP="006A1CAD">
      <w:pPr>
        <w:rPr>
          <w:rFonts w:ascii="Times New Roman" w:hAnsi="Times New Roman" w:cs="Times New Roman"/>
        </w:rPr>
      </w:pPr>
    </w:p>
    <w:p w14:paraId="1B924DCF" w14:textId="77777777" w:rsidR="006A1CAD" w:rsidRPr="00C42CC5" w:rsidRDefault="006A1CAD" w:rsidP="006A1CAD">
      <w:pPr>
        <w:rPr>
          <w:rFonts w:ascii="Times New Roman" w:hAnsi="Times New Roman" w:cs="Times New Roman"/>
        </w:rPr>
      </w:pPr>
    </w:p>
    <w:p w14:paraId="56BFD1AB" w14:textId="77777777" w:rsidR="006A1CAD" w:rsidRPr="00C42CC5" w:rsidRDefault="006A1CAD" w:rsidP="006A1CAD">
      <w:pPr>
        <w:rPr>
          <w:rFonts w:ascii="Times New Roman" w:hAnsi="Times New Roman" w:cs="Times New Roman"/>
        </w:rPr>
      </w:pPr>
    </w:p>
    <w:p w14:paraId="17DB744D" w14:textId="77777777" w:rsidR="006A1CAD" w:rsidRPr="00C42CC5" w:rsidRDefault="006A1CAD" w:rsidP="006A1CAD">
      <w:pPr>
        <w:rPr>
          <w:rFonts w:ascii="Times New Roman" w:hAnsi="Times New Roman" w:cs="Times New Roman"/>
        </w:rPr>
      </w:pPr>
    </w:p>
    <w:p w14:paraId="59096605" w14:textId="77777777" w:rsidR="006A1CAD" w:rsidRPr="00C42CC5" w:rsidRDefault="006A1CAD" w:rsidP="006A1CAD">
      <w:pPr>
        <w:rPr>
          <w:rFonts w:ascii="Times New Roman" w:hAnsi="Times New Roman" w:cs="Times New Roman"/>
        </w:rPr>
      </w:pPr>
    </w:p>
    <w:p w14:paraId="589BA28F" w14:textId="77777777" w:rsidR="006A1CAD" w:rsidRPr="00C42CC5" w:rsidRDefault="006A1CAD" w:rsidP="006A1CAD">
      <w:pPr>
        <w:rPr>
          <w:rFonts w:ascii="Times New Roman" w:hAnsi="Times New Roman" w:cs="Times New Roman"/>
        </w:rPr>
      </w:pPr>
    </w:p>
    <w:p w14:paraId="65B8327F" w14:textId="77777777" w:rsidR="006A1CAD" w:rsidRPr="00C42CC5" w:rsidRDefault="006A1CAD" w:rsidP="006A1CAD">
      <w:pPr>
        <w:rPr>
          <w:rFonts w:ascii="Times New Roman" w:hAnsi="Times New Roman" w:cs="Times New Roman"/>
        </w:rPr>
      </w:pPr>
    </w:p>
    <w:p w14:paraId="66761737" w14:textId="77777777" w:rsidR="006A1CAD" w:rsidRPr="00C42CC5" w:rsidRDefault="006A1CAD" w:rsidP="006A1CAD">
      <w:pPr>
        <w:rPr>
          <w:rFonts w:ascii="Times New Roman" w:hAnsi="Times New Roman" w:cs="Times New Roman"/>
        </w:rPr>
      </w:pPr>
    </w:p>
    <w:p w14:paraId="5B657418" w14:textId="77777777" w:rsidR="006A1CAD" w:rsidRPr="00C42CC5" w:rsidRDefault="006A1CAD" w:rsidP="006A1CAD">
      <w:pPr>
        <w:rPr>
          <w:rFonts w:ascii="Times New Roman" w:hAnsi="Times New Roman" w:cs="Times New Roman"/>
        </w:rPr>
      </w:pPr>
    </w:p>
    <w:p w14:paraId="5E2391C3" w14:textId="77777777" w:rsidR="006A1CAD" w:rsidRPr="00C42CC5" w:rsidRDefault="006A1CAD" w:rsidP="006A1CAD">
      <w:pPr>
        <w:rPr>
          <w:rFonts w:ascii="Times New Roman" w:hAnsi="Times New Roman" w:cs="Times New Roman"/>
        </w:rPr>
      </w:pPr>
    </w:p>
    <w:p w14:paraId="159BC5E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2.2.2.3 Diagrammes d’activité</w:t>
      </w:r>
    </w:p>
    <w:p w14:paraId="1403DD27" w14:textId="77777777" w:rsidR="006A1CAD" w:rsidRPr="00C42CC5" w:rsidRDefault="006A1CAD" w:rsidP="006A1CAD">
      <w:pPr>
        <w:rPr>
          <w:rFonts w:ascii="Times New Roman" w:hAnsi="Times New Roman" w:cs="Times New Roman"/>
        </w:rPr>
      </w:pPr>
    </w:p>
    <w:p w14:paraId="7347D76A" w14:textId="77777777" w:rsidR="006A1CAD" w:rsidRPr="00C42CC5" w:rsidRDefault="006A1CAD" w:rsidP="006A1CAD">
      <w:pPr>
        <w:rPr>
          <w:rFonts w:ascii="Times New Roman" w:hAnsi="Times New Roman" w:cs="Times New Roman"/>
        </w:rPr>
      </w:pPr>
    </w:p>
    <w:p w14:paraId="261FEAD5" w14:textId="77777777" w:rsidR="006A1CAD" w:rsidRPr="00C42CC5" w:rsidRDefault="006A1CAD" w:rsidP="006A1CAD">
      <w:pPr>
        <w:rPr>
          <w:rFonts w:ascii="Times New Roman" w:hAnsi="Times New Roman" w:cs="Times New Roman"/>
        </w:rPr>
      </w:pPr>
    </w:p>
    <w:p w14:paraId="3180A175" w14:textId="77777777" w:rsidR="006A1CAD" w:rsidRPr="00C42CC5" w:rsidRDefault="006A1CAD" w:rsidP="006A1CAD">
      <w:pPr>
        <w:rPr>
          <w:rFonts w:ascii="Times New Roman" w:hAnsi="Times New Roman" w:cs="Times New Roman"/>
        </w:rPr>
      </w:pPr>
    </w:p>
    <w:p w14:paraId="2EBEC232" w14:textId="77777777" w:rsidR="006A1CAD" w:rsidRPr="00C42CC5" w:rsidRDefault="006A1CAD" w:rsidP="006A1CAD">
      <w:pPr>
        <w:rPr>
          <w:rFonts w:ascii="Times New Roman" w:hAnsi="Times New Roman" w:cs="Times New Roman"/>
        </w:rPr>
      </w:pPr>
    </w:p>
    <w:p w14:paraId="672CD6F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br w:type="page"/>
      </w:r>
    </w:p>
    <w:p w14:paraId="3E3EF980" w14:textId="77777777" w:rsidR="006A1CAD" w:rsidRPr="00C42CC5" w:rsidRDefault="006A1CAD" w:rsidP="006A1CAD">
      <w:pPr>
        <w:rPr>
          <w:rFonts w:ascii="Times New Roman" w:hAnsi="Times New Roman" w:cs="Times New Roman"/>
        </w:rPr>
      </w:pPr>
    </w:p>
    <w:p w14:paraId="10F67972" w14:textId="77777777" w:rsidR="006A1CAD" w:rsidRPr="00C42CC5" w:rsidRDefault="006A1CAD" w:rsidP="006A1CAD">
      <w:pPr>
        <w:rPr>
          <w:rFonts w:ascii="Times New Roman" w:hAnsi="Times New Roman" w:cs="Times New Roman"/>
        </w:rPr>
      </w:pPr>
    </w:p>
    <w:p w14:paraId="5A9DCB00" w14:textId="77777777" w:rsidR="006A1CAD" w:rsidRPr="00C42CC5" w:rsidRDefault="006A1CAD" w:rsidP="006A1CAD">
      <w:pPr>
        <w:rPr>
          <w:rFonts w:ascii="Times New Roman" w:hAnsi="Times New Roman" w:cs="Times New Roman"/>
        </w:rPr>
      </w:pPr>
    </w:p>
    <w:p w14:paraId="7281AEDD" w14:textId="77777777" w:rsidR="006A1CAD" w:rsidRPr="00C42CC5" w:rsidRDefault="006A1CAD" w:rsidP="006A1CAD">
      <w:pPr>
        <w:rPr>
          <w:rFonts w:ascii="Times New Roman" w:hAnsi="Times New Roman" w:cs="Times New Roman"/>
        </w:rPr>
      </w:pPr>
    </w:p>
    <w:p w14:paraId="741E5BC1" w14:textId="77777777" w:rsidR="006A1CAD" w:rsidRPr="00C42CC5" w:rsidRDefault="006A1CAD" w:rsidP="006A1CAD">
      <w:pPr>
        <w:rPr>
          <w:rFonts w:ascii="Times New Roman" w:hAnsi="Times New Roman" w:cs="Times New Roman"/>
        </w:rPr>
      </w:pPr>
    </w:p>
    <w:p w14:paraId="4BB2E489" w14:textId="77777777" w:rsidR="006A1CAD" w:rsidRPr="00C42CC5" w:rsidRDefault="006A1CAD" w:rsidP="006A1CAD">
      <w:pPr>
        <w:rPr>
          <w:rFonts w:ascii="Times New Roman" w:hAnsi="Times New Roman" w:cs="Times New Roman"/>
        </w:rPr>
      </w:pPr>
    </w:p>
    <w:p w14:paraId="28F64B7D" w14:textId="77777777" w:rsidR="006A1CAD" w:rsidRPr="00C42CC5" w:rsidRDefault="006A1CAD" w:rsidP="006A1CAD">
      <w:pPr>
        <w:rPr>
          <w:rFonts w:ascii="Times New Roman" w:hAnsi="Times New Roman" w:cs="Times New Roman"/>
        </w:rPr>
      </w:pPr>
    </w:p>
    <w:p w14:paraId="0BBACD96" w14:textId="77777777" w:rsidR="006A1CAD" w:rsidRPr="00C42CC5" w:rsidRDefault="006A1CAD" w:rsidP="006A1CAD">
      <w:pPr>
        <w:rPr>
          <w:rFonts w:ascii="Times New Roman" w:hAnsi="Times New Roman" w:cs="Times New Roman"/>
        </w:rPr>
      </w:pPr>
    </w:p>
    <w:p w14:paraId="186D986F" w14:textId="77777777" w:rsidR="006A1CAD" w:rsidRPr="00C42CC5" w:rsidRDefault="006A1CAD" w:rsidP="006A1CAD">
      <w:pPr>
        <w:rPr>
          <w:rFonts w:ascii="Times New Roman" w:hAnsi="Times New Roman" w:cs="Times New Roman"/>
        </w:rPr>
      </w:pPr>
    </w:p>
    <w:p w14:paraId="3F7DA2DB" w14:textId="77777777" w:rsidR="006A1CAD" w:rsidRPr="00C42CC5" w:rsidRDefault="006A1CAD" w:rsidP="006A1CAD">
      <w:pPr>
        <w:rPr>
          <w:rFonts w:ascii="Times New Roman" w:hAnsi="Times New Roman" w:cs="Times New Roman"/>
        </w:rPr>
      </w:pPr>
    </w:p>
    <w:p w14:paraId="51DD7ECE" w14:textId="77777777" w:rsidR="006A1CAD" w:rsidRPr="00C42CC5" w:rsidRDefault="006A1CAD" w:rsidP="006A1CAD">
      <w:pPr>
        <w:rPr>
          <w:rFonts w:ascii="Times New Roman" w:hAnsi="Times New Roman" w:cs="Times New Roman"/>
        </w:rPr>
      </w:pPr>
    </w:p>
    <w:p w14:paraId="3956771C" w14:textId="77777777" w:rsidR="006A1CAD" w:rsidRPr="00C42CC5" w:rsidRDefault="006A1CAD" w:rsidP="006A1CAD">
      <w:pPr>
        <w:rPr>
          <w:rFonts w:ascii="Times New Roman" w:hAnsi="Times New Roman" w:cs="Times New Roman"/>
        </w:rPr>
      </w:pPr>
    </w:p>
    <w:p w14:paraId="45243195" w14:textId="77777777" w:rsidR="006A1CAD" w:rsidRPr="00C42CC5" w:rsidRDefault="006A1CAD" w:rsidP="006A1CAD">
      <w:pPr>
        <w:rPr>
          <w:rFonts w:ascii="Times New Roman" w:hAnsi="Times New Roman" w:cs="Times New Roman"/>
        </w:rPr>
      </w:pPr>
    </w:p>
    <w:p w14:paraId="188EF4C0" w14:textId="77777777" w:rsidR="006A1CAD" w:rsidRPr="00C42CC5" w:rsidRDefault="006A1CAD" w:rsidP="006A1CAD">
      <w:pPr>
        <w:rPr>
          <w:rFonts w:ascii="Times New Roman" w:hAnsi="Times New Roman" w:cs="Times New Roman"/>
        </w:rPr>
      </w:pPr>
    </w:p>
    <w:p w14:paraId="3F503880" w14:textId="77777777" w:rsidR="006A1CAD" w:rsidRPr="00C42CC5" w:rsidRDefault="006A1CAD" w:rsidP="006A1CAD">
      <w:pPr>
        <w:rPr>
          <w:rFonts w:ascii="Times New Roman" w:hAnsi="Times New Roman" w:cs="Times New Roman"/>
        </w:rPr>
      </w:pPr>
    </w:p>
    <w:p w14:paraId="03945CAC" w14:textId="77777777" w:rsidR="006A1CAD" w:rsidRPr="00C42CC5" w:rsidRDefault="006A1CAD" w:rsidP="006A1CAD">
      <w:pPr>
        <w:rPr>
          <w:rFonts w:ascii="Times New Roman" w:hAnsi="Times New Roman" w:cs="Times New Roman"/>
        </w:rPr>
      </w:pPr>
    </w:p>
    <w:p w14:paraId="6DB3E19D" w14:textId="77777777" w:rsidR="006A1CAD" w:rsidRPr="00C42CC5" w:rsidRDefault="006A1CAD" w:rsidP="006A1CAD">
      <w:pPr>
        <w:rPr>
          <w:rFonts w:ascii="Times New Roman" w:hAnsi="Times New Roman" w:cs="Times New Roman"/>
        </w:rPr>
      </w:pPr>
    </w:p>
    <w:p w14:paraId="28E3278B" w14:textId="77777777" w:rsidR="006A1CAD" w:rsidRPr="00C42CC5" w:rsidRDefault="006A1CAD" w:rsidP="006A1CAD">
      <w:pPr>
        <w:rPr>
          <w:rFonts w:ascii="Times New Roman" w:hAnsi="Times New Roman" w:cs="Times New Roman"/>
        </w:rPr>
      </w:pPr>
    </w:p>
    <w:p w14:paraId="2D70BB5E" w14:textId="77777777" w:rsidR="006A1CAD" w:rsidRPr="00C42CC5" w:rsidRDefault="006A1CAD" w:rsidP="006A1CAD">
      <w:pPr>
        <w:rPr>
          <w:rFonts w:ascii="Times New Roman" w:hAnsi="Times New Roman" w:cs="Times New Roman"/>
        </w:rPr>
      </w:pPr>
    </w:p>
    <w:p w14:paraId="58D0BDA5" w14:textId="77777777" w:rsidR="006A1CAD" w:rsidRPr="00C42CC5" w:rsidRDefault="006A1CAD" w:rsidP="006A1CAD">
      <w:pPr>
        <w:rPr>
          <w:rFonts w:ascii="Times New Roman" w:hAnsi="Times New Roman" w:cs="Times New Roman"/>
        </w:rPr>
      </w:pPr>
    </w:p>
    <w:p w14:paraId="5B083B21" w14:textId="77777777" w:rsidR="006A1CAD" w:rsidRPr="00C42CC5" w:rsidRDefault="006A1CAD" w:rsidP="006A1CAD">
      <w:pPr>
        <w:rPr>
          <w:rFonts w:ascii="Times New Roman" w:hAnsi="Times New Roman" w:cs="Times New Roman"/>
        </w:rPr>
      </w:pPr>
    </w:p>
    <w:p w14:paraId="65D1592C" w14:textId="77777777" w:rsidR="006A1CAD" w:rsidRPr="00C42CC5" w:rsidRDefault="006A1CAD" w:rsidP="006A1CAD">
      <w:pPr>
        <w:rPr>
          <w:rFonts w:ascii="Times New Roman" w:hAnsi="Times New Roman" w:cs="Times New Roman"/>
        </w:rPr>
      </w:pPr>
    </w:p>
    <w:p w14:paraId="2B56D450" w14:textId="77777777" w:rsidR="006A1CAD" w:rsidRPr="00C42CC5" w:rsidRDefault="006A1CAD" w:rsidP="006A1CAD">
      <w:pPr>
        <w:rPr>
          <w:rFonts w:ascii="Times New Roman" w:hAnsi="Times New Roman" w:cs="Times New Roman"/>
        </w:rPr>
      </w:pPr>
    </w:p>
    <w:p w14:paraId="3D1BC70C" w14:textId="77777777" w:rsidR="006A1CAD" w:rsidRPr="00C42CC5" w:rsidRDefault="006A1CAD" w:rsidP="006A1CAD">
      <w:pPr>
        <w:rPr>
          <w:rFonts w:ascii="Times New Roman" w:hAnsi="Times New Roman" w:cs="Times New Roman"/>
        </w:rPr>
      </w:pPr>
    </w:p>
    <w:p w14:paraId="6DAFE3DC" w14:textId="77777777" w:rsidR="006A1CAD" w:rsidRPr="00C42CC5" w:rsidRDefault="006A1CAD" w:rsidP="006A1CAD">
      <w:pPr>
        <w:rPr>
          <w:rFonts w:ascii="Times New Roman" w:hAnsi="Times New Roman" w:cs="Times New Roman"/>
        </w:rPr>
      </w:pPr>
    </w:p>
    <w:p w14:paraId="0FC55A39" w14:textId="77777777" w:rsidR="006A1CAD" w:rsidRPr="00C42CC5" w:rsidRDefault="006A1CAD" w:rsidP="006A1CAD">
      <w:pPr>
        <w:rPr>
          <w:rFonts w:ascii="Times New Roman" w:hAnsi="Times New Roman" w:cs="Times New Roman"/>
        </w:rPr>
      </w:pPr>
    </w:p>
    <w:p w14:paraId="2122F462" w14:textId="77777777" w:rsidR="006A1CAD" w:rsidRPr="00C42CC5" w:rsidRDefault="006A1CAD" w:rsidP="006A1CAD">
      <w:pPr>
        <w:rPr>
          <w:rFonts w:ascii="Times New Roman" w:hAnsi="Times New Roman" w:cs="Times New Roman"/>
        </w:rPr>
      </w:pPr>
    </w:p>
    <w:p w14:paraId="55060581" w14:textId="77777777" w:rsidR="006A1CAD" w:rsidRPr="00C42CC5" w:rsidRDefault="006A1CAD" w:rsidP="006A1CAD">
      <w:pPr>
        <w:rPr>
          <w:rFonts w:ascii="Times New Roman" w:hAnsi="Times New Roman" w:cs="Times New Roman"/>
        </w:rPr>
      </w:pPr>
    </w:p>
    <w:p w14:paraId="630DFEA7" w14:textId="77777777" w:rsidR="006A1CAD" w:rsidRPr="00C42CC5" w:rsidRDefault="006A1CAD" w:rsidP="006A1CAD">
      <w:pPr>
        <w:rPr>
          <w:rFonts w:ascii="Times New Roman" w:hAnsi="Times New Roman" w:cs="Times New Roman"/>
        </w:rPr>
      </w:pPr>
    </w:p>
    <w:p w14:paraId="2AEF2FE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 Réalisation des cas d’utilisation</w:t>
      </w:r>
    </w:p>
    <w:p w14:paraId="350C6AB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w:t>
      </w:r>
      <w:r w:rsidRPr="00C42CC5">
        <w:rPr>
          <w:rFonts w:ascii="Times New Roman" w:hAnsi="Times New Roman" w:cs="Times New Roman"/>
        </w:rPr>
        <w:lastRenderedPageBreak/>
        <w:t>conception orientée objet nécessite une représentation structurelle et statique du système, que nous présenterons au moyen d’un ensemble de classes logicielles, éventuellement regroupées en packages.</w:t>
      </w:r>
    </w:p>
    <w:p w14:paraId="38677747" w14:textId="77777777" w:rsidR="006A1CAD" w:rsidRPr="00C42CC5" w:rsidRDefault="006A1CAD" w:rsidP="006A1CAD">
      <w:pPr>
        <w:rPr>
          <w:rFonts w:ascii="Times New Roman" w:hAnsi="Times New Roman" w:cs="Times New Roman"/>
        </w:rPr>
      </w:pPr>
    </w:p>
    <w:p w14:paraId="7457B57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2.2.3.1 Quelques règles de gestion</w:t>
      </w:r>
    </w:p>
    <w:p w14:paraId="63DA35F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règles de gestion définissent les contraintes fonctionnelles garantissant la cohérence et la fiabilité du système d’e-pharmacie.</w:t>
      </w:r>
    </w:p>
    <w:p w14:paraId="4554BEA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des accès utilisateurs :</w:t>
      </w:r>
    </w:p>
    <w:p w14:paraId="5F233E3F" w14:textId="77777777" w:rsidR="006A1CAD" w:rsidRPr="00C42CC5" w:rsidRDefault="006A1CAD" w:rsidP="006A1CAD">
      <w:pPr>
        <w:numPr>
          <w:ilvl w:val="0"/>
          <w:numId w:val="105"/>
        </w:numPr>
        <w:spacing w:line="278" w:lineRule="auto"/>
        <w:rPr>
          <w:rFonts w:ascii="Times New Roman" w:hAnsi="Times New Roman" w:cs="Times New Roman"/>
        </w:rPr>
      </w:pPr>
      <w:r w:rsidRPr="00C42CC5">
        <w:rPr>
          <w:rFonts w:ascii="Times New Roman" w:hAnsi="Times New Roman" w:cs="Times New Roman"/>
        </w:rPr>
        <w:t>Accès restreint : L'application est accessible uniquement aux employés qui y sont autorisés.</w:t>
      </w:r>
    </w:p>
    <w:p w14:paraId="6617E375" w14:textId="77777777" w:rsidR="006A1CAD" w:rsidRPr="00C42CC5" w:rsidRDefault="006A1CAD" w:rsidP="006A1CAD">
      <w:pPr>
        <w:numPr>
          <w:ilvl w:val="0"/>
          <w:numId w:val="105"/>
        </w:numPr>
        <w:spacing w:line="278" w:lineRule="auto"/>
        <w:rPr>
          <w:rFonts w:ascii="Times New Roman" w:hAnsi="Times New Roman" w:cs="Times New Roman"/>
        </w:rPr>
      </w:pPr>
      <w:r w:rsidRPr="00C42CC5">
        <w:rPr>
          <w:rFonts w:ascii="Times New Roman" w:hAnsi="Times New Roman" w:cs="Times New Roman"/>
        </w:rPr>
        <w:t>Identifiants uniques : Chaque utilisateur dispose d’un identifiant unique fourni par l’administrateur.</w:t>
      </w:r>
    </w:p>
    <w:p w14:paraId="3D7DE0E9" w14:textId="77777777" w:rsidR="006A1CAD" w:rsidRPr="00C42CC5" w:rsidRDefault="006A1CAD" w:rsidP="006A1CAD">
      <w:pPr>
        <w:numPr>
          <w:ilvl w:val="0"/>
          <w:numId w:val="105"/>
        </w:numPr>
        <w:spacing w:line="278" w:lineRule="auto"/>
        <w:rPr>
          <w:rFonts w:ascii="Times New Roman" w:hAnsi="Times New Roman" w:cs="Times New Roman"/>
        </w:rPr>
      </w:pPr>
      <w:r w:rsidRPr="00C42CC5">
        <w:rPr>
          <w:rFonts w:ascii="Times New Roman" w:hAnsi="Times New Roman" w:cs="Times New Roman"/>
        </w:rPr>
        <w:t>Gestion des comptes et des rôles : L’administrateur est responsable de la création des comptes et de l’attribution des rôles et permissions.</w:t>
      </w:r>
    </w:p>
    <w:p w14:paraId="212A2995" w14:textId="77777777" w:rsidR="006A1CAD" w:rsidRPr="00C42CC5" w:rsidRDefault="006A1CAD" w:rsidP="006A1CAD">
      <w:pPr>
        <w:numPr>
          <w:ilvl w:val="0"/>
          <w:numId w:val="105"/>
        </w:numPr>
        <w:spacing w:line="278" w:lineRule="auto"/>
        <w:rPr>
          <w:rFonts w:ascii="Times New Roman" w:hAnsi="Times New Roman" w:cs="Times New Roman"/>
        </w:rPr>
      </w:pPr>
      <w:r w:rsidRPr="00C42CC5">
        <w:rPr>
          <w:rFonts w:ascii="Times New Roman" w:hAnsi="Times New Roman" w:cs="Times New Roman"/>
        </w:rPr>
        <w:t>Authentification obligatoire : Une authentification est requise pour accéder aux fonctionnalités de l’application.</w:t>
      </w:r>
    </w:p>
    <w:p w14:paraId="6989F1EC" w14:textId="77777777" w:rsidR="006A1CAD" w:rsidRPr="00C42CC5" w:rsidRDefault="006A1CAD" w:rsidP="006A1CAD">
      <w:pPr>
        <w:ind w:left="720"/>
        <w:rPr>
          <w:rFonts w:ascii="Times New Roman" w:hAnsi="Times New Roman" w:cs="Times New Roman"/>
        </w:rPr>
      </w:pPr>
    </w:p>
    <w:p w14:paraId="6C12DEC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produits :</w:t>
      </w:r>
    </w:p>
    <w:p w14:paraId="2AFA1FD0" w14:textId="77777777" w:rsidR="006A1CAD" w:rsidRPr="00C42CC5" w:rsidRDefault="006A1CAD" w:rsidP="006A1CAD">
      <w:pPr>
        <w:numPr>
          <w:ilvl w:val="0"/>
          <w:numId w:val="106"/>
        </w:numPr>
        <w:spacing w:line="278" w:lineRule="auto"/>
        <w:rPr>
          <w:rFonts w:ascii="Times New Roman" w:hAnsi="Times New Roman" w:cs="Times New Roman"/>
        </w:rPr>
      </w:pPr>
      <w:r w:rsidRPr="00C42CC5">
        <w:rPr>
          <w:rFonts w:ascii="Times New Roman" w:hAnsi="Times New Roman" w:cs="Times New Roman"/>
        </w:rPr>
        <w:t>Chaque produit doit avoir : un nom, un prix, une quantité en stock, etc.</w:t>
      </w:r>
    </w:p>
    <w:p w14:paraId="58A33106" w14:textId="77777777" w:rsidR="006A1CAD" w:rsidRPr="00C42CC5" w:rsidRDefault="006A1CAD" w:rsidP="006A1CAD">
      <w:pPr>
        <w:numPr>
          <w:ilvl w:val="0"/>
          <w:numId w:val="106"/>
        </w:numPr>
        <w:spacing w:line="278" w:lineRule="auto"/>
        <w:rPr>
          <w:rFonts w:ascii="Times New Roman" w:hAnsi="Times New Roman" w:cs="Times New Roman"/>
        </w:rPr>
      </w:pPr>
      <w:r w:rsidRPr="00C42CC5">
        <w:rPr>
          <w:rFonts w:ascii="Times New Roman" w:hAnsi="Times New Roman" w:cs="Times New Roman"/>
        </w:rPr>
        <w:t>Un produit ne peut être vendu que si sa quantité &gt; 0.</w:t>
      </w:r>
    </w:p>
    <w:p w14:paraId="079C9171" w14:textId="77777777" w:rsidR="006A1CAD" w:rsidRPr="00C42CC5" w:rsidRDefault="006A1CAD" w:rsidP="006A1CAD">
      <w:pPr>
        <w:numPr>
          <w:ilvl w:val="0"/>
          <w:numId w:val="106"/>
        </w:numPr>
        <w:spacing w:line="278" w:lineRule="auto"/>
        <w:rPr>
          <w:rFonts w:ascii="Times New Roman" w:hAnsi="Times New Roman" w:cs="Times New Roman"/>
        </w:rPr>
      </w:pPr>
      <w:r w:rsidRPr="00C42CC5">
        <w:rPr>
          <w:rFonts w:ascii="Times New Roman" w:hAnsi="Times New Roman" w:cs="Times New Roman"/>
        </w:rPr>
        <w:t>La mise à jour du stock est automatique après chaque vente.</w:t>
      </w:r>
    </w:p>
    <w:p w14:paraId="1C8462DC" w14:textId="77777777" w:rsidR="006A1CAD" w:rsidRPr="00C42CC5" w:rsidRDefault="006A1CAD" w:rsidP="006A1CAD">
      <w:pPr>
        <w:numPr>
          <w:ilvl w:val="0"/>
          <w:numId w:val="106"/>
        </w:numPr>
        <w:spacing w:line="278" w:lineRule="auto"/>
        <w:rPr>
          <w:rFonts w:ascii="Times New Roman" w:hAnsi="Times New Roman" w:cs="Times New Roman"/>
        </w:rPr>
      </w:pPr>
      <w:r w:rsidRPr="00C42CC5">
        <w:rPr>
          <w:rFonts w:ascii="Times New Roman" w:hAnsi="Times New Roman" w:cs="Times New Roman"/>
        </w:rPr>
        <w:t>Certains produits peuvent nécessiter une ordonnance.</w:t>
      </w:r>
    </w:p>
    <w:p w14:paraId="1DD15E5A" w14:textId="77777777" w:rsidR="006A1CAD" w:rsidRPr="00C42CC5" w:rsidRDefault="006A1CAD" w:rsidP="006A1CAD">
      <w:pPr>
        <w:rPr>
          <w:rFonts w:ascii="Times New Roman" w:hAnsi="Times New Roman" w:cs="Times New Roman"/>
        </w:rPr>
      </w:pPr>
    </w:p>
    <w:p w14:paraId="041D60A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liées aux commandes :</w:t>
      </w:r>
    </w:p>
    <w:p w14:paraId="7612158C" w14:textId="77777777" w:rsidR="006A1CAD" w:rsidRPr="00C42CC5" w:rsidRDefault="006A1CAD" w:rsidP="006A1CAD">
      <w:pPr>
        <w:numPr>
          <w:ilvl w:val="0"/>
          <w:numId w:val="107"/>
        </w:numPr>
        <w:spacing w:line="278" w:lineRule="auto"/>
        <w:rPr>
          <w:rFonts w:ascii="Times New Roman" w:hAnsi="Times New Roman" w:cs="Times New Roman"/>
        </w:rPr>
      </w:pPr>
      <w:r w:rsidRPr="00C42CC5">
        <w:rPr>
          <w:rFonts w:ascii="Times New Roman" w:hAnsi="Times New Roman" w:cs="Times New Roman"/>
        </w:rPr>
        <w:t>Une commande doit contenir au moins un produit.</w:t>
      </w:r>
    </w:p>
    <w:p w14:paraId="2ED19A1D" w14:textId="77777777" w:rsidR="006A1CAD" w:rsidRPr="00C42CC5" w:rsidRDefault="006A1CAD" w:rsidP="006A1CAD">
      <w:pPr>
        <w:numPr>
          <w:ilvl w:val="0"/>
          <w:numId w:val="107"/>
        </w:numPr>
        <w:spacing w:line="278" w:lineRule="auto"/>
        <w:rPr>
          <w:rFonts w:ascii="Times New Roman" w:hAnsi="Times New Roman" w:cs="Times New Roman"/>
        </w:rPr>
      </w:pPr>
      <w:r w:rsidRPr="00C42CC5">
        <w:rPr>
          <w:rFonts w:ascii="Times New Roman" w:hAnsi="Times New Roman" w:cs="Times New Roman"/>
        </w:rPr>
        <w:t>Une commande ne peut être validée que si tous les produits sont disponibles en stock</w:t>
      </w:r>
    </w:p>
    <w:p w14:paraId="3A1226EC" w14:textId="77777777" w:rsidR="006A1CAD" w:rsidRPr="00C42CC5" w:rsidRDefault="006A1CAD" w:rsidP="006A1CAD">
      <w:pPr>
        <w:numPr>
          <w:ilvl w:val="0"/>
          <w:numId w:val="107"/>
        </w:numPr>
        <w:spacing w:line="278" w:lineRule="auto"/>
        <w:rPr>
          <w:rFonts w:ascii="Times New Roman" w:hAnsi="Times New Roman" w:cs="Times New Roman"/>
        </w:rPr>
      </w:pPr>
      <w:r w:rsidRPr="00C42CC5">
        <w:rPr>
          <w:rFonts w:ascii="Times New Roman" w:hAnsi="Times New Roman" w:cs="Times New Roman"/>
        </w:rPr>
        <w:t>Une commande validée devient irréversible.</w:t>
      </w:r>
    </w:p>
    <w:p w14:paraId="656C0426" w14:textId="77777777" w:rsidR="006A1CAD" w:rsidRPr="00C42CC5" w:rsidRDefault="006A1CAD" w:rsidP="006A1CAD">
      <w:pPr>
        <w:numPr>
          <w:ilvl w:val="0"/>
          <w:numId w:val="107"/>
        </w:numPr>
        <w:spacing w:line="278" w:lineRule="auto"/>
        <w:rPr>
          <w:rFonts w:ascii="Times New Roman" w:hAnsi="Times New Roman" w:cs="Times New Roman"/>
        </w:rPr>
      </w:pPr>
      <w:r w:rsidRPr="00C42CC5">
        <w:rPr>
          <w:rFonts w:ascii="Times New Roman" w:hAnsi="Times New Roman" w:cs="Times New Roman"/>
        </w:rPr>
        <w:t>Chaque commande possède un statut : En attente, Validée et Annulée</w:t>
      </w:r>
    </w:p>
    <w:p w14:paraId="7BE80C8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N.B : Une commande en état </w:t>
      </w:r>
      <w:r w:rsidRPr="00C42CC5">
        <w:rPr>
          <w:rFonts w:ascii="Times New Roman" w:hAnsi="Times New Roman" w:cs="Times New Roman"/>
          <w:i/>
          <w:iCs/>
        </w:rPr>
        <w:t>En attente</w:t>
      </w:r>
      <w:r w:rsidRPr="00C42CC5">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1035985F" w14:textId="77777777" w:rsidR="006A1CAD" w:rsidRPr="00C42CC5" w:rsidRDefault="006A1CAD" w:rsidP="006A1CAD">
      <w:pPr>
        <w:rPr>
          <w:rFonts w:ascii="Times New Roman" w:hAnsi="Times New Roman" w:cs="Times New Roman"/>
        </w:rPr>
      </w:pPr>
    </w:p>
    <w:p w14:paraId="73233BC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ventes :</w:t>
      </w:r>
    </w:p>
    <w:p w14:paraId="29B8C471" w14:textId="77777777" w:rsidR="006A1CAD" w:rsidRPr="00C42CC5" w:rsidRDefault="006A1CAD" w:rsidP="006A1CAD">
      <w:pPr>
        <w:numPr>
          <w:ilvl w:val="0"/>
          <w:numId w:val="108"/>
        </w:numPr>
        <w:spacing w:line="278" w:lineRule="auto"/>
        <w:rPr>
          <w:rFonts w:ascii="Times New Roman" w:hAnsi="Times New Roman" w:cs="Times New Roman"/>
        </w:rPr>
      </w:pPr>
      <w:r w:rsidRPr="00C42CC5">
        <w:rPr>
          <w:rFonts w:ascii="Times New Roman" w:hAnsi="Times New Roman" w:cs="Times New Roman"/>
        </w:rPr>
        <w:t>Toute commande validée génère automatiquement une vente.</w:t>
      </w:r>
    </w:p>
    <w:p w14:paraId="3054EECE" w14:textId="77777777" w:rsidR="006A1CAD" w:rsidRPr="00C42CC5" w:rsidRDefault="006A1CAD" w:rsidP="006A1CAD">
      <w:pPr>
        <w:numPr>
          <w:ilvl w:val="0"/>
          <w:numId w:val="108"/>
        </w:numPr>
        <w:spacing w:line="278" w:lineRule="auto"/>
        <w:rPr>
          <w:rFonts w:ascii="Times New Roman" w:hAnsi="Times New Roman" w:cs="Times New Roman"/>
        </w:rPr>
      </w:pPr>
      <w:r w:rsidRPr="00C42CC5">
        <w:rPr>
          <w:rFonts w:ascii="Times New Roman" w:hAnsi="Times New Roman" w:cs="Times New Roman"/>
        </w:rPr>
        <w:t>Une vente doit être associée à : un client, une date, un montant total, etc.</w:t>
      </w:r>
    </w:p>
    <w:p w14:paraId="455A20D0" w14:textId="77777777" w:rsidR="006A1CAD" w:rsidRPr="00C42CC5" w:rsidRDefault="006A1CAD" w:rsidP="006A1CAD">
      <w:pPr>
        <w:numPr>
          <w:ilvl w:val="0"/>
          <w:numId w:val="108"/>
        </w:numPr>
        <w:spacing w:line="278" w:lineRule="auto"/>
        <w:rPr>
          <w:rFonts w:ascii="Times New Roman" w:hAnsi="Times New Roman" w:cs="Times New Roman"/>
        </w:rPr>
      </w:pPr>
      <w:r w:rsidRPr="00C42CC5">
        <w:rPr>
          <w:rFonts w:ascii="Times New Roman" w:hAnsi="Times New Roman" w:cs="Times New Roman"/>
        </w:rPr>
        <w:t>Le paiement peut être : immédiat ou différé (selon configuration)</w:t>
      </w:r>
    </w:p>
    <w:p w14:paraId="2DA9AC72" w14:textId="77777777" w:rsidR="006A1CAD" w:rsidRPr="00C42CC5" w:rsidRDefault="006A1CAD" w:rsidP="006A1CAD">
      <w:pPr>
        <w:rPr>
          <w:rFonts w:ascii="Times New Roman" w:hAnsi="Times New Roman" w:cs="Times New Roman"/>
        </w:rPr>
      </w:pPr>
    </w:p>
    <w:p w14:paraId="614965E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à la facturation :</w:t>
      </w:r>
    </w:p>
    <w:p w14:paraId="57D85777" w14:textId="77777777" w:rsidR="006A1CAD" w:rsidRPr="00C42CC5" w:rsidRDefault="006A1CAD" w:rsidP="006A1CAD">
      <w:pPr>
        <w:numPr>
          <w:ilvl w:val="0"/>
          <w:numId w:val="109"/>
        </w:numPr>
        <w:spacing w:line="278" w:lineRule="auto"/>
        <w:rPr>
          <w:rFonts w:ascii="Times New Roman" w:hAnsi="Times New Roman" w:cs="Times New Roman"/>
        </w:rPr>
      </w:pPr>
      <w:r w:rsidRPr="00C42CC5">
        <w:rPr>
          <w:rFonts w:ascii="Times New Roman" w:hAnsi="Times New Roman" w:cs="Times New Roman"/>
        </w:rPr>
        <w:t>Chaque vente génère une facture unique.</w:t>
      </w:r>
    </w:p>
    <w:p w14:paraId="21A061AD" w14:textId="77777777" w:rsidR="006A1CAD" w:rsidRPr="00C42CC5" w:rsidRDefault="006A1CAD" w:rsidP="006A1CAD">
      <w:pPr>
        <w:numPr>
          <w:ilvl w:val="0"/>
          <w:numId w:val="109"/>
        </w:numPr>
        <w:spacing w:line="278" w:lineRule="auto"/>
        <w:rPr>
          <w:rFonts w:ascii="Times New Roman" w:hAnsi="Times New Roman" w:cs="Times New Roman"/>
        </w:rPr>
      </w:pPr>
      <w:r w:rsidRPr="00C42CC5">
        <w:rPr>
          <w:rFonts w:ascii="Times New Roman" w:hAnsi="Times New Roman" w:cs="Times New Roman"/>
        </w:rPr>
        <w:t>Une facture contient : les produits, les quantités, le total, etc.</w:t>
      </w:r>
    </w:p>
    <w:p w14:paraId="20CFDD7A" w14:textId="77777777" w:rsidR="006A1CAD" w:rsidRPr="00C42CC5" w:rsidRDefault="006A1CAD" w:rsidP="006A1CAD">
      <w:pPr>
        <w:numPr>
          <w:ilvl w:val="0"/>
          <w:numId w:val="109"/>
        </w:numPr>
        <w:spacing w:line="278" w:lineRule="auto"/>
        <w:rPr>
          <w:rFonts w:ascii="Times New Roman" w:hAnsi="Times New Roman" w:cs="Times New Roman"/>
        </w:rPr>
      </w:pPr>
      <w:r w:rsidRPr="00C42CC5">
        <w:rPr>
          <w:rFonts w:ascii="Times New Roman" w:hAnsi="Times New Roman" w:cs="Times New Roman"/>
        </w:rPr>
        <w:t>La facture est : téléchargeable et envoyée au client</w:t>
      </w:r>
    </w:p>
    <w:p w14:paraId="61704A90" w14:textId="77777777" w:rsidR="006A1CAD" w:rsidRPr="00C42CC5" w:rsidRDefault="006A1CAD" w:rsidP="006A1CAD">
      <w:pPr>
        <w:rPr>
          <w:rFonts w:ascii="Times New Roman" w:hAnsi="Times New Roman" w:cs="Times New Roman"/>
        </w:rPr>
      </w:pPr>
    </w:p>
    <w:p w14:paraId="2BE96DD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 stock :</w:t>
      </w:r>
    </w:p>
    <w:p w14:paraId="352706A1" w14:textId="77777777" w:rsidR="006A1CAD" w:rsidRPr="00C42CC5" w:rsidRDefault="006A1CAD" w:rsidP="006A1CAD">
      <w:pPr>
        <w:numPr>
          <w:ilvl w:val="0"/>
          <w:numId w:val="110"/>
        </w:numPr>
        <w:spacing w:line="278" w:lineRule="auto"/>
        <w:rPr>
          <w:rFonts w:ascii="Times New Roman" w:hAnsi="Times New Roman" w:cs="Times New Roman"/>
        </w:rPr>
      </w:pPr>
      <w:r w:rsidRPr="00C42CC5">
        <w:rPr>
          <w:rFonts w:ascii="Times New Roman" w:hAnsi="Times New Roman" w:cs="Times New Roman"/>
        </w:rPr>
        <w:t>Le stock doit être mis à jour en temps réel.</w:t>
      </w:r>
    </w:p>
    <w:p w14:paraId="35361333" w14:textId="77777777" w:rsidR="006A1CAD" w:rsidRPr="00C42CC5" w:rsidRDefault="006A1CAD" w:rsidP="006A1CAD">
      <w:pPr>
        <w:numPr>
          <w:ilvl w:val="0"/>
          <w:numId w:val="110"/>
        </w:numPr>
        <w:spacing w:line="278" w:lineRule="auto"/>
        <w:rPr>
          <w:rFonts w:ascii="Times New Roman" w:hAnsi="Times New Roman" w:cs="Times New Roman"/>
        </w:rPr>
      </w:pPr>
      <w:r w:rsidRPr="00C42CC5">
        <w:rPr>
          <w:rFonts w:ascii="Times New Roman" w:hAnsi="Times New Roman" w:cs="Times New Roman"/>
        </w:rPr>
        <w:t>Une alerte est générée si la quantité est inférieure à un seuil minimal</w:t>
      </w:r>
    </w:p>
    <w:p w14:paraId="768B54A8" w14:textId="77777777" w:rsidR="006A1CAD" w:rsidRPr="00C42CC5" w:rsidRDefault="006A1CAD" w:rsidP="006A1CAD">
      <w:pPr>
        <w:numPr>
          <w:ilvl w:val="0"/>
          <w:numId w:val="110"/>
        </w:numPr>
        <w:spacing w:line="278" w:lineRule="auto"/>
        <w:rPr>
          <w:rFonts w:ascii="Times New Roman" w:hAnsi="Times New Roman" w:cs="Times New Roman"/>
        </w:rPr>
      </w:pPr>
      <w:r w:rsidRPr="00C42CC5">
        <w:rPr>
          <w:rFonts w:ascii="Times New Roman" w:hAnsi="Times New Roman" w:cs="Times New Roman"/>
        </w:rPr>
        <w:t>Seul le gestionnaire de stock ou l’admin peut : ajouter, modifier et supprimer un produit</w:t>
      </w:r>
    </w:p>
    <w:p w14:paraId="5A3B95A9" w14:textId="77777777" w:rsidR="006A1CAD" w:rsidRPr="00C42CC5" w:rsidRDefault="006A1CAD" w:rsidP="006A1CAD">
      <w:pPr>
        <w:rPr>
          <w:rFonts w:ascii="Times New Roman" w:hAnsi="Times New Roman" w:cs="Times New Roman"/>
        </w:rPr>
      </w:pPr>
    </w:p>
    <w:p w14:paraId="3AE94C2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d’exception :</w:t>
      </w:r>
    </w:p>
    <w:p w14:paraId="231AA918" w14:textId="77777777" w:rsidR="006A1CAD" w:rsidRPr="00C42CC5" w:rsidRDefault="006A1CAD" w:rsidP="006A1CAD">
      <w:pPr>
        <w:numPr>
          <w:ilvl w:val="0"/>
          <w:numId w:val="111"/>
        </w:numPr>
        <w:spacing w:line="278" w:lineRule="auto"/>
        <w:rPr>
          <w:rFonts w:ascii="Times New Roman" w:hAnsi="Times New Roman" w:cs="Times New Roman"/>
        </w:rPr>
      </w:pPr>
      <w:r w:rsidRPr="00C42CC5">
        <w:rPr>
          <w:rFonts w:ascii="Times New Roman" w:hAnsi="Times New Roman" w:cs="Times New Roman"/>
        </w:rPr>
        <w:t>Si le stock est insuffisant → commande refusée</w:t>
      </w:r>
    </w:p>
    <w:p w14:paraId="50D5B10B" w14:textId="77777777" w:rsidR="006A1CAD" w:rsidRPr="00C42CC5" w:rsidRDefault="006A1CAD" w:rsidP="006A1CAD">
      <w:pPr>
        <w:numPr>
          <w:ilvl w:val="0"/>
          <w:numId w:val="111"/>
        </w:numPr>
        <w:spacing w:line="278" w:lineRule="auto"/>
        <w:rPr>
          <w:rFonts w:ascii="Times New Roman" w:hAnsi="Times New Roman" w:cs="Times New Roman"/>
        </w:rPr>
      </w:pPr>
      <w:r w:rsidRPr="00C42CC5">
        <w:rPr>
          <w:rFonts w:ascii="Times New Roman" w:hAnsi="Times New Roman" w:cs="Times New Roman"/>
        </w:rPr>
        <w:t>Si l’utilisateur annule → aucune vente enregistrée</w:t>
      </w:r>
    </w:p>
    <w:p w14:paraId="30F5DD19" w14:textId="77777777" w:rsidR="006A1CAD" w:rsidRPr="00C42CC5" w:rsidRDefault="006A1CAD" w:rsidP="006A1CAD">
      <w:pPr>
        <w:numPr>
          <w:ilvl w:val="0"/>
          <w:numId w:val="111"/>
        </w:numPr>
        <w:spacing w:line="278" w:lineRule="auto"/>
        <w:rPr>
          <w:rFonts w:ascii="Times New Roman" w:hAnsi="Times New Roman" w:cs="Times New Roman"/>
        </w:rPr>
      </w:pPr>
      <w:r w:rsidRPr="00C42CC5">
        <w:rPr>
          <w:rFonts w:ascii="Times New Roman" w:hAnsi="Times New Roman" w:cs="Times New Roman"/>
        </w:rPr>
        <w:t>Si erreur système → transaction annulée</w:t>
      </w:r>
    </w:p>
    <w:p w14:paraId="632FC359" w14:textId="77777777" w:rsidR="006A1CAD" w:rsidRPr="00C42CC5" w:rsidRDefault="006A1CAD" w:rsidP="006A1CAD">
      <w:pPr>
        <w:rPr>
          <w:rFonts w:ascii="Times New Roman" w:hAnsi="Times New Roman" w:cs="Times New Roman"/>
        </w:rPr>
      </w:pPr>
    </w:p>
    <w:p w14:paraId="3A66212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Ces règles assurent l’intégrité des données et la conformité des opérations métiers.</w:t>
      </w:r>
    </w:p>
    <w:p w14:paraId="7B1367C7" w14:textId="77777777" w:rsidR="006A1CAD" w:rsidRPr="00C42CC5" w:rsidRDefault="006A1CAD" w:rsidP="006A1CAD">
      <w:pPr>
        <w:rPr>
          <w:rFonts w:ascii="Times New Roman" w:hAnsi="Times New Roman" w:cs="Times New Roman"/>
        </w:rPr>
      </w:pPr>
    </w:p>
    <w:p w14:paraId="3281327B" w14:textId="77777777" w:rsidR="006A1CAD" w:rsidRPr="00C42CC5" w:rsidRDefault="006A1CAD" w:rsidP="006A1CAD">
      <w:pPr>
        <w:rPr>
          <w:rFonts w:ascii="Times New Roman" w:hAnsi="Times New Roman" w:cs="Times New Roman"/>
        </w:rPr>
      </w:pPr>
    </w:p>
    <w:p w14:paraId="217A75D2" w14:textId="77777777" w:rsidR="006A1CAD" w:rsidRPr="00C42CC5" w:rsidRDefault="006A1CAD" w:rsidP="006A1CAD">
      <w:pPr>
        <w:rPr>
          <w:rFonts w:ascii="Times New Roman" w:hAnsi="Times New Roman" w:cs="Times New Roman"/>
        </w:rPr>
      </w:pPr>
    </w:p>
    <w:p w14:paraId="7206CAA9" w14:textId="77777777" w:rsidR="006A1CAD" w:rsidRPr="00C42CC5" w:rsidRDefault="006A1CAD" w:rsidP="006A1CAD">
      <w:pPr>
        <w:rPr>
          <w:rFonts w:ascii="Times New Roman" w:hAnsi="Times New Roman" w:cs="Times New Roman"/>
        </w:rPr>
      </w:pPr>
    </w:p>
    <w:p w14:paraId="09999947" w14:textId="77777777" w:rsidR="006A1CAD" w:rsidRPr="00C42CC5" w:rsidRDefault="006A1CAD" w:rsidP="006A1CAD">
      <w:pPr>
        <w:rPr>
          <w:rFonts w:ascii="Times New Roman" w:hAnsi="Times New Roman" w:cs="Times New Roman"/>
        </w:rPr>
      </w:pPr>
    </w:p>
    <w:p w14:paraId="6499F13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2.2.3.2 Modèle du domaine (Diagramme de classe du système)</w:t>
      </w:r>
    </w:p>
    <w:p w14:paraId="00C79C3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4C04CD6" w14:textId="77777777" w:rsidR="006A1CAD" w:rsidRPr="00C42CC5" w:rsidRDefault="006A1CAD" w:rsidP="006A1CAD">
      <w:pPr>
        <w:rPr>
          <w:rFonts w:ascii="Times New Roman" w:hAnsi="Times New Roman" w:cs="Times New Roman"/>
        </w:rPr>
      </w:pPr>
    </w:p>
    <w:p w14:paraId="60506E54" w14:textId="77777777" w:rsidR="006A1CAD" w:rsidRPr="00C42CC5" w:rsidRDefault="006A1CAD" w:rsidP="006A1CAD">
      <w:pPr>
        <w:rPr>
          <w:rFonts w:ascii="Times New Roman" w:hAnsi="Times New Roman" w:cs="Times New Roman"/>
        </w:rPr>
      </w:pPr>
    </w:p>
    <w:p w14:paraId="08A587E2" w14:textId="77777777" w:rsidR="006A1CAD" w:rsidRPr="00C42CC5" w:rsidRDefault="006A1CAD" w:rsidP="006A1CAD">
      <w:pPr>
        <w:rPr>
          <w:rFonts w:ascii="Times New Roman" w:hAnsi="Times New Roman" w:cs="Times New Roman"/>
        </w:rPr>
      </w:pPr>
    </w:p>
    <w:p w14:paraId="515AAAE3" w14:textId="77777777" w:rsidR="006A1CAD" w:rsidRPr="00C42CC5" w:rsidRDefault="006A1CAD" w:rsidP="006A1CAD">
      <w:pPr>
        <w:rPr>
          <w:rFonts w:ascii="Times New Roman" w:hAnsi="Times New Roman" w:cs="Times New Roman"/>
        </w:rPr>
      </w:pPr>
    </w:p>
    <w:p w14:paraId="1E5AB2BD" w14:textId="77777777" w:rsidR="006A1CAD" w:rsidRPr="00C42CC5" w:rsidRDefault="006A1CAD" w:rsidP="006A1CAD">
      <w:pPr>
        <w:rPr>
          <w:rFonts w:ascii="Times New Roman" w:hAnsi="Times New Roman" w:cs="Times New Roman"/>
        </w:rPr>
      </w:pPr>
    </w:p>
    <w:p w14:paraId="1887C232" w14:textId="77777777" w:rsidR="006A1CAD" w:rsidRPr="00C42CC5" w:rsidRDefault="006A1CAD" w:rsidP="006A1CAD">
      <w:pPr>
        <w:rPr>
          <w:rFonts w:ascii="Times New Roman" w:hAnsi="Times New Roman" w:cs="Times New Roman"/>
        </w:rPr>
      </w:pPr>
    </w:p>
    <w:p w14:paraId="2B31C139" w14:textId="77777777" w:rsidR="006A1CAD" w:rsidRPr="00C42CC5" w:rsidRDefault="006A1CAD" w:rsidP="006A1CAD">
      <w:pPr>
        <w:rPr>
          <w:rFonts w:ascii="Times New Roman" w:hAnsi="Times New Roman" w:cs="Times New Roman"/>
        </w:rPr>
      </w:pPr>
    </w:p>
    <w:p w14:paraId="2ECE5F01" w14:textId="77777777" w:rsidR="006A1CAD" w:rsidRPr="00C42CC5" w:rsidRDefault="006A1CAD" w:rsidP="006A1CAD">
      <w:pPr>
        <w:rPr>
          <w:rFonts w:ascii="Times New Roman" w:hAnsi="Times New Roman" w:cs="Times New Roman"/>
        </w:rPr>
      </w:pPr>
    </w:p>
    <w:p w14:paraId="3E1F8527" w14:textId="77777777" w:rsidR="006A1CAD" w:rsidRPr="00C42CC5" w:rsidRDefault="006A1CAD" w:rsidP="006A1CAD">
      <w:pPr>
        <w:rPr>
          <w:rFonts w:ascii="Times New Roman" w:hAnsi="Times New Roman" w:cs="Times New Roman"/>
        </w:rPr>
      </w:pPr>
    </w:p>
    <w:p w14:paraId="5A43F033" w14:textId="77777777" w:rsidR="006A1CAD" w:rsidRPr="00C42CC5" w:rsidRDefault="006A1CAD" w:rsidP="006A1CAD">
      <w:pPr>
        <w:rPr>
          <w:rFonts w:ascii="Times New Roman" w:hAnsi="Times New Roman" w:cs="Times New Roman"/>
        </w:rPr>
      </w:pPr>
    </w:p>
    <w:p w14:paraId="7B62B5DB" w14:textId="77777777" w:rsidR="006A1CAD" w:rsidRPr="00C42CC5" w:rsidRDefault="006A1CAD" w:rsidP="006A1CAD">
      <w:pPr>
        <w:rPr>
          <w:rFonts w:ascii="Times New Roman" w:hAnsi="Times New Roman" w:cs="Times New Roman"/>
        </w:rPr>
      </w:pPr>
    </w:p>
    <w:p w14:paraId="14E790E4" w14:textId="77777777" w:rsidR="006A1CAD" w:rsidRPr="00C42CC5" w:rsidRDefault="006A1CAD" w:rsidP="006A1CAD">
      <w:pPr>
        <w:rPr>
          <w:rFonts w:ascii="Times New Roman" w:hAnsi="Times New Roman" w:cs="Times New Roman"/>
        </w:rPr>
      </w:pPr>
    </w:p>
    <w:p w14:paraId="12AE37E6" w14:textId="77777777" w:rsidR="006A1CAD" w:rsidRPr="00C42CC5" w:rsidRDefault="006A1CAD" w:rsidP="006A1CAD">
      <w:pPr>
        <w:rPr>
          <w:rFonts w:ascii="Times New Roman" w:hAnsi="Times New Roman" w:cs="Times New Roman"/>
        </w:rPr>
      </w:pPr>
    </w:p>
    <w:p w14:paraId="40A32774" w14:textId="77777777" w:rsidR="006A1CAD" w:rsidRPr="00C42CC5" w:rsidRDefault="006A1CAD" w:rsidP="006A1CAD">
      <w:pPr>
        <w:rPr>
          <w:rFonts w:ascii="Times New Roman" w:hAnsi="Times New Roman" w:cs="Times New Roman"/>
        </w:rPr>
      </w:pPr>
    </w:p>
    <w:p w14:paraId="4E2D701F" w14:textId="77777777" w:rsidR="006A1CAD" w:rsidRPr="00C42CC5" w:rsidRDefault="006A1CAD" w:rsidP="006A1CAD">
      <w:pPr>
        <w:rPr>
          <w:rFonts w:ascii="Times New Roman" w:hAnsi="Times New Roman" w:cs="Times New Roman"/>
        </w:rPr>
      </w:pPr>
    </w:p>
    <w:p w14:paraId="40332D14" w14:textId="77777777" w:rsidR="006A1CAD" w:rsidRPr="00C42CC5" w:rsidRDefault="006A1CAD" w:rsidP="006A1CAD">
      <w:pPr>
        <w:rPr>
          <w:rFonts w:ascii="Times New Roman" w:hAnsi="Times New Roman" w:cs="Times New Roman"/>
        </w:rPr>
      </w:pPr>
    </w:p>
    <w:p w14:paraId="06552D9D" w14:textId="77777777" w:rsidR="006A1CAD" w:rsidRPr="00C42CC5" w:rsidRDefault="006A1CAD" w:rsidP="006A1CAD">
      <w:pPr>
        <w:rPr>
          <w:rFonts w:ascii="Times New Roman" w:hAnsi="Times New Roman" w:cs="Times New Roman"/>
        </w:rPr>
      </w:pPr>
    </w:p>
    <w:p w14:paraId="0CC38F3E" w14:textId="77777777" w:rsidR="006A1CAD" w:rsidRPr="00C42CC5" w:rsidRDefault="006A1CAD" w:rsidP="006A1CAD">
      <w:pPr>
        <w:rPr>
          <w:rFonts w:ascii="Times New Roman" w:hAnsi="Times New Roman" w:cs="Times New Roman"/>
        </w:rPr>
      </w:pPr>
    </w:p>
    <w:p w14:paraId="455B01A2" w14:textId="77777777" w:rsidR="006A1CAD" w:rsidRPr="00C42CC5" w:rsidRDefault="006A1CAD" w:rsidP="006A1CAD">
      <w:pPr>
        <w:rPr>
          <w:rFonts w:ascii="Times New Roman" w:hAnsi="Times New Roman" w:cs="Times New Roman"/>
        </w:rPr>
      </w:pPr>
    </w:p>
    <w:p w14:paraId="4F5A81F6" w14:textId="77777777" w:rsidR="006A1CAD" w:rsidRPr="00C42CC5" w:rsidRDefault="006A1CAD" w:rsidP="006A1CAD">
      <w:pPr>
        <w:rPr>
          <w:rFonts w:ascii="Times New Roman" w:hAnsi="Times New Roman" w:cs="Times New Roman"/>
        </w:rPr>
      </w:pPr>
    </w:p>
    <w:p w14:paraId="5E389999" w14:textId="77777777" w:rsidR="006A1CAD" w:rsidRPr="00C42CC5" w:rsidRDefault="006A1CAD" w:rsidP="006A1CAD">
      <w:pPr>
        <w:rPr>
          <w:rFonts w:ascii="Times New Roman" w:hAnsi="Times New Roman" w:cs="Times New Roman"/>
        </w:rPr>
      </w:pPr>
    </w:p>
    <w:p w14:paraId="3C697D9D" w14:textId="77777777" w:rsidR="006A1CAD" w:rsidRPr="00C42CC5" w:rsidRDefault="006A1CAD" w:rsidP="006A1CAD">
      <w:pPr>
        <w:rPr>
          <w:rFonts w:ascii="Times New Roman" w:hAnsi="Times New Roman" w:cs="Times New Roman"/>
        </w:rPr>
      </w:pPr>
    </w:p>
    <w:p w14:paraId="3604D39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2.2.3.3 Diagramme d’objet</w:t>
      </w:r>
    </w:p>
    <w:p w14:paraId="7237173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Le </w:t>
      </w:r>
      <w:r w:rsidRPr="00C42CC5">
        <w:rPr>
          <w:rFonts w:ascii="Times New Roman" w:hAnsi="Times New Roman" w:cs="Times New Roman"/>
          <w:b/>
          <w:bCs/>
        </w:rPr>
        <w:t>diagramme d’objet</w:t>
      </w:r>
      <w:r w:rsidRPr="00C42CC5">
        <w:rPr>
          <w:rFonts w:ascii="Times New Roman" w:hAnsi="Times New Roman" w:cs="Times New Roman"/>
        </w:rPr>
        <w:t xml:space="preserve"> illustre les instances concrètes des classes d’un système, c’est</w:t>
      </w:r>
      <w:r w:rsidRPr="00C42CC5">
        <w:rPr>
          <w:rFonts w:ascii="Times New Roman" w:hAnsi="Times New Roman" w:cs="Times New Roman"/>
        </w:rPr>
        <w:noBreakHyphen/>
        <w:t>à</w:t>
      </w:r>
      <w:r w:rsidRPr="00C42CC5">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46833389" w14:textId="77777777" w:rsidR="006A1CAD" w:rsidRPr="00C42CC5" w:rsidRDefault="006A1CAD" w:rsidP="006A1CAD">
      <w:pPr>
        <w:rPr>
          <w:rFonts w:ascii="Times New Roman" w:hAnsi="Times New Roman" w:cs="Times New Roman"/>
        </w:rPr>
      </w:pPr>
    </w:p>
    <w:p w14:paraId="325CE769" w14:textId="77777777" w:rsidR="006A1CAD" w:rsidRPr="00C42CC5" w:rsidRDefault="006A1CAD" w:rsidP="006A1CAD">
      <w:pPr>
        <w:rPr>
          <w:rFonts w:ascii="Times New Roman" w:hAnsi="Times New Roman" w:cs="Times New Roman"/>
        </w:rPr>
      </w:pPr>
    </w:p>
    <w:p w14:paraId="31267C6A" w14:textId="77777777" w:rsidR="006A1CAD" w:rsidRPr="00C42CC5" w:rsidRDefault="006A1CAD" w:rsidP="006A1CAD">
      <w:pPr>
        <w:rPr>
          <w:rFonts w:ascii="Times New Roman" w:hAnsi="Times New Roman" w:cs="Times New Roman"/>
        </w:rPr>
      </w:pPr>
    </w:p>
    <w:p w14:paraId="2C7FBD1C" w14:textId="77777777" w:rsidR="006A1CAD" w:rsidRPr="00C42CC5" w:rsidRDefault="006A1CAD" w:rsidP="006A1CAD">
      <w:pPr>
        <w:rPr>
          <w:rFonts w:ascii="Times New Roman" w:hAnsi="Times New Roman" w:cs="Times New Roman"/>
        </w:rPr>
      </w:pPr>
    </w:p>
    <w:p w14:paraId="3B86A367" w14:textId="77777777" w:rsidR="006A1CAD" w:rsidRPr="00C42CC5" w:rsidRDefault="006A1CAD" w:rsidP="006A1CAD">
      <w:pPr>
        <w:rPr>
          <w:rFonts w:ascii="Times New Roman" w:hAnsi="Times New Roman" w:cs="Times New Roman"/>
        </w:rPr>
      </w:pPr>
    </w:p>
    <w:p w14:paraId="37378427" w14:textId="77777777" w:rsidR="006A1CAD" w:rsidRPr="00C42CC5" w:rsidRDefault="006A1CAD" w:rsidP="006A1CAD">
      <w:pPr>
        <w:rPr>
          <w:rFonts w:ascii="Times New Roman" w:hAnsi="Times New Roman" w:cs="Times New Roman"/>
        </w:rPr>
      </w:pPr>
    </w:p>
    <w:p w14:paraId="67D5AEEC" w14:textId="77777777" w:rsidR="006A1CAD" w:rsidRPr="00C42CC5" w:rsidRDefault="006A1CAD" w:rsidP="006A1CAD">
      <w:pPr>
        <w:rPr>
          <w:rFonts w:ascii="Times New Roman" w:hAnsi="Times New Roman" w:cs="Times New Roman"/>
        </w:rPr>
      </w:pPr>
    </w:p>
    <w:p w14:paraId="0BA47D03" w14:textId="77777777" w:rsidR="006A1CAD" w:rsidRPr="00C42CC5" w:rsidRDefault="006A1CAD" w:rsidP="006A1CAD">
      <w:pPr>
        <w:rPr>
          <w:rFonts w:ascii="Times New Roman" w:hAnsi="Times New Roman" w:cs="Times New Roman"/>
        </w:rPr>
      </w:pPr>
    </w:p>
    <w:p w14:paraId="405C976F" w14:textId="77777777" w:rsidR="006A1CAD" w:rsidRPr="00C42CC5" w:rsidRDefault="006A1CAD" w:rsidP="006A1CAD">
      <w:pPr>
        <w:rPr>
          <w:rFonts w:ascii="Times New Roman" w:hAnsi="Times New Roman" w:cs="Times New Roman"/>
        </w:rPr>
      </w:pPr>
    </w:p>
    <w:p w14:paraId="3B2A51C5" w14:textId="77777777" w:rsidR="006A1CAD" w:rsidRPr="00C42CC5" w:rsidRDefault="006A1CAD" w:rsidP="006A1CAD">
      <w:pPr>
        <w:rPr>
          <w:rFonts w:ascii="Times New Roman" w:hAnsi="Times New Roman" w:cs="Times New Roman"/>
        </w:rPr>
      </w:pPr>
    </w:p>
    <w:p w14:paraId="618FC13D" w14:textId="77777777" w:rsidR="006A1CAD" w:rsidRPr="00C42CC5" w:rsidRDefault="006A1CAD" w:rsidP="006A1CAD">
      <w:pPr>
        <w:rPr>
          <w:rFonts w:ascii="Times New Roman" w:hAnsi="Times New Roman" w:cs="Times New Roman"/>
        </w:rPr>
      </w:pPr>
    </w:p>
    <w:p w14:paraId="62F536B9" w14:textId="77777777" w:rsidR="006A1CAD" w:rsidRPr="00C42CC5" w:rsidRDefault="006A1CAD" w:rsidP="006A1CAD">
      <w:pPr>
        <w:rPr>
          <w:rFonts w:ascii="Times New Roman" w:hAnsi="Times New Roman" w:cs="Times New Roman"/>
        </w:rPr>
      </w:pPr>
    </w:p>
    <w:p w14:paraId="744130D2" w14:textId="77777777" w:rsidR="006A1CAD" w:rsidRPr="00C42CC5" w:rsidRDefault="006A1CAD" w:rsidP="006A1CAD">
      <w:pPr>
        <w:rPr>
          <w:rFonts w:ascii="Times New Roman" w:hAnsi="Times New Roman" w:cs="Times New Roman"/>
        </w:rPr>
      </w:pPr>
    </w:p>
    <w:p w14:paraId="03FACB6C" w14:textId="77777777" w:rsidR="006A1CAD" w:rsidRPr="00C42CC5" w:rsidRDefault="006A1CAD" w:rsidP="006A1CAD">
      <w:pPr>
        <w:rPr>
          <w:rFonts w:ascii="Times New Roman" w:hAnsi="Times New Roman" w:cs="Times New Roman"/>
        </w:rPr>
      </w:pPr>
    </w:p>
    <w:p w14:paraId="475AADB3" w14:textId="77777777" w:rsidR="006A1CAD" w:rsidRPr="00C42CC5" w:rsidRDefault="006A1CAD" w:rsidP="006A1CAD">
      <w:pPr>
        <w:rPr>
          <w:rFonts w:ascii="Times New Roman" w:hAnsi="Times New Roman" w:cs="Times New Roman"/>
        </w:rPr>
      </w:pPr>
    </w:p>
    <w:p w14:paraId="7CC68018" w14:textId="77777777" w:rsidR="006A1CAD" w:rsidRPr="00C42CC5" w:rsidRDefault="006A1CAD" w:rsidP="006A1CAD">
      <w:pPr>
        <w:rPr>
          <w:rFonts w:ascii="Times New Roman" w:hAnsi="Times New Roman" w:cs="Times New Roman"/>
        </w:rPr>
      </w:pPr>
    </w:p>
    <w:p w14:paraId="662D1147" w14:textId="77777777" w:rsidR="006A1CAD" w:rsidRPr="00C42CC5" w:rsidRDefault="006A1CAD" w:rsidP="006A1CAD">
      <w:pPr>
        <w:rPr>
          <w:rFonts w:ascii="Times New Roman" w:hAnsi="Times New Roman" w:cs="Times New Roman"/>
        </w:rPr>
      </w:pPr>
    </w:p>
    <w:p w14:paraId="69FCB4AC" w14:textId="77777777" w:rsidR="006A1CAD" w:rsidRPr="00C42CC5" w:rsidRDefault="006A1CAD" w:rsidP="006A1CAD">
      <w:pPr>
        <w:rPr>
          <w:rFonts w:ascii="Times New Roman" w:hAnsi="Times New Roman" w:cs="Times New Roman"/>
        </w:rPr>
      </w:pPr>
    </w:p>
    <w:p w14:paraId="1EAC0932" w14:textId="77777777" w:rsidR="006A1CAD" w:rsidRPr="00C42CC5" w:rsidRDefault="006A1CAD" w:rsidP="006A1CAD">
      <w:pPr>
        <w:rPr>
          <w:rFonts w:ascii="Times New Roman" w:hAnsi="Times New Roman" w:cs="Times New Roman"/>
        </w:rPr>
      </w:pPr>
    </w:p>
    <w:p w14:paraId="48E98D6B" w14:textId="77777777" w:rsidR="006A1CAD" w:rsidRPr="00C42CC5" w:rsidRDefault="006A1CAD" w:rsidP="006A1CAD">
      <w:pPr>
        <w:rPr>
          <w:rFonts w:ascii="Times New Roman" w:hAnsi="Times New Roman" w:cs="Times New Roman"/>
        </w:rPr>
      </w:pPr>
    </w:p>
    <w:p w14:paraId="42E31BEF" w14:textId="77777777" w:rsidR="006A1CAD" w:rsidRPr="00C42CC5" w:rsidRDefault="006A1CAD" w:rsidP="006A1CAD">
      <w:pPr>
        <w:rPr>
          <w:rFonts w:ascii="Times New Roman" w:hAnsi="Times New Roman" w:cs="Times New Roman"/>
        </w:rPr>
      </w:pPr>
    </w:p>
    <w:p w14:paraId="1DB38667" w14:textId="77777777" w:rsidR="006A1CAD" w:rsidRPr="00C42CC5" w:rsidRDefault="006A1CAD" w:rsidP="006A1CAD">
      <w:pPr>
        <w:rPr>
          <w:rFonts w:ascii="Times New Roman" w:hAnsi="Times New Roman" w:cs="Times New Roman"/>
        </w:rPr>
      </w:pPr>
    </w:p>
    <w:p w14:paraId="0B37EA7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 Conception architecturale</w:t>
      </w:r>
    </w:p>
    <w:p w14:paraId="7B29E6C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2.2.4.1 Architecture logicielle</w:t>
      </w:r>
    </w:p>
    <w:p w14:paraId="1186AE65"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Notre application s’articule autour d’un paradigme architectural dual, alliant robustesse et modularité :</w:t>
      </w:r>
    </w:p>
    <w:p w14:paraId="76DD0D5D"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Client-Serveur Multi-Modules Web</w:t>
      </w:r>
    </w:p>
    <w:p w14:paraId="19569D3A"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2ADA780A" w14:textId="77777777" w:rsidR="006A1CAD" w:rsidRPr="00C42CC5" w:rsidRDefault="006A1CAD" w:rsidP="006A1CAD">
      <w:pPr>
        <w:numPr>
          <w:ilvl w:val="0"/>
          <w:numId w:val="123"/>
        </w:numPr>
        <w:spacing w:line="278" w:lineRule="auto"/>
        <w:rPr>
          <w:rFonts w:ascii="Times New Roman" w:hAnsi="Times New Roman" w:cs="Times New Roman"/>
          <w:b/>
          <w:bCs/>
        </w:rPr>
      </w:pPr>
      <w:r w:rsidRPr="00C42CC5">
        <w:rPr>
          <w:rFonts w:ascii="Times New Roman" w:hAnsi="Times New Roman" w:cs="Times New Roman"/>
          <w:b/>
          <w:bCs/>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1A3BD36E" w14:textId="77777777" w:rsidR="006A1CAD" w:rsidRPr="00C42CC5" w:rsidRDefault="006A1CAD" w:rsidP="006A1CAD">
      <w:pPr>
        <w:numPr>
          <w:ilvl w:val="0"/>
          <w:numId w:val="123"/>
        </w:numPr>
        <w:spacing w:line="278" w:lineRule="auto"/>
        <w:rPr>
          <w:rFonts w:ascii="Times New Roman" w:hAnsi="Times New Roman" w:cs="Times New Roman"/>
          <w:b/>
          <w:bCs/>
        </w:rPr>
      </w:pPr>
      <w:r w:rsidRPr="00C42CC5">
        <w:rPr>
          <w:rFonts w:ascii="Times New Roman" w:hAnsi="Times New Roman" w:cs="Times New Roman"/>
          <w:b/>
          <w:bCs/>
        </w:rPr>
        <w:t>Module client (</w:t>
      </w:r>
      <w:proofErr w:type="spellStart"/>
      <w:r w:rsidRPr="00C42CC5">
        <w:rPr>
          <w:rFonts w:ascii="Times New Roman" w:hAnsi="Times New Roman" w:cs="Times New Roman"/>
          <w:b/>
          <w:bCs/>
        </w:rPr>
        <w:t>Front-office</w:t>
      </w:r>
      <w:proofErr w:type="spellEnd"/>
      <w:r w:rsidRPr="00C42CC5">
        <w:rPr>
          <w:rFonts w:ascii="Times New Roman" w:hAnsi="Times New Roman" w:cs="Times New Roman"/>
          <w:b/>
          <w:bCs/>
        </w:rPr>
        <w:t>)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042AD47E" w14:textId="77777777" w:rsidR="006A1CAD" w:rsidRPr="00C42CC5" w:rsidRDefault="006A1CAD" w:rsidP="006A1CAD">
      <w:pPr>
        <w:numPr>
          <w:ilvl w:val="0"/>
          <w:numId w:val="123"/>
        </w:numPr>
        <w:spacing w:line="278" w:lineRule="auto"/>
        <w:rPr>
          <w:rFonts w:ascii="Times New Roman" w:hAnsi="Times New Roman" w:cs="Times New Roman"/>
          <w:b/>
          <w:bCs/>
        </w:rPr>
      </w:pPr>
      <w:r w:rsidRPr="00C42CC5">
        <w:rPr>
          <w:rFonts w:ascii="Times New Roman" w:hAnsi="Times New Roman" w:cs="Times New Roman"/>
          <w:b/>
          <w:bCs/>
        </w:rPr>
        <w:lastRenderedPageBreak/>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7A269BB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Cette topologie réseau confère au système plusieurs atouts majeurs :</w:t>
      </w:r>
    </w:p>
    <w:p w14:paraId="3630D9A8" w14:textId="77777777" w:rsidR="006A1CAD" w:rsidRPr="00C42CC5" w:rsidRDefault="006A1CAD" w:rsidP="006A1CAD">
      <w:pPr>
        <w:numPr>
          <w:ilvl w:val="0"/>
          <w:numId w:val="124"/>
        </w:numPr>
        <w:spacing w:line="278" w:lineRule="auto"/>
        <w:rPr>
          <w:rFonts w:ascii="Times New Roman" w:hAnsi="Times New Roman" w:cs="Times New Roman"/>
          <w:b/>
          <w:bCs/>
        </w:rPr>
      </w:pPr>
      <w:r w:rsidRPr="00C42CC5">
        <w:rPr>
          <w:rFonts w:ascii="Times New Roman" w:hAnsi="Times New Roman" w:cs="Times New Roman"/>
          <w:b/>
          <w:bCs/>
        </w:rPr>
        <w:t>La scalabilité (évolutivité) : Capacité à intégrer de nouvelles briques fonctionnelles sans altérer la stabilité de l'écosystème global.</w:t>
      </w:r>
    </w:p>
    <w:p w14:paraId="0B1AC698" w14:textId="77777777" w:rsidR="006A1CAD" w:rsidRPr="00C42CC5" w:rsidRDefault="006A1CAD" w:rsidP="006A1CAD">
      <w:pPr>
        <w:numPr>
          <w:ilvl w:val="0"/>
          <w:numId w:val="124"/>
        </w:numPr>
        <w:spacing w:line="278" w:lineRule="auto"/>
        <w:rPr>
          <w:rFonts w:ascii="Times New Roman" w:hAnsi="Times New Roman" w:cs="Times New Roman"/>
          <w:b/>
          <w:bCs/>
        </w:rPr>
      </w:pPr>
      <w:r w:rsidRPr="00C42CC5">
        <w:rPr>
          <w:rFonts w:ascii="Times New Roman" w:hAnsi="Times New Roman" w:cs="Times New Roman"/>
          <w:b/>
          <w:bCs/>
        </w:rPr>
        <w:t>Une sécurité renforcée : Par la centralisation stricte des contrôles d'accès, des mécanismes d'authentification et des traitements transactionnels.</w:t>
      </w:r>
    </w:p>
    <w:p w14:paraId="1D41706A" w14:textId="77777777" w:rsidR="006A1CAD" w:rsidRPr="00C42CC5" w:rsidRDefault="006A1CAD" w:rsidP="006A1CAD">
      <w:pPr>
        <w:numPr>
          <w:ilvl w:val="0"/>
          <w:numId w:val="124"/>
        </w:numPr>
        <w:spacing w:line="278" w:lineRule="auto"/>
        <w:rPr>
          <w:rFonts w:ascii="Times New Roman" w:hAnsi="Times New Roman" w:cs="Times New Roman"/>
          <w:b/>
          <w:bCs/>
        </w:rPr>
      </w:pPr>
      <w:r w:rsidRPr="00C42CC5">
        <w:rPr>
          <w:rFonts w:ascii="Times New Roman" w:hAnsi="Times New Roman" w:cs="Times New Roman"/>
          <w:b/>
          <w:bCs/>
        </w:rPr>
        <w:t>La cohérence des données : Les deux interfaces exploitant un référentiel unique et synchronisé en temps réel.</w:t>
      </w:r>
    </w:p>
    <w:p w14:paraId="72825903" w14:textId="77777777" w:rsidR="006A1CAD" w:rsidRPr="00C42CC5" w:rsidRDefault="006A1CAD" w:rsidP="006A1CAD">
      <w:pPr>
        <w:numPr>
          <w:ilvl w:val="0"/>
          <w:numId w:val="124"/>
        </w:numPr>
        <w:spacing w:line="278" w:lineRule="auto"/>
        <w:rPr>
          <w:rFonts w:ascii="Times New Roman" w:hAnsi="Times New Roman" w:cs="Times New Roman"/>
          <w:b/>
          <w:bCs/>
        </w:rPr>
      </w:pPr>
      <w:r w:rsidRPr="00C42CC5">
        <w:rPr>
          <w:rFonts w:ascii="Times New Roman" w:hAnsi="Times New Roman" w:cs="Times New Roman"/>
          <w:b/>
          <w:bCs/>
        </w:rPr>
        <w:t>Une maintenance rationalisée : Grâce à l'unification et à la gestion centralisée du backend.</w:t>
      </w:r>
    </w:p>
    <w:p w14:paraId="0D9DC560" w14:textId="77777777" w:rsidR="006A1CAD" w:rsidRPr="00C42CC5" w:rsidRDefault="006A1CAD" w:rsidP="006A1CAD">
      <w:pPr>
        <w:spacing w:line="278" w:lineRule="auto"/>
        <w:rPr>
          <w:rFonts w:ascii="Times New Roman" w:hAnsi="Times New Roman" w:cs="Times New Roman"/>
          <w:b/>
          <w:bCs/>
        </w:rPr>
      </w:pPr>
    </w:p>
    <w:p w14:paraId="78A99BF5"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MVC (Modèle-Vue-Contrôleur)</w:t>
      </w:r>
    </w:p>
    <w:p w14:paraId="1DD10D07"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Afin d'optimiser l'ingénierie logicielle au sein de chaque module web, le code applicatif adopte le patron de conception MVC (</w:t>
      </w:r>
      <w:r w:rsidRPr="00C42CC5">
        <w:rPr>
          <w:rFonts w:ascii="Times New Roman" w:hAnsi="Times New Roman" w:cs="Times New Roman"/>
          <w:b/>
          <w:bCs/>
          <w:i/>
          <w:iCs/>
        </w:rPr>
        <w:t>Design Pattern Model-View-Controller</w:t>
      </w:r>
      <w:r w:rsidRPr="00C42CC5">
        <w:rPr>
          <w:rFonts w:ascii="Times New Roman" w:hAnsi="Times New Roman" w:cs="Times New Roman"/>
          <w:b/>
          <w:bCs/>
        </w:rPr>
        <w:t>). Ce paradigme garantit une stricte séparation des préoccupations (</w:t>
      </w:r>
      <w:proofErr w:type="spellStart"/>
      <w:r w:rsidRPr="00C42CC5">
        <w:rPr>
          <w:rFonts w:ascii="Times New Roman" w:hAnsi="Times New Roman" w:cs="Times New Roman"/>
          <w:b/>
          <w:bCs/>
          <w:i/>
          <w:iCs/>
        </w:rPr>
        <w:t>Separation</w:t>
      </w:r>
      <w:proofErr w:type="spellEnd"/>
      <w:r w:rsidRPr="00C42CC5">
        <w:rPr>
          <w:rFonts w:ascii="Times New Roman" w:hAnsi="Times New Roman" w:cs="Times New Roman"/>
          <w:b/>
          <w:bCs/>
          <w:i/>
          <w:iCs/>
        </w:rPr>
        <w:t xml:space="preserve"> of </w:t>
      </w:r>
      <w:proofErr w:type="spellStart"/>
      <w:r w:rsidRPr="00C42CC5">
        <w:rPr>
          <w:rFonts w:ascii="Times New Roman" w:hAnsi="Times New Roman" w:cs="Times New Roman"/>
          <w:b/>
          <w:bCs/>
          <w:i/>
          <w:iCs/>
        </w:rPr>
        <w:t>Concerns</w:t>
      </w:r>
      <w:proofErr w:type="spellEnd"/>
      <w:r w:rsidRPr="00C42CC5">
        <w:rPr>
          <w:rFonts w:ascii="Times New Roman" w:hAnsi="Times New Roman" w:cs="Times New Roman"/>
          <w:b/>
          <w:bCs/>
        </w:rPr>
        <w:t>) et facilite grandement la pérennité de l'application.</w:t>
      </w:r>
    </w:p>
    <w:p w14:paraId="77ED854E" w14:textId="77777777" w:rsidR="006A1CAD" w:rsidRPr="00C42CC5" w:rsidRDefault="006A1CAD" w:rsidP="006A1CAD">
      <w:pPr>
        <w:numPr>
          <w:ilvl w:val="0"/>
          <w:numId w:val="125"/>
        </w:numPr>
        <w:spacing w:line="278" w:lineRule="auto"/>
        <w:rPr>
          <w:rFonts w:ascii="Times New Roman" w:hAnsi="Times New Roman" w:cs="Times New Roman"/>
          <w:b/>
          <w:bCs/>
        </w:rPr>
      </w:pPr>
      <w:r w:rsidRPr="00C42CC5">
        <w:rPr>
          <w:rFonts w:ascii="Times New Roman" w:hAnsi="Times New Roman" w:cs="Times New Roman"/>
          <w:b/>
          <w:bCs/>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6E1FF147" w14:textId="77777777" w:rsidR="006A1CAD" w:rsidRPr="00C42CC5" w:rsidRDefault="006A1CAD" w:rsidP="006A1CAD">
      <w:pPr>
        <w:numPr>
          <w:ilvl w:val="0"/>
          <w:numId w:val="125"/>
        </w:numPr>
        <w:spacing w:line="278" w:lineRule="auto"/>
        <w:rPr>
          <w:rFonts w:ascii="Times New Roman" w:hAnsi="Times New Roman" w:cs="Times New Roman"/>
          <w:b/>
          <w:bCs/>
        </w:rPr>
      </w:pPr>
      <w:r w:rsidRPr="00C42CC5">
        <w:rPr>
          <w:rFonts w:ascii="Times New Roman" w:hAnsi="Times New Roman" w:cs="Times New Roman"/>
          <w:b/>
          <w:bCs/>
        </w:rPr>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5A781904" w14:textId="77777777" w:rsidR="006A1CAD" w:rsidRPr="00C42CC5" w:rsidRDefault="006A1CAD" w:rsidP="006A1CAD">
      <w:pPr>
        <w:numPr>
          <w:ilvl w:val="0"/>
          <w:numId w:val="125"/>
        </w:numPr>
        <w:spacing w:line="278" w:lineRule="auto"/>
        <w:rPr>
          <w:rFonts w:ascii="Times New Roman" w:hAnsi="Times New Roman" w:cs="Times New Roman"/>
          <w:b/>
          <w:bCs/>
        </w:rPr>
      </w:pPr>
      <w:r w:rsidRPr="00C42CC5">
        <w:rPr>
          <w:rFonts w:ascii="Times New Roman" w:hAnsi="Times New Roman" w:cs="Times New Roman"/>
          <w:b/>
          <w:bCs/>
        </w:rPr>
        <w:t>Le Contrôleur (Controller) : Chef d'orchestre de l'application, il agit comme intermédiaire entre la vue et le modèle. Il intercepte les événements et requêtes de l'utilisateur, déclenche les processus algorithmiques appropriés, et coordonne l'actualisation des données ainsi que le rafraîchissement des interfaces.</w:t>
      </w:r>
    </w:p>
    <w:p w14:paraId="4C64A1C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L'adoption de cette architecture logicielle engendre de multiples bénéfices :</w:t>
      </w:r>
    </w:p>
    <w:p w14:paraId="4B9ECAF2" w14:textId="77777777" w:rsidR="006A1CAD" w:rsidRPr="00C42CC5" w:rsidRDefault="006A1CAD" w:rsidP="006A1CAD">
      <w:pPr>
        <w:numPr>
          <w:ilvl w:val="0"/>
          <w:numId w:val="126"/>
        </w:numPr>
        <w:spacing w:line="278" w:lineRule="auto"/>
        <w:rPr>
          <w:rFonts w:ascii="Times New Roman" w:hAnsi="Times New Roman" w:cs="Times New Roman"/>
          <w:b/>
          <w:bCs/>
        </w:rPr>
      </w:pPr>
      <w:r w:rsidRPr="00C42CC5">
        <w:rPr>
          <w:rFonts w:ascii="Times New Roman" w:hAnsi="Times New Roman" w:cs="Times New Roman"/>
          <w:b/>
          <w:bCs/>
        </w:rPr>
        <w:t>Une ségrégation claire des responsabilités : Structuration sans équivoque des rôles de chaque composant logiciel.</w:t>
      </w:r>
    </w:p>
    <w:p w14:paraId="25DC9197" w14:textId="77777777" w:rsidR="006A1CAD" w:rsidRPr="00C42CC5" w:rsidRDefault="006A1CAD" w:rsidP="006A1CAD">
      <w:pPr>
        <w:numPr>
          <w:ilvl w:val="0"/>
          <w:numId w:val="126"/>
        </w:numPr>
        <w:spacing w:line="278" w:lineRule="auto"/>
        <w:rPr>
          <w:rFonts w:ascii="Times New Roman" w:hAnsi="Times New Roman" w:cs="Times New Roman"/>
          <w:b/>
          <w:bCs/>
        </w:rPr>
      </w:pPr>
      <w:r w:rsidRPr="00C42CC5">
        <w:rPr>
          <w:rFonts w:ascii="Times New Roman" w:hAnsi="Times New Roman" w:cs="Times New Roman"/>
          <w:b/>
          <w:bCs/>
        </w:rPr>
        <w:t>Une lisibilité accrue : Un code source mieux organisé, facilitant l'intégration de nouveaux développeurs sur le projet.</w:t>
      </w:r>
    </w:p>
    <w:p w14:paraId="19CA0202" w14:textId="77777777" w:rsidR="006A1CAD" w:rsidRPr="00C42CC5" w:rsidRDefault="006A1CAD" w:rsidP="006A1CAD">
      <w:pPr>
        <w:numPr>
          <w:ilvl w:val="0"/>
          <w:numId w:val="126"/>
        </w:numPr>
        <w:spacing w:line="278" w:lineRule="auto"/>
        <w:rPr>
          <w:rFonts w:ascii="Times New Roman" w:hAnsi="Times New Roman" w:cs="Times New Roman"/>
          <w:b/>
          <w:bCs/>
        </w:rPr>
      </w:pPr>
      <w:r w:rsidRPr="00C42CC5">
        <w:rPr>
          <w:rFonts w:ascii="Times New Roman" w:hAnsi="Times New Roman" w:cs="Times New Roman"/>
          <w:b/>
          <w:bCs/>
        </w:rPr>
        <w:t>Une agilité évolutive : La possibilité d'altérer ou d'enrichir une couche logicielle sans générer de répercussions majeures sur les autres modules.</w:t>
      </w:r>
    </w:p>
    <w:p w14:paraId="75BBCA62" w14:textId="77777777" w:rsidR="006A1CAD" w:rsidRPr="00C42CC5" w:rsidRDefault="006A1CAD" w:rsidP="006A1CAD">
      <w:pPr>
        <w:numPr>
          <w:ilvl w:val="0"/>
          <w:numId w:val="126"/>
        </w:numPr>
        <w:spacing w:line="278" w:lineRule="auto"/>
        <w:rPr>
          <w:rFonts w:ascii="Times New Roman" w:hAnsi="Times New Roman" w:cs="Times New Roman"/>
          <w:b/>
          <w:bCs/>
        </w:rPr>
      </w:pPr>
      <w:r w:rsidRPr="00C42CC5">
        <w:rPr>
          <w:rFonts w:ascii="Times New Roman" w:hAnsi="Times New Roman" w:cs="Times New Roman"/>
          <w:b/>
          <w:bCs/>
        </w:rPr>
        <w:lastRenderedPageBreak/>
        <w:t>Une forte réutilisabilité : La mutualisation aisée des composants et des fragments de code.</w:t>
      </w:r>
    </w:p>
    <w:p w14:paraId="405012A1" w14:textId="77777777" w:rsidR="006A1CAD" w:rsidRPr="00C42CC5" w:rsidRDefault="006A1CAD" w:rsidP="006A1CAD">
      <w:pPr>
        <w:numPr>
          <w:ilvl w:val="0"/>
          <w:numId w:val="126"/>
        </w:numPr>
        <w:spacing w:line="278" w:lineRule="auto"/>
        <w:rPr>
          <w:rFonts w:ascii="Times New Roman" w:hAnsi="Times New Roman" w:cs="Times New Roman"/>
          <w:b/>
          <w:bCs/>
        </w:rPr>
      </w:pPr>
      <w:r w:rsidRPr="00C42CC5">
        <w:rPr>
          <w:rFonts w:ascii="Times New Roman" w:hAnsi="Times New Roman" w:cs="Times New Roman"/>
          <w:b/>
          <w:bCs/>
        </w:rPr>
        <w:t>Une maintenabilité optimale : Des interventions préventives et correctives considérablement simplifiées sur le long terme.</w:t>
      </w:r>
    </w:p>
    <w:p w14:paraId="5AE77C3C" w14:textId="77777777" w:rsidR="006A1CAD" w:rsidRPr="00C42CC5" w:rsidRDefault="006A1CAD" w:rsidP="006A1CAD">
      <w:pPr>
        <w:rPr>
          <w:rFonts w:ascii="Times New Roman" w:hAnsi="Times New Roman" w:cs="Times New Roman"/>
        </w:rPr>
      </w:pPr>
    </w:p>
    <w:p w14:paraId="7D95EA27" w14:textId="77777777" w:rsidR="006A1CAD" w:rsidRPr="00C42CC5" w:rsidRDefault="006A1CAD" w:rsidP="006A1CAD">
      <w:pPr>
        <w:rPr>
          <w:rFonts w:ascii="Times New Roman" w:hAnsi="Times New Roman" w:cs="Times New Roman"/>
        </w:rPr>
      </w:pPr>
    </w:p>
    <w:p w14:paraId="7B44CAA2" w14:textId="77777777" w:rsidR="006A1CAD" w:rsidRPr="00C42CC5" w:rsidRDefault="006A1CAD" w:rsidP="006A1CAD">
      <w:pPr>
        <w:rPr>
          <w:rFonts w:ascii="Times New Roman" w:hAnsi="Times New Roman" w:cs="Times New Roman"/>
        </w:rPr>
      </w:pPr>
    </w:p>
    <w:p w14:paraId="191E9B6B" w14:textId="77777777" w:rsidR="006A1CAD" w:rsidRPr="00C42CC5" w:rsidRDefault="006A1CAD" w:rsidP="006A1CAD">
      <w:pPr>
        <w:rPr>
          <w:rFonts w:ascii="Times New Roman" w:hAnsi="Times New Roman" w:cs="Times New Roman"/>
        </w:rPr>
      </w:pPr>
    </w:p>
    <w:p w14:paraId="463D275F" w14:textId="77777777" w:rsidR="006A1CAD" w:rsidRPr="00C42CC5" w:rsidRDefault="006A1CAD" w:rsidP="006A1CAD">
      <w:pPr>
        <w:rPr>
          <w:rFonts w:ascii="Times New Roman" w:hAnsi="Times New Roman" w:cs="Times New Roman"/>
        </w:rPr>
      </w:pPr>
    </w:p>
    <w:p w14:paraId="331C36A3" w14:textId="77777777" w:rsidR="006A1CAD" w:rsidRPr="00C42CC5" w:rsidRDefault="006A1CAD" w:rsidP="006A1CAD">
      <w:pPr>
        <w:rPr>
          <w:rFonts w:ascii="Times New Roman" w:hAnsi="Times New Roman" w:cs="Times New Roman"/>
        </w:rPr>
      </w:pPr>
    </w:p>
    <w:p w14:paraId="5C68DDDC" w14:textId="77777777" w:rsidR="006A1CAD" w:rsidRPr="00C42CC5" w:rsidRDefault="006A1CAD" w:rsidP="006A1CAD">
      <w:pPr>
        <w:rPr>
          <w:rFonts w:ascii="Times New Roman" w:hAnsi="Times New Roman" w:cs="Times New Roman"/>
        </w:rPr>
      </w:pPr>
    </w:p>
    <w:p w14:paraId="3E14282C" w14:textId="77777777" w:rsidR="006A1CAD" w:rsidRPr="00C42CC5" w:rsidRDefault="006A1CAD" w:rsidP="006A1CAD">
      <w:pPr>
        <w:pStyle w:val="Titre4"/>
        <w:rPr>
          <w:rFonts w:ascii="Times New Roman" w:hAnsi="Times New Roman" w:cs="Times New Roman"/>
        </w:rPr>
      </w:pPr>
      <w:bookmarkStart w:id="7" w:name="_Toc201526437"/>
      <w:r w:rsidRPr="00C42CC5">
        <w:rPr>
          <w:rFonts w:ascii="Times New Roman" w:hAnsi="Times New Roman" w:cs="Times New Roman"/>
        </w:rPr>
        <w:t xml:space="preserve">2.2.4.2 - </w:t>
      </w:r>
      <w:r w:rsidRPr="00C42CC5">
        <w:rPr>
          <w:rFonts w:ascii="Times New Roman" w:hAnsi="Times New Roman" w:cs="Times New Roman"/>
          <w:u w:val="single"/>
        </w:rPr>
        <w:t>Architecture globale de la solution (Diagramme de déploiement)</w:t>
      </w:r>
      <w:bookmarkEnd w:id="7"/>
      <w:r w:rsidRPr="00C42CC5">
        <w:rPr>
          <w:rFonts w:ascii="Times New Roman" w:hAnsi="Times New Roman" w:cs="Times New Roman"/>
        </w:rPr>
        <w:t> </w:t>
      </w:r>
    </w:p>
    <w:p w14:paraId="2656055D" w14:textId="77777777" w:rsidR="006A1CAD" w:rsidRPr="00C42CC5" w:rsidRDefault="006A1CAD" w:rsidP="006A1CAD">
      <w:pPr>
        <w:spacing w:line="278" w:lineRule="auto"/>
        <w:rPr>
          <w:rFonts w:ascii="Times New Roman" w:hAnsi="Times New Roman" w:cs="Times New Roman"/>
          <w:b/>
          <w:bCs/>
        </w:rPr>
      </w:pPr>
    </w:p>
    <w:p w14:paraId="4D18916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2.2.4.2 Architecture globale de la solution (Diagramme de déploiement)</w:t>
      </w:r>
    </w:p>
    <w:p w14:paraId="428F2DB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09D933F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1. Modules Web (Flutter Web)</w:t>
      </w:r>
    </w:p>
    <w:p w14:paraId="6CAAB7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L’accès à l'écosystème applicatif s'opère via deux portails web distincts, optimisés pour une exécution fluide sur les navigateurs standards :</w:t>
      </w:r>
    </w:p>
    <w:p w14:paraId="6C5970EF" w14:textId="77777777" w:rsidR="006A1CAD" w:rsidRPr="00C42CC5" w:rsidRDefault="006A1CAD" w:rsidP="006A1CAD">
      <w:pPr>
        <w:numPr>
          <w:ilvl w:val="0"/>
          <w:numId w:val="127"/>
        </w:numPr>
        <w:spacing w:line="278" w:lineRule="auto"/>
        <w:rPr>
          <w:rFonts w:ascii="Times New Roman" w:hAnsi="Times New Roman" w:cs="Times New Roman"/>
          <w:b/>
          <w:bCs/>
        </w:rPr>
      </w:pPr>
      <w:r w:rsidRPr="00C42CC5">
        <w:rPr>
          <w:rFonts w:ascii="Times New Roman" w:hAnsi="Times New Roman" w:cs="Times New Roman"/>
          <w:b/>
          <w:bCs/>
        </w:rPr>
        <w:t>Module web interne (pharmacie) : Un environnement de gestion métier destiné à l’administrateur, à l’agent de vente et au gestionnaire de stock. Il permet un pilotage granulaire du référentiel produits, des cycles de vente, de l'approvisionnement et des ressources humaines.</w:t>
      </w:r>
    </w:p>
    <w:p w14:paraId="3E4E75A3" w14:textId="77777777" w:rsidR="006A1CAD" w:rsidRPr="00C42CC5" w:rsidRDefault="006A1CAD" w:rsidP="006A1CAD">
      <w:pPr>
        <w:numPr>
          <w:ilvl w:val="0"/>
          <w:numId w:val="127"/>
        </w:numPr>
        <w:spacing w:line="278" w:lineRule="auto"/>
        <w:rPr>
          <w:rFonts w:ascii="Times New Roman" w:hAnsi="Times New Roman" w:cs="Times New Roman"/>
          <w:b/>
          <w:bCs/>
        </w:rPr>
      </w:pPr>
      <w:r w:rsidRPr="00C42CC5">
        <w:rPr>
          <w:rFonts w:ascii="Times New Roman" w:hAnsi="Times New Roman" w:cs="Times New Roman"/>
          <w:b/>
          <w:bCs/>
        </w:rPr>
        <w:t>Module web client : Une interface interactive dédiée aux usagers pour l'exploration du catalogue, la soumission de commandes, le suivi transactionnel et la dématérialisation de la facturation.</w:t>
      </w:r>
    </w:p>
    <w:p w14:paraId="6303CEF2"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242706DD" w14:textId="77777777" w:rsidR="006A1CAD" w:rsidRPr="00C42CC5" w:rsidRDefault="006A1CAD" w:rsidP="006A1CAD">
      <w:pPr>
        <w:rPr>
          <w:rFonts w:ascii="Times New Roman" w:hAnsi="Times New Roman" w:cs="Times New Roman"/>
          <w:b/>
          <w:bCs/>
          <w:sz w:val="24"/>
          <w:szCs w:val="24"/>
        </w:rPr>
      </w:pPr>
      <w:r w:rsidRPr="00C42CC5">
        <w:rPr>
          <w:rFonts w:ascii="Times New Roman" w:hAnsi="Times New Roman" w:cs="Times New Roman"/>
          <w:b/>
          <w:bCs/>
        </w:rPr>
        <w:t xml:space="preserve">2. </w:t>
      </w:r>
      <w:r w:rsidRPr="00C42CC5">
        <w:rPr>
          <w:rFonts w:ascii="Times New Roman" w:hAnsi="Times New Roman" w:cs="Times New Roman"/>
          <w:b/>
          <w:bCs/>
          <w:sz w:val="24"/>
          <w:szCs w:val="24"/>
        </w:rPr>
        <w:t>Serveur d’application (Node.js + API REST)</w:t>
      </w:r>
    </w:p>
    <w:p w14:paraId="083F03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serveur d'application repose sur l'environnement Node.js, agissant comme le pivot transactionnel de la solution. Il héberge un ensemble de services API REST qui orchestrent les flux logiques :</w:t>
      </w:r>
    </w:p>
    <w:p w14:paraId="7481E686" w14:textId="77777777" w:rsidR="006A1CAD" w:rsidRPr="00C42CC5" w:rsidRDefault="006A1CAD" w:rsidP="006A1CAD">
      <w:pPr>
        <w:numPr>
          <w:ilvl w:val="0"/>
          <w:numId w:val="128"/>
        </w:numPr>
        <w:spacing w:line="278" w:lineRule="auto"/>
        <w:rPr>
          <w:rFonts w:ascii="Times New Roman" w:hAnsi="Times New Roman" w:cs="Times New Roman"/>
          <w:b/>
          <w:bCs/>
        </w:rPr>
      </w:pPr>
      <w:r w:rsidRPr="00C42CC5">
        <w:rPr>
          <w:rFonts w:ascii="Times New Roman" w:hAnsi="Times New Roman" w:cs="Times New Roman"/>
          <w:b/>
          <w:bCs/>
        </w:rPr>
        <w:lastRenderedPageBreak/>
        <w:t>Traitement et routage des requêtes entrantes.</w:t>
      </w:r>
    </w:p>
    <w:p w14:paraId="3675AA13" w14:textId="77777777" w:rsidR="006A1CAD" w:rsidRPr="00C42CC5" w:rsidRDefault="006A1CAD" w:rsidP="006A1CAD">
      <w:pPr>
        <w:numPr>
          <w:ilvl w:val="0"/>
          <w:numId w:val="128"/>
        </w:numPr>
        <w:spacing w:line="278" w:lineRule="auto"/>
        <w:rPr>
          <w:rFonts w:ascii="Times New Roman" w:hAnsi="Times New Roman" w:cs="Times New Roman"/>
          <w:b/>
          <w:bCs/>
        </w:rPr>
      </w:pPr>
      <w:r w:rsidRPr="00C42CC5">
        <w:rPr>
          <w:rFonts w:ascii="Times New Roman" w:hAnsi="Times New Roman" w:cs="Times New Roman"/>
          <w:b/>
          <w:bCs/>
        </w:rPr>
        <w:t>Exécution des algorithmes métier et validation des règles de gestion.</w:t>
      </w:r>
    </w:p>
    <w:p w14:paraId="5B0A7D6F" w14:textId="77777777" w:rsidR="006A1CAD" w:rsidRPr="00C42CC5" w:rsidRDefault="006A1CAD" w:rsidP="006A1CAD">
      <w:pPr>
        <w:numPr>
          <w:ilvl w:val="0"/>
          <w:numId w:val="128"/>
        </w:numPr>
        <w:spacing w:line="278" w:lineRule="auto"/>
        <w:rPr>
          <w:rFonts w:ascii="Times New Roman" w:hAnsi="Times New Roman" w:cs="Times New Roman"/>
          <w:b/>
          <w:bCs/>
        </w:rPr>
      </w:pPr>
      <w:r w:rsidRPr="00C42CC5">
        <w:rPr>
          <w:rFonts w:ascii="Times New Roman" w:hAnsi="Times New Roman" w:cs="Times New Roman"/>
          <w:b/>
          <w:bCs/>
        </w:rPr>
        <w:t>Contrôle d’accès et sécurisation des sessions (Authentification).</w:t>
      </w:r>
    </w:p>
    <w:p w14:paraId="3C7ADFB2" w14:textId="77777777" w:rsidR="006A1CAD" w:rsidRPr="00C42CC5" w:rsidRDefault="006A1CAD" w:rsidP="006A1CAD">
      <w:pPr>
        <w:numPr>
          <w:ilvl w:val="0"/>
          <w:numId w:val="128"/>
        </w:numPr>
        <w:spacing w:line="278" w:lineRule="auto"/>
        <w:rPr>
          <w:rFonts w:ascii="Times New Roman" w:hAnsi="Times New Roman" w:cs="Times New Roman"/>
          <w:b/>
          <w:bCs/>
        </w:rPr>
      </w:pPr>
      <w:r w:rsidRPr="00C42CC5">
        <w:rPr>
          <w:rFonts w:ascii="Times New Roman" w:hAnsi="Times New Roman" w:cs="Times New Roman"/>
          <w:b/>
          <w:bCs/>
        </w:rPr>
        <w:t>Pilotage des flux logistiques (stocks) et financiers (ventes/factures).</w:t>
      </w:r>
    </w:p>
    <w:p w14:paraId="50E4775F" w14:textId="77777777" w:rsidR="006A1CAD" w:rsidRPr="00C42CC5" w:rsidRDefault="006A1CAD" w:rsidP="006A1CAD">
      <w:pPr>
        <w:rPr>
          <w:rFonts w:ascii="Times New Roman" w:hAnsi="Times New Roman" w:cs="Times New Roman"/>
          <w:b/>
          <w:bCs/>
        </w:rPr>
      </w:pPr>
      <w:r w:rsidRPr="00C42CC5">
        <w:rPr>
          <w:rFonts w:ascii="Times New Roman" w:hAnsi="Times New Roman" w:cs="Times New Roman"/>
          <w:b/>
          <w:bCs/>
        </w:rPr>
        <w:t>L'architecture asynchrone de Node.js confère au système une haute performance et une scalabilité horizontale indispensable pour absorber la montée en charge des requêtes.</w:t>
      </w:r>
    </w:p>
    <w:p w14:paraId="67C44AD4" w14:textId="77777777" w:rsidR="006A1CAD" w:rsidRPr="00C42CC5" w:rsidRDefault="006A1CAD" w:rsidP="006A1CAD">
      <w:pPr>
        <w:rPr>
          <w:rFonts w:ascii="Times New Roman" w:hAnsi="Times New Roman" w:cs="Times New Roman"/>
          <w:b/>
          <w:bCs/>
        </w:rPr>
      </w:pPr>
    </w:p>
    <w:p w14:paraId="7077A69E" w14:textId="77777777" w:rsidR="006A1CAD" w:rsidRPr="00C42CC5" w:rsidRDefault="006A1CAD" w:rsidP="006A1CAD">
      <w:pPr>
        <w:rPr>
          <w:rFonts w:ascii="Times New Roman" w:hAnsi="Times New Roman" w:cs="Times New Roman"/>
          <w:b/>
          <w:bCs/>
        </w:rPr>
      </w:pPr>
    </w:p>
    <w:p w14:paraId="393FE20D" w14:textId="77777777" w:rsidR="006A1CAD" w:rsidRPr="00C42CC5" w:rsidRDefault="006A1CAD" w:rsidP="006A1CAD">
      <w:pPr>
        <w:spacing w:line="278" w:lineRule="auto"/>
        <w:rPr>
          <w:rFonts w:ascii="Times New Roman" w:hAnsi="Times New Roman" w:cs="Times New Roman"/>
          <w:b/>
          <w:bCs/>
        </w:rPr>
      </w:pPr>
    </w:p>
    <w:p w14:paraId="62CFE0DE"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3. Base de données (MongoDB)</w:t>
      </w:r>
    </w:p>
    <w:p w14:paraId="5BF27D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stockage des données est confié à MongoDB, un système de gestion de base de données (SGBD) orienté documents. Ce choix technologique permet une grande agilité structurelle pour stocker :</w:t>
      </w:r>
    </w:p>
    <w:p w14:paraId="00D17440" w14:textId="77777777" w:rsidR="006A1CAD" w:rsidRPr="00C42CC5" w:rsidRDefault="006A1CAD" w:rsidP="006A1CAD">
      <w:pPr>
        <w:numPr>
          <w:ilvl w:val="0"/>
          <w:numId w:val="129"/>
        </w:numPr>
        <w:spacing w:line="278" w:lineRule="auto"/>
        <w:rPr>
          <w:rFonts w:ascii="Times New Roman" w:hAnsi="Times New Roman" w:cs="Times New Roman"/>
          <w:b/>
          <w:bCs/>
        </w:rPr>
      </w:pPr>
      <w:r w:rsidRPr="00C42CC5">
        <w:rPr>
          <w:rFonts w:ascii="Times New Roman" w:hAnsi="Times New Roman" w:cs="Times New Roman"/>
          <w:b/>
          <w:bCs/>
        </w:rPr>
        <w:t>Les profils utilisateurs et registres clients.</w:t>
      </w:r>
    </w:p>
    <w:p w14:paraId="7E656D00" w14:textId="77777777" w:rsidR="006A1CAD" w:rsidRPr="00C42CC5" w:rsidRDefault="006A1CAD" w:rsidP="006A1CAD">
      <w:pPr>
        <w:numPr>
          <w:ilvl w:val="0"/>
          <w:numId w:val="129"/>
        </w:numPr>
        <w:spacing w:line="278" w:lineRule="auto"/>
        <w:rPr>
          <w:rFonts w:ascii="Times New Roman" w:hAnsi="Times New Roman" w:cs="Times New Roman"/>
          <w:b/>
          <w:bCs/>
        </w:rPr>
      </w:pPr>
      <w:r w:rsidRPr="00C42CC5">
        <w:rPr>
          <w:rFonts w:ascii="Times New Roman" w:hAnsi="Times New Roman" w:cs="Times New Roman"/>
          <w:b/>
          <w:bCs/>
        </w:rPr>
        <w:t>Le catalogue exhaustif des produits et l'historique des mouvements de stock.</w:t>
      </w:r>
    </w:p>
    <w:p w14:paraId="14138A39" w14:textId="77777777" w:rsidR="006A1CAD" w:rsidRPr="00C42CC5" w:rsidRDefault="006A1CAD" w:rsidP="006A1CAD">
      <w:pPr>
        <w:numPr>
          <w:ilvl w:val="0"/>
          <w:numId w:val="129"/>
        </w:numPr>
        <w:spacing w:line="278" w:lineRule="auto"/>
        <w:rPr>
          <w:rFonts w:ascii="Times New Roman" w:hAnsi="Times New Roman" w:cs="Times New Roman"/>
          <w:b/>
          <w:bCs/>
        </w:rPr>
      </w:pPr>
      <w:r w:rsidRPr="00C42CC5">
        <w:rPr>
          <w:rFonts w:ascii="Times New Roman" w:hAnsi="Times New Roman" w:cs="Times New Roman"/>
          <w:b/>
          <w:bCs/>
        </w:rPr>
        <w:t>Les archives transactionnelles (ventes, commandes, factures).</w:t>
      </w:r>
    </w:p>
    <w:p w14:paraId="4CAA570B"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3DDA0C86"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4. Communication entre les composants</w:t>
      </w:r>
    </w:p>
    <w:p w14:paraId="711F4E1D"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 xml:space="preserve">La synergie entre les composants est maintenue par des appels d'API sécurisés. Les modules Flutter Web consomment les services exposés par le backend via des </w:t>
      </w:r>
      <w:proofErr w:type="spellStart"/>
      <w:r w:rsidRPr="00C42CC5">
        <w:rPr>
          <w:rFonts w:ascii="Times New Roman" w:hAnsi="Times New Roman" w:cs="Times New Roman"/>
          <w:b/>
          <w:bCs/>
        </w:rPr>
        <w:t>payloads</w:t>
      </w:r>
      <w:proofErr w:type="spellEnd"/>
      <w:r w:rsidRPr="00C42CC5">
        <w:rPr>
          <w:rFonts w:ascii="Times New Roman" w:hAnsi="Times New Roman" w:cs="Times New Roman"/>
          <w:b/>
          <w:bCs/>
        </w:rPr>
        <w:t xml:space="preserve"> JSON. Le serveur Node.js assure ensuite la synchronisation atomique avec MongoDB, garantissant une unicité de la source d'information.</w:t>
      </w:r>
    </w:p>
    <w:p w14:paraId="59049B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Synthèse des bénéfices architecturaux :</w:t>
      </w:r>
    </w:p>
    <w:p w14:paraId="20D91B34" w14:textId="77777777" w:rsidR="006A1CAD" w:rsidRPr="00C42CC5" w:rsidRDefault="006A1CAD" w:rsidP="006A1CAD">
      <w:pPr>
        <w:numPr>
          <w:ilvl w:val="0"/>
          <w:numId w:val="130"/>
        </w:numPr>
        <w:spacing w:line="278" w:lineRule="auto"/>
        <w:rPr>
          <w:rFonts w:ascii="Times New Roman" w:hAnsi="Times New Roman" w:cs="Times New Roman"/>
          <w:b/>
          <w:bCs/>
        </w:rPr>
      </w:pPr>
      <w:r w:rsidRPr="00C42CC5">
        <w:rPr>
          <w:rFonts w:ascii="Times New Roman" w:hAnsi="Times New Roman" w:cs="Times New Roman"/>
          <w:b/>
          <w:bCs/>
        </w:rPr>
        <w:t>Centralisation : Unification de la logique métier pour une gestion cohérente de l'officine.</w:t>
      </w:r>
    </w:p>
    <w:p w14:paraId="43F561AC" w14:textId="77777777" w:rsidR="006A1CAD" w:rsidRPr="00C42CC5" w:rsidRDefault="006A1CAD" w:rsidP="006A1CAD">
      <w:pPr>
        <w:numPr>
          <w:ilvl w:val="0"/>
          <w:numId w:val="130"/>
        </w:numPr>
        <w:spacing w:line="278" w:lineRule="auto"/>
        <w:rPr>
          <w:rFonts w:ascii="Times New Roman" w:hAnsi="Times New Roman" w:cs="Times New Roman"/>
          <w:b/>
          <w:bCs/>
        </w:rPr>
      </w:pPr>
      <w:r w:rsidRPr="00C42CC5">
        <w:rPr>
          <w:rFonts w:ascii="Times New Roman" w:hAnsi="Times New Roman" w:cs="Times New Roman"/>
          <w:b/>
          <w:bCs/>
        </w:rPr>
        <w:t>Résilience : Séparation claire des couches logicielle et physique.</w:t>
      </w:r>
    </w:p>
    <w:p w14:paraId="37B0DDC6" w14:textId="77777777" w:rsidR="006A1CAD" w:rsidRPr="00C42CC5" w:rsidRDefault="006A1CAD" w:rsidP="006A1CAD">
      <w:pPr>
        <w:numPr>
          <w:ilvl w:val="0"/>
          <w:numId w:val="130"/>
        </w:numPr>
        <w:spacing w:line="278" w:lineRule="auto"/>
        <w:rPr>
          <w:rFonts w:ascii="Times New Roman" w:hAnsi="Times New Roman" w:cs="Times New Roman"/>
          <w:b/>
          <w:bCs/>
        </w:rPr>
      </w:pPr>
      <w:r w:rsidRPr="00C42CC5">
        <w:rPr>
          <w:rFonts w:ascii="Times New Roman" w:hAnsi="Times New Roman" w:cs="Times New Roman"/>
          <w:b/>
          <w:bCs/>
        </w:rPr>
        <w:t>Scalabilité : Capacité d'extension fonctionnelle et technique simplifiée.</w:t>
      </w:r>
    </w:p>
    <w:p w14:paraId="1738CA0D" w14:textId="77777777" w:rsidR="006A1CAD" w:rsidRPr="00C42CC5" w:rsidRDefault="006A1CAD" w:rsidP="006A1CAD">
      <w:pPr>
        <w:numPr>
          <w:ilvl w:val="0"/>
          <w:numId w:val="130"/>
        </w:numPr>
        <w:spacing w:line="278" w:lineRule="auto"/>
        <w:rPr>
          <w:rFonts w:ascii="Times New Roman" w:hAnsi="Times New Roman" w:cs="Times New Roman"/>
          <w:b/>
          <w:bCs/>
        </w:rPr>
      </w:pPr>
      <w:r w:rsidRPr="00C42CC5">
        <w:rPr>
          <w:rFonts w:ascii="Times New Roman" w:hAnsi="Times New Roman" w:cs="Times New Roman"/>
          <w:b/>
          <w:bCs/>
        </w:rPr>
        <w:t>Ubiquité : Accessibilité multiplateforme via un simple navigateur web.</w:t>
      </w:r>
    </w:p>
    <w:p w14:paraId="78AC1562" w14:textId="77777777" w:rsidR="006A1CAD" w:rsidRPr="00C42CC5" w:rsidRDefault="006A1CAD" w:rsidP="006A1CAD">
      <w:pPr>
        <w:rPr>
          <w:rFonts w:ascii="Times New Roman" w:hAnsi="Times New Roman" w:cs="Times New Roman"/>
          <w:b/>
          <w:bCs/>
        </w:rPr>
      </w:pPr>
    </w:p>
    <w:p w14:paraId="7CBD476F" w14:textId="77777777" w:rsidR="006A1CAD" w:rsidRPr="00C42CC5" w:rsidRDefault="006A1CAD" w:rsidP="006A1CAD">
      <w:pPr>
        <w:rPr>
          <w:rFonts w:ascii="Times New Roman" w:hAnsi="Times New Roman" w:cs="Times New Roman"/>
          <w:b/>
          <w:bCs/>
        </w:rPr>
      </w:pPr>
    </w:p>
    <w:p w14:paraId="046A70D4" w14:textId="77777777" w:rsidR="006A1CAD" w:rsidRPr="00C42CC5" w:rsidRDefault="006A1CAD" w:rsidP="006A1CAD">
      <w:pPr>
        <w:rPr>
          <w:rFonts w:ascii="Times New Roman" w:hAnsi="Times New Roman" w:cs="Times New Roman"/>
          <w:b/>
          <w:bCs/>
        </w:rPr>
      </w:pPr>
    </w:p>
    <w:p w14:paraId="0277201A" w14:textId="77777777" w:rsidR="006A1CAD" w:rsidRPr="00C42CC5" w:rsidRDefault="006A1CAD" w:rsidP="006A1CAD">
      <w:pPr>
        <w:rPr>
          <w:rFonts w:ascii="Times New Roman" w:hAnsi="Times New Roman" w:cs="Times New Roman"/>
          <w:b/>
          <w:bCs/>
        </w:rPr>
      </w:pPr>
    </w:p>
    <w:p w14:paraId="2F1749EE" w14:textId="77777777" w:rsidR="006A1CAD" w:rsidRPr="00C42CC5" w:rsidRDefault="006A1CAD" w:rsidP="006A1CAD">
      <w:pPr>
        <w:rPr>
          <w:rFonts w:ascii="Times New Roman" w:hAnsi="Times New Roman" w:cs="Times New Roman"/>
          <w:b/>
          <w:bCs/>
        </w:rPr>
      </w:pPr>
    </w:p>
    <w:p w14:paraId="2B7C0A0E" w14:textId="77777777" w:rsidR="006A1CAD" w:rsidRPr="00C42CC5" w:rsidRDefault="006A1CAD" w:rsidP="006A1CAD">
      <w:pPr>
        <w:rPr>
          <w:rFonts w:ascii="Times New Roman" w:hAnsi="Times New Roman" w:cs="Times New Roman"/>
          <w:b/>
          <w:bCs/>
        </w:rPr>
      </w:pPr>
    </w:p>
    <w:p w14:paraId="509A765B" w14:textId="77777777" w:rsidR="006A1CAD" w:rsidRPr="00C42CC5" w:rsidRDefault="006A1CAD" w:rsidP="006A1CAD">
      <w:pPr>
        <w:rPr>
          <w:rFonts w:ascii="Times New Roman" w:hAnsi="Times New Roman" w:cs="Times New Roman"/>
          <w:b/>
          <w:bCs/>
        </w:rPr>
      </w:pPr>
    </w:p>
    <w:p w14:paraId="50BB4E89" w14:textId="77777777" w:rsidR="006A1CAD" w:rsidRPr="00C42CC5" w:rsidRDefault="006A1CAD" w:rsidP="006A1CAD">
      <w:pPr>
        <w:rPr>
          <w:rFonts w:ascii="Times New Roman" w:hAnsi="Times New Roman" w:cs="Times New Roman"/>
          <w:b/>
          <w:bCs/>
        </w:rPr>
      </w:pPr>
    </w:p>
    <w:p w14:paraId="3CC0B091" w14:textId="77777777" w:rsidR="006A1CAD" w:rsidRPr="00C42CC5" w:rsidRDefault="006A1CAD" w:rsidP="006A1CAD">
      <w:pPr>
        <w:rPr>
          <w:rFonts w:ascii="Times New Roman" w:hAnsi="Times New Roman" w:cs="Times New Roman"/>
          <w:b/>
          <w:bCs/>
        </w:rPr>
      </w:pPr>
    </w:p>
    <w:p w14:paraId="47427980" w14:textId="77777777" w:rsidR="006A1CAD" w:rsidRPr="00C42CC5" w:rsidRDefault="006A1CAD" w:rsidP="006A1CAD">
      <w:pPr>
        <w:rPr>
          <w:rFonts w:ascii="Times New Roman" w:hAnsi="Times New Roman" w:cs="Times New Roman"/>
          <w:b/>
          <w:bCs/>
        </w:rPr>
      </w:pPr>
    </w:p>
    <w:p w14:paraId="5C3C00A2" w14:textId="77777777" w:rsidR="006A1CAD" w:rsidRPr="00C42CC5" w:rsidRDefault="006A1CAD" w:rsidP="006A1CAD">
      <w:pPr>
        <w:rPr>
          <w:rFonts w:ascii="Times New Roman" w:hAnsi="Times New Roman" w:cs="Times New Roman"/>
          <w:b/>
          <w:bCs/>
        </w:rPr>
      </w:pPr>
    </w:p>
    <w:p w14:paraId="04F13E97" w14:textId="77777777" w:rsidR="006A1CAD" w:rsidRPr="00C42CC5" w:rsidRDefault="006A1CAD" w:rsidP="006A1CAD">
      <w:pPr>
        <w:rPr>
          <w:rFonts w:ascii="Times New Roman" w:hAnsi="Times New Roman" w:cs="Times New Roman"/>
          <w:b/>
          <w:bCs/>
        </w:rPr>
      </w:pPr>
    </w:p>
    <w:p w14:paraId="236AE9F5" w14:textId="77777777" w:rsidR="000F0F10" w:rsidRDefault="000F0F10" w:rsidP="006A1CAD">
      <w:pPr>
        <w:rPr>
          <w:rFonts w:ascii="Times New Roman" w:hAnsi="Times New Roman" w:cs="Times New Roman"/>
          <w:b/>
          <w:bCs/>
        </w:rPr>
      </w:pPr>
    </w:p>
    <w:p w14:paraId="6AC0F9EF" w14:textId="77777777" w:rsidR="000F0F10" w:rsidRDefault="000F0F10" w:rsidP="006A1CAD">
      <w:pPr>
        <w:rPr>
          <w:rFonts w:ascii="Times New Roman" w:hAnsi="Times New Roman" w:cs="Times New Roman"/>
          <w:b/>
          <w:bCs/>
        </w:rPr>
      </w:pPr>
    </w:p>
    <w:p w14:paraId="4717BB08" w14:textId="77777777" w:rsidR="000F0F10" w:rsidRDefault="000F0F10" w:rsidP="006A1CAD">
      <w:pPr>
        <w:rPr>
          <w:rFonts w:ascii="Times New Roman" w:hAnsi="Times New Roman" w:cs="Times New Roman"/>
          <w:b/>
          <w:bCs/>
        </w:rPr>
      </w:pPr>
    </w:p>
    <w:p w14:paraId="6004A855" w14:textId="77777777" w:rsidR="000F0F10" w:rsidRDefault="000F0F10" w:rsidP="006A1CAD">
      <w:pPr>
        <w:rPr>
          <w:rFonts w:ascii="Times New Roman" w:hAnsi="Times New Roman" w:cs="Times New Roman"/>
          <w:b/>
          <w:bCs/>
        </w:rPr>
      </w:pPr>
    </w:p>
    <w:p w14:paraId="70641118" w14:textId="77777777" w:rsidR="000F0F10" w:rsidRDefault="000F0F10" w:rsidP="006A1CAD">
      <w:pPr>
        <w:rPr>
          <w:rFonts w:ascii="Times New Roman" w:hAnsi="Times New Roman" w:cs="Times New Roman"/>
          <w:b/>
          <w:bCs/>
        </w:rPr>
      </w:pPr>
    </w:p>
    <w:p w14:paraId="30D52F4C" w14:textId="77777777" w:rsidR="000F0F10" w:rsidRDefault="000F0F10" w:rsidP="006A1CAD">
      <w:pPr>
        <w:rPr>
          <w:rFonts w:ascii="Times New Roman" w:hAnsi="Times New Roman" w:cs="Times New Roman"/>
          <w:b/>
          <w:bCs/>
        </w:rPr>
      </w:pPr>
    </w:p>
    <w:p w14:paraId="586279B3" w14:textId="77777777" w:rsidR="000F0F10" w:rsidRDefault="000F0F10" w:rsidP="006A1CAD">
      <w:pPr>
        <w:rPr>
          <w:rFonts w:ascii="Times New Roman" w:hAnsi="Times New Roman" w:cs="Times New Roman"/>
          <w:b/>
          <w:bCs/>
        </w:rPr>
      </w:pPr>
    </w:p>
    <w:p w14:paraId="35FAE45F" w14:textId="7A8D417D" w:rsidR="006A1CAD" w:rsidRPr="000F0F10" w:rsidRDefault="006A1CAD" w:rsidP="000F0F10">
      <w:pPr>
        <w:jc w:val="center"/>
        <w:rPr>
          <w:rFonts w:ascii="Times New Roman" w:hAnsi="Times New Roman" w:cs="Times New Roman"/>
          <w:b/>
          <w:bCs/>
          <w:sz w:val="44"/>
          <w:szCs w:val="44"/>
        </w:rPr>
      </w:pPr>
      <w:r w:rsidRPr="000F0F10">
        <w:rPr>
          <w:rFonts w:ascii="Times New Roman" w:hAnsi="Times New Roman" w:cs="Times New Roman"/>
          <w:b/>
          <w:bCs/>
          <w:sz w:val="44"/>
          <w:szCs w:val="44"/>
        </w:rPr>
        <w:t>TROISIEME PARTIE</w:t>
      </w:r>
      <w:r w:rsidR="00497CC1">
        <w:rPr>
          <w:rFonts w:ascii="Times New Roman" w:hAnsi="Times New Roman" w:cs="Times New Roman"/>
          <w:b/>
          <w:bCs/>
          <w:sz w:val="44"/>
          <w:szCs w:val="44"/>
        </w:rPr>
        <w:t xml:space="preserve"> : </w:t>
      </w:r>
      <w:r w:rsidRPr="000F0F10">
        <w:rPr>
          <w:rFonts w:ascii="Times New Roman" w:hAnsi="Times New Roman" w:cs="Times New Roman"/>
          <w:b/>
          <w:bCs/>
          <w:sz w:val="44"/>
          <w:szCs w:val="44"/>
        </w:rPr>
        <w:t>EVALUATION ET REALISATION DU PROJET</w:t>
      </w:r>
    </w:p>
    <w:p w14:paraId="7517EF38" w14:textId="77904AE7" w:rsidR="006A1CAD" w:rsidRPr="00C42CC5" w:rsidRDefault="006A1CAD" w:rsidP="006A1CAD">
      <w:pPr>
        <w:rPr>
          <w:rFonts w:ascii="Times New Roman" w:hAnsi="Times New Roman" w:cs="Times New Roman"/>
          <w:b/>
          <w:bCs/>
        </w:rPr>
      </w:pPr>
    </w:p>
    <w:p w14:paraId="324127F6" w14:textId="083C77A4" w:rsidR="006A1CAD" w:rsidRPr="00C42CC5" w:rsidRDefault="006A1CAD" w:rsidP="006A1CAD">
      <w:pPr>
        <w:rPr>
          <w:rFonts w:ascii="Times New Roman" w:hAnsi="Times New Roman" w:cs="Times New Roman"/>
          <w:b/>
          <w:bCs/>
        </w:rPr>
      </w:pPr>
    </w:p>
    <w:p w14:paraId="08A6E282" w14:textId="74882EDC" w:rsidR="006A1CAD" w:rsidRPr="00C42CC5" w:rsidRDefault="006A1CAD" w:rsidP="006A1CAD">
      <w:pPr>
        <w:rPr>
          <w:rFonts w:ascii="Times New Roman" w:hAnsi="Times New Roman" w:cs="Times New Roman"/>
          <w:b/>
          <w:bCs/>
        </w:rPr>
      </w:pPr>
    </w:p>
    <w:p w14:paraId="054C5C6A" w14:textId="7596824A" w:rsidR="006A1CAD" w:rsidRPr="00C42CC5" w:rsidRDefault="000F0F10" w:rsidP="006A1CAD">
      <w:pPr>
        <w:rPr>
          <w:rFonts w:ascii="Times New Roman" w:hAnsi="Times New Roman" w:cs="Times New Roman"/>
          <w:b/>
          <w:bCs/>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705344" behindDoc="1" locked="0" layoutInCell="1" allowOverlap="1" wp14:anchorId="22C081C0" wp14:editId="2A11532F">
                <wp:simplePos x="0" y="0"/>
                <wp:positionH relativeFrom="margin">
                  <wp:align>left</wp:align>
                </wp:positionH>
                <wp:positionV relativeFrom="margin">
                  <wp:align>center</wp:align>
                </wp:positionV>
                <wp:extent cx="5746830" cy="1861200"/>
                <wp:effectExtent l="0" t="0" r="25400" b="24765"/>
                <wp:wrapNone/>
                <wp:docPr id="1412046981"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2B996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0;margin-top:0;width:452.5pt;height:146.55pt;z-index:-251611136;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" fillcolor="#4472c4 [3204]" strokecolor="black [3213]" strokeweight="1pt">
                <w10:wrap anchorx="margin" anchory="margin"/>
              </v:shape>
            </w:pict>
          </mc:Fallback>
        </mc:AlternateContent>
      </w:r>
    </w:p>
    <w:p w14:paraId="5D81F10C" w14:textId="77777777" w:rsidR="006A1CAD" w:rsidRPr="00C42CC5" w:rsidRDefault="006A1CAD" w:rsidP="006A1CAD">
      <w:pPr>
        <w:rPr>
          <w:rFonts w:ascii="Times New Roman" w:hAnsi="Times New Roman" w:cs="Times New Roman"/>
          <w:b/>
          <w:bCs/>
        </w:rPr>
      </w:pPr>
    </w:p>
    <w:p w14:paraId="5D094F72" w14:textId="77777777" w:rsidR="006A1CAD" w:rsidRPr="00C42CC5" w:rsidRDefault="006A1CAD" w:rsidP="006A1CAD">
      <w:pPr>
        <w:rPr>
          <w:rFonts w:ascii="Times New Roman" w:hAnsi="Times New Roman" w:cs="Times New Roman"/>
          <w:b/>
          <w:bCs/>
        </w:rPr>
      </w:pPr>
    </w:p>
    <w:p w14:paraId="4939AC71" w14:textId="77777777" w:rsidR="006A1CAD" w:rsidRPr="00C42CC5" w:rsidRDefault="006A1CAD" w:rsidP="006A1CAD">
      <w:pPr>
        <w:rPr>
          <w:rFonts w:ascii="Times New Roman" w:hAnsi="Times New Roman" w:cs="Times New Roman"/>
          <w:b/>
          <w:bCs/>
        </w:rPr>
      </w:pPr>
    </w:p>
    <w:p w14:paraId="449957B2" w14:textId="77777777" w:rsidR="006A1CAD" w:rsidRPr="00C42CC5" w:rsidRDefault="006A1CAD" w:rsidP="006A1CAD">
      <w:pPr>
        <w:rPr>
          <w:rFonts w:ascii="Times New Roman" w:hAnsi="Times New Roman" w:cs="Times New Roman"/>
          <w:b/>
          <w:bCs/>
        </w:rPr>
      </w:pPr>
    </w:p>
    <w:p w14:paraId="49C6300A" w14:textId="77777777" w:rsidR="006A1CAD" w:rsidRPr="00C42CC5" w:rsidRDefault="006A1CAD" w:rsidP="006A1CAD">
      <w:pPr>
        <w:rPr>
          <w:rFonts w:ascii="Times New Roman" w:hAnsi="Times New Roman" w:cs="Times New Roman"/>
          <w:b/>
          <w:bCs/>
        </w:rPr>
      </w:pPr>
    </w:p>
    <w:p w14:paraId="551D2828" w14:textId="77777777" w:rsidR="00F57A09" w:rsidRDefault="00F57A09" w:rsidP="006A1CAD">
      <w:pPr>
        <w:pStyle w:val="Titre1"/>
        <w:rPr>
          <w:rFonts w:ascii="Times New Roman" w:hAnsi="Times New Roman" w:cs="Times New Roman"/>
        </w:rPr>
      </w:pPr>
      <w:bookmarkStart w:id="8" w:name="_Toc199717802"/>
      <w:bookmarkStart w:id="9" w:name="_Toc201526439"/>
    </w:p>
    <w:p w14:paraId="7072A28B" w14:textId="77777777" w:rsidR="00F57A09" w:rsidRDefault="00F57A09" w:rsidP="00F57A09"/>
    <w:p w14:paraId="419C87C8" w14:textId="77777777" w:rsidR="00F57A09" w:rsidRPr="00F57A09" w:rsidRDefault="00F57A09" w:rsidP="00F57A09"/>
    <w:p w14:paraId="35520C6E" w14:textId="6FD8395A"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 : L’ÉVALUATION DU PROJET</w:t>
      </w:r>
      <w:bookmarkEnd w:id="8"/>
      <w:bookmarkEnd w:id="9"/>
    </w:p>
    <w:p w14:paraId="27B3A7FC" w14:textId="77777777" w:rsidR="006A1CAD" w:rsidRPr="00C42CC5" w:rsidRDefault="006A1CAD" w:rsidP="006A1CAD">
      <w:pPr>
        <w:pStyle w:val="Paragraphedeliste"/>
        <w:numPr>
          <w:ilvl w:val="1"/>
          <w:numId w:val="131"/>
        </w:numPr>
        <w:spacing w:line="278" w:lineRule="auto"/>
        <w:rPr>
          <w:rFonts w:ascii="Times New Roman" w:hAnsi="Times New Roman" w:cs="Times New Roman"/>
        </w:rPr>
      </w:pPr>
      <w:r w:rsidRPr="00C42CC5">
        <w:rPr>
          <w:rFonts w:ascii="Times New Roman" w:hAnsi="Times New Roman" w:cs="Times New Roman"/>
        </w:rPr>
        <w:t xml:space="preserve">- Organisation du projet </w:t>
      </w:r>
    </w:p>
    <w:p w14:paraId="32404816" w14:textId="77777777" w:rsidR="006A1CAD" w:rsidRPr="00C42CC5" w:rsidRDefault="006A1CAD" w:rsidP="006A1CAD">
      <w:pPr>
        <w:rPr>
          <w:rFonts w:ascii="Times New Roman" w:hAnsi="Times New Roman" w:cs="Times New Roman"/>
        </w:rPr>
      </w:pPr>
    </w:p>
    <w:p w14:paraId="671A5027" w14:textId="77777777" w:rsidR="006A1CAD" w:rsidRPr="00C42CC5" w:rsidRDefault="006A1CAD" w:rsidP="006A1CAD">
      <w:pPr>
        <w:rPr>
          <w:rFonts w:ascii="Times New Roman" w:hAnsi="Times New Roman" w:cs="Times New Roman"/>
        </w:rPr>
      </w:pPr>
    </w:p>
    <w:p w14:paraId="7781D20A" w14:textId="77777777" w:rsidR="006A1CAD" w:rsidRPr="00C42CC5" w:rsidRDefault="006A1CAD" w:rsidP="006A1CAD">
      <w:pPr>
        <w:rPr>
          <w:rFonts w:ascii="Times New Roman" w:hAnsi="Times New Roman" w:cs="Times New Roman"/>
        </w:rPr>
      </w:pPr>
    </w:p>
    <w:p w14:paraId="4A63BCB9" w14:textId="77777777" w:rsidR="006A1CAD" w:rsidRPr="00C42CC5" w:rsidRDefault="006A1CAD" w:rsidP="006A1CAD">
      <w:pPr>
        <w:rPr>
          <w:rFonts w:ascii="Times New Roman" w:hAnsi="Times New Roman" w:cs="Times New Roman"/>
        </w:rPr>
      </w:pPr>
    </w:p>
    <w:p w14:paraId="6F4BDF0B" w14:textId="77777777" w:rsidR="006A1CAD" w:rsidRPr="00C42CC5" w:rsidRDefault="006A1CAD" w:rsidP="006A1CAD">
      <w:pPr>
        <w:rPr>
          <w:rFonts w:ascii="Times New Roman" w:hAnsi="Times New Roman" w:cs="Times New Roman"/>
        </w:rPr>
      </w:pPr>
    </w:p>
    <w:p w14:paraId="4CB8A108" w14:textId="77777777" w:rsidR="006A1CAD" w:rsidRPr="00C42CC5" w:rsidRDefault="006A1CAD" w:rsidP="006A1CAD">
      <w:pPr>
        <w:rPr>
          <w:rFonts w:ascii="Times New Roman" w:hAnsi="Times New Roman" w:cs="Times New Roman"/>
        </w:rPr>
      </w:pPr>
    </w:p>
    <w:p w14:paraId="62068972" w14:textId="77777777" w:rsidR="006A1CAD" w:rsidRPr="00C42CC5" w:rsidRDefault="006A1CAD" w:rsidP="006A1CAD">
      <w:pPr>
        <w:rPr>
          <w:rFonts w:ascii="Times New Roman" w:hAnsi="Times New Roman" w:cs="Times New Roman"/>
        </w:rPr>
      </w:pPr>
    </w:p>
    <w:p w14:paraId="2FD3B694" w14:textId="77777777" w:rsidR="006A1CAD" w:rsidRPr="00C42CC5" w:rsidRDefault="006A1CAD" w:rsidP="006A1CAD">
      <w:pPr>
        <w:rPr>
          <w:rFonts w:ascii="Times New Roman" w:hAnsi="Times New Roman" w:cs="Times New Roman"/>
        </w:rPr>
      </w:pPr>
    </w:p>
    <w:p w14:paraId="68100F46" w14:textId="77777777" w:rsidR="006A1CAD" w:rsidRPr="00C42CC5" w:rsidRDefault="006A1CAD" w:rsidP="006A1CAD">
      <w:pPr>
        <w:rPr>
          <w:rFonts w:ascii="Times New Roman" w:hAnsi="Times New Roman" w:cs="Times New Roman"/>
        </w:rPr>
      </w:pPr>
    </w:p>
    <w:p w14:paraId="4B26E385" w14:textId="77777777" w:rsidR="006A1CAD" w:rsidRPr="00C42CC5" w:rsidRDefault="006A1CAD" w:rsidP="006A1CAD">
      <w:pPr>
        <w:rPr>
          <w:rFonts w:ascii="Times New Roman" w:hAnsi="Times New Roman" w:cs="Times New Roman"/>
        </w:rPr>
      </w:pPr>
    </w:p>
    <w:p w14:paraId="2DF33F28" w14:textId="77777777" w:rsidR="006A1CAD" w:rsidRPr="00C42CC5" w:rsidRDefault="006A1CAD" w:rsidP="006A1CAD">
      <w:pPr>
        <w:rPr>
          <w:rFonts w:ascii="Times New Roman" w:hAnsi="Times New Roman" w:cs="Times New Roman"/>
        </w:rPr>
      </w:pPr>
    </w:p>
    <w:p w14:paraId="67CAB333" w14:textId="77777777" w:rsidR="006A1CAD" w:rsidRPr="00C42CC5" w:rsidRDefault="006A1CAD" w:rsidP="006A1CAD">
      <w:pPr>
        <w:rPr>
          <w:rFonts w:ascii="Times New Roman" w:hAnsi="Times New Roman" w:cs="Times New Roman"/>
        </w:rPr>
      </w:pPr>
    </w:p>
    <w:p w14:paraId="6649AB47" w14:textId="77777777" w:rsidR="006A1CAD" w:rsidRPr="00C42CC5" w:rsidRDefault="006A1CAD" w:rsidP="006A1CAD">
      <w:pPr>
        <w:rPr>
          <w:rFonts w:ascii="Times New Roman" w:hAnsi="Times New Roman" w:cs="Times New Roman"/>
        </w:rPr>
      </w:pPr>
    </w:p>
    <w:p w14:paraId="333CB762" w14:textId="77777777" w:rsidR="006A1CAD" w:rsidRPr="00C42CC5" w:rsidRDefault="006A1CAD" w:rsidP="006A1CAD">
      <w:pPr>
        <w:pStyle w:val="Paragraphedeliste"/>
        <w:numPr>
          <w:ilvl w:val="1"/>
          <w:numId w:val="131"/>
        </w:numPr>
        <w:spacing w:line="278" w:lineRule="auto"/>
        <w:rPr>
          <w:rFonts w:ascii="Times New Roman" w:hAnsi="Times New Roman" w:cs="Times New Roman"/>
        </w:rPr>
      </w:pPr>
      <w:r w:rsidRPr="00C42CC5">
        <w:rPr>
          <w:rFonts w:ascii="Times New Roman" w:hAnsi="Times New Roman" w:cs="Times New Roman"/>
        </w:rPr>
        <w:t>Intervenants</w:t>
      </w:r>
    </w:p>
    <w:tbl>
      <w:tblPr>
        <w:tblStyle w:val="TableauGrille2-Accentuation11"/>
        <w:tblW w:w="9062" w:type="dxa"/>
        <w:tblLook w:val="04A0" w:firstRow="1" w:lastRow="0" w:firstColumn="1" w:lastColumn="0" w:noHBand="0" w:noVBand="1"/>
      </w:tblPr>
      <w:tblGrid>
        <w:gridCol w:w="3401"/>
        <w:gridCol w:w="2831"/>
        <w:gridCol w:w="2830"/>
      </w:tblGrid>
      <w:tr w:rsidR="006A1CAD" w:rsidRPr="00C42CC5" w14:paraId="2B61B3B0"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8DB3E2"/>
          </w:tcPr>
          <w:p w14:paraId="3B53F65B"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Intervenants</w:t>
            </w:r>
          </w:p>
        </w:tc>
        <w:tc>
          <w:tcPr>
            <w:tcW w:w="2831" w:type="dxa"/>
            <w:tcBorders>
              <w:top w:val="single" w:sz="4" w:space="0" w:color="4F81BD"/>
              <w:left w:val="single" w:sz="4" w:space="0" w:color="4F81BD"/>
              <w:bottom w:val="single" w:sz="4" w:space="0" w:color="4F81BD"/>
              <w:right w:val="single" w:sz="4" w:space="0" w:color="4F81BD"/>
            </w:tcBorders>
            <w:shd w:val="clear" w:color="auto" w:fill="8DB3E2"/>
          </w:tcPr>
          <w:p w14:paraId="1F1ECD0A"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Fonctions</w:t>
            </w:r>
          </w:p>
        </w:tc>
        <w:tc>
          <w:tcPr>
            <w:tcW w:w="2830" w:type="dxa"/>
            <w:tcBorders>
              <w:top w:val="single" w:sz="4" w:space="0" w:color="4F81BD"/>
              <w:left w:val="single" w:sz="4" w:space="0" w:color="4F81BD"/>
              <w:bottom w:val="single" w:sz="4" w:space="0" w:color="4F81BD"/>
              <w:right w:val="single" w:sz="4" w:space="0" w:color="4F81BD"/>
            </w:tcBorders>
            <w:shd w:val="clear" w:color="auto" w:fill="8DB3E2"/>
          </w:tcPr>
          <w:p w14:paraId="7BACB326"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Rôles</w:t>
            </w:r>
          </w:p>
        </w:tc>
      </w:tr>
      <w:tr w:rsidR="006A1CAD" w:rsidRPr="00C42CC5" w14:paraId="57306C21"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5E373C94"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M. OYERE</w:t>
            </w:r>
          </w:p>
        </w:tc>
        <w:tc>
          <w:tcPr>
            <w:tcW w:w="2831" w:type="dxa"/>
            <w:tcBorders>
              <w:top w:val="single" w:sz="4" w:space="0" w:color="4F81BD"/>
              <w:left w:val="single" w:sz="4" w:space="0" w:color="4F81BD"/>
              <w:bottom w:val="single" w:sz="4" w:space="0" w:color="4F81BD"/>
              <w:right w:val="single" w:sz="4" w:space="0" w:color="4F81BD"/>
            </w:tcBorders>
          </w:tcPr>
          <w:p w14:paraId="081BEB36"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 xml:space="preserve">Etudiant </w:t>
            </w:r>
          </w:p>
        </w:tc>
        <w:tc>
          <w:tcPr>
            <w:tcW w:w="2830" w:type="dxa"/>
            <w:tcBorders>
              <w:top w:val="single" w:sz="4" w:space="0" w:color="4F81BD"/>
              <w:left w:val="single" w:sz="4" w:space="0" w:color="4F81BD"/>
              <w:bottom w:val="single" w:sz="4" w:space="0" w:color="4F81BD"/>
              <w:right w:val="single" w:sz="4" w:space="0" w:color="4F81BD"/>
            </w:tcBorders>
          </w:tcPr>
          <w:p w14:paraId="321B2A3E"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Réalisateur</w:t>
            </w:r>
          </w:p>
        </w:tc>
      </w:tr>
      <w:tr w:rsidR="006A1CAD" w:rsidRPr="00C42CC5" w14:paraId="788DD2C6"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7B1257F"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M. EBOMY </w:t>
            </w:r>
          </w:p>
        </w:tc>
        <w:tc>
          <w:tcPr>
            <w:tcW w:w="2831" w:type="dxa"/>
            <w:tcBorders>
              <w:top w:val="single" w:sz="4" w:space="0" w:color="4F81BD"/>
              <w:left w:val="single" w:sz="4" w:space="0" w:color="4F81BD"/>
              <w:bottom w:val="single" w:sz="4" w:space="0" w:color="4F81BD"/>
              <w:right w:val="single" w:sz="4" w:space="0" w:color="4F81BD"/>
            </w:tcBorders>
          </w:tcPr>
          <w:p w14:paraId="61F86E79" w14:textId="77777777" w:rsidR="006A1CAD" w:rsidRPr="00C42CC5" w:rsidRDefault="006A1CAD"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Ingénieur système d’information</w:t>
            </w:r>
          </w:p>
        </w:tc>
        <w:tc>
          <w:tcPr>
            <w:tcW w:w="2830" w:type="dxa"/>
            <w:tcBorders>
              <w:top w:val="single" w:sz="4" w:space="0" w:color="4F81BD"/>
              <w:left w:val="single" w:sz="4" w:space="0" w:color="4F81BD"/>
              <w:bottom w:val="single" w:sz="4" w:space="0" w:color="4F81BD"/>
              <w:right w:val="single" w:sz="4" w:space="0" w:color="4F81BD"/>
            </w:tcBorders>
          </w:tcPr>
          <w:p w14:paraId="12B3032F" w14:textId="77777777" w:rsidR="006A1CAD" w:rsidRPr="00C42CC5" w:rsidRDefault="006A1CAD"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Directeur de projet</w:t>
            </w:r>
          </w:p>
        </w:tc>
      </w:tr>
      <w:tr w:rsidR="006A1CAD" w:rsidRPr="00C42CC5" w14:paraId="46358AEB"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3DBF8AD" w14:textId="2E1C9BFE"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 xml:space="preserve">Mme. </w:t>
            </w:r>
            <w:r w:rsidR="00497CC1" w:rsidRPr="00C42CC5">
              <w:rPr>
                <w:rFonts w:ascii="Times New Roman" w:eastAsia="Times New Roman" w:hAnsi="Times New Roman" w:cs="Times New Roman"/>
                <w:color w:val="000000" w:themeColor="text1"/>
                <w:sz w:val="24"/>
                <w:szCs w:val="24"/>
                <w:lang w:eastAsia="fr-FR"/>
              </w:rPr>
              <w:t>ONDELE GANDZALEY Aymerie Flora</w:t>
            </w:r>
          </w:p>
        </w:tc>
        <w:tc>
          <w:tcPr>
            <w:tcW w:w="2831" w:type="dxa"/>
            <w:tcBorders>
              <w:top w:val="single" w:sz="4" w:space="0" w:color="4F81BD"/>
              <w:left w:val="single" w:sz="4" w:space="0" w:color="4F81BD"/>
              <w:bottom w:val="single" w:sz="4" w:space="0" w:color="4F81BD"/>
              <w:right w:val="single" w:sz="4" w:space="0" w:color="4F81BD"/>
            </w:tcBorders>
          </w:tcPr>
          <w:p w14:paraId="58E003B3" w14:textId="6B5B09E0" w:rsidR="006A1CAD" w:rsidRPr="00F57A09" w:rsidRDefault="00497CC1" w:rsidP="00F57A09">
            <w:pPr>
              <w:jc w:val="center"/>
              <w:cnfStyle w:val="000000100000" w:firstRow="0" w:lastRow="0" w:firstColumn="0" w:lastColumn="0" w:oddVBand="0" w:evenVBand="0" w:oddHBand="1" w:evenHBand="0" w:firstRowFirstColumn="0" w:firstRowLastColumn="0" w:lastRowFirstColumn="0" w:lastRowLastColumn="0"/>
            </w:pPr>
            <w:r>
              <w:t>Direction Générale (Pharmacienne Titulaire – Directrice Générale)</w:t>
            </w:r>
          </w:p>
        </w:tc>
        <w:tc>
          <w:tcPr>
            <w:tcW w:w="2830" w:type="dxa"/>
            <w:tcBorders>
              <w:top w:val="single" w:sz="4" w:space="0" w:color="4F81BD"/>
              <w:left w:val="single" w:sz="4" w:space="0" w:color="4F81BD"/>
              <w:bottom w:val="single" w:sz="4" w:space="0" w:color="4F81BD"/>
              <w:right w:val="single" w:sz="4" w:space="0" w:color="4F81BD"/>
            </w:tcBorders>
            <w:vAlign w:val="center"/>
          </w:tcPr>
          <w:p w14:paraId="24FAD7CD" w14:textId="7EC3342E" w:rsidR="006A1CAD" w:rsidRPr="00C42CC5" w:rsidRDefault="006A1CAD" w:rsidP="00940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Maître de stage</w:t>
            </w:r>
          </w:p>
        </w:tc>
      </w:tr>
    </w:tbl>
    <w:p w14:paraId="0F1F4319" w14:textId="77777777" w:rsidR="006A1CAD" w:rsidRDefault="006A1CAD" w:rsidP="006A1CAD">
      <w:pPr>
        <w:rPr>
          <w:rFonts w:ascii="Times New Roman" w:hAnsi="Times New Roman" w:cs="Times New Roman"/>
        </w:rPr>
      </w:pPr>
    </w:p>
    <w:p w14:paraId="56B5B893" w14:textId="77777777" w:rsidR="00F57A09" w:rsidRDefault="00F57A09" w:rsidP="006A1CAD">
      <w:pPr>
        <w:rPr>
          <w:rFonts w:ascii="Times New Roman" w:hAnsi="Times New Roman" w:cs="Times New Roman"/>
        </w:rPr>
      </w:pPr>
    </w:p>
    <w:p w14:paraId="2B709CE5" w14:textId="77777777" w:rsidR="00F57A09" w:rsidRDefault="00F57A09" w:rsidP="006A1CAD">
      <w:pPr>
        <w:rPr>
          <w:rFonts w:ascii="Times New Roman" w:hAnsi="Times New Roman" w:cs="Times New Roman"/>
        </w:rPr>
      </w:pPr>
    </w:p>
    <w:p w14:paraId="5A09FE96" w14:textId="77777777" w:rsidR="00F57A09" w:rsidRDefault="00F57A09" w:rsidP="006A1CAD">
      <w:pPr>
        <w:rPr>
          <w:rFonts w:ascii="Times New Roman" w:hAnsi="Times New Roman" w:cs="Times New Roman"/>
        </w:rPr>
      </w:pPr>
    </w:p>
    <w:p w14:paraId="61F090C5" w14:textId="77777777" w:rsidR="00F57A09" w:rsidRDefault="00F57A09" w:rsidP="006A1CAD">
      <w:pPr>
        <w:rPr>
          <w:rFonts w:ascii="Times New Roman" w:hAnsi="Times New Roman" w:cs="Times New Roman"/>
        </w:rPr>
      </w:pPr>
    </w:p>
    <w:p w14:paraId="122122D9" w14:textId="77777777" w:rsidR="00F57A09" w:rsidRDefault="00F57A09" w:rsidP="006A1CAD">
      <w:pPr>
        <w:rPr>
          <w:rFonts w:ascii="Times New Roman" w:hAnsi="Times New Roman" w:cs="Times New Roman"/>
        </w:rPr>
      </w:pPr>
    </w:p>
    <w:p w14:paraId="1EDBC04C" w14:textId="77777777" w:rsidR="00F57A09" w:rsidRDefault="00F57A09" w:rsidP="006A1CAD">
      <w:pPr>
        <w:rPr>
          <w:rFonts w:ascii="Times New Roman" w:hAnsi="Times New Roman" w:cs="Times New Roman"/>
        </w:rPr>
      </w:pPr>
    </w:p>
    <w:p w14:paraId="404758DA" w14:textId="77777777" w:rsidR="00F57A09" w:rsidRDefault="00F57A09" w:rsidP="006A1CAD">
      <w:pPr>
        <w:rPr>
          <w:rFonts w:ascii="Times New Roman" w:hAnsi="Times New Roman" w:cs="Times New Roman"/>
        </w:rPr>
      </w:pPr>
    </w:p>
    <w:p w14:paraId="4C3B49F6" w14:textId="77777777" w:rsidR="00F57A09" w:rsidRPr="00C42CC5" w:rsidRDefault="00F57A09" w:rsidP="006A1CAD">
      <w:pPr>
        <w:rPr>
          <w:rFonts w:ascii="Times New Roman" w:hAnsi="Times New Roman" w:cs="Times New Roman"/>
        </w:rPr>
      </w:pPr>
    </w:p>
    <w:p w14:paraId="3D5DD4DF" w14:textId="0A4A8673" w:rsidR="006A1CAD" w:rsidRPr="00C42CC5" w:rsidRDefault="00497CC1" w:rsidP="00497CC1">
      <w:pPr>
        <w:pStyle w:val="Titre2"/>
        <w:rPr>
          <w:rFonts w:ascii="Times New Roman" w:hAnsi="Times New Roman" w:cs="Times New Roman"/>
        </w:rPr>
      </w:pPr>
      <w:bookmarkStart w:id="10" w:name="_Toc201526442"/>
      <w:r>
        <w:rPr>
          <w:rFonts w:ascii="Times New Roman" w:hAnsi="Times New Roman" w:cs="Times New Roman"/>
        </w:rPr>
        <w:lastRenderedPageBreak/>
        <w:t xml:space="preserve">1.3 - </w:t>
      </w:r>
      <w:r w:rsidR="006A1CAD" w:rsidRPr="00C42CC5">
        <w:rPr>
          <w:rFonts w:ascii="Times New Roman" w:hAnsi="Times New Roman" w:cs="Times New Roman"/>
          <w:u w:val="single"/>
        </w:rPr>
        <w:t>Planification des tâches</w:t>
      </w:r>
      <w:bookmarkEnd w:id="10"/>
      <w:r w:rsidR="006A1CAD" w:rsidRPr="00C42CC5">
        <w:rPr>
          <w:rFonts w:ascii="Times New Roman" w:hAnsi="Times New Roman" w:cs="Times New Roman"/>
        </w:rPr>
        <w:t> </w:t>
      </w:r>
    </w:p>
    <w:p w14:paraId="53BC5118" w14:textId="77777777" w:rsidR="006A1CAD" w:rsidRPr="00C42CC5" w:rsidRDefault="006A1CAD" w:rsidP="006A1CAD">
      <w:pPr>
        <w:rPr>
          <w:rFonts w:ascii="Times New Roman" w:hAnsi="Times New Roman" w:cs="Times New Roman"/>
        </w:rPr>
      </w:pPr>
    </w:p>
    <w:p w14:paraId="7A7FD6A3" w14:textId="77777777" w:rsidR="006A1CAD" w:rsidRPr="00C42CC5" w:rsidRDefault="006A1CAD" w:rsidP="006A1CAD">
      <w:pPr>
        <w:rPr>
          <w:rFonts w:ascii="Times New Roman" w:hAnsi="Times New Roman" w:cs="Times New Roman"/>
        </w:rPr>
      </w:pPr>
    </w:p>
    <w:p w14:paraId="155A3204" w14:textId="77777777" w:rsidR="006A1CAD" w:rsidRPr="00C42CC5" w:rsidRDefault="006A1CAD" w:rsidP="006A1CAD">
      <w:pPr>
        <w:rPr>
          <w:rFonts w:ascii="Times New Roman" w:hAnsi="Times New Roman" w:cs="Times New Roman"/>
        </w:rPr>
      </w:pPr>
    </w:p>
    <w:p w14:paraId="403D6E3D" w14:textId="77777777" w:rsidR="006A1CAD" w:rsidRPr="00C42CC5" w:rsidRDefault="006A1CAD" w:rsidP="006A1CAD">
      <w:pPr>
        <w:rPr>
          <w:rFonts w:ascii="Times New Roman" w:hAnsi="Times New Roman" w:cs="Times New Roman"/>
        </w:rPr>
      </w:pPr>
    </w:p>
    <w:p w14:paraId="0FBAE923" w14:textId="77777777" w:rsidR="006A1CAD" w:rsidRPr="00C42CC5" w:rsidRDefault="006A1CAD" w:rsidP="006A1CAD">
      <w:pPr>
        <w:rPr>
          <w:rFonts w:ascii="Times New Roman" w:hAnsi="Times New Roman" w:cs="Times New Roman"/>
        </w:rPr>
      </w:pPr>
    </w:p>
    <w:p w14:paraId="108EA86D" w14:textId="77777777" w:rsidR="006A1CAD" w:rsidRDefault="006A1CAD" w:rsidP="006A1CAD">
      <w:pPr>
        <w:rPr>
          <w:rFonts w:ascii="Times New Roman" w:hAnsi="Times New Roman" w:cs="Times New Roman"/>
        </w:rPr>
      </w:pPr>
    </w:p>
    <w:p w14:paraId="79EFF7A3" w14:textId="77777777" w:rsidR="00497CC1" w:rsidRDefault="00497CC1" w:rsidP="006A1CAD">
      <w:pPr>
        <w:rPr>
          <w:rFonts w:ascii="Times New Roman" w:hAnsi="Times New Roman" w:cs="Times New Roman"/>
        </w:rPr>
      </w:pPr>
    </w:p>
    <w:p w14:paraId="05CDB0EA" w14:textId="77777777" w:rsidR="00F57A09" w:rsidRDefault="00F57A09" w:rsidP="006A1CAD">
      <w:pPr>
        <w:rPr>
          <w:rFonts w:ascii="Times New Roman" w:hAnsi="Times New Roman" w:cs="Times New Roman"/>
        </w:rPr>
      </w:pPr>
    </w:p>
    <w:p w14:paraId="4C4B875B" w14:textId="77777777" w:rsidR="00F57A09" w:rsidRDefault="00F57A09" w:rsidP="006A1CAD">
      <w:pPr>
        <w:rPr>
          <w:rFonts w:ascii="Times New Roman" w:hAnsi="Times New Roman" w:cs="Times New Roman"/>
        </w:rPr>
      </w:pPr>
    </w:p>
    <w:p w14:paraId="464DC74B" w14:textId="77777777" w:rsidR="00F57A09" w:rsidRDefault="00F57A09" w:rsidP="006A1CAD">
      <w:pPr>
        <w:rPr>
          <w:rFonts w:ascii="Times New Roman" w:hAnsi="Times New Roman" w:cs="Times New Roman"/>
        </w:rPr>
      </w:pPr>
    </w:p>
    <w:p w14:paraId="1FA0E75F" w14:textId="77777777" w:rsidR="00F57A09" w:rsidRDefault="00F57A09" w:rsidP="006A1CAD">
      <w:pPr>
        <w:rPr>
          <w:rFonts w:ascii="Times New Roman" w:hAnsi="Times New Roman" w:cs="Times New Roman"/>
        </w:rPr>
      </w:pPr>
    </w:p>
    <w:p w14:paraId="6EF0CF93" w14:textId="77777777" w:rsidR="00F57A09" w:rsidRDefault="00F57A09" w:rsidP="006A1CAD">
      <w:pPr>
        <w:rPr>
          <w:rFonts w:ascii="Times New Roman" w:hAnsi="Times New Roman" w:cs="Times New Roman"/>
        </w:rPr>
      </w:pPr>
    </w:p>
    <w:p w14:paraId="7F349965" w14:textId="77777777" w:rsidR="00F57A09" w:rsidRDefault="00F57A09" w:rsidP="006A1CAD">
      <w:pPr>
        <w:rPr>
          <w:rFonts w:ascii="Times New Roman" w:hAnsi="Times New Roman" w:cs="Times New Roman"/>
        </w:rPr>
      </w:pPr>
    </w:p>
    <w:p w14:paraId="7F7229F7" w14:textId="77777777" w:rsidR="00F57A09" w:rsidRDefault="00F57A09" w:rsidP="006A1CAD">
      <w:pPr>
        <w:rPr>
          <w:rFonts w:ascii="Times New Roman" w:hAnsi="Times New Roman" w:cs="Times New Roman"/>
        </w:rPr>
      </w:pPr>
    </w:p>
    <w:p w14:paraId="56FD1E6F" w14:textId="77777777" w:rsidR="00F57A09" w:rsidRDefault="00F57A09" w:rsidP="006A1CAD">
      <w:pPr>
        <w:rPr>
          <w:rFonts w:ascii="Times New Roman" w:hAnsi="Times New Roman" w:cs="Times New Roman"/>
        </w:rPr>
      </w:pPr>
    </w:p>
    <w:p w14:paraId="61DA6506" w14:textId="77777777" w:rsidR="00F57A09" w:rsidRDefault="00F57A09" w:rsidP="006A1CAD">
      <w:pPr>
        <w:rPr>
          <w:rFonts w:ascii="Times New Roman" w:hAnsi="Times New Roman" w:cs="Times New Roman"/>
        </w:rPr>
      </w:pPr>
    </w:p>
    <w:p w14:paraId="6998D051" w14:textId="77777777" w:rsidR="00F57A09" w:rsidRDefault="00F57A09" w:rsidP="006A1CAD">
      <w:pPr>
        <w:rPr>
          <w:rFonts w:ascii="Times New Roman" w:hAnsi="Times New Roman" w:cs="Times New Roman"/>
        </w:rPr>
      </w:pPr>
    </w:p>
    <w:p w14:paraId="16F03117" w14:textId="77777777" w:rsidR="00F57A09" w:rsidRDefault="00F57A09" w:rsidP="006A1CAD">
      <w:pPr>
        <w:rPr>
          <w:rFonts w:ascii="Times New Roman" w:hAnsi="Times New Roman" w:cs="Times New Roman"/>
        </w:rPr>
      </w:pPr>
    </w:p>
    <w:p w14:paraId="3A7F903C" w14:textId="77777777" w:rsidR="00F57A09" w:rsidRDefault="00F57A09" w:rsidP="006A1CAD">
      <w:pPr>
        <w:rPr>
          <w:rFonts w:ascii="Times New Roman" w:hAnsi="Times New Roman" w:cs="Times New Roman"/>
        </w:rPr>
      </w:pPr>
    </w:p>
    <w:p w14:paraId="3940235D" w14:textId="77777777" w:rsidR="00F57A09" w:rsidRDefault="00F57A09" w:rsidP="006A1CAD">
      <w:pPr>
        <w:rPr>
          <w:rFonts w:ascii="Times New Roman" w:hAnsi="Times New Roman" w:cs="Times New Roman"/>
        </w:rPr>
      </w:pPr>
    </w:p>
    <w:p w14:paraId="58C5A1D6" w14:textId="77777777" w:rsidR="00F57A09" w:rsidRDefault="00F57A09" w:rsidP="006A1CAD">
      <w:pPr>
        <w:rPr>
          <w:rFonts w:ascii="Times New Roman" w:hAnsi="Times New Roman" w:cs="Times New Roman"/>
        </w:rPr>
      </w:pPr>
    </w:p>
    <w:p w14:paraId="6380BE35" w14:textId="77777777" w:rsidR="00F57A09" w:rsidRDefault="00F57A09" w:rsidP="006A1CAD">
      <w:pPr>
        <w:rPr>
          <w:rFonts w:ascii="Times New Roman" w:hAnsi="Times New Roman" w:cs="Times New Roman"/>
        </w:rPr>
      </w:pPr>
    </w:p>
    <w:p w14:paraId="78BBF920" w14:textId="77777777" w:rsidR="00F57A09" w:rsidRDefault="00F57A09" w:rsidP="006A1CAD">
      <w:pPr>
        <w:rPr>
          <w:rFonts w:ascii="Times New Roman" w:hAnsi="Times New Roman" w:cs="Times New Roman"/>
        </w:rPr>
      </w:pPr>
    </w:p>
    <w:p w14:paraId="6D566097" w14:textId="77777777" w:rsidR="00F57A09" w:rsidRDefault="00F57A09" w:rsidP="006A1CAD">
      <w:pPr>
        <w:rPr>
          <w:rFonts w:ascii="Times New Roman" w:hAnsi="Times New Roman" w:cs="Times New Roman"/>
        </w:rPr>
      </w:pPr>
    </w:p>
    <w:p w14:paraId="7AC3BA5E" w14:textId="77777777" w:rsidR="00F57A09" w:rsidRDefault="00F57A09" w:rsidP="006A1CAD">
      <w:pPr>
        <w:rPr>
          <w:rFonts w:ascii="Times New Roman" w:hAnsi="Times New Roman" w:cs="Times New Roman"/>
        </w:rPr>
      </w:pPr>
    </w:p>
    <w:p w14:paraId="231A77AF" w14:textId="77777777" w:rsidR="00F57A09" w:rsidRDefault="00F57A09" w:rsidP="006A1CAD">
      <w:pPr>
        <w:rPr>
          <w:rFonts w:ascii="Times New Roman" w:hAnsi="Times New Roman" w:cs="Times New Roman"/>
        </w:rPr>
      </w:pPr>
    </w:p>
    <w:p w14:paraId="23D7D751" w14:textId="77777777" w:rsidR="00F57A09" w:rsidRDefault="00F57A09" w:rsidP="006A1CAD">
      <w:pPr>
        <w:rPr>
          <w:rFonts w:ascii="Times New Roman" w:hAnsi="Times New Roman" w:cs="Times New Roman"/>
        </w:rPr>
      </w:pPr>
    </w:p>
    <w:p w14:paraId="0CEC3CE9" w14:textId="77777777" w:rsidR="00F57A09" w:rsidRDefault="00F57A09" w:rsidP="006A1CAD">
      <w:pPr>
        <w:rPr>
          <w:rFonts w:ascii="Times New Roman" w:hAnsi="Times New Roman" w:cs="Times New Roman"/>
        </w:rPr>
      </w:pPr>
    </w:p>
    <w:p w14:paraId="5CB32ECA" w14:textId="77777777" w:rsidR="00F57A09" w:rsidRDefault="00F57A09" w:rsidP="006A1CAD">
      <w:pPr>
        <w:rPr>
          <w:rFonts w:ascii="Times New Roman" w:hAnsi="Times New Roman" w:cs="Times New Roman"/>
        </w:rPr>
      </w:pPr>
    </w:p>
    <w:p w14:paraId="44D093F0" w14:textId="77777777" w:rsidR="00F57A09" w:rsidRDefault="00F57A09" w:rsidP="006A1CAD">
      <w:pPr>
        <w:rPr>
          <w:rFonts w:ascii="Times New Roman" w:hAnsi="Times New Roman" w:cs="Times New Roman"/>
        </w:rPr>
      </w:pPr>
    </w:p>
    <w:p w14:paraId="6CF1CC83" w14:textId="77777777" w:rsidR="00F57A09" w:rsidRPr="00C42CC5" w:rsidRDefault="00F57A09" w:rsidP="006A1CAD">
      <w:pPr>
        <w:rPr>
          <w:rFonts w:ascii="Times New Roman" w:hAnsi="Times New Roman" w:cs="Times New Roman"/>
        </w:rPr>
      </w:pPr>
    </w:p>
    <w:p w14:paraId="4BE026BA" w14:textId="77777777" w:rsidR="006A1CAD" w:rsidRPr="00C42CC5" w:rsidRDefault="006A1CAD" w:rsidP="006A1CAD">
      <w:pPr>
        <w:pStyle w:val="Paragraphedeliste"/>
        <w:numPr>
          <w:ilvl w:val="1"/>
          <w:numId w:val="131"/>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Diagramme de Gantt</w:t>
      </w:r>
    </w:p>
    <w:p w14:paraId="713A9232" w14:textId="77777777" w:rsidR="006A1CAD" w:rsidRPr="00C42CC5" w:rsidRDefault="006A1CAD" w:rsidP="006A1CAD">
      <w:pPr>
        <w:rPr>
          <w:rFonts w:ascii="Times New Roman" w:hAnsi="Times New Roman" w:cs="Times New Roman"/>
        </w:rPr>
      </w:pPr>
    </w:p>
    <w:p w14:paraId="6F078631" w14:textId="77777777" w:rsidR="006A1CAD" w:rsidRPr="00C42CC5" w:rsidRDefault="006A1CAD" w:rsidP="006A1CAD">
      <w:pPr>
        <w:rPr>
          <w:rFonts w:ascii="Times New Roman" w:hAnsi="Times New Roman" w:cs="Times New Roman"/>
        </w:rPr>
      </w:pPr>
    </w:p>
    <w:p w14:paraId="0EB3F3B9" w14:textId="77777777" w:rsidR="006A1CAD" w:rsidRPr="00C42CC5" w:rsidRDefault="006A1CAD" w:rsidP="006A1CAD">
      <w:pPr>
        <w:rPr>
          <w:rFonts w:ascii="Times New Roman" w:hAnsi="Times New Roman" w:cs="Times New Roman"/>
        </w:rPr>
      </w:pPr>
    </w:p>
    <w:p w14:paraId="2899C5AB" w14:textId="77777777" w:rsidR="006A1CAD" w:rsidRPr="00C42CC5" w:rsidRDefault="006A1CAD" w:rsidP="006A1CAD">
      <w:pPr>
        <w:rPr>
          <w:rFonts w:ascii="Times New Roman" w:hAnsi="Times New Roman" w:cs="Times New Roman"/>
        </w:rPr>
      </w:pPr>
    </w:p>
    <w:p w14:paraId="2E40F336" w14:textId="77777777" w:rsidR="006A1CAD" w:rsidRPr="00C42CC5" w:rsidRDefault="006A1CAD" w:rsidP="006A1CAD">
      <w:pPr>
        <w:rPr>
          <w:rFonts w:ascii="Times New Roman" w:hAnsi="Times New Roman" w:cs="Times New Roman"/>
        </w:rPr>
      </w:pPr>
    </w:p>
    <w:p w14:paraId="0CBF1A0A" w14:textId="77777777" w:rsidR="006A1CAD" w:rsidRPr="00C42CC5" w:rsidRDefault="006A1CAD" w:rsidP="006A1CAD">
      <w:pPr>
        <w:rPr>
          <w:rFonts w:ascii="Times New Roman" w:hAnsi="Times New Roman" w:cs="Times New Roman"/>
        </w:rPr>
      </w:pPr>
    </w:p>
    <w:p w14:paraId="1A56A6AF" w14:textId="77777777" w:rsidR="006A1CAD" w:rsidRPr="00C42CC5" w:rsidRDefault="006A1CAD" w:rsidP="006A1CAD">
      <w:pPr>
        <w:rPr>
          <w:rFonts w:ascii="Times New Roman" w:hAnsi="Times New Roman" w:cs="Times New Roman"/>
        </w:rPr>
      </w:pPr>
    </w:p>
    <w:p w14:paraId="09455222" w14:textId="77777777" w:rsidR="006A1CAD" w:rsidRPr="00C42CC5" w:rsidRDefault="006A1CAD" w:rsidP="006A1CAD">
      <w:pPr>
        <w:rPr>
          <w:rFonts w:ascii="Times New Roman" w:hAnsi="Times New Roman" w:cs="Times New Roman"/>
        </w:rPr>
      </w:pPr>
    </w:p>
    <w:p w14:paraId="436C8B90" w14:textId="77777777" w:rsidR="006A1CAD" w:rsidRPr="00C42CC5" w:rsidRDefault="006A1CAD" w:rsidP="006A1CAD">
      <w:pPr>
        <w:rPr>
          <w:rFonts w:ascii="Times New Roman" w:hAnsi="Times New Roman" w:cs="Times New Roman"/>
        </w:rPr>
      </w:pPr>
    </w:p>
    <w:p w14:paraId="3632E968" w14:textId="77777777" w:rsidR="006A1CAD" w:rsidRPr="00C42CC5" w:rsidRDefault="006A1CAD" w:rsidP="006A1CAD">
      <w:pPr>
        <w:rPr>
          <w:rFonts w:ascii="Times New Roman" w:hAnsi="Times New Roman" w:cs="Times New Roman"/>
        </w:rPr>
      </w:pPr>
    </w:p>
    <w:p w14:paraId="5A31094E" w14:textId="77777777" w:rsidR="006A1CAD" w:rsidRPr="00C42CC5" w:rsidRDefault="006A1CAD" w:rsidP="006A1CAD">
      <w:pPr>
        <w:rPr>
          <w:rFonts w:ascii="Times New Roman" w:hAnsi="Times New Roman" w:cs="Times New Roman"/>
        </w:rPr>
      </w:pPr>
    </w:p>
    <w:p w14:paraId="263EDCF7" w14:textId="77777777" w:rsidR="006A1CAD" w:rsidRPr="00C42CC5" w:rsidRDefault="006A1CAD" w:rsidP="006A1CAD">
      <w:pPr>
        <w:rPr>
          <w:rFonts w:ascii="Times New Roman" w:hAnsi="Times New Roman" w:cs="Times New Roman"/>
        </w:rPr>
      </w:pPr>
    </w:p>
    <w:p w14:paraId="54AFAB39" w14:textId="77777777" w:rsidR="006A1CAD" w:rsidRPr="00C42CC5" w:rsidRDefault="006A1CAD" w:rsidP="006A1CAD">
      <w:pPr>
        <w:rPr>
          <w:rFonts w:ascii="Times New Roman" w:hAnsi="Times New Roman" w:cs="Times New Roman"/>
        </w:rPr>
      </w:pPr>
    </w:p>
    <w:p w14:paraId="72488C16" w14:textId="77777777" w:rsidR="006A1CAD" w:rsidRPr="00C42CC5" w:rsidRDefault="006A1CAD" w:rsidP="006A1CAD">
      <w:pPr>
        <w:rPr>
          <w:rFonts w:ascii="Times New Roman" w:hAnsi="Times New Roman" w:cs="Times New Roman"/>
        </w:rPr>
      </w:pPr>
    </w:p>
    <w:p w14:paraId="643314C9" w14:textId="77777777" w:rsidR="006A1CAD" w:rsidRPr="00C42CC5" w:rsidRDefault="006A1CAD" w:rsidP="006A1CAD">
      <w:pPr>
        <w:rPr>
          <w:rFonts w:ascii="Times New Roman" w:hAnsi="Times New Roman" w:cs="Times New Roman"/>
        </w:rPr>
      </w:pPr>
    </w:p>
    <w:p w14:paraId="16B15956" w14:textId="77777777" w:rsidR="006A1CAD" w:rsidRPr="00C42CC5" w:rsidRDefault="006A1CAD" w:rsidP="006A1CAD">
      <w:pPr>
        <w:rPr>
          <w:rFonts w:ascii="Times New Roman" w:hAnsi="Times New Roman" w:cs="Times New Roman"/>
        </w:rPr>
      </w:pPr>
    </w:p>
    <w:p w14:paraId="2CBCE474" w14:textId="77777777" w:rsidR="006A1CAD" w:rsidRPr="00C42CC5" w:rsidRDefault="006A1CAD" w:rsidP="006A1CAD">
      <w:pPr>
        <w:rPr>
          <w:rFonts w:ascii="Times New Roman" w:hAnsi="Times New Roman" w:cs="Times New Roman"/>
        </w:rPr>
      </w:pPr>
    </w:p>
    <w:p w14:paraId="6594F00F" w14:textId="77777777" w:rsidR="006A1CAD" w:rsidRPr="00C42CC5" w:rsidRDefault="006A1CAD" w:rsidP="006A1CAD">
      <w:pPr>
        <w:rPr>
          <w:rFonts w:ascii="Times New Roman" w:hAnsi="Times New Roman" w:cs="Times New Roman"/>
        </w:rPr>
      </w:pPr>
    </w:p>
    <w:p w14:paraId="1DCA58F3" w14:textId="77777777" w:rsidR="006A1CAD" w:rsidRPr="00C42CC5" w:rsidRDefault="006A1CAD" w:rsidP="006A1CAD">
      <w:pPr>
        <w:rPr>
          <w:rFonts w:ascii="Times New Roman" w:hAnsi="Times New Roman" w:cs="Times New Roman"/>
        </w:rPr>
      </w:pPr>
    </w:p>
    <w:p w14:paraId="76C33286" w14:textId="77777777" w:rsidR="006A1CAD" w:rsidRPr="00C42CC5" w:rsidRDefault="006A1CAD" w:rsidP="006A1CAD">
      <w:pPr>
        <w:rPr>
          <w:rFonts w:ascii="Times New Roman" w:hAnsi="Times New Roman" w:cs="Times New Roman"/>
        </w:rPr>
      </w:pPr>
    </w:p>
    <w:p w14:paraId="39762D20" w14:textId="77777777" w:rsidR="006A1CAD" w:rsidRPr="00C42CC5" w:rsidRDefault="006A1CAD" w:rsidP="006A1CAD">
      <w:pPr>
        <w:rPr>
          <w:rFonts w:ascii="Times New Roman" w:hAnsi="Times New Roman" w:cs="Times New Roman"/>
        </w:rPr>
      </w:pPr>
    </w:p>
    <w:p w14:paraId="05ADF494" w14:textId="77777777" w:rsidR="006A1CAD" w:rsidRPr="00C42CC5" w:rsidRDefault="006A1CAD" w:rsidP="006A1CAD">
      <w:pPr>
        <w:rPr>
          <w:rFonts w:ascii="Times New Roman" w:hAnsi="Times New Roman" w:cs="Times New Roman"/>
        </w:rPr>
      </w:pPr>
    </w:p>
    <w:p w14:paraId="7D8C7DF8" w14:textId="77777777" w:rsidR="006A1CAD" w:rsidRPr="00C42CC5" w:rsidRDefault="006A1CAD" w:rsidP="006A1CAD">
      <w:pPr>
        <w:rPr>
          <w:rFonts w:ascii="Times New Roman" w:hAnsi="Times New Roman" w:cs="Times New Roman"/>
        </w:rPr>
      </w:pPr>
    </w:p>
    <w:p w14:paraId="11C999BE" w14:textId="77777777" w:rsidR="006A1CAD" w:rsidRPr="00C42CC5" w:rsidRDefault="006A1CAD" w:rsidP="006A1CAD">
      <w:pPr>
        <w:rPr>
          <w:rFonts w:ascii="Times New Roman" w:hAnsi="Times New Roman" w:cs="Times New Roman"/>
        </w:rPr>
      </w:pPr>
    </w:p>
    <w:p w14:paraId="7E1BD13B" w14:textId="77777777" w:rsidR="006A1CAD" w:rsidRPr="00C42CC5" w:rsidRDefault="006A1CAD" w:rsidP="006A1CAD">
      <w:pPr>
        <w:rPr>
          <w:rFonts w:ascii="Times New Roman" w:hAnsi="Times New Roman" w:cs="Times New Roman"/>
        </w:rPr>
      </w:pPr>
    </w:p>
    <w:p w14:paraId="0C36C204" w14:textId="77777777" w:rsidR="006A1CAD" w:rsidRDefault="006A1CAD" w:rsidP="006A1CAD">
      <w:pPr>
        <w:rPr>
          <w:rFonts w:ascii="Times New Roman" w:hAnsi="Times New Roman" w:cs="Times New Roman"/>
        </w:rPr>
      </w:pPr>
    </w:p>
    <w:p w14:paraId="0EFC4AF3" w14:textId="77777777" w:rsidR="00F57A09" w:rsidRDefault="00F57A09" w:rsidP="006A1CAD">
      <w:pPr>
        <w:rPr>
          <w:rFonts w:ascii="Times New Roman" w:hAnsi="Times New Roman" w:cs="Times New Roman"/>
        </w:rPr>
      </w:pPr>
    </w:p>
    <w:p w14:paraId="01949179" w14:textId="77777777" w:rsidR="00F57A09" w:rsidRDefault="00F57A09" w:rsidP="006A1CAD">
      <w:pPr>
        <w:rPr>
          <w:rFonts w:ascii="Times New Roman" w:hAnsi="Times New Roman" w:cs="Times New Roman"/>
        </w:rPr>
      </w:pPr>
    </w:p>
    <w:p w14:paraId="23C17816" w14:textId="77777777" w:rsidR="00F57A09" w:rsidRDefault="00F57A09" w:rsidP="006A1CAD">
      <w:pPr>
        <w:rPr>
          <w:rFonts w:ascii="Times New Roman" w:hAnsi="Times New Roman" w:cs="Times New Roman"/>
        </w:rPr>
      </w:pPr>
    </w:p>
    <w:p w14:paraId="441BDC2A" w14:textId="77777777" w:rsidR="00F57A09" w:rsidRPr="00C42CC5" w:rsidRDefault="00F57A09" w:rsidP="006A1CAD">
      <w:pPr>
        <w:rPr>
          <w:rFonts w:ascii="Times New Roman" w:hAnsi="Times New Roman" w:cs="Times New Roman"/>
        </w:rPr>
      </w:pPr>
    </w:p>
    <w:p w14:paraId="2BBDD76A" w14:textId="77777777" w:rsidR="006A1CAD" w:rsidRPr="00C42CC5" w:rsidRDefault="006A1CAD" w:rsidP="006A1CAD">
      <w:pPr>
        <w:rPr>
          <w:rFonts w:ascii="Times New Roman" w:hAnsi="Times New Roman" w:cs="Times New Roman"/>
        </w:rPr>
      </w:pPr>
    </w:p>
    <w:p w14:paraId="2CFDCDAF" w14:textId="77777777" w:rsidR="006A1CAD" w:rsidRPr="00C42CC5" w:rsidRDefault="006A1CAD" w:rsidP="006A1CAD">
      <w:pPr>
        <w:pStyle w:val="Paragraphedeliste"/>
        <w:numPr>
          <w:ilvl w:val="1"/>
          <w:numId w:val="131"/>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Estimation des charges</w:t>
      </w:r>
    </w:p>
    <w:p w14:paraId="1FC873B0" w14:textId="77777777" w:rsidR="006A1CAD" w:rsidRPr="00C42CC5" w:rsidRDefault="006A1CAD" w:rsidP="006A1CAD">
      <w:pPr>
        <w:rPr>
          <w:rFonts w:ascii="Times New Roman" w:hAnsi="Times New Roman" w:cs="Times New Roman"/>
        </w:rPr>
      </w:pPr>
    </w:p>
    <w:tbl>
      <w:tblPr>
        <w:tblStyle w:val="TableauGrille2-Accentuation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5"/>
        <w:gridCol w:w="2592"/>
        <w:gridCol w:w="3149"/>
      </w:tblGrid>
      <w:tr w:rsidR="00F57A09" w:rsidRPr="0071141C" w14:paraId="6B1F4C81"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bottom w:val="single" w:sz="4" w:space="0" w:color="auto"/>
              <w:right w:val="single" w:sz="4" w:space="0" w:color="auto"/>
            </w:tcBorders>
            <w:shd w:val="clear" w:color="auto" w:fill="8DB3E2"/>
          </w:tcPr>
          <w:p w14:paraId="4F48CAEB" w14:textId="77777777" w:rsidR="00F57A09" w:rsidRPr="0071141C" w:rsidRDefault="00F57A09" w:rsidP="009406D7">
            <w:pPr>
              <w:spacing w:line="360" w:lineRule="auto"/>
              <w:rPr>
                <w:color w:val="000000" w:themeColor="text1"/>
              </w:rPr>
            </w:pPr>
            <w:r w:rsidRPr="0071141C">
              <w:rPr>
                <w:color w:val="000000" w:themeColor="text1"/>
              </w:rPr>
              <w:t>Ressources</w:t>
            </w:r>
          </w:p>
        </w:tc>
        <w:tc>
          <w:tcPr>
            <w:tcW w:w="2592" w:type="dxa"/>
            <w:tcBorders>
              <w:top w:val="single" w:sz="4" w:space="0" w:color="auto"/>
              <w:left w:val="single" w:sz="4" w:space="0" w:color="auto"/>
              <w:bottom w:val="single" w:sz="4" w:space="0" w:color="auto"/>
            </w:tcBorders>
            <w:shd w:val="clear" w:color="auto" w:fill="8DB3E2"/>
          </w:tcPr>
          <w:p w14:paraId="369D6EF1"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Quantité</w:t>
            </w:r>
          </w:p>
        </w:tc>
        <w:tc>
          <w:tcPr>
            <w:tcW w:w="3149" w:type="dxa"/>
            <w:tcBorders>
              <w:top w:val="single" w:sz="4" w:space="0" w:color="auto"/>
              <w:bottom w:val="single" w:sz="4" w:space="0" w:color="auto"/>
            </w:tcBorders>
            <w:shd w:val="clear" w:color="auto" w:fill="8DB3E2"/>
          </w:tcPr>
          <w:p w14:paraId="50B5D7A9"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Cout</w:t>
            </w:r>
          </w:p>
        </w:tc>
      </w:tr>
      <w:tr w:rsidR="00F57A09" w:rsidRPr="0071141C" w14:paraId="5884C99B"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tcBorders>
            <w:shd w:val="clear" w:color="auto" w:fill="FFFFFF"/>
          </w:tcPr>
          <w:p w14:paraId="2AC6D019" w14:textId="5864D6B9" w:rsidR="00F57A09" w:rsidRPr="0071141C" w:rsidRDefault="00F57A09" w:rsidP="009406D7">
            <w:pPr>
              <w:spacing w:line="360" w:lineRule="auto"/>
              <w:rPr>
                <w:color w:val="000000" w:themeColor="text1"/>
              </w:rPr>
            </w:pPr>
            <w:r>
              <w:rPr>
                <w:color w:val="000000" w:themeColor="text1"/>
              </w:rPr>
              <w:t>StarUML</w:t>
            </w:r>
          </w:p>
        </w:tc>
        <w:tc>
          <w:tcPr>
            <w:tcW w:w="2592" w:type="dxa"/>
            <w:tcBorders>
              <w:top w:val="single" w:sz="4" w:space="0" w:color="auto"/>
            </w:tcBorders>
            <w:shd w:val="clear" w:color="auto" w:fill="FFFFFF"/>
          </w:tcPr>
          <w:p w14:paraId="282A23D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tcBorders>
              <w:top w:val="single" w:sz="4" w:space="0" w:color="auto"/>
            </w:tcBorders>
            <w:shd w:val="clear" w:color="auto" w:fill="FFFFFF"/>
          </w:tcPr>
          <w:p w14:paraId="73AD4033" w14:textId="5615601E"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0</w:t>
            </w:r>
            <w:r>
              <w:rPr>
                <w:color w:val="000000" w:themeColor="text1"/>
              </w:rPr>
              <w:t xml:space="preserve"> </w:t>
            </w:r>
            <w:r w:rsidRPr="0071141C">
              <w:rPr>
                <w:color w:val="000000" w:themeColor="text1"/>
              </w:rPr>
              <w:t>FCFA</w:t>
            </w:r>
          </w:p>
        </w:tc>
      </w:tr>
      <w:tr w:rsidR="00F57A09" w:rsidRPr="0071141C" w14:paraId="7D960CFD"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79371A7E" w14:textId="77777777" w:rsidR="00F57A09" w:rsidRPr="0071141C" w:rsidRDefault="00F57A09" w:rsidP="009406D7">
            <w:pPr>
              <w:spacing w:line="360" w:lineRule="auto"/>
              <w:rPr>
                <w:color w:val="000000" w:themeColor="text1"/>
              </w:rPr>
            </w:pPr>
            <w:r w:rsidRPr="0071141C">
              <w:rPr>
                <w:color w:val="000000" w:themeColor="text1"/>
              </w:rPr>
              <w:t>GitHub</w:t>
            </w:r>
          </w:p>
        </w:tc>
        <w:tc>
          <w:tcPr>
            <w:tcW w:w="2592" w:type="dxa"/>
            <w:shd w:val="clear" w:color="auto" w:fill="FFFFFF"/>
          </w:tcPr>
          <w:p w14:paraId="52005626"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1F5CBBD"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313135E6" w14:textId="77777777" w:rsidTr="009406D7">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007D4584" w14:textId="4CDDE0A2" w:rsidR="00F57A09" w:rsidRPr="0071141C" w:rsidRDefault="00F57A09" w:rsidP="009406D7">
            <w:pPr>
              <w:spacing w:line="360" w:lineRule="auto"/>
              <w:rPr>
                <w:color w:val="000000" w:themeColor="text1"/>
              </w:rPr>
            </w:pPr>
            <w:r>
              <w:rPr>
                <w:color w:val="000000" w:themeColor="text1"/>
              </w:rPr>
              <w:t>Node</w:t>
            </w:r>
          </w:p>
        </w:tc>
        <w:tc>
          <w:tcPr>
            <w:tcW w:w="2592" w:type="dxa"/>
            <w:shd w:val="clear" w:color="auto" w:fill="FFFFFF"/>
          </w:tcPr>
          <w:p w14:paraId="60E09951"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2366936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5911F103" w14:textId="77777777" w:rsidTr="009406D7">
        <w:trPr>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47ED98D6" w14:textId="77777777" w:rsidR="00F57A09" w:rsidRPr="0071141C" w:rsidRDefault="00F57A09" w:rsidP="009406D7">
            <w:pPr>
              <w:spacing w:line="360" w:lineRule="auto"/>
              <w:rPr>
                <w:color w:val="000000" w:themeColor="text1"/>
              </w:rPr>
            </w:pPr>
            <w:r w:rsidRPr="0071141C">
              <w:rPr>
                <w:color w:val="000000" w:themeColor="text1"/>
              </w:rPr>
              <w:t>Dart</w:t>
            </w:r>
          </w:p>
        </w:tc>
        <w:tc>
          <w:tcPr>
            <w:tcW w:w="2592" w:type="dxa"/>
            <w:shd w:val="clear" w:color="auto" w:fill="FFFFFF"/>
          </w:tcPr>
          <w:p w14:paraId="010D333F"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73A1C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2346B14E" w14:textId="77777777" w:rsidTr="009406D7">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2057DB6E" w14:textId="77777777" w:rsidR="00F57A09" w:rsidRPr="0071141C" w:rsidRDefault="00F57A09" w:rsidP="009406D7">
            <w:pPr>
              <w:spacing w:line="360" w:lineRule="auto"/>
              <w:rPr>
                <w:color w:val="000000" w:themeColor="text1"/>
              </w:rPr>
            </w:pPr>
            <w:r w:rsidRPr="0071141C">
              <w:rPr>
                <w:color w:val="000000" w:themeColor="text1"/>
              </w:rPr>
              <w:t>VS Code</w:t>
            </w:r>
          </w:p>
        </w:tc>
        <w:tc>
          <w:tcPr>
            <w:tcW w:w="2592" w:type="dxa"/>
            <w:shd w:val="clear" w:color="auto" w:fill="FFFFFF"/>
          </w:tcPr>
          <w:p w14:paraId="6589CE8B"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C5A48D"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0F9F0265"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C6D9F1"/>
          </w:tcPr>
          <w:p w14:paraId="6A0CCF61" w14:textId="77777777" w:rsidR="00F57A09" w:rsidRPr="0071141C" w:rsidRDefault="00F57A09" w:rsidP="009406D7">
            <w:pPr>
              <w:spacing w:line="360" w:lineRule="auto"/>
              <w:rPr>
                <w:color w:val="000000" w:themeColor="text1"/>
              </w:rPr>
            </w:pPr>
            <w:r w:rsidRPr="0071141C">
              <w:rPr>
                <w:color w:val="000000" w:themeColor="text1"/>
              </w:rPr>
              <w:t>PC portable</w:t>
            </w:r>
          </w:p>
        </w:tc>
        <w:tc>
          <w:tcPr>
            <w:tcW w:w="2592" w:type="dxa"/>
            <w:shd w:val="clear" w:color="auto" w:fill="C6D9F1"/>
          </w:tcPr>
          <w:p w14:paraId="087CB879" w14:textId="04594360"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3</w:t>
            </w:r>
          </w:p>
        </w:tc>
        <w:tc>
          <w:tcPr>
            <w:tcW w:w="3149" w:type="dxa"/>
            <w:shd w:val="clear" w:color="auto" w:fill="C6D9F1"/>
          </w:tcPr>
          <w:p w14:paraId="33BDB394" w14:textId="792A5DD2" w:rsidR="00F57A09" w:rsidRPr="0071141C" w:rsidRDefault="00332EA7"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80</w:t>
            </w:r>
            <w:r w:rsidR="00F57A09" w:rsidRPr="0071141C">
              <w:rPr>
                <w:color w:val="000000" w:themeColor="text1"/>
              </w:rPr>
              <w:t>0. 000 F CFA</w:t>
            </w:r>
          </w:p>
        </w:tc>
      </w:tr>
      <w:tr w:rsidR="00F57A09" w:rsidRPr="0071141C" w14:paraId="50867718"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shd w:val="clear" w:color="auto" w:fill="auto"/>
          </w:tcPr>
          <w:p w14:paraId="622B970F" w14:textId="77777777" w:rsidR="00F57A09" w:rsidRPr="0071141C" w:rsidRDefault="00F57A09" w:rsidP="009406D7">
            <w:pPr>
              <w:spacing w:line="360" w:lineRule="auto"/>
              <w:rPr>
                <w:color w:val="000000" w:themeColor="text1"/>
              </w:rPr>
            </w:pPr>
            <w:r w:rsidRPr="0071141C">
              <w:rPr>
                <w:color w:val="000000" w:themeColor="text1"/>
              </w:rPr>
              <w:t>Connexion internet (x9 mois)</w:t>
            </w:r>
          </w:p>
        </w:tc>
        <w:tc>
          <w:tcPr>
            <w:tcW w:w="2592" w:type="dxa"/>
            <w:tcBorders>
              <w:bottom w:val="single" w:sz="4" w:space="0" w:color="auto"/>
            </w:tcBorders>
            <w:shd w:val="clear" w:color="auto" w:fill="auto"/>
          </w:tcPr>
          <w:p w14:paraId="3D4F0765"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auto"/>
          </w:tcPr>
          <w:p w14:paraId="1BDB8B94" w14:textId="59CA1801" w:rsidR="00F57A09" w:rsidRPr="0071141C" w:rsidRDefault="00332EA7"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300</w:t>
            </w:r>
            <w:r w:rsidR="00F57A09" w:rsidRPr="0071141C">
              <w:rPr>
                <w:color w:val="000000" w:themeColor="text1"/>
              </w:rPr>
              <w:t>.000 FCFA</w:t>
            </w:r>
          </w:p>
        </w:tc>
      </w:tr>
      <w:tr w:rsidR="00F57A09" w:rsidRPr="0071141C" w14:paraId="4B226ADC"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5193B4C0" w14:textId="77777777" w:rsidR="00F57A09" w:rsidRPr="0071141C" w:rsidRDefault="00F57A09" w:rsidP="009406D7">
            <w:pPr>
              <w:spacing w:line="360" w:lineRule="auto"/>
              <w:rPr>
                <w:color w:val="000000" w:themeColor="text1"/>
              </w:rPr>
            </w:pPr>
            <w:r w:rsidRPr="0071141C">
              <w:rPr>
                <w:color w:val="000000" w:themeColor="text1"/>
              </w:rPr>
              <w:t>TOTAL</w:t>
            </w:r>
          </w:p>
        </w:tc>
        <w:tc>
          <w:tcPr>
            <w:tcW w:w="2592" w:type="dxa"/>
            <w:tcBorders>
              <w:tr2bl w:val="single" w:sz="4" w:space="0" w:color="auto"/>
            </w:tcBorders>
            <w:shd w:val="clear" w:color="auto" w:fill="FFFFFF"/>
          </w:tcPr>
          <w:p w14:paraId="2A8A0C3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3149" w:type="dxa"/>
            <w:shd w:val="clear" w:color="auto" w:fill="FFFFFF"/>
          </w:tcPr>
          <w:p w14:paraId="0D031AA9" w14:textId="31862820" w:rsidR="00F57A09" w:rsidRPr="0071141C" w:rsidRDefault="00F57A09" w:rsidP="009406D7">
            <w:pPr>
              <w:keepNext/>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 xml:space="preserve">1 </w:t>
            </w:r>
            <w:r w:rsidR="00332EA7">
              <w:rPr>
                <w:color w:val="000000" w:themeColor="text1"/>
              </w:rPr>
              <w:t>100</w:t>
            </w:r>
            <w:r w:rsidRPr="0071141C">
              <w:rPr>
                <w:color w:val="000000" w:themeColor="text1"/>
              </w:rPr>
              <w:t xml:space="preserve"> 000 FCFA</w:t>
            </w:r>
          </w:p>
        </w:tc>
      </w:tr>
    </w:tbl>
    <w:p w14:paraId="680AFADB" w14:textId="77777777" w:rsidR="006A1CAD" w:rsidRPr="00C42CC5" w:rsidRDefault="006A1CAD" w:rsidP="006A1CAD">
      <w:pPr>
        <w:rPr>
          <w:rFonts w:ascii="Times New Roman" w:hAnsi="Times New Roman" w:cs="Times New Roman"/>
        </w:rPr>
      </w:pPr>
    </w:p>
    <w:p w14:paraId="08468E2F" w14:textId="77777777" w:rsidR="006A1CAD" w:rsidRPr="00C42CC5" w:rsidRDefault="006A1CAD" w:rsidP="006A1CAD">
      <w:pPr>
        <w:rPr>
          <w:rFonts w:ascii="Times New Roman" w:hAnsi="Times New Roman" w:cs="Times New Roman"/>
        </w:rPr>
      </w:pPr>
    </w:p>
    <w:p w14:paraId="15C966C3" w14:textId="77777777" w:rsidR="006A1CAD" w:rsidRPr="00C42CC5" w:rsidRDefault="006A1CAD" w:rsidP="006A1CAD">
      <w:pPr>
        <w:rPr>
          <w:rFonts w:ascii="Times New Roman" w:hAnsi="Times New Roman" w:cs="Times New Roman"/>
        </w:rPr>
      </w:pPr>
    </w:p>
    <w:p w14:paraId="6A77F777" w14:textId="77777777" w:rsidR="006A1CAD" w:rsidRPr="00C42CC5" w:rsidRDefault="006A1CAD" w:rsidP="006A1CAD">
      <w:pPr>
        <w:rPr>
          <w:rFonts w:ascii="Times New Roman" w:hAnsi="Times New Roman" w:cs="Times New Roman"/>
        </w:rPr>
      </w:pPr>
    </w:p>
    <w:p w14:paraId="175D8C04" w14:textId="77777777" w:rsidR="006A1CAD" w:rsidRPr="00C42CC5" w:rsidRDefault="006A1CAD" w:rsidP="006A1CAD">
      <w:pPr>
        <w:rPr>
          <w:rFonts w:ascii="Times New Roman" w:hAnsi="Times New Roman" w:cs="Times New Roman"/>
        </w:rPr>
      </w:pPr>
    </w:p>
    <w:p w14:paraId="7AD12B9F" w14:textId="77777777" w:rsidR="006A1CAD" w:rsidRPr="00C42CC5" w:rsidRDefault="006A1CAD" w:rsidP="006A1CAD">
      <w:pPr>
        <w:rPr>
          <w:rFonts w:ascii="Times New Roman" w:hAnsi="Times New Roman" w:cs="Times New Roman"/>
        </w:rPr>
      </w:pPr>
    </w:p>
    <w:p w14:paraId="45837F7A" w14:textId="77777777" w:rsidR="006A1CAD" w:rsidRPr="00C42CC5" w:rsidRDefault="006A1CAD" w:rsidP="006A1CAD">
      <w:pPr>
        <w:rPr>
          <w:rFonts w:ascii="Times New Roman" w:hAnsi="Times New Roman" w:cs="Times New Roman"/>
        </w:rPr>
      </w:pPr>
    </w:p>
    <w:p w14:paraId="60BE49F4" w14:textId="77777777" w:rsidR="006A1CAD" w:rsidRPr="00C42CC5" w:rsidRDefault="006A1CAD" w:rsidP="006A1CAD">
      <w:pPr>
        <w:rPr>
          <w:rFonts w:ascii="Times New Roman" w:hAnsi="Times New Roman" w:cs="Times New Roman"/>
        </w:rPr>
      </w:pPr>
    </w:p>
    <w:p w14:paraId="7F27FF49" w14:textId="77777777" w:rsidR="006A1CAD" w:rsidRPr="00C42CC5" w:rsidRDefault="006A1CAD" w:rsidP="006A1CAD">
      <w:pPr>
        <w:rPr>
          <w:rFonts w:ascii="Times New Roman" w:hAnsi="Times New Roman" w:cs="Times New Roman"/>
        </w:rPr>
      </w:pPr>
    </w:p>
    <w:p w14:paraId="3C799811" w14:textId="77777777" w:rsidR="006A1CAD" w:rsidRPr="00C42CC5" w:rsidRDefault="006A1CAD" w:rsidP="006A1CAD">
      <w:pPr>
        <w:rPr>
          <w:rFonts w:ascii="Times New Roman" w:hAnsi="Times New Roman" w:cs="Times New Roman"/>
        </w:rPr>
      </w:pPr>
    </w:p>
    <w:p w14:paraId="1FCBAA75" w14:textId="77777777" w:rsidR="006A1CAD" w:rsidRPr="00C42CC5" w:rsidRDefault="006A1CAD" w:rsidP="006A1CAD">
      <w:pPr>
        <w:rPr>
          <w:rFonts w:ascii="Times New Roman" w:hAnsi="Times New Roman" w:cs="Times New Roman"/>
        </w:rPr>
      </w:pPr>
    </w:p>
    <w:p w14:paraId="6356FBA8" w14:textId="77777777" w:rsidR="006A1CAD" w:rsidRPr="00C42CC5" w:rsidRDefault="006A1CAD" w:rsidP="006A1CAD">
      <w:pPr>
        <w:rPr>
          <w:rFonts w:ascii="Times New Roman" w:hAnsi="Times New Roman" w:cs="Times New Roman"/>
        </w:rPr>
      </w:pPr>
    </w:p>
    <w:p w14:paraId="1B013BDE" w14:textId="77777777" w:rsidR="006A1CAD" w:rsidRPr="00C42CC5" w:rsidRDefault="006A1CAD" w:rsidP="006A1CAD">
      <w:pPr>
        <w:rPr>
          <w:rFonts w:ascii="Times New Roman" w:hAnsi="Times New Roman" w:cs="Times New Roman"/>
        </w:rPr>
      </w:pPr>
    </w:p>
    <w:p w14:paraId="19627357" w14:textId="77777777" w:rsidR="006A1CAD" w:rsidRPr="00C42CC5" w:rsidRDefault="006A1CAD" w:rsidP="006A1CAD">
      <w:pPr>
        <w:rPr>
          <w:rFonts w:ascii="Times New Roman" w:hAnsi="Times New Roman" w:cs="Times New Roman"/>
        </w:rPr>
      </w:pPr>
    </w:p>
    <w:p w14:paraId="110F36D5" w14:textId="77777777" w:rsidR="00332EA7" w:rsidRDefault="00332EA7" w:rsidP="006A1CAD">
      <w:pPr>
        <w:pStyle w:val="Titre1"/>
        <w:rPr>
          <w:rFonts w:ascii="Times New Roman" w:hAnsi="Times New Roman" w:cs="Times New Roman"/>
        </w:rPr>
      </w:pPr>
      <w:bookmarkStart w:id="11" w:name="_Toc201526445"/>
    </w:p>
    <w:p w14:paraId="072746E2" w14:textId="77777777" w:rsidR="00332EA7" w:rsidRDefault="00332EA7" w:rsidP="00332EA7"/>
    <w:p w14:paraId="3DCF4324" w14:textId="77777777" w:rsidR="00332EA7" w:rsidRPr="00332EA7" w:rsidRDefault="00332EA7" w:rsidP="00332EA7"/>
    <w:p w14:paraId="3FA4B06F" w14:textId="0FDFA024"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II : LES OUTILS ET TECHNIQUES UTILISÉS</w:t>
      </w:r>
      <w:bookmarkEnd w:id="11"/>
    </w:p>
    <w:p w14:paraId="2C11663F" w14:textId="77777777" w:rsidR="006A1CAD" w:rsidRPr="00C42CC5" w:rsidRDefault="006A1CAD" w:rsidP="006A1CAD">
      <w:pPr>
        <w:rPr>
          <w:rFonts w:ascii="Times New Roman" w:hAnsi="Times New Roman" w:cs="Times New Roman"/>
          <w:u w:val="single"/>
        </w:rPr>
      </w:pPr>
      <w:bookmarkStart w:id="12" w:name="_Toc201526446"/>
      <w:r w:rsidRPr="00C42CC5">
        <w:rPr>
          <w:rFonts w:ascii="Times New Roman" w:hAnsi="Times New Roman" w:cs="Times New Roman"/>
        </w:rPr>
        <w:t xml:space="preserve">2.1 - </w:t>
      </w:r>
      <w:r w:rsidRPr="009C4C5B">
        <w:rPr>
          <w:rFonts w:ascii="Times New Roman" w:hAnsi="Times New Roman" w:cs="Times New Roman"/>
        </w:rPr>
        <w:t>Présentation des techniques</w:t>
      </w:r>
      <w:bookmarkEnd w:id="12"/>
    </w:p>
    <w:p w14:paraId="74F04F10" w14:textId="77777777" w:rsidR="00332EA7" w:rsidRPr="001E200E" w:rsidRDefault="00332EA7" w:rsidP="00332EA7">
      <w:pPr>
        <w:pStyle w:val="Paragraphedeliste"/>
        <w:numPr>
          <w:ilvl w:val="0"/>
          <w:numId w:val="132"/>
        </w:numPr>
        <w:spacing w:line="360" w:lineRule="auto"/>
        <w:jc w:val="both"/>
        <w:rPr>
          <w:b/>
          <w:bCs/>
          <w:i/>
          <w:iCs/>
          <w:color w:val="000000" w:themeColor="text1"/>
        </w:rPr>
      </w:pPr>
      <w:r w:rsidRPr="001E200E">
        <w:rPr>
          <w:b/>
          <w:bCs/>
          <w:iCs/>
          <w:color w:val="000000" w:themeColor="text1"/>
        </w:rPr>
        <w:t>UML</w:t>
      </w:r>
      <w:r>
        <w:rPr>
          <w:b/>
          <w:bCs/>
          <w:iCs/>
          <w:color w:val="000000" w:themeColor="text1"/>
        </w:rPr>
        <w:t> :</w:t>
      </w:r>
    </w:p>
    <w:p w14:paraId="4215FDF7" w14:textId="77777777" w:rsidR="00332EA7" w:rsidRPr="0071141C" w:rsidRDefault="00332EA7" w:rsidP="00332EA7">
      <w:pPr>
        <w:spacing w:line="360" w:lineRule="auto"/>
        <w:rPr>
          <w:color w:val="000000" w:themeColor="text1"/>
          <w:shd w:val="clear" w:color="auto" w:fill="FFFFFF"/>
        </w:rPr>
      </w:pPr>
      <w:r w:rsidRPr="0071141C">
        <w:rPr>
          <w:color w:val="000000" w:themeColor="text1"/>
          <w:shd w:val="clear" w:color="auto" w:fill="FFFFFF"/>
        </w:rPr>
        <w:t xml:space="preserve">UML est Langage de Modélisation Unifié, l'anglais Unified Modeling </w:t>
      </w:r>
      <w:proofErr w:type="spellStart"/>
      <w:r w:rsidRPr="0071141C">
        <w:rPr>
          <w:color w:val="000000" w:themeColor="text1"/>
          <w:shd w:val="clear" w:color="auto" w:fill="FFFFFF"/>
        </w:rPr>
        <w:t>Language</w:t>
      </w:r>
      <w:proofErr w:type="spellEnd"/>
      <w:r w:rsidRPr="0071141C">
        <w:rPr>
          <w:color w:val="000000" w:themeColor="text1"/>
          <w:shd w:val="clear" w:color="auto" w:fill="FFFFFF"/>
        </w:rPr>
        <w:t xml:space="preserve"> (UML), est un langage de modélisation graphique à base de pictogrammes conçu comme une méthode normalisée de visualisation dans les domaines du développement logiciel </w:t>
      </w:r>
      <w:r>
        <w:rPr>
          <w:color w:val="000000" w:themeColor="text1"/>
          <w:shd w:val="clear" w:color="auto" w:fill="FFFFFF"/>
        </w:rPr>
        <w:t>et en conception orientée objet ;</w:t>
      </w:r>
    </w:p>
    <w:p w14:paraId="479750A9" w14:textId="13683C7B" w:rsidR="009C4C5B" w:rsidRPr="00BC4DE4" w:rsidRDefault="009C4C5B" w:rsidP="00BC4DE4">
      <w:pPr>
        <w:pStyle w:val="Paragraphedeliste"/>
        <w:numPr>
          <w:ilvl w:val="0"/>
          <w:numId w:val="133"/>
        </w:numPr>
        <w:rPr>
          <w:rFonts w:ascii="Times New Roman" w:hAnsi="Times New Roman" w:cs="Times New Roman"/>
          <w:b/>
          <w:bCs/>
        </w:rPr>
      </w:pPr>
      <w:r w:rsidRPr="00BC4DE4">
        <w:rPr>
          <w:rFonts w:ascii="Times New Roman" w:hAnsi="Times New Roman" w:cs="Times New Roman"/>
          <w:b/>
          <w:bCs/>
        </w:rPr>
        <w:t>Node.js</w:t>
      </w:r>
    </w:p>
    <w:p w14:paraId="12FE3958"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Node.js est un environnement d’exécution JavaScript permettant de développer des applications serveur rapides, performantes et évolutives. Il repose sur une architecture événementielle non bloquante, particulièrement adaptée aux applications nécessitant des échanges fréquents de données en temps réel. Dans ce projet, Node.js est utilisé pour la mise en place de l’API centrale qui assure la communication entre les deux modules web (pharmacie et client) ainsi que l’accès à la base de données.</w:t>
      </w:r>
    </w:p>
    <w:p w14:paraId="3DEA9632" w14:textId="1A37DE9B" w:rsidR="009C4C5B" w:rsidRPr="00BC4DE4" w:rsidRDefault="009C4C5B" w:rsidP="00BC4DE4">
      <w:pPr>
        <w:pStyle w:val="Paragraphedeliste"/>
        <w:numPr>
          <w:ilvl w:val="0"/>
          <w:numId w:val="133"/>
        </w:numPr>
        <w:rPr>
          <w:rFonts w:ascii="Times New Roman" w:hAnsi="Times New Roman" w:cs="Times New Roman"/>
          <w:b/>
          <w:bCs/>
        </w:rPr>
      </w:pPr>
      <w:r w:rsidRPr="00BC4DE4">
        <w:rPr>
          <w:rFonts w:ascii="Times New Roman" w:hAnsi="Times New Roman" w:cs="Times New Roman"/>
          <w:b/>
          <w:bCs/>
        </w:rPr>
        <w:t>Flutter Web</w:t>
      </w:r>
    </w:p>
    <w:p w14:paraId="6B90E2F7"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Flutter Web est une technologie de développement permettant de concevoir des applications web modernes, interactives et multi-supports à partir d’un seul code source. Développé par Google, Flutter repose sur le langage Dart et permet de créer des interfaces fluides, responsives et adaptées aussi bien aux ordinateurs qu’aux smartphones via navigateur. Dans ce projet, Flutter Web a été utilisé pour développer les deux modules principaux de la plateforme : l’interface de gestion de la pharmacie et l’interface client.</w:t>
      </w:r>
    </w:p>
    <w:p w14:paraId="305FFFAA" w14:textId="452340EE" w:rsidR="009C4C5B" w:rsidRPr="00BC4DE4" w:rsidRDefault="009C4C5B" w:rsidP="00BC4DE4">
      <w:pPr>
        <w:pStyle w:val="Paragraphedeliste"/>
        <w:numPr>
          <w:ilvl w:val="0"/>
          <w:numId w:val="133"/>
        </w:numPr>
        <w:rPr>
          <w:rFonts w:ascii="Times New Roman" w:hAnsi="Times New Roman" w:cs="Times New Roman"/>
          <w:b/>
          <w:bCs/>
        </w:rPr>
      </w:pPr>
      <w:r w:rsidRPr="00BC4DE4">
        <w:rPr>
          <w:rFonts w:ascii="Times New Roman" w:hAnsi="Times New Roman" w:cs="Times New Roman"/>
          <w:b/>
          <w:bCs/>
        </w:rPr>
        <w:t>Dart</w:t>
      </w:r>
    </w:p>
    <w:p w14:paraId="6DDFDFD1"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Dart est le langage de programmation utilisé par Flutter pour le développement des interfaces applicatives. Il permet de concevoir des applications performantes, structurées et maintenables grâce à sa syntaxe moderne et orientée objet. Dans le cadre de ce projet, Dart a servi à développer l’ensemble des fonctionnalités des deux interfaces web, notamment la gestion des commandes, des produits, des utilisateurs et des interactions avec l’API.</w:t>
      </w:r>
    </w:p>
    <w:p w14:paraId="409A4492" w14:textId="3EBC09F4" w:rsidR="009C4C5B" w:rsidRPr="00BC4DE4" w:rsidRDefault="009C4C5B" w:rsidP="00BC4DE4">
      <w:pPr>
        <w:pStyle w:val="Paragraphedeliste"/>
        <w:numPr>
          <w:ilvl w:val="0"/>
          <w:numId w:val="133"/>
        </w:numPr>
        <w:rPr>
          <w:rFonts w:ascii="Times New Roman" w:hAnsi="Times New Roman" w:cs="Times New Roman"/>
          <w:b/>
          <w:bCs/>
        </w:rPr>
      </w:pPr>
      <w:r w:rsidRPr="00BC4DE4">
        <w:rPr>
          <w:rFonts w:ascii="Times New Roman" w:hAnsi="Times New Roman" w:cs="Times New Roman"/>
          <w:b/>
          <w:bCs/>
        </w:rPr>
        <w:t>MongoDB</w:t>
      </w:r>
    </w:p>
    <w:p w14:paraId="79456163"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MongoDB est un système de gestion de base de données NoSQL orienté documents. Contrairement aux bases relationnelles classiques, il stocke les données sous forme de documents JSON flexibles, ce qui facilite la gestion des structures complexes et évolutives. Dans ce projet, MongoDB est utilisé pour centraliser les informations relatives aux clients, aux produits, aux commandes, aux prescriptions et aux opérations internes de la pharmacie.</w:t>
      </w:r>
    </w:p>
    <w:p w14:paraId="75B616B0" w14:textId="1E9DC1C5" w:rsidR="009C4C5B" w:rsidRPr="00BC4DE4" w:rsidRDefault="009C4C5B" w:rsidP="00BC4DE4">
      <w:pPr>
        <w:pStyle w:val="Paragraphedeliste"/>
        <w:numPr>
          <w:ilvl w:val="0"/>
          <w:numId w:val="133"/>
        </w:numPr>
        <w:rPr>
          <w:rFonts w:ascii="Times New Roman" w:hAnsi="Times New Roman" w:cs="Times New Roman"/>
          <w:b/>
          <w:bCs/>
        </w:rPr>
      </w:pPr>
      <w:r w:rsidRPr="00BC4DE4">
        <w:rPr>
          <w:rFonts w:ascii="Times New Roman" w:hAnsi="Times New Roman" w:cs="Times New Roman"/>
          <w:b/>
          <w:bCs/>
        </w:rPr>
        <w:t>API REST</w:t>
      </w:r>
    </w:p>
    <w:p w14:paraId="5AEF81A8" w14:textId="77777777" w:rsidR="009C4C5B" w:rsidRDefault="009C4C5B" w:rsidP="006A1CAD">
      <w:pPr>
        <w:rPr>
          <w:rFonts w:ascii="Times New Roman" w:hAnsi="Times New Roman" w:cs="Times New Roman"/>
        </w:rPr>
      </w:pPr>
      <w:r w:rsidRPr="009C4C5B">
        <w:rPr>
          <w:rFonts w:ascii="Times New Roman" w:hAnsi="Times New Roman" w:cs="Times New Roman"/>
        </w:rPr>
        <w:t>L’API REST (Representational State Transfer) constitue le point central de communication entre les différentes parties du système. Elle permet aux interfaces web de la pharmacie et des clients d’échanger les données avec le serveur de manière sécurisée et structurée. Dans ce projet, l’API REST assure la gestion des opérations telles que l’authentification, la consultation des produits, la passation des commandes, le suivi des ventes et la gestion administrative.</w:t>
      </w:r>
    </w:p>
    <w:p w14:paraId="4FD36C25" w14:textId="6BDEBC6D"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 – Présentation des outils</w:t>
      </w:r>
    </w:p>
    <w:p w14:paraId="7CE8A5EC" w14:textId="77777777" w:rsidR="006A1CAD" w:rsidRPr="00C42CC5" w:rsidRDefault="006A1CAD" w:rsidP="006A1CAD">
      <w:pPr>
        <w:pStyle w:val="Paragraphedeliste"/>
        <w:numPr>
          <w:ilvl w:val="0"/>
          <w:numId w:val="132"/>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
          <w:iCs/>
          <w:noProof/>
          <w:color w:val="000000" w:themeColor="text1"/>
          <w:lang w:eastAsia="fr-FR"/>
        </w:rPr>
        <w:drawing>
          <wp:anchor distT="0" distB="0" distL="114300" distR="114300" simplePos="0" relativeHeight="251700224" behindDoc="0" locked="0" layoutInCell="1" allowOverlap="1" wp14:anchorId="18B72C6E" wp14:editId="46303CF8">
            <wp:simplePos x="0" y="0"/>
            <wp:positionH relativeFrom="column">
              <wp:posOffset>4570730</wp:posOffset>
            </wp:positionH>
            <wp:positionV relativeFrom="paragraph">
              <wp:posOffset>114935</wp:posOffset>
            </wp:positionV>
            <wp:extent cx="1085850" cy="1085850"/>
            <wp:effectExtent l="0" t="0" r="0" b="0"/>
            <wp:wrapSquare wrapText="bothSides"/>
            <wp:docPr id="449" name="Imag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85850" cy="1085850"/>
                    </a:xfrm>
                    <a:prstGeom prst="rect">
                      <a:avLst/>
                    </a:prstGeom>
                  </pic:spPr>
                </pic:pic>
              </a:graphicData>
            </a:graphic>
            <wp14:sizeRelV relativeFrom="margin">
              <wp14:pctHeight>0</wp14:pctHeight>
            </wp14:sizeRelV>
          </wp:anchor>
        </w:drawing>
      </w:r>
      <w:r w:rsidRPr="00C42CC5">
        <w:rPr>
          <w:rFonts w:ascii="Times New Roman" w:hAnsi="Times New Roman" w:cs="Times New Roman"/>
          <w:b/>
          <w:bCs/>
          <w:iCs/>
          <w:color w:val="000000" w:themeColor="text1"/>
        </w:rPr>
        <w:t>Flutter :</w:t>
      </w:r>
    </w:p>
    <w:p w14:paraId="043250D0" w14:textId="77777777" w:rsidR="006A1CAD" w:rsidRPr="00C42CC5" w:rsidRDefault="006A1CAD" w:rsidP="006A1CAD">
      <w:pPr>
        <w:pStyle w:val="NormalWeb"/>
        <w:spacing w:line="360" w:lineRule="auto"/>
        <w:rPr>
          <w:color w:val="000000" w:themeColor="text1"/>
        </w:rPr>
      </w:pPr>
      <w:r w:rsidRPr="00C42CC5">
        <w:rPr>
          <w:b/>
          <w:color w:val="000000" w:themeColor="text1"/>
        </w:rPr>
        <w:t>Flutter</w:t>
      </w:r>
      <w:r w:rsidRPr="00C42CC5">
        <w:rPr>
          <w:color w:val="000000" w:themeColor="text1"/>
        </w:rPr>
        <w:t xml:space="preserve"> est un kit de développement logiciel (SDK) d'interface utilisateur open-source créé par Google. Il est utilisé pour développer des applications pour Android, iOS, Linux, Mac, Windows, Google Fuchsia et le web à partir d'une seule base de code ;</w:t>
      </w:r>
    </w:p>
    <w:p w14:paraId="1952FBA1" w14:textId="77777777" w:rsidR="006A1CAD" w:rsidRPr="00C42CC5" w:rsidRDefault="006A1CAD" w:rsidP="006A1CAD">
      <w:pPr>
        <w:pStyle w:val="Paragraphedeliste"/>
        <w:numPr>
          <w:ilvl w:val="0"/>
          <w:numId w:val="132"/>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Cs/>
          <w:color w:val="000000" w:themeColor="text1"/>
        </w:rPr>
        <w:t>Visual studio code :</w:t>
      </w:r>
    </w:p>
    <w:p w14:paraId="1F8C0E95" w14:textId="77777777" w:rsidR="006A1CAD" w:rsidRDefault="006A1CAD" w:rsidP="006A1CAD">
      <w:pPr>
        <w:pStyle w:val="NormalWeb"/>
        <w:spacing w:line="360" w:lineRule="auto"/>
        <w:rPr>
          <w:noProof/>
          <w:color w:val="000000" w:themeColor="text1"/>
        </w:rPr>
      </w:pPr>
      <w:r w:rsidRPr="00C42CC5">
        <w:rPr>
          <w:b/>
          <w:noProof/>
          <w:color w:val="000000" w:themeColor="text1"/>
        </w:rPr>
        <w:drawing>
          <wp:anchor distT="0" distB="0" distL="114300" distR="114300" simplePos="0" relativeHeight="251701248" behindDoc="0" locked="0" layoutInCell="1" allowOverlap="1" wp14:anchorId="439FDB19" wp14:editId="4004D549">
            <wp:simplePos x="0" y="0"/>
            <wp:positionH relativeFrom="page">
              <wp:posOffset>4861560</wp:posOffset>
            </wp:positionH>
            <wp:positionV relativeFrom="paragraph">
              <wp:posOffset>75565</wp:posOffset>
            </wp:positionV>
            <wp:extent cx="1787525" cy="1454150"/>
            <wp:effectExtent l="0" t="0" r="3175" b="0"/>
            <wp:wrapSquare wrapText="bothSides"/>
            <wp:docPr id="451" name="Imag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87525" cy="1454150"/>
                    </a:xfrm>
                    <a:prstGeom prst="rect">
                      <a:avLst/>
                    </a:prstGeom>
                  </pic:spPr>
                </pic:pic>
              </a:graphicData>
            </a:graphic>
            <wp14:sizeRelH relativeFrom="margin">
              <wp14:pctWidth>0</wp14:pctWidth>
            </wp14:sizeRelH>
            <wp14:sizeRelV relativeFrom="margin">
              <wp14:pctHeight>0</wp14:pctHeight>
            </wp14:sizeRelV>
          </wp:anchor>
        </w:drawing>
      </w:r>
      <w:r w:rsidRPr="00C42CC5">
        <w:rPr>
          <w:b/>
          <w:noProof/>
          <w:color w:val="000000" w:themeColor="text1"/>
        </w:rPr>
        <w:t>Visual Studio Code</w:t>
      </w:r>
      <w:r w:rsidRPr="00C42CC5">
        <w:rPr>
          <w:noProof/>
          <w:color w:val="000000" w:themeColor="text1"/>
        </w:rPr>
        <w:t xml:space="preserve"> est un éditeur de code extensible développé par Microsoft pour Windows, Linux et macOS4. Les fonctionnalités incluent la prise en charge du débogage, la mise en évidence de la syntaxe, la complétion intelligente du code, les snippets, la refactorisation du code et Git intégré. Les utilisateurs peuvent modifier le thème, les raccourcis clavier, les préférences et installer des extensions qui ajoutent des fonctionnalités supplémentaires.Le code source de Visual Studio Code provient du projet logiciel libre et open source VS Code de Microsoft publié sous la licence MIT permissive, mais les binaires compilés constituent un freeware, c'est-à-dire un logiciel gratuit pour toute utilisation mais privateur.Dans le sondage auprès des développeurs réalisé par Stack Overflow en 2021, Visual Studio Code a été classé comme l'outil d'environnement de développement le plus populaire, avec 71,06 % des 82 277 répondants déclarant l'utiliser ;</w:t>
      </w:r>
    </w:p>
    <w:p w14:paraId="75A3CF9E" w14:textId="5D821579" w:rsidR="007E2547" w:rsidRPr="007E2547" w:rsidRDefault="007E2547" w:rsidP="007E2547">
      <w:pPr>
        <w:pStyle w:val="NormalWeb"/>
        <w:numPr>
          <w:ilvl w:val="0"/>
          <w:numId w:val="133"/>
        </w:numPr>
        <w:spacing w:line="360" w:lineRule="auto"/>
        <w:rPr>
          <w:b/>
          <w:bCs/>
          <w:color w:val="000000" w:themeColor="text1"/>
        </w:rPr>
      </w:pPr>
      <w:r w:rsidRPr="007E2547">
        <w:rPr>
          <w:b/>
          <w:bCs/>
          <w:color w:val="000000" w:themeColor="text1"/>
        </w:rPr>
        <w:t>StarUML</w:t>
      </w:r>
    </w:p>
    <w:p w14:paraId="2860CDCC" w14:textId="77777777" w:rsidR="007E2547" w:rsidRPr="007E2547" w:rsidRDefault="007E2547" w:rsidP="007E2547">
      <w:pPr>
        <w:pStyle w:val="NormalWeb"/>
        <w:spacing w:line="360" w:lineRule="auto"/>
        <w:rPr>
          <w:color w:val="000000" w:themeColor="text1"/>
        </w:rPr>
      </w:pPr>
      <w:r w:rsidRPr="007E2547">
        <w:rPr>
          <w:color w:val="000000" w:themeColor="text1"/>
        </w:rPr>
        <w:t>StarUML est un logiciel de modélisation utilisé pour la conception et la représentation des systèmes informatiques. Il permet de créer différents types de diagrammes UML tels que les diagrammes de cas d’utilisation, de classes, de séquences, d’activités, de composants et de déploiement. Il constitue un outil essentiel dans l’analyse et la conception orientée objet des applications.</w:t>
      </w:r>
    </w:p>
    <w:p w14:paraId="24C3C614" w14:textId="77777777" w:rsidR="007E2547" w:rsidRPr="007E2547" w:rsidRDefault="007E2547" w:rsidP="007E2547">
      <w:pPr>
        <w:pStyle w:val="NormalWeb"/>
        <w:spacing w:line="360" w:lineRule="auto"/>
        <w:rPr>
          <w:color w:val="000000" w:themeColor="text1"/>
        </w:rPr>
      </w:pPr>
      <w:r w:rsidRPr="007E2547">
        <w:rPr>
          <w:color w:val="000000" w:themeColor="text1"/>
        </w:rPr>
        <w:t xml:space="preserve">Développé pour offrir une interface simple, moderne et intuitive, StarUML facilite la visualisation de l’architecture logicielle et la structuration des besoins fonctionnels et techniques d’un projet. Il prend en charge plusieurs standards de modélisation et permet </w:t>
      </w:r>
      <w:r w:rsidRPr="007E2547">
        <w:rPr>
          <w:color w:val="000000" w:themeColor="text1"/>
        </w:rPr>
        <w:lastRenderedPageBreak/>
        <w:t>l’exportation des diagrammes sous différents formats exploitables dans la documentation technique.</w:t>
      </w:r>
    </w:p>
    <w:p w14:paraId="02D766F8" w14:textId="7A98F698" w:rsidR="007E2547" w:rsidRPr="00C42CC5" w:rsidRDefault="007E2547" w:rsidP="006A1CAD">
      <w:pPr>
        <w:pStyle w:val="NormalWeb"/>
        <w:spacing w:line="360" w:lineRule="auto"/>
        <w:rPr>
          <w:color w:val="000000" w:themeColor="text1"/>
        </w:rPr>
      </w:pPr>
      <w:r w:rsidRPr="007E2547">
        <w:rPr>
          <w:color w:val="000000" w:themeColor="text1"/>
        </w:rPr>
        <w:t>Dans le cadre de ce projet, StarUML a été utilisé pour la modélisation des différents aspects de la solution e-pharmacie, notamment les diagrammes de cas d’utilisation, les diagrammes de classes, les diagrammes de séquence ainsi que les diagrammes d’activités, afin de mieux représenter le fonctionnement global du système et de faciliter sa conception.</w:t>
      </w:r>
    </w:p>
    <w:p w14:paraId="5B181B5B" w14:textId="77777777" w:rsidR="006A1CAD" w:rsidRPr="00C42CC5" w:rsidRDefault="006A1CAD" w:rsidP="006A1CAD">
      <w:pPr>
        <w:pStyle w:val="Paragraphedeliste"/>
        <w:numPr>
          <w:ilvl w:val="0"/>
          <w:numId w:val="132"/>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noProof/>
          <w:lang w:eastAsia="fr-FR"/>
        </w:rPr>
        <w:drawing>
          <wp:anchor distT="0" distB="0" distL="114300" distR="114300" simplePos="0" relativeHeight="251702272" behindDoc="1" locked="0" layoutInCell="1" allowOverlap="1" wp14:anchorId="681EE43C" wp14:editId="0426B17C">
            <wp:simplePos x="0" y="0"/>
            <wp:positionH relativeFrom="column">
              <wp:posOffset>4453255</wp:posOffset>
            </wp:positionH>
            <wp:positionV relativeFrom="paragraph">
              <wp:posOffset>302260</wp:posOffset>
            </wp:positionV>
            <wp:extent cx="1343025" cy="1343025"/>
            <wp:effectExtent l="0" t="0" r="9525" b="9525"/>
            <wp:wrapTight wrapText="bothSides">
              <wp:wrapPolygon edited="0">
                <wp:start x="7966" y="0"/>
                <wp:lineTo x="6128" y="919"/>
                <wp:lineTo x="1226" y="4596"/>
                <wp:lineTo x="0" y="9498"/>
                <wp:lineTo x="0" y="11949"/>
                <wp:lineTo x="306" y="15319"/>
                <wp:lineTo x="4596" y="20221"/>
                <wp:lineTo x="6434" y="21447"/>
                <wp:lineTo x="15013" y="21447"/>
                <wp:lineTo x="16851" y="20221"/>
                <wp:lineTo x="21140" y="15319"/>
                <wp:lineTo x="21447" y="11949"/>
                <wp:lineTo x="21447" y="9498"/>
                <wp:lineTo x="20221" y="4902"/>
                <wp:lineTo x="15319" y="919"/>
                <wp:lineTo x="13481" y="0"/>
                <wp:lineTo x="7966" y="0"/>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itHub_Invertocat_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anchor>
        </w:drawing>
      </w:r>
      <w:r w:rsidRPr="00C42CC5">
        <w:rPr>
          <w:rFonts w:ascii="Times New Roman" w:hAnsi="Times New Roman" w:cs="Times New Roman"/>
          <w:b/>
          <w:bCs/>
          <w:iCs/>
          <w:color w:val="000000" w:themeColor="text1"/>
        </w:rPr>
        <w:t>GitHub :</w:t>
      </w:r>
    </w:p>
    <w:p w14:paraId="46DE58DC" w14:textId="77777777" w:rsidR="006A1CAD" w:rsidRPr="00C42CC5" w:rsidRDefault="006A1CAD" w:rsidP="006A1CAD">
      <w:pPr>
        <w:spacing w:line="360" w:lineRule="auto"/>
        <w:rPr>
          <w:rFonts w:ascii="Times New Roman" w:hAnsi="Times New Roman" w:cs="Times New Roman"/>
          <w:b/>
          <w:bCs/>
          <w:iCs/>
          <w:color w:val="000000" w:themeColor="text1"/>
        </w:rPr>
      </w:pPr>
      <w:r w:rsidRPr="00C42CC5">
        <w:rPr>
          <w:rStyle w:val="lev"/>
          <w:rFonts w:ascii="Times New Roman" w:hAnsi="Times New Roman" w:cs="Times New Roman"/>
        </w:rPr>
        <w:t>GitHub</w:t>
      </w:r>
      <w:r w:rsidRPr="00C42CC5">
        <w:rPr>
          <w:rFonts w:ascii="Times New Roman" w:hAnsi="Times New Roman" w:cs="Times New Roman"/>
        </w:rPr>
        <w:t xml:space="preserve"> est une plateforme de gestion de versions basée sur Git, créée en 2008 et rachetée par Microsoft en 2018. Elle permet d’héberger du code source, de suivre les modifications apportées à un projet et de collaborer efficacement entre développeurs. Utilisé aussi bien dans des contextes open source que professionnels, GitHub propose des fonctionnalités comme les </w:t>
      </w:r>
      <w:r w:rsidRPr="00C42CC5">
        <w:rPr>
          <w:rStyle w:val="Accentuation"/>
          <w:rFonts w:ascii="Times New Roman" w:hAnsi="Times New Roman" w:cs="Times New Roman"/>
          <w:i w:val="0"/>
        </w:rPr>
        <w:t>pull requests</w:t>
      </w:r>
      <w:r w:rsidRPr="00C42CC5">
        <w:rPr>
          <w:rFonts w:ascii="Times New Roman" w:hAnsi="Times New Roman" w:cs="Times New Roman"/>
        </w:rPr>
        <w:t xml:space="preserve">, la gestion des branches, la revue de code, les </w:t>
      </w:r>
      <w:r w:rsidRPr="00C42CC5">
        <w:rPr>
          <w:rStyle w:val="Accentuation"/>
          <w:rFonts w:ascii="Times New Roman" w:hAnsi="Times New Roman" w:cs="Times New Roman"/>
        </w:rPr>
        <w:t>issues</w:t>
      </w:r>
      <w:r w:rsidRPr="00C42CC5">
        <w:rPr>
          <w:rFonts w:ascii="Times New Roman" w:hAnsi="Times New Roman" w:cs="Times New Roman"/>
        </w:rPr>
        <w:t xml:space="preserve">, et l’automatisation via GitHub Actions. Les projets peuvent être publics ou privés, et la plateforme prend en charge des fichiers au format texte, </w:t>
      </w:r>
      <w:proofErr w:type="spellStart"/>
      <w:r w:rsidRPr="00C42CC5">
        <w:rPr>
          <w:rFonts w:ascii="Times New Roman" w:hAnsi="Times New Roman" w:cs="Times New Roman"/>
        </w:rPr>
        <w:t>Markdown</w:t>
      </w:r>
      <w:proofErr w:type="spellEnd"/>
      <w:r w:rsidRPr="00C42CC5">
        <w:rPr>
          <w:rFonts w:ascii="Times New Roman" w:hAnsi="Times New Roman" w:cs="Times New Roman"/>
        </w:rPr>
        <w:t>, ou encore binaire selon les besoins du projet.</w:t>
      </w:r>
    </w:p>
    <w:p w14:paraId="5BC376A1" w14:textId="77777777" w:rsidR="00465F19" w:rsidRPr="00C42CC5" w:rsidRDefault="00465F19" w:rsidP="006A1CAD">
      <w:pPr>
        <w:rPr>
          <w:rFonts w:ascii="Times New Roman" w:hAnsi="Times New Roman" w:cs="Times New Roman"/>
        </w:rPr>
      </w:pPr>
    </w:p>
    <w:p w14:paraId="6E77EF9A" w14:textId="748F719F" w:rsidR="00465F19" w:rsidRDefault="00D3478D" w:rsidP="006A1CAD">
      <w:pPr>
        <w:rPr>
          <w:rFonts w:ascii="Times New Roman" w:hAnsi="Times New Roman" w:cs="Times New Roman"/>
        </w:rPr>
      </w:pPr>
      <w:r>
        <w:rPr>
          <w:rFonts w:ascii="Times New Roman" w:hAnsi="Times New Roman" w:cs="Times New Roman"/>
        </w:rPr>
        <w:t>2.3 – Les captures d’écrans</w:t>
      </w:r>
    </w:p>
    <w:p w14:paraId="05F1632F" w14:textId="77777777" w:rsidR="00D3478D" w:rsidRDefault="00D3478D" w:rsidP="006A1CAD">
      <w:pPr>
        <w:rPr>
          <w:rFonts w:ascii="Times New Roman" w:hAnsi="Times New Roman" w:cs="Times New Roman"/>
        </w:rPr>
      </w:pPr>
    </w:p>
    <w:p w14:paraId="1E928337" w14:textId="77777777" w:rsidR="00D3478D" w:rsidRPr="00C42CC5" w:rsidRDefault="00D3478D" w:rsidP="006A1CAD">
      <w:pPr>
        <w:rPr>
          <w:rFonts w:ascii="Times New Roman" w:hAnsi="Times New Roman" w:cs="Times New Roman"/>
        </w:rPr>
      </w:pPr>
    </w:p>
    <w:p w14:paraId="698CFC84" w14:textId="77777777" w:rsidR="00465F19" w:rsidRPr="00C42CC5" w:rsidRDefault="00465F19" w:rsidP="006A1CAD">
      <w:pPr>
        <w:rPr>
          <w:rFonts w:ascii="Times New Roman" w:hAnsi="Times New Roman" w:cs="Times New Roman"/>
        </w:rPr>
      </w:pPr>
    </w:p>
    <w:p w14:paraId="4C190355" w14:textId="77777777" w:rsidR="00465F19" w:rsidRPr="00C42CC5" w:rsidRDefault="00465F19" w:rsidP="006A1CAD">
      <w:pPr>
        <w:rPr>
          <w:rFonts w:ascii="Times New Roman" w:hAnsi="Times New Roman" w:cs="Times New Roman"/>
        </w:rPr>
      </w:pPr>
    </w:p>
    <w:p w14:paraId="36C578A9" w14:textId="77777777" w:rsidR="00465F19" w:rsidRPr="00C42CC5" w:rsidRDefault="00465F19" w:rsidP="006A1CAD">
      <w:pPr>
        <w:rPr>
          <w:rFonts w:ascii="Times New Roman" w:hAnsi="Times New Roman" w:cs="Times New Roman"/>
        </w:rPr>
      </w:pPr>
    </w:p>
    <w:p w14:paraId="71AD89DA" w14:textId="77777777" w:rsidR="00465F19" w:rsidRPr="00C42CC5" w:rsidRDefault="00465F19" w:rsidP="006A1CAD">
      <w:pPr>
        <w:rPr>
          <w:rFonts w:ascii="Times New Roman" w:hAnsi="Times New Roman" w:cs="Times New Roman"/>
        </w:rPr>
      </w:pPr>
    </w:p>
    <w:p w14:paraId="54D1B4F6" w14:textId="77777777" w:rsidR="00465F19" w:rsidRPr="00C42CC5" w:rsidRDefault="00465F19" w:rsidP="006A1CAD">
      <w:pPr>
        <w:rPr>
          <w:rFonts w:ascii="Times New Roman" w:hAnsi="Times New Roman" w:cs="Times New Roman"/>
        </w:rPr>
      </w:pPr>
    </w:p>
    <w:p w14:paraId="14EF6562" w14:textId="77777777" w:rsidR="00465F19" w:rsidRPr="00C42CC5" w:rsidRDefault="00465F19" w:rsidP="006A1CAD">
      <w:pPr>
        <w:rPr>
          <w:rFonts w:ascii="Times New Roman" w:hAnsi="Times New Roman" w:cs="Times New Roman"/>
        </w:rPr>
      </w:pPr>
    </w:p>
    <w:p w14:paraId="10808F4F" w14:textId="77777777" w:rsidR="00465F19" w:rsidRPr="00C42CC5" w:rsidRDefault="00465F19" w:rsidP="006A1CAD">
      <w:pPr>
        <w:rPr>
          <w:rFonts w:ascii="Times New Roman" w:hAnsi="Times New Roman" w:cs="Times New Roman"/>
        </w:rPr>
      </w:pPr>
    </w:p>
    <w:p w14:paraId="256D6AFF" w14:textId="77777777" w:rsidR="00465F19" w:rsidRPr="00C42CC5" w:rsidRDefault="00465F19" w:rsidP="006A1CAD">
      <w:pPr>
        <w:rPr>
          <w:rFonts w:ascii="Times New Roman" w:hAnsi="Times New Roman" w:cs="Times New Roman"/>
        </w:rPr>
      </w:pPr>
    </w:p>
    <w:p w14:paraId="50C0494B" w14:textId="77777777" w:rsidR="00465F19" w:rsidRPr="00C42CC5" w:rsidRDefault="00465F19" w:rsidP="006A1CAD">
      <w:pPr>
        <w:rPr>
          <w:rFonts w:ascii="Times New Roman" w:hAnsi="Times New Roman" w:cs="Times New Roman"/>
        </w:rPr>
      </w:pPr>
    </w:p>
    <w:p w14:paraId="5C5D6F8A" w14:textId="77777777" w:rsidR="00465F19" w:rsidRPr="00C42CC5" w:rsidRDefault="00465F19" w:rsidP="006A1CAD">
      <w:pPr>
        <w:rPr>
          <w:rFonts w:ascii="Times New Roman" w:hAnsi="Times New Roman" w:cs="Times New Roman"/>
        </w:rPr>
      </w:pPr>
    </w:p>
    <w:p w14:paraId="4362C0FD" w14:textId="77777777" w:rsidR="00465F19" w:rsidRPr="00C42CC5" w:rsidRDefault="00465F19" w:rsidP="006A1CAD">
      <w:pPr>
        <w:rPr>
          <w:rFonts w:ascii="Times New Roman" w:hAnsi="Times New Roman" w:cs="Times New Roman"/>
        </w:rPr>
      </w:pPr>
    </w:p>
    <w:p w14:paraId="1659687A" w14:textId="77777777" w:rsidR="00465F19" w:rsidRPr="00C42CC5" w:rsidRDefault="00465F19" w:rsidP="006A1CAD">
      <w:pPr>
        <w:rPr>
          <w:rFonts w:ascii="Times New Roman" w:hAnsi="Times New Roman" w:cs="Times New Roman"/>
        </w:rPr>
      </w:pPr>
    </w:p>
    <w:p w14:paraId="34EE37AE" w14:textId="77777777" w:rsidR="00465F19" w:rsidRPr="00C42CC5" w:rsidRDefault="00465F19" w:rsidP="006A1CAD">
      <w:pPr>
        <w:rPr>
          <w:rFonts w:ascii="Times New Roman" w:hAnsi="Times New Roman" w:cs="Times New Roman"/>
        </w:rPr>
      </w:pPr>
    </w:p>
    <w:p w14:paraId="32A6B332" w14:textId="77777777" w:rsidR="00465F19" w:rsidRPr="00C42CC5" w:rsidRDefault="00465F19" w:rsidP="006A1CAD">
      <w:pPr>
        <w:rPr>
          <w:rFonts w:ascii="Times New Roman" w:hAnsi="Times New Roman" w:cs="Times New Roman"/>
        </w:rPr>
      </w:pPr>
    </w:p>
    <w:p w14:paraId="5606EF06" w14:textId="77777777" w:rsidR="00465F19" w:rsidRPr="00C42CC5" w:rsidRDefault="00465F19" w:rsidP="006A1CAD">
      <w:pPr>
        <w:rPr>
          <w:rFonts w:ascii="Times New Roman" w:hAnsi="Times New Roman" w:cs="Times New Roman"/>
        </w:rPr>
      </w:pPr>
    </w:p>
    <w:p w14:paraId="756DED1B" w14:textId="77777777" w:rsidR="00465F19" w:rsidRPr="00C42CC5" w:rsidRDefault="00465F19" w:rsidP="006A1CAD">
      <w:pPr>
        <w:rPr>
          <w:rFonts w:ascii="Times New Roman" w:hAnsi="Times New Roman" w:cs="Times New Roman"/>
        </w:rPr>
      </w:pPr>
    </w:p>
    <w:p w14:paraId="23A2949E" w14:textId="77777777" w:rsidR="00465F19" w:rsidRPr="00C42CC5" w:rsidRDefault="00465F19" w:rsidP="006A1CAD">
      <w:pPr>
        <w:rPr>
          <w:rFonts w:ascii="Times New Roman" w:hAnsi="Times New Roman" w:cs="Times New Roman"/>
        </w:rPr>
      </w:pPr>
    </w:p>
    <w:p w14:paraId="4FCB264A" w14:textId="77777777" w:rsidR="00465F19" w:rsidRPr="00C42CC5" w:rsidRDefault="00465F19" w:rsidP="006A1CAD">
      <w:pPr>
        <w:rPr>
          <w:rFonts w:ascii="Times New Roman" w:hAnsi="Times New Roman" w:cs="Times New Roman"/>
        </w:rPr>
      </w:pPr>
    </w:p>
    <w:p w14:paraId="7EDB106A" w14:textId="77777777" w:rsidR="00465F19" w:rsidRPr="00C42CC5" w:rsidRDefault="00465F19" w:rsidP="006A1CAD">
      <w:pPr>
        <w:rPr>
          <w:rFonts w:ascii="Times New Roman" w:hAnsi="Times New Roman" w:cs="Times New Roman"/>
        </w:rPr>
      </w:pPr>
    </w:p>
    <w:p w14:paraId="0327201D" w14:textId="77777777" w:rsidR="00465F19" w:rsidRPr="00C42CC5" w:rsidRDefault="00465F19" w:rsidP="006A1CAD">
      <w:pPr>
        <w:rPr>
          <w:rFonts w:ascii="Times New Roman" w:hAnsi="Times New Roman" w:cs="Times New Roman"/>
        </w:rPr>
      </w:pPr>
    </w:p>
    <w:p w14:paraId="3205FBCB" w14:textId="77777777" w:rsidR="00465F19" w:rsidRPr="00C42CC5" w:rsidRDefault="00465F19" w:rsidP="006A1CAD">
      <w:pPr>
        <w:rPr>
          <w:rFonts w:ascii="Times New Roman" w:hAnsi="Times New Roman" w:cs="Times New Roman"/>
        </w:rPr>
      </w:pPr>
    </w:p>
    <w:p w14:paraId="5C53ED93" w14:textId="77777777" w:rsidR="00465F19" w:rsidRPr="00C42CC5" w:rsidRDefault="00465F19" w:rsidP="006A1CAD">
      <w:pPr>
        <w:rPr>
          <w:rFonts w:ascii="Times New Roman" w:hAnsi="Times New Roman" w:cs="Times New Roman"/>
        </w:rPr>
      </w:pPr>
    </w:p>
    <w:p w14:paraId="6FD9F695" w14:textId="77777777" w:rsidR="00465F19" w:rsidRPr="00C42CC5" w:rsidRDefault="00465F19" w:rsidP="006A1CAD">
      <w:pPr>
        <w:rPr>
          <w:rFonts w:ascii="Times New Roman" w:hAnsi="Times New Roman" w:cs="Times New Roman"/>
        </w:rPr>
      </w:pPr>
    </w:p>
    <w:p w14:paraId="7AFC4613" w14:textId="77777777" w:rsidR="00465F19" w:rsidRPr="00C42CC5" w:rsidRDefault="00465F19" w:rsidP="006A1CAD">
      <w:pPr>
        <w:rPr>
          <w:rFonts w:ascii="Times New Roman" w:hAnsi="Times New Roman" w:cs="Times New Roman"/>
        </w:rPr>
      </w:pPr>
    </w:p>
    <w:p w14:paraId="5000F436" w14:textId="77777777" w:rsidR="00465F19" w:rsidRPr="00C42CC5" w:rsidRDefault="00465F19" w:rsidP="006A1CAD">
      <w:pPr>
        <w:rPr>
          <w:rFonts w:ascii="Times New Roman" w:hAnsi="Times New Roman" w:cs="Times New Roman"/>
        </w:rPr>
      </w:pPr>
    </w:p>
    <w:p w14:paraId="2190F694" w14:textId="77777777" w:rsidR="00465F19" w:rsidRDefault="00465F19" w:rsidP="006A1CAD">
      <w:pPr>
        <w:rPr>
          <w:rFonts w:ascii="Times New Roman" w:hAnsi="Times New Roman" w:cs="Times New Roman"/>
        </w:rPr>
      </w:pPr>
    </w:p>
    <w:p w14:paraId="77005982" w14:textId="77777777" w:rsidR="00D3478D" w:rsidRDefault="00D3478D" w:rsidP="006A1CAD">
      <w:pPr>
        <w:rPr>
          <w:rFonts w:ascii="Times New Roman" w:hAnsi="Times New Roman" w:cs="Times New Roman"/>
        </w:rPr>
      </w:pPr>
    </w:p>
    <w:p w14:paraId="5EF62B6A" w14:textId="77777777" w:rsidR="00D3478D" w:rsidRDefault="00D3478D" w:rsidP="006A1CAD">
      <w:pPr>
        <w:rPr>
          <w:rFonts w:ascii="Times New Roman" w:hAnsi="Times New Roman" w:cs="Times New Roman"/>
        </w:rPr>
      </w:pPr>
    </w:p>
    <w:p w14:paraId="1DAC7226" w14:textId="77777777" w:rsidR="00D3478D" w:rsidRDefault="00D3478D" w:rsidP="006A1CAD">
      <w:pPr>
        <w:rPr>
          <w:rFonts w:ascii="Times New Roman" w:hAnsi="Times New Roman" w:cs="Times New Roman"/>
        </w:rPr>
      </w:pPr>
    </w:p>
    <w:p w14:paraId="7F82FBCE" w14:textId="77777777" w:rsidR="007E2547" w:rsidRDefault="007E2547" w:rsidP="006A1CAD">
      <w:pPr>
        <w:rPr>
          <w:rFonts w:ascii="Times New Roman" w:hAnsi="Times New Roman" w:cs="Times New Roman"/>
        </w:rPr>
      </w:pPr>
    </w:p>
    <w:p w14:paraId="1529F158" w14:textId="77777777" w:rsidR="007E2547" w:rsidRDefault="007E2547" w:rsidP="006A1CAD">
      <w:pPr>
        <w:rPr>
          <w:rFonts w:ascii="Times New Roman" w:hAnsi="Times New Roman" w:cs="Times New Roman"/>
        </w:rPr>
      </w:pPr>
    </w:p>
    <w:p w14:paraId="2EF8B840" w14:textId="77777777" w:rsidR="007E2547" w:rsidRDefault="007E2547" w:rsidP="006A1CAD">
      <w:pPr>
        <w:rPr>
          <w:rFonts w:ascii="Times New Roman" w:hAnsi="Times New Roman" w:cs="Times New Roman"/>
        </w:rPr>
      </w:pPr>
    </w:p>
    <w:p w14:paraId="0FDBAC01" w14:textId="77777777" w:rsidR="007E2547" w:rsidRDefault="007E2547" w:rsidP="006A1CAD">
      <w:pPr>
        <w:rPr>
          <w:rFonts w:ascii="Times New Roman" w:hAnsi="Times New Roman" w:cs="Times New Roman"/>
        </w:rPr>
      </w:pPr>
    </w:p>
    <w:p w14:paraId="4F276C63" w14:textId="77777777" w:rsidR="007E2547" w:rsidRDefault="007E2547" w:rsidP="006A1CAD">
      <w:pPr>
        <w:rPr>
          <w:rFonts w:ascii="Times New Roman" w:hAnsi="Times New Roman" w:cs="Times New Roman"/>
        </w:rPr>
      </w:pPr>
    </w:p>
    <w:p w14:paraId="636E6051" w14:textId="77777777" w:rsidR="007E2547" w:rsidRDefault="007E2547" w:rsidP="006A1CAD">
      <w:pPr>
        <w:rPr>
          <w:rFonts w:ascii="Times New Roman" w:hAnsi="Times New Roman" w:cs="Times New Roman"/>
        </w:rPr>
      </w:pPr>
    </w:p>
    <w:p w14:paraId="5CBD0C43" w14:textId="77777777" w:rsidR="007E2547" w:rsidRDefault="007E2547" w:rsidP="006A1CAD">
      <w:pPr>
        <w:rPr>
          <w:rFonts w:ascii="Times New Roman" w:hAnsi="Times New Roman" w:cs="Times New Roman"/>
        </w:rPr>
      </w:pPr>
    </w:p>
    <w:p w14:paraId="31C890E1" w14:textId="77777777" w:rsidR="007E2547" w:rsidRDefault="007E2547" w:rsidP="006A1CAD">
      <w:pPr>
        <w:rPr>
          <w:rFonts w:ascii="Times New Roman" w:hAnsi="Times New Roman" w:cs="Times New Roman"/>
        </w:rPr>
      </w:pPr>
    </w:p>
    <w:p w14:paraId="7C6B474C" w14:textId="77777777" w:rsidR="007E2547" w:rsidRDefault="007E2547" w:rsidP="006A1CAD">
      <w:pPr>
        <w:rPr>
          <w:rFonts w:ascii="Times New Roman" w:hAnsi="Times New Roman" w:cs="Times New Roman"/>
        </w:rPr>
      </w:pPr>
    </w:p>
    <w:p w14:paraId="6E76B246" w14:textId="77777777" w:rsidR="007E2547" w:rsidRDefault="007E2547" w:rsidP="006A1CAD">
      <w:pPr>
        <w:rPr>
          <w:rFonts w:ascii="Times New Roman" w:hAnsi="Times New Roman" w:cs="Times New Roman"/>
        </w:rPr>
      </w:pPr>
    </w:p>
    <w:p w14:paraId="15E09154" w14:textId="77777777" w:rsidR="007E2547" w:rsidRDefault="007E2547" w:rsidP="006A1CAD">
      <w:pPr>
        <w:rPr>
          <w:rFonts w:ascii="Times New Roman" w:hAnsi="Times New Roman" w:cs="Times New Roman"/>
        </w:rPr>
      </w:pPr>
    </w:p>
    <w:p w14:paraId="5D26CDF8" w14:textId="77777777" w:rsidR="007E2547" w:rsidRDefault="007E2547" w:rsidP="006A1CAD">
      <w:pPr>
        <w:rPr>
          <w:rFonts w:ascii="Times New Roman" w:hAnsi="Times New Roman" w:cs="Times New Roman"/>
        </w:rPr>
      </w:pPr>
    </w:p>
    <w:p w14:paraId="24F10ABF" w14:textId="77777777" w:rsidR="007E2547" w:rsidRDefault="007E2547" w:rsidP="006A1CAD">
      <w:pPr>
        <w:rPr>
          <w:rFonts w:ascii="Times New Roman" w:hAnsi="Times New Roman" w:cs="Times New Roman"/>
        </w:rPr>
      </w:pPr>
    </w:p>
    <w:p w14:paraId="0C047A27" w14:textId="77777777" w:rsidR="007E2547" w:rsidRDefault="007E2547" w:rsidP="006A1CAD">
      <w:pPr>
        <w:rPr>
          <w:rFonts w:ascii="Times New Roman" w:hAnsi="Times New Roman" w:cs="Times New Roman"/>
        </w:rPr>
      </w:pPr>
    </w:p>
    <w:p w14:paraId="74EEB68D" w14:textId="77777777" w:rsidR="007E2547" w:rsidRDefault="007E2547" w:rsidP="006A1CAD">
      <w:pPr>
        <w:rPr>
          <w:rFonts w:ascii="Times New Roman" w:hAnsi="Times New Roman" w:cs="Times New Roman"/>
        </w:rPr>
      </w:pPr>
    </w:p>
    <w:p w14:paraId="5878D620" w14:textId="77777777" w:rsidR="00D3478D" w:rsidRPr="00C42CC5" w:rsidRDefault="00D3478D" w:rsidP="006A1CAD">
      <w:pPr>
        <w:rPr>
          <w:rFonts w:ascii="Times New Roman" w:hAnsi="Times New Roman" w:cs="Times New Roman"/>
        </w:rPr>
      </w:pPr>
    </w:p>
    <w:p w14:paraId="11F83845" w14:textId="6024F1F8" w:rsidR="00465F19" w:rsidRPr="00C42CC5" w:rsidRDefault="00465F19" w:rsidP="006A1CAD">
      <w:pPr>
        <w:rPr>
          <w:rFonts w:ascii="Times New Roman" w:hAnsi="Times New Roman" w:cs="Times New Roman"/>
        </w:rPr>
      </w:pPr>
      <w:r w:rsidRPr="00C42CC5">
        <w:rPr>
          <w:rFonts w:ascii="Times New Roman" w:hAnsi="Times New Roman" w:cs="Times New Roman"/>
        </w:rPr>
        <w:lastRenderedPageBreak/>
        <w:t>CONCLUSION</w:t>
      </w:r>
    </w:p>
    <w:p w14:paraId="7FC3B88E" w14:textId="77777777" w:rsidR="00465F19" w:rsidRPr="00C42CC5" w:rsidRDefault="00465F19" w:rsidP="006A1CAD">
      <w:pPr>
        <w:rPr>
          <w:rFonts w:ascii="Times New Roman" w:hAnsi="Times New Roman" w:cs="Times New Roman"/>
        </w:rPr>
      </w:pPr>
    </w:p>
    <w:p w14:paraId="23E3232F" w14:textId="77777777" w:rsidR="00465F19" w:rsidRPr="00C42CC5" w:rsidRDefault="00465F19" w:rsidP="006A1CAD">
      <w:pPr>
        <w:rPr>
          <w:rFonts w:ascii="Times New Roman" w:hAnsi="Times New Roman" w:cs="Times New Roman"/>
        </w:rPr>
      </w:pPr>
    </w:p>
    <w:p w14:paraId="5EA6263E" w14:textId="77777777" w:rsidR="00465F19" w:rsidRPr="00C42CC5" w:rsidRDefault="00465F19" w:rsidP="006A1CAD">
      <w:pPr>
        <w:rPr>
          <w:rFonts w:ascii="Times New Roman" w:hAnsi="Times New Roman" w:cs="Times New Roman"/>
        </w:rPr>
      </w:pPr>
    </w:p>
    <w:p w14:paraId="689B3E9A" w14:textId="77777777" w:rsidR="00D3478D" w:rsidRDefault="00D3478D" w:rsidP="00A85747">
      <w:pPr>
        <w:pStyle w:val="Titre1"/>
        <w:rPr>
          <w:rStyle w:val="lev"/>
          <w:rFonts w:ascii="Times New Roman" w:hAnsi="Times New Roman" w:cs="Times New Roman"/>
          <w:bCs w:val="0"/>
        </w:rPr>
      </w:pPr>
      <w:bookmarkStart w:id="13" w:name="_Toc199717805"/>
      <w:bookmarkStart w:id="14" w:name="_Toc201526450"/>
    </w:p>
    <w:p w14:paraId="52C3F5FE" w14:textId="77777777" w:rsidR="00D3478D" w:rsidRDefault="00D3478D" w:rsidP="00A85747">
      <w:pPr>
        <w:pStyle w:val="Titre1"/>
        <w:rPr>
          <w:rStyle w:val="lev"/>
          <w:rFonts w:ascii="Times New Roman" w:hAnsi="Times New Roman" w:cs="Times New Roman"/>
          <w:bCs w:val="0"/>
        </w:rPr>
      </w:pPr>
    </w:p>
    <w:p w14:paraId="006FAD89" w14:textId="77777777" w:rsidR="00D3478D" w:rsidRDefault="00D3478D" w:rsidP="00A85747">
      <w:pPr>
        <w:pStyle w:val="Titre1"/>
        <w:rPr>
          <w:rStyle w:val="lev"/>
          <w:rFonts w:ascii="Times New Roman" w:hAnsi="Times New Roman" w:cs="Times New Roman"/>
          <w:bCs w:val="0"/>
        </w:rPr>
      </w:pPr>
    </w:p>
    <w:p w14:paraId="4252868F" w14:textId="77777777" w:rsidR="00D3478D" w:rsidRDefault="00D3478D" w:rsidP="00A85747">
      <w:pPr>
        <w:pStyle w:val="Titre1"/>
        <w:rPr>
          <w:rStyle w:val="lev"/>
          <w:rFonts w:ascii="Times New Roman" w:hAnsi="Times New Roman" w:cs="Times New Roman"/>
          <w:bCs w:val="0"/>
        </w:rPr>
      </w:pPr>
    </w:p>
    <w:p w14:paraId="0888A50C" w14:textId="77777777" w:rsidR="00D3478D" w:rsidRDefault="00D3478D" w:rsidP="00A85747">
      <w:pPr>
        <w:pStyle w:val="Titre1"/>
        <w:rPr>
          <w:rStyle w:val="lev"/>
          <w:rFonts w:ascii="Times New Roman" w:hAnsi="Times New Roman" w:cs="Times New Roman"/>
          <w:bCs w:val="0"/>
        </w:rPr>
      </w:pPr>
    </w:p>
    <w:p w14:paraId="478AC639" w14:textId="77777777" w:rsidR="00D3478D" w:rsidRDefault="00D3478D" w:rsidP="00A85747">
      <w:pPr>
        <w:pStyle w:val="Titre1"/>
        <w:rPr>
          <w:rStyle w:val="lev"/>
          <w:rFonts w:ascii="Times New Roman" w:hAnsi="Times New Roman" w:cs="Times New Roman"/>
          <w:bCs w:val="0"/>
        </w:rPr>
      </w:pPr>
    </w:p>
    <w:p w14:paraId="79109475" w14:textId="77777777" w:rsidR="00D3478D" w:rsidRDefault="00D3478D" w:rsidP="00A85747">
      <w:pPr>
        <w:pStyle w:val="Titre1"/>
        <w:rPr>
          <w:rStyle w:val="lev"/>
          <w:rFonts w:ascii="Times New Roman" w:hAnsi="Times New Roman" w:cs="Times New Roman"/>
          <w:bCs w:val="0"/>
        </w:rPr>
      </w:pPr>
    </w:p>
    <w:p w14:paraId="36443BA8" w14:textId="77777777" w:rsidR="00D3478D" w:rsidRDefault="00D3478D" w:rsidP="00A85747">
      <w:pPr>
        <w:pStyle w:val="Titre1"/>
        <w:rPr>
          <w:rStyle w:val="lev"/>
          <w:rFonts w:ascii="Times New Roman" w:hAnsi="Times New Roman" w:cs="Times New Roman"/>
          <w:bCs w:val="0"/>
        </w:rPr>
      </w:pPr>
    </w:p>
    <w:p w14:paraId="1940C903" w14:textId="77777777" w:rsidR="00D3478D" w:rsidRDefault="00D3478D" w:rsidP="00A85747">
      <w:pPr>
        <w:pStyle w:val="Titre1"/>
        <w:rPr>
          <w:rStyle w:val="lev"/>
          <w:rFonts w:ascii="Times New Roman" w:hAnsi="Times New Roman" w:cs="Times New Roman"/>
          <w:bCs w:val="0"/>
        </w:rPr>
      </w:pPr>
    </w:p>
    <w:p w14:paraId="01ADACE7" w14:textId="77777777" w:rsidR="00D3478D" w:rsidRDefault="00D3478D" w:rsidP="00A85747">
      <w:pPr>
        <w:pStyle w:val="Titre1"/>
        <w:rPr>
          <w:rStyle w:val="lev"/>
          <w:rFonts w:ascii="Times New Roman" w:hAnsi="Times New Roman" w:cs="Times New Roman"/>
          <w:bCs w:val="0"/>
        </w:rPr>
      </w:pPr>
    </w:p>
    <w:p w14:paraId="361C3C5D" w14:textId="77777777" w:rsidR="00D3478D" w:rsidRDefault="00D3478D" w:rsidP="00A85747">
      <w:pPr>
        <w:pStyle w:val="Titre1"/>
        <w:rPr>
          <w:rStyle w:val="lev"/>
          <w:rFonts w:ascii="Times New Roman" w:hAnsi="Times New Roman" w:cs="Times New Roman"/>
          <w:bCs w:val="0"/>
        </w:rPr>
      </w:pPr>
    </w:p>
    <w:p w14:paraId="062A0CEE" w14:textId="77777777" w:rsidR="00D3478D" w:rsidRDefault="00D3478D" w:rsidP="00D3478D"/>
    <w:p w14:paraId="7FFFB764" w14:textId="77777777" w:rsidR="00D3478D" w:rsidRDefault="00D3478D" w:rsidP="00D3478D"/>
    <w:p w14:paraId="6C620780" w14:textId="77777777" w:rsidR="00D3478D" w:rsidRPr="00D3478D" w:rsidRDefault="00D3478D" w:rsidP="00D3478D"/>
    <w:p w14:paraId="35DBC772" w14:textId="61F2AE79" w:rsidR="00A85747" w:rsidRPr="00C42CC5" w:rsidRDefault="00A85747" w:rsidP="00A85747">
      <w:pPr>
        <w:pStyle w:val="Titre1"/>
        <w:rPr>
          <w:rStyle w:val="lev"/>
          <w:rFonts w:ascii="Times New Roman" w:hAnsi="Times New Roman" w:cs="Times New Roman"/>
          <w:b w:val="0"/>
          <w:bCs w:val="0"/>
        </w:rPr>
      </w:pPr>
      <w:r w:rsidRPr="00C42CC5">
        <w:rPr>
          <w:rStyle w:val="lev"/>
          <w:rFonts w:ascii="Times New Roman" w:hAnsi="Times New Roman" w:cs="Times New Roman"/>
          <w:bCs w:val="0"/>
        </w:rPr>
        <w:t>TABLE DES MATIERES</w:t>
      </w:r>
      <w:bookmarkEnd w:id="13"/>
      <w:bookmarkEnd w:id="14"/>
    </w:p>
    <w:p w14:paraId="4B7F249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r w:rsidRPr="00C42CC5">
        <w:rPr>
          <w:rFonts w:cs="Times New Roman"/>
          <w:sz w:val="28"/>
          <w:szCs w:val="24"/>
          <w:u w:val="none"/>
        </w:rPr>
        <w:fldChar w:fldCharType="begin"/>
      </w:r>
      <w:r w:rsidRPr="00C42CC5">
        <w:rPr>
          <w:rFonts w:cs="Times New Roman"/>
          <w:sz w:val="28"/>
          <w:szCs w:val="24"/>
          <w:u w:val="none"/>
        </w:rPr>
        <w:instrText xml:space="preserve"> TOC \o "1-4" \h \z \u </w:instrText>
      </w:r>
      <w:r w:rsidRPr="00C42CC5">
        <w:rPr>
          <w:rFonts w:cs="Times New Roman"/>
          <w:sz w:val="28"/>
          <w:szCs w:val="24"/>
          <w:u w:val="none"/>
        </w:rPr>
        <w:fldChar w:fldCharType="separate"/>
      </w:r>
      <w:hyperlink w:anchor="_Toc201526381" w:history="1">
        <w:r w:rsidRPr="00C42CC5">
          <w:rPr>
            <w:rStyle w:val="Lienhypertexte"/>
            <w:rFonts w:cs="Times New Roman"/>
            <w:noProof/>
            <w:u w:val="none"/>
          </w:rPr>
          <w:t>Dédicaces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67ABE6A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2" w:history="1">
        <w:r w:rsidRPr="00C42CC5">
          <w:rPr>
            <w:rStyle w:val="Lienhypertexte"/>
            <w:rFonts w:cs="Times New Roman"/>
            <w:noProof/>
            <w:u w:val="none"/>
          </w:rPr>
          <w:t>Remerciements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w:t>
        </w:r>
        <w:r w:rsidRPr="00C42CC5">
          <w:rPr>
            <w:rFonts w:cs="Times New Roman"/>
            <w:noProof/>
            <w:webHidden/>
            <w:u w:val="none"/>
          </w:rPr>
          <w:fldChar w:fldCharType="end"/>
        </w:r>
      </w:hyperlink>
    </w:p>
    <w:p w14:paraId="48BCBC82"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3" w:history="1">
        <w:r w:rsidRPr="00C42CC5">
          <w:rPr>
            <w:rStyle w:val="Lienhypertexte"/>
            <w:rFonts w:cs="Times New Roman"/>
            <w:noProof/>
            <w:u w:val="none"/>
          </w:rPr>
          <w:t>Liste des figures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iii</w:t>
        </w:r>
        <w:r w:rsidRPr="00C42CC5">
          <w:rPr>
            <w:rFonts w:cs="Times New Roman"/>
            <w:noProof/>
            <w:webHidden/>
            <w:u w:val="none"/>
          </w:rPr>
          <w:fldChar w:fldCharType="end"/>
        </w:r>
      </w:hyperlink>
    </w:p>
    <w:p w14:paraId="0B989C4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4" w:history="1">
        <w:r w:rsidRPr="00C42CC5">
          <w:rPr>
            <w:rStyle w:val="Lienhypertexte"/>
            <w:rFonts w:cs="Times New Roman"/>
            <w:noProof/>
            <w:u w:val="none"/>
          </w:rPr>
          <w:t>Abréviations et sigles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_Toc201526384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w:t>
        </w:r>
        <w:r w:rsidRPr="00C42CC5">
          <w:rPr>
            <w:rFonts w:cs="Times New Roman"/>
            <w:noProof/>
            <w:webHidden/>
            <w:u w:val="none"/>
          </w:rPr>
          <w:fldChar w:fldCharType="end"/>
        </w:r>
      </w:hyperlink>
    </w:p>
    <w:p w14:paraId="78AFE31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5" w:history="1">
        <w:r w:rsidRPr="00C42CC5">
          <w:rPr>
            <w:rStyle w:val="Lienhypertexte"/>
            <w:rFonts w:cs="Times New Roman"/>
            <w:noProof/>
            <w:u w:val="none"/>
          </w:rPr>
          <w:t>SOMMAIRE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vi</w:t>
        </w:r>
        <w:r w:rsidRPr="00C42CC5">
          <w:rPr>
            <w:rFonts w:cs="Times New Roman"/>
            <w:noProof/>
            <w:webHidden/>
            <w:u w:val="none"/>
          </w:rPr>
          <w:fldChar w:fldCharType="end"/>
        </w:r>
      </w:hyperlink>
    </w:p>
    <w:p w14:paraId="0EA9173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07EC9C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u w:val="none"/>
          </w:rPr>
          <w:t>PREMIÈRE PARTIE : PRESENTATION GENERALE DE MTN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1B2AACD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u w:val="none"/>
          </w:rPr>
          <w:t>Chapitre I : 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4F353D9F"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389" w:history="1">
        <w:r w:rsidRPr="00C42CC5">
          <w:rPr>
            <w:rStyle w:val="Lienhypertexte"/>
            <w:rFonts w:cs="Times New Roman"/>
            <w:noProof/>
            <w:u w:val="none"/>
          </w:rPr>
          <w:t>1.1 - La structure d’accueil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_Toc201526389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4889D93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0" w:history="1">
        <w:r w:rsidRPr="00C42CC5">
          <w:rPr>
            <w:rStyle w:val="Lienhypertexte"/>
            <w:rFonts w:cs="Times New Roman"/>
            <w:noProof/>
            <w:u w:val="none"/>
          </w:rPr>
          <w:t>1.1.1 – Historique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6B5F3F1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1" w:history="1">
        <w:r w:rsidRPr="00C42CC5">
          <w:rPr>
            <w:rStyle w:val="Lienhypertexte"/>
            <w:rFonts w:cs="Times New Roman"/>
            <w:noProof/>
            <w:u w:val="none"/>
          </w:rPr>
          <w:t>1.1.2 - Mission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w:t>
        </w:r>
        <w:r w:rsidRPr="00C42CC5">
          <w:rPr>
            <w:rFonts w:cs="Times New Roman"/>
            <w:noProof/>
            <w:webHidden/>
          </w:rPr>
          <w:fldChar w:fldCharType="end"/>
        </w:r>
      </w:hyperlink>
    </w:p>
    <w:p w14:paraId="400437F6"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2" w:history="1">
        <w:r w:rsidRPr="00C42CC5">
          <w:rPr>
            <w:rStyle w:val="Lienhypertexte"/>
            <w:rFonts w:cs="Times New Roman"/>
            <w:noProof/>
            <w:u w:val="none"/>
          </w:rPr>
          <w:t>1.1.3 - Organigramme général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w:t>
        </w:r>
        <w:r w:rsidRPr="00C42CC5">
          <w:rPr>
            <w:rFonts w:cs="Times New Roman"/>
            <w:noProof/>
            <w:webHidden/>
          </w:rPr>
          <w:fldChar w:fldCharType="end"/>
        </w:r>
      </w:hyperlink>
    </w:p>
    <w:p w14:paraId="7CE3B3B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3" w:history="1">
        <w:r w:rsidRPr="00C42CC5">
          <w:rPr>
            <w:rStyle w:val="Lienhypertexte"/>
            <w:rFonts w:cs="Times New Roman"/>
            <w:noProof/>
            <w:u w:val="none"/>
          </w:rPr>
          <w:t>1.1.4 - Attribution des structures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6</w:t>
        </w:r>
        <w:r w:rsidRPr="00C42CC5">
          <w:rPr>
            <w:rFonts w:cs="Times New Roman"/>
            <w:noProof/>
            <w:webHidden/>
          </w:rPr>
          <w:fldChar w:fldCharType="end"/>
        </w:r>
      </w:hyperlink>
    </w:p>
    <w:p w14:paraId="4671EA5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4" w:history="1">
        <w:r w:rsidRPr="00C42CC5">
          <w:rPr>
            <w:rStyle w:val="Lienhypertexte"/>
            <w:rFonts w:cs="Times New Roman"/>
            <w:noProof/>
            <w:u w:val="none"/>
          </w:rPr>
          <w:t>1.1.5 - Situation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1B37DF7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5" w:history="1">
        <w:r w:rsidRPr="00C42CC5">
          <w:rPr>
            <w:rStyle w:val="Lienhypertexte"/>
            <w:rFonts w:cs="Times New Roman"/>
            <w:noProof/>
            <w:u w:val="none"/>
          </w:rPr>
          <w:t>1.1.5.1 - Personnel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4984226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6" w:history="1">
        <w:r w:rsidRPr="00C42CC5">
          <w:rPr>
            <w:rStyle w:val="Lienhypertexte"/>
            <w:rFonts w:cs="Times New Roman"/>
            <w:noProof/>
            <w:u w:val="none"/>
          </w:rPr>
          <w:t>1.1.5.2 - Matériels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6D29C62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7" w:history="1">
        <w:r w:rsidRPr="00C42CC5">
          <w:rPr>
            <w:rStyle w:val="Lienhypertexte"/>
            <w:rFonts w:cs="Times New Roman"/>
            <w:noProof/>
            <w:u w:val="none"/>
          </w:rPr>
          <w:t>1.1.5.3 - Logiciels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76A2B69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8" w:history="1">
        <w:r w:rsidRPr="00C42CC5">
          <w:rPr>
            <w:rStyle w:val="Lienhypertexte"/>
            <w:rFonts w:cs="Times New Roman"/>
            <w:noProof/>
            <w:u w:val="none"/>
          </w:rPr>
          <w:t>1.2.1 - Contexte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9</w:t>
        </w:r>
        <w:r w:rsidRPr="00C42CC5">
          <w:rPr>
            <w:rFonts w:cs="Times New Roman"/>
            <w:noProof/>
            <w:webHidden/>
          </w:rPr>
          <w:fldChar w:fldCharType="end"/>
        </w:r>
      </w:hyperlink>
    </w:p>
    <w:p w14:paraId="5B44313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9" w:history="1">
        <w:r w:rsidRPr="00C42CC5">
          <w:rPr>
            <w:rStyle w:val="Lienhypertexte"/>
            <w:rFonts w:cs="Times New Roman"/>
            <w:noProof/>
            <w:u w:val="none"/>
          </w:rPr>
          <w:t>1.2.2 - Problématique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62222F1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0" w:history="1">
        <w:r w:rsidRPr="00C42CC5">
          <w:rPr>
            <w:rStyle w:val="Lienhypertexte"/>
            <w:rFonts w:cs="Times New Roman"/>
            <w:noProof/>
            <w:u w:val="none"/>
          </w:rPr>
          <w:t>1.2.3 - Intérêts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5475E3E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1" w:history="1">
        <w:r w:rsidRPr="00C42CC5">
          <w:rPr>
            <w:rStyle w:val="Lienhypertexte"/>
            <w:rFonts w:cs="Times New Roman"/>
            <w:noProof/>
            <w:u w:val="none"/>
          </w:rPr>
          <w:t>1.3 - Concepts liés au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11</w:t>
        </w:r>
        <w:r w:rsidRPr="00C42CC5">
          <w:rPr>
            <w:rFonts w:cs="Times New Roman"/>
            <w:noProof/>
            <w:webHidden/>
          </w:rPr>
          <w:fldChar w:fldCharType="end"/>
        </w:r>
      </w:hyperlink>
    </w:p>
    <w:p w14:paraId="49B48DCD"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2EB0C1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u w:val="none"/>
          </w:rPr>
          <w:t>Chapitre I : 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4DFBFEAD"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4" w:history="1">
        <w:r w:rsidRPr="00C42CC5">
          <w:rPr>
            <w:rStyle w:val="Lienhypertexte"/>
            <w:rFonts w:cs="Times New Roman"/>
            <w:noProof/>
            <w:u w:val="none"/>
          </w:rPr>
          <w:t>1.1 – Étude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57660F0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5" w:history="1">
        <w:r w:rsidRPr="00C42CC5">
          <w:rPr>
            <w:rStyle w:val="Lienhypertexte"/>
            <w:rFonts w:cs="Times New Roman"/>
            <w:noProof/>
            <w:u w:val="none"/>
          </w:rPr>
          <w:t>1.1.1 - Description des activités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015AA99B"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6" w:history="1">
        <w:r w:rsidRPr="00C42CC5">
          <w:rPr>
            <w:rStyle w:val="Lienhypertexte"/>
            <w:rFonts w:cs="Times New Roman"/>
            <w:noProof/>
            <w:u w:val="none"/>
          </w:rPr>
          <w:t>1.1.2 - Critique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14</w:t>
        </w:r>
        <w:r w:rsidRPr="00C42CC5">
          <w:rPr>
            <w:rFonts w:cs="Times New Roman"/>
            <w:noProof/>
            <w:webHidden/>
          </w:rPr>
          <w:fldChar w:fldCharType="end"/>
        </w:r>
      </w:hyperlink>
    </w:p>
    <w:p w14:paraId="0E2945AD"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7" w:history="1">
        <w:r w:rsidRPr="00C42CC5">
          <w:rPr>
            <w:rStyle w:val="Lienhypertexte"/>
            <w:rFonts w:cs="Times New Roman"/>
            <w:noProof/>
            <w:u w:val="none"/>
          </w:rPr>
          <w:t>1.1.3 - Proposition de solutions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6062B15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8" w:history="1">
        <w:r w:rsidRPr="00C42CC5">
          <w:rPr>
            <w:rStyle w:val="Lienhypertexte"/>
            <w:rFonts w:cs="Times New Roman"/>
            <w:noProof/>
            <w:u w:val="none"/>
          </w:rPr>
          <w:t>1.1.4 - Choix de la solution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45399A53"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9" w:history="1">
        <w:r w:rsidRPr="00C42CC5">
          <w:rPr>
            <w:rStyle w:val="Lienhypertexte"/>
            <w:rFonts w:cs="Times New Roman"/>
            <w:noProof/>
            <w:u w:val="none"/>
          </w:rPr>
          <w:t>1.2 – Méthode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16</w:t>
        </w:r>
        <w:r w:rsidRPr="00C42CC5">
          <w:rPr>
            <w:rFonts w:cs="Times New Roman"/>
            <w:noProof/>
            <w:webHidden/>
          </w:rPr>
          <w:fldChar w:fldCharType="end"/>
        </w:r>
      </w:hyperlink>
    </w:p>
    <w:p w14:paraId="4DE24A2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0" w:history="1">
        <w:r w:rsidRPr="00C42CC5">
          <w:rPr>
            <w:rStyle w:val="Lienhypertexte"/>
            <w:rFonts w:cs="Times New Roman"/>
            <w:noProof/>
            <w:u w:val="none"/>
          </w:rPr>
          <w:t>1.2.1 - Le langage de modélisation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7D43988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1" w:history="1">
        <w:r w:rsidRPr="00C42CC5">
          <w:rPr>
            <w:rStyle w:val="Lienhypertexte"/>
            <w:rFonts w:cs="Times New Roman"/>
            <w:noProof/>
            <w:u w:val="none"/>
          </w:rPr>
          <w:t>1.2.1.1 - Présentation d'UML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253E5AA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2" w:history="1">
        <w:r w:rsidRPr="00C42CC5">
          <w:rPr>
            <w:rStyle w:val="Lienhypertexte"/>
            <w:rFonts w:cs="Times New Roman"/>
            <w:noProof/>
            <w:u w:val="none"/>
          </w:rPr>
          <w:t>1.2.1.2 - Les types de diagrammes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19</w:t>
        </w:r>
        <w:r w:rsidRPr="00C42CC5">
          <w:rPr>
            <w:rFonts w:cs="Times New Roman"/>
            <w:noProof/>
            <w:webHidden/>
          </w:rPr>
          <w:fldChar w:fldCharType="end"/>
        </w:r>
      </w:hyperlink>
    </w:p>
    <w:p w14:paraId="64280E0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3" w:history="1">
        <w:r w:rsidRPr="00C42CC5">
          <w:rPr>
            <w:rStyle w:val="Lienhypertexte"/>
            <w:rFonts w:eastAsiaTheme="majorEastAsia" w:cs="Times New Roman"/>
            <w:noProof/>
            <w:u w:val="none"/>
          </w:rPr>
          <w:t>1.2.2 - Le processus de développement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6FAF3B8B"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4" w:history="1">
        <w:r w:rsidRPr="00C42CC5">
          <w:rPr>
            <w:rStyle w:val="Lienhypertexte"/>
            <w:rFonts w:cs="Times New Roman"/>
            <w:noProof/>
            <w:u w:val="none"/>
          </w:rPr>
          <w:t>1.2.2.1 - Présentation du Processus Unifié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308C404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5"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1.2.2.2 - Présentation du Processus 2TUP</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23</w:t>
        </w:r>
        <w:r w:rsidRPr="00C42CC5">
          <w:rPr>
            <w:rFonts w:cs="Times New Roman"/>
            <w:noProof/>
            <w:webHidden/>
          </w:rPr>
          <w:fldChar w:fldCharType="end"/>
        </w:r>
      </w:hyperlink>
    </w:p>
    <w:p w14:paraId="0F89C1B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1.2.2.3 - 2TUP et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25</w:t>
        </w:r>
        <w:r w:rsidRPr="00C42CC5">
          <w:rPr>
            <w:rFonts w:cs="Times New Roman"/>
            <w:noProof/>
            <w:webHidden/>
          </w:rPr>
          <w:fldChar w:fldCharType="end"/>
        </w:r>
      </w:hyperlink>
    </w:p>
    <w:p w14:paraId="32D9B451"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u w:val="none"/>
          </w:rPr>
          <w:t>CHAPITRE II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64E766A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18" w:history="1">
        <w:r w:rsidRPr="00C42CC5">
          <w:rPr>
            <w:rStyle w:val="Lienhypertexte"/>
            <w:rFonts w:cs="Times New Roman"/>
            <w:noProof/>
            <w:u w:val="none"/>
          </w:rPr>
          <w:t>2.1 - Analyse du besoin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1C5A361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9" w:history="1">
        <w:r w:rsidRPr="00C42CC5">
          <w:rPr>
            <w:rStyle w:val="Lienhypertexte"/>
            <w:rFonts w:cs="Times New Roman"/>
            <w:noProof/>
            <w:u w:val="none"/>
          </w:rPr>
          <w:t>2.1.1 - Besoins fonctionnels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4BD8E76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0" w:history="1">
        <w:r w:rsidRPr="00C42CC5">
          <w:rPr>
            <w:rStyle w:val="Lienhypertexte"/>
            <w:rFonts w:cs="Times New Roman"/>
            <w:noProof/>
            <w:u w:val="none"/>
          </w:rPr>
          <w:t>2.1.2 - Besoins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27</w:t>
        </w:r>
        <w:r w:rsidRPr="00C42CC5">
          <w:rPr>
            <w:rFonts w:cs="Times New Roman"/>
            <w:noProof/>
            <w:webHidden/>
          </w:rPr>
          <w:fldChar w:fldCharType="end"/>
        </w:r>
      </w:hyperlink>
    </w:p>
    <w:p w14:paraId="5B31D08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21" w:history="1">
        <w:r w:rsidRPr="00C42CC5">
          <w:rPr>
            <w:rStyle w:val="Lienhypertexte"/>
            <w:rFonts w:cs="Times New Roman"/>
            <w:noProof/>
            <w:u w:val="none"/>
          </w:rPr>
          <w:t>2.2 - Conception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2119A5C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2" w:history="1">
        <w:r w:rsidRPr="00C42CC5">
          <w:rPr>
            <w:rStyle w:val="Lienhypertexte"/>
            <w:rFonts w:cs="Times New Roman"/>
            <w:noProof/>
            <w:u w:val="none"/>
          </w:rPr>
          <w:t>2.2.1 - Spécification fonctionnelles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6FF9C238"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3"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2.2.1.1 - Identification des acteurs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5B9CD30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4"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2.2.1.2 - Diagramme de contexte statique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2A57C686"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5" w:history="1">
        <w:r w:rsidRPr="00C42CC5">
          <w:rPr>
            <w:rStyle w:val="Lienhypertexte"/>
            <w:rFonts w:cs="Times New Roman"/>
            <w:noProof/>
            <w:u w:val="none"/>
          </w:rPr>
          <w:t>2.2.1.3 - Identification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0467D18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2.2.1.4 - Relation entre les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1DDD1F00"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7"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2.2.1.5 - Classification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31</w:t>
        </w:r>
        <w:r w:rsidRPr="00C42CC5">
          <w:rPr>
            <w:rFonts w:cs="Times New Roman"/>
            <w:noProof/>
            <w:webHidden/>
          </w:rPr>
          <w:fldChar w:fldCharType="end"/>
        </w:r>
      </w:hyperlink>
    </w:p>
    <w:p w14:paraId="46FB145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8" w:history="1">
        <w:r w:rsidRPr="00C42CC5">
          <w:rPr>
            <w:rStyle w:val="Lienhypertexte"/>
            <w:rFonts w:cs="Times New Roman"/>
            <w:noProof/>
            <w:u w:val="none"/>
          </w:rPr>
          <w:t>2.2.2 - Spécification détaillé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29496465"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9" w:history="1">
        <w:r w:rsidRPr="00C42CC5">
          <w:rPr>
            <w:rStyle w:val="Lienhypertexte"/>
            <w:rFonts w:cs="Times New Roman"/>
            <w:noProof/>
            <w:u w:val="none"/>
          </w:rPr>
          <w:t>2.2.2.1 - Description textuelle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7F9D2F09"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0" w:history="1">
        <w:r w:rsidRPr="00C42CC5">
          <w:rPr>
            <w:rStyle w:val="Lienhypertexte"/>
            <w:rFonts w:cs="Times New Roman"/>
            <w:noProof/>
            <w:u w:val="none"/>
          </w:rPr>
          <w:t>2.2.2.2 - Diagramme de séquence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35</w:t>
        </w:r>
        <w:r w:rsidRPr="00C42CC5">
          <w:rPr>
            <w:rFonts w:cs="Times New Roman"/>
            <w:noProof/>
            <w:webHidden/>
          </w:rPr>
          <w:fldChar w:fldCharType="end"/>
        </w:r>
      </w:hyperlink>
    </w:p>
    <w:p w14:paraId="4C225CE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1" w:history="1">
        <w:r w:rsidRPr="00C42CC5">
          <w:rPr>
            <w:rStyle w:val="Lienhypertexte"/>
            <w:rFonts w:cs="Times New Roman"/>
            <w:noProof/>
            <w:u w:val="none"/>
          </w:rPr>
          <w:t>2.2.3 - Réalisation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5D524A9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2" w:history="1">
        <w:r w:rsidRPr="00C42CC5">
          <w:rPr>
            <w:rStyle w:val="Lienhypertexte"/>
            <w:rFonts w:cs="Times New Roman"/>
            <w:noProof/>
            <w:u w:val="none"/>
          </w:rPr>
          <w:t>2.2.3.1 - Quelques règles de gestion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3904E37E"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3" w:history="1">
        <w:r w:rsidRPr="00C42CC5">
          <w:rPr>
            <w:rStyle w:val="Lienhypertexte"/>
            <w:rFonts w:cs="Times New Roman"/>
            <w:noProof/>
            <w:u w:val="none"/>
          </w:rPr>
          <w:t>2.2.3.2 - Modèle du domaine (Diagramme de classe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38</w:t>
        </w:r>
        <w:r w:rsidRPr="00C42CC5">
          <w:rPr>
            <w:rFonts w:cs="Times New Roman"/>
            <w:noProof/>
            <w:webHidden/>
          </w:rPr>
          <w:fldChar w:fldCharType="end"/>
        </w:r>
      </w:hyperlink>
    </w:p>
    <w:p w14:paraId="0B9821A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4" w:history="1">
        <w:r w:rsidRPr="00C42CC5">
          <w:rPr>
            <w:rStyle w:val="Lienhypertexte"/>
            <w:rFonts w:cs="Times New Roman"/>
            <w:noProof/>
            <w:u w:val="none"/>
          </w:rPr>
          <w:t>2.2.3.3 - Diagramme d’objet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39</w:t>
        </w:r>
        <w:r w:rsidRPr="00C42CC5">
          <w:rPr>
            <w:rFonts w:cs="Times New Roman"/>
            <w:noProof/>
            <w:webHidden/>
          </w:rPr>
          <w:fldChar w:fldCharType="end"/>
        </w:r>
      </w:hyperlink>
    </w:p>
    <w:p w14:paraId="6650DFE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5" w:history="1">
        <w:r w:rsidRPr="00C42CC5">
          <w:rPr>
            <w:rStyle w:val="Lienhypertexte"/>
            <w:rFonts w:cs="Times New Roman"/>
            <w:noProof/>
            <w:u w:val="none"/>
          </w:rPr>
          <w:t>2.2.4 - Conception architecturale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47ABB7D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6" w:history="1">
        <w:r w:rsidRPr="00C42CC5">
          <w:rPr>
            <w:rStyle w:val="Lienhypertexte"/>
            <w:rFonts w:cs="Times New Roman"/>
            <w:noProof/>
            <w:u w:val="none"/>
          </w:rPr>
          <w:t>2.2.4.1 - Architecture logicielle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21B912D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7" w:history="1">
        <w:r w:rsidRPr="00C42CC5">
          <w:rPr>
            <w:rStyle w:val="Lienhypertexte"/>
            <w:rFonts w:cs="Times New Roman"/>
            <w:noProof/>
            <w:u w:val="none"/>
          </w:rPr>
          <w:t>2.2.4.2 - Architecture globale de la solution (Diagramme de déploiement)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41</w:t>
        </w:r>
        <w:r w:rsidRPr="00C42CC5">
          <w:rPr>
            <w:rFonts w:cs="Times New Roman"/>
            <w:noProof/>
            <w:webHidden/>
          </w:rPr>
          <w:fldChar w:fldCharType="end"/>
        </w:r>
      </w:hyperlink>
    </w:p>
    <w:p w14:paraId="5414AA7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37DD0B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u w:val="none"/>
          </w:rPr>
          <w:t>Chapitre I : 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360EE6AC"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0" w:history="1">
        <w:r w:rsidRPr="00C42CC5">
          <w:rPr>
            <w:rStyle w:val="Lienhypertexte"/>
            <w:rFonts w:cs="Times New Roman"/>
            <w:noProof/>
            <w:u w:val="none"/>
          </w:rPr>
          <w:t>1.1 - Organisation du projet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74B41EA9"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1" w:history="1">
        <w:r w:rsidRPr="00C42CC5">
          <w:rPr>
            <w:rStyle w:val="Lienhypertexte"/>
            <w:rFonts w:cs="Times New Roman"/>
            <w:noProof/>
            <w:u w:val="none"/>
          </w:rPr>
          <w:t>1.2 – Intervenants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3D0932DB"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2" w:history="1">
        <w:r w:rsidRPr="00C42CC5">
          <w:rPr>
            <w:rStyle w:val="Lienhypertexte"/>
            <w:rFonts w:cs="Times New Roman"/>
            <w:noProof/>
            <w:u w:val="none"/>
          </w:rPr>
          <w:t>1.3 - Planification des tâches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45</w:t>
        </w:r>
        <w:r w:rsidRPr="00C42CC5">
          <w:rPr>
            <w:rFonts w:cs="Times New Roman"/>
            <w:noProof/>
            <w:webHidden/>
          </w:rPr>
          <w:fldChar w:fldCharType="end"/>
        </w:r>
      </w:hyperlink>
    </w:p>
    <w:p w14:paraId="24F0BFF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3" w:history="1">
        <w:r w:rsidRPr="00C42CC5">
          <w:rPr>
            <w:rStyle w:val="Lienhypertexte"/>
            <w:rFonts w:cs="Times New Roman"/>
            <w:noProof/>
            <w:u w:val="none"/>
          </w:rPr>
          <w:t>1.4 - Diagramme de Gant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46</w:t>
        </w:r>
        <w:r w:rsidRPr="00C42CC5">
          <w:rPr>
            <w:rFonts w:cs="Times New Roman"/>
            <w:noProof/>
            <w:webHidden/>
          </w:rPr>
          <w:fldChar w:fldCharType="end"/>
        </w:r>
      </w:hyperlink>
    </w:p>
    <w:p w14:paraId="430160B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4" w:history="1">
        <w:r w:rsidRPr="00C42CC5">
          <w:rPr>
            <w:rStyle w:val="Lienhypertexte"/>
            <w:rFonts w:cs="Times New Roman"/>
            <w:noProof/>
            <w:u w:val="none"/>
          </w:rPr>
          <w:t>1.5 - Estimation des charges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47</w:t>
        </w:r>
        <w:r w:rsidRPr="00C42CC5">
          <w:rPr>
            <w:rFonts w:cs="Times New Roman"/>
            <w:noProof/>
            <w:webHidden/>
          </w:rPr>
          <w:fldChar w:fldCharType="end"/>
        </w:r>
      </w:hyperlink>
    </w:p>
    <w:p w14:paraId="26E81B3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u w:val="none"/>
          </w:rPr>
          <w:t>CHAPITRE II : 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31697C9A"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6" w:history="1">
        <w:r w:rsidRPr="00C42CC5">
          <w:rPr>
            <w:rStyle w:val="Lienhypertexte"/>
            <w:rFonts w:cs="Times New Roman"/>
            <w:noProof/>
            <w:u w:val="none"/>
          </w:rPr>
          <w:t>2.1 - Présentation des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48</w:t>
        </w:r>
        <w:r w:rsidRPr="00C42CC5">
          <w:rPr>
            <w:rFonts w:cs="Times New Roman"/>
            <w:noProof/>
            <w:webHidden/>
          </w:rPr>
          <w:fldChar w:fldCharType="end"/>
        </w:r>
      </w:hyperlink>
    </w:p>
    <w:p w14:paraId="36DDF57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7" w:history="1">
        <w:r w:rsidRPr="00C42CC5">
          <w:rPr>
            <w:rStyle w:val="Lienhypertexte"/>
            <w:rFonts w:cs="Times New Roman"/>
            <w:noProof/>
            <w:u w:val="none"/>
          </w:rPr>
          <w:t>2.2 - Présentation des outils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49</w:t>
        </w:r>
        <w:r w:rsidRPr="00C42CC5">
          <w:rPr>
            <w:rFonts w:cs="Times New Roman"/>
            <w:noProof/>
            <w:webHidden/>
          </w:rPr>
          <w:fldChar w:fldCharType="end"/>
        </w:r>
      </w:hyperlink>
    </w:p>
    <w:p w14:paraId="7C1DAD3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8" w:history="1">
        <w:r w:rsidRPr="00C42CC5">
          <w:rPr>
            <w:rStyle w:val="Lienhypertexte"/>
            <w:rFonts w:cs="Times New Roman"/>
            <w:noProof/>
            <w:u w:val="none"/>
          </w:rPr>
          <w:t>2.3 - Les captures d’écrans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51</w:t>
        </w:r>
        <w:r w:rsidRPr="00C42CC5">
          <w:rPr>
            <w:rFonts w:cs="Times New Roman"/>
            <w:noProof/>
            <w:webHidden/>
          </w:rPr>
          <w:fldChar w:fldCharType="end"/>
        </w:r>
      </w:hyperlink>
    </w:p>
    <w:p w14:paraId="198A13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6108F8D7"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0" w:history="1">
        <w:r w:rsidRPr="00C42CC5">
          <w:rPr>
            <w:rStyle w:val="Lienhypertexte"/>
            <w:rFonts w:cs="Times New Roman"/>
            <w:noProof/>
            <w:u w:val="none"/>
          </w:rPr>
          <w:t>TABLE DES MATIERES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_Toc201526450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303F2F44"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1" w:history="1">
        <w:r w:rsidRPr="00C42CC5">
          <w:rPr>
            <w:rStyle w:val="Lienhypertexte"/>
            <w:rFonts w:cs="Times New Roman"/>
            <w:noProof/>
            <w:u w:val="none"/>
          </w:rPr>
          <w:t>BIBLIOGRAPHIE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A</w:t>
        </w:r>
        <w:r w:rsidRPr="00C42CC5">
          <w:rPr>
            <w:rFonts w:cs="Times New Roman"/>
            <w:noProof/>
            <w:webHidden/>
            <w:u w:val="none"/>
          </w:rPr>
          <w:fldChar w:fldCharType="end"/>
        </w:r>
      </w:hyperlink>
    </w:p>
    <w:p w14:paraId="0305116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2" w:history="1">
        <w:r w:rsidRPr="00C42CC5">
          <w:rPr>
            <w:rStyle w:val="Lienhypertexte"/>
            <w:rFonts w:cs="Times New Roman"/>
            <w:noProof/>
            <w:u w:val="none"/>
          </w:rPr>
          <w:t>WEBOGRAPHIE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B</w:t>
        </w:r>
        <w:r w:rsidRPr="00C42CC5">
          <w:rPr>
            <w:rFonts w:cs="Times New Roman"/>
            <w:noProof/>
            <w:webHidden/>
            <w:u w:val="none"/>
          </w:rPr>
          <w:fldChar w:fldCharType="end"/>
        </w:r>
      </w:hyperlink>
    </w:p>
    <w:p w14:paraId="556E4868" w14:textId="7479841E" w:rsidR="00465F19"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fldChar w:fldCharType="end"/>
      </w:r>
    </w:p>
    <w:p w14:paraId="3FB9558F" w14:textId="77777777" w:rsidR="00A85747" w:rsidRPr="00C42CC5" w:rsidRDefault="00A85747" w:rsidP="00A85747">
      <w:pPr>
        <w:rPr>
          <w:rFonts w:ascii="Times New Roman" w:hAnsi="Times New Roman" w:cs="Times New Roman"/>
          <w:sz w:val="28"/>
          <w:szCs w:val="24"/>
        </w:rPr>
      </w:pPr>
    </w:p>
    <w:p w14:paraId="559B7179" w14:textId="77777777" w:rsidR="00A85747" w:rsidRPr="00C42CC5" w:rsidRDefault="00A85747" w:rsidP="00A85747">
      <w:pPr>
        <w:rPr>
          <w:rFonts w:ascii="Times New Roman" w:hAnsi="Times New Roman" w:cs="Times New Roman"/>
          <w:sz w:val="28"/>
          <w:szCs w:val="24"/>
        </w:rPr>
      </w:pPr>
    </w:p>
    <w:p w14:paraId="5B3ABCD6" w14:textId="77777777" w:rsidR="00A85747" w:rsidRPr="00C42CC5" w:rsidRDefault="00A85747" w:rsidP="00A85747">
      <w:pPr>
        <w:rPr>
          <w:rFonts w:ascii="Times New Roman" w:hAnsi="Times New Roman" w:cs="Times New Roman"/>
          <w:sz w:val="28"/>
          <w:szCs w:val="24"/>
        </w:rPr>
      </w:pPr>
    </w:p>
    <w:p w14:paraId="67378130" w14:textId="77777777" w:rsidR="00A85747" w:rsidRPr="00C42CC5" w:rsidRDefault="00A85747" w:rsidP="00A85747">
      <w:pPr>
        <w:rPr>
          <w:rFonts w:ascii="Times New Roman" w:hAnsi="Times New Roman" w:cs="Times New Roman"/>
          <w:sz w:val="28"/>
          <w:szCs w:val="24"/>
        </w:rPr>
      </w:pPr>
    </w:p>
    <w:p w14:paraId="309EA8C6" w14:textId="77777777" w:rsidR="00A85747" w:rsidRPr="00C42CC5" w:rsidRDefault="00A85747" w:rsidP="00A85747">
      <w:pPr>
        <w:rPr>
          <w:rFonts w:ascii="Times New Roman" w:hAnsi="Times New Roman" w:cs="Times New Roman"/>
          <w:sz w:val="28"/>
          <w:szCs w:val="24"/>
        </w:rPr>
      </w:pPr>
    </w:p>
    <w:p w14:paraId="6ECF5D6D" w14:textId="77777777" w:rsidR="00A85747" w:rsidRPr="00C42CC5" w:rsidRDefault="00A85747" w:rsidP="00A85747">
      <w:pPr>
        <w:rPr>
          <w:rFonts w:ascii="Times New Roman" w:hAnsi="Times New Roman" w:cs="Times New Roman"/>
          <w:sz w:val="28"/>
          <w:szCs w:val="24"/>
        </w:rPr>
      </w:pPr>
    </w:p>
    <w:p w14:paraId="4A99F3D7" w14:textId="77777777" w:rsidR="00A85747" w:rsidRPr="00C42CC5" w:rsidRDefault="00A85747" w:rsidP="00A85747">
      <w:pPr>
        <w:rPr>
          <w:rFonts w:ascii="Times New Roman" w:hAnsi="Times New Roman" w:cs="Times New Roman"/>
          <w:sz w:val="28"/>
          <w:szCs w:val="24"/>
        </w:rPr>
      </w:pPr>
    </w:p>
    <w:p w14:paraId="3462A1D1" w14:textId="77777777" w:rsidR="00A85747" w:rsidRPr="00C42CC5" w:rsidRDefault="00A85747" w:rsidP="00A85747">
      <w:pPr>
        <w:rPr>
          <w:rFonts w:ascii="Times New Roman" w:hAnsi="Times New Roman" w:cs="Times New Roman"/>
          <w:sz w:val="28"/>
          <w:szCs w:val="24"/>
        </w:rPr>
      </w:pPr>
    </w:p>
    <w:p w14:paraId="1B1E8AC8" w14:textId="77777777" w:rsidR="00A85747" w:rsidRPr="00C42CC5" w:rsidRDefault="00A85747" w:rsidP="00A85747">
      <w:pPr>
        <w:rPr>
          <w:rFonts w:ascii="Times New Roman" w:hAnsi="Times New Roman" w:cs="Times New Roman"/>
          <w:sz w:val="28"/>
          <w:szCs w:val="24"/>
        </w:rPr>
      </w:pPr>
    </w:p>
    <w:p w14:paraId="1D91CD88" w14:textId="77777777" w:rsidR="00A85747" w:rsidRPr="00C42CC5" w:rsidRDefault="00A85747" w:rsidP="00A85747">
      <w:pPr>
        <w:rPr>
          <w:rFonts w:ascii="Times New Roman" w:hAnsi="Times New Roman" w:cs="Times New Roman"/>
          <w:sz w:val="28"/>
          <w:szCs w:val="24"/>
        </w:rPr>
      </w:pPr>
    </w:p>
    <w:p w14:paraId="319B7F22" w14:textId="77777777" w:rsidR="00A85747" w:rsidRPr="00C42CC5" w:rsidRDefault="00A85747" w:rsidP="00A85747">
      <w:pPr>
        <w:rPr>
          <w:rFonts w:ascii="Times New Roman" w:hAnsi="Times New Roman" w:cs="Times New Roman"/>
          <w:sz w:val="28"/>
          <w:szCs w:val="24"/>
        </w:rPr>
      </w:pPr>
    </w:p>
    <w:p w14:paraId="17E9724F" w14:textId="77777777" w:rsidR="00A85747" w:rsidRPr="00C42CC5" w:rsidRDefault="00A85747" w:rsidP="00A85747">
      <w:pPr>
        <w:rPr>
          <w:rFonts w:ascii="Times New Roman" w:hAnsi="Times New Roman" w:cs="Times New Roman"/>
          <w:sz w:val="28"/>
          <w:szCs w:val="24"/>
        </w:rPr>
      </w:pPr>
    </w:p>
    <w:p w14:paraId="455B6F1B" w14:textId="77777777" w:rsidR="00A85747" w:rsidRPr="00C42CC5" w:rsidRDefault="00A85747" w:rsidP="00A85747">
      <w:pPr>
        <w:rPr>
          <w:rFonts w:ascii="Times New Roman" w:hAnsi="Times New Roman" w:cs="Times New Roman"/>
          <w:sz w:val="28"/>
          <w:szCs w:val="24"/>
        </w:rPr>
      </w:pPr>
    </w:p>
    <w:p w14:paraId="387A102F" w14:textId="77777777" w:rsidR="00A85747" w:rsidRPr="00C42CC5" w:rsidRDefault="00A85747" w:rsidP="00A85747">
      <w:pPr>
        <w:rPr>
          <w:rFonts w:ascii="Times New Roman" w:hAnsi="Times New Roman" w:cs="Times New Roman"/>
          <w:sz w:val="28"/>
          <w:szCs w:val="24"/>
        </w:rPr>
      </w:pPr>
    </w:p>
    <w:p w14:paraId="4BBCFD1C" w14:textId="77777777" w:rsidR="00A85747" w:rsidRPr="00C42CC5" w:rsidRDefault="00A85747" w:rsidP="00A85747">
      <w:pPr>
        <w:rPr>
          <w:rFonts w:ascii="Times New Roman" w:hAnsi="Times New Roman" w:cs="Times New Roman"/>
          <w:sz w:val="28"/>
          <w:szCs w:val="24"/>
        </w:rPr>
      </w:pPr>
    </w:p>
    <w:p w14:paraId="396BC32D" w14:textId="77777777" w:rsidR="00A85747" w:rsidRPr="00C42CC5" w:rsidRDefault="00A85747" w:rsidP="00A85747">
      <w:pPr>
        <w:rPr>
          <w:rFonts w:ascii="Times New Roman" w:hAnsi="Times New Roman" w:cs="Times New Roman"/>
          <w:sz w:val="28"/>
          <w:szCs w:val="24"/>
        </w:rPr>
      </w:pPr>
    </w:p>
    <w:p w14:paraId="7A69A0B6" w14:textId="77777777" w:rsidR="00A85747" w:rsidRDefault="00A85747" w:rsidP="00A85747">
      <w:pPr>
        <w:rPr>
          <w:rFonts w:ascii="Times New Roman" w:hAnsi="Times New Roman" w:cs="Times New Roman"/>
          <w:sz w:val="28"/>
          <w:szCs w:val="24"/>
        </w:rPr>
      </w:pPr>
    </w:p>
    <w:p w14:paraId="09BCB712" w14:textId="77777777" w:rsidR="00BC4DE4" w:rsidRPr="00C42CC5" w:rsidRDefault="00BC4DE4" w:rsidP="00A85747">
      <w:pPr>
        <w:rPr>
          <w:rFonts w:ascii="Times New Roman" w:hAnsi="Times New Roman" w:cs="Times New Roman"/>
          <w:sz w:val="28"/>
          <w:szCs w:val="24"/>
        </w:rPr>
      </w:pPr>
    </w:p>
    <w:p w14:paraId="6A0236FC" w14:textId="77777777" w:rsidR="00A85747" w:rsidRPr="00C42CC5" w:rsidRDefault="00A85747" w:rsidP="00A85747">
      <w:pPr>
        <w:rPr>
          <w:rFonts w:ascii="Times New Roman" w:hAnsi="Times New Roman" w:cs="Times New Roman"/>
          <w:sz w:val="28"/>
          <w:szCs w:val="24"/>
        </w:rPr>
      </w:pPr>
    </w:p>
    <w:p w14:paraId="366E6FE4" w14:textId="77777777" w:rsidR="00A85747" w:rsidRPr="00C42CC5" w:rsidRDefault="00A85747" w:rsidP="00A85747">
      <w:pPr>
        <w:rPr>
          <w:rFonts w:ascii="Times New Roman" w:hAnsi="Times New Roman" w:cs="Times New Roman"/>
          <w:sz w:val="28"/>
          <w:szCs w:val="24"/>
        </w:rPr>
      </w:pPr>
    </w:p>
    <w:p w14:paraId="0861B07E" w14:textId="6112B312" w:rsidR="00A85747"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t>BIBLIOGRAPHIE</w:t>
      </w:r>
    </w:p>
    <w:p w14:paraId="5494DCEC" w14:textId="77777777" w:rsidR="00A85747" w:rsidRPr="00C42CC5" w:rsidRDefault="00A85747" w:rsidP="00A85747">
      <w:pPr>
        <w:rPr>
          <w:rFonts w:ascii="Times New Roman" w:hAnsi="Times New Roman" w:cs="Times New Roman"/>
          <w:sz w:val="28"/>
          <w:szCs w:val="24"/>
        </w:rPr>
      </w:pPr>
    </w:p>
    <w:p w14:paraId="18A47E7D" w14:textId="77777777" w:rsidR="00A85747" w:rsidRPr="00C42CC5" w:rsidRDefault="00A85747" w:rsidP="00A85747">
      <w:pPr>
        <w:rPr>
          <w:rFonts w:ascii="Times New Roman" w:hAnsi="Times New Roman" w:cs="Times New Roman"/>
          <w:sz w:val="28"/>
          <w:szCs w:val="24"/>
        </w:rPr>
      </w:pPr>
    </w:p>
    <w:p w14:paraId="6E4E20C9" w14:textId="77777777" w:rsidR="00A85747" w:rsidRPr="00C42CC5" w:rsidRDefault="00A85747" w:rsidP="00A85747">
      <w:pPr>
        <w:rPr>
          <w:rFonts w:ascii="Times New Roman" w:hAnsi="Times New Roman" w:cs="Times New Roman"/>
          <w:sz w:val="28"/>
          <w:szCs w:val="24"/>
        </w:rPr>
      </w:pPr>
    </w:p>
    <w:p w14:paraId="08F4C399" w14:textId="77777777" w:rsidR="00A85747" w:rsidRPr="00C42CC5" w:rsidRDefault="00A85747" w:rsidP="00A85747">
      <w:pPr>
        <w:rPr>
          <w:rFonts w:ascii="Times New Roman" w:hAnsi="Times New Roman" w:cs="Times New Roman"/>
          <w:sz w:val="28"/>
          <w:szCs w:val="24"/>
        </w:rPr>
      </w:pPr>
    </w:p>
    <w:p w14:paraId="77C8E31D" w14:textId="77777777" w:rsidR="00A85747" w:rsidRPr="00C42CC5" w:rsidRDefault="00A85747" w:rsidP="00A85747">
      <w:pPr>
        <w:rPr>
          <w:rFonts w:ascii="Times New Roman" w:hAnsi="Times New Roman" w:cs="Times New Roman"/>
          <w:sz w:val="28"/>
          <w:szCs w:val="24"/>
        </w:rPr>
      </w:pPr>
    </w:p>
    <w:p w14:paraId="3A6D5323" w14:textId="77777777" w:rsidR="00A85747" w:rsidRPr="00C42CC5" w:rsidRDefault="00A85747" w:rsidP="00A85747">
      <w:pPr>
        <w:rPr>
          <w:rFonts w:ascii="Times New Roman" w:hAnsi="Times New Roman" w:cs="Times New Roman"/>
          <w:sz w:val="28"/>
          <w:szCs w:val="24"/>
        </w:rPr>
      </w:pPr>
    </w:p>
    <w:p w14:paraId="23E07692" w14:textId="77777777" w:rsidR="00A85747" w:rsidRPr="00C42CC5" w:rsidRDefault="00A85747" w:rsidP="00A85747">
      <w:pPr>
        <w:rPr>
          <w:rFonts w:ascii="Times New Roman" w:hAnsi="Times New Roman" w:cs="Times New Roman"/>
          <w:sz w:val="28"/>
          <w:szCs w:val="24"/>
        </w:rPr>
      </w:pPr>
    </w:p>
    <w:p w14:paraId="0684324D" w14:textId="77777777" w:rsidR="00A85747" w:rsidRPr="00C42CC5" w:rsidRDefault="00A85747" w:rsidP="00A85747">
      <w:pPr>
        <w:rPr>
          <w:rFonts w:ascii="Times New Roman" w:hAnsi="Times New Roman" w:cs="Times New Roman"/>
          <w:sz w:val="28"/>
          <w:szCs w:val="24"/>
        </w:rPr>
      </w:pPr>
    </w:p>
    <w:p w14:paraId="0E59935A" w14:textId="77777777" w:rsidR="00A85747" w:rsidRPr="00C42CC5" w:rsidRDefault="00A85747" w:rsidP="00A85747">
      <w:pPr>
        <w:rPr>
          <w:rFonts w:ascii="Times New Roman" w:hAnsi="Times New Roman" w:cs="Times New Roman"/>
          <w:sz w:val="28"/>
          <w:szCs w:val="24"/>
        </w:rPr>
      </w:pPr>
    </w:p>
    <w:p w14:paraId="6B7AEEAB" w14:textId="77777777" w:rsidR="00A85747" w:rsidRPr="00C42CC5" w:rsidRDefault="00A85747" w:rsidP="00A85747">
      <w:pPr>
        <w:rPr>
          <w:rFonts w:ascii="Times New Roman" w:hAnsi="Times New Roman" w:cs="Times New Roman"/>
          <w:sz w:val="28"/>
          <w:szCs w:val="24"/>
        </w:rPr>
      </w:pPr>
    </w:p>
    <w:p w14:paraId="6989D201" w14:textId="77777777" w:rsidR="00A85747" w:rsidRPr="00C42CC5" w:rsidRDefault="00A85747" w:rsidP="00A85747">
      <w:pPr>
        <w:rPr>
          <w:rFonts w:ascii="Times New Roman" w:hAnsi="Times New Roman" w:cs="Times New Roman"/>
          <w:sz w:val="28"/>
          <w:szCs w:val="24"/>
        </w:rPr>
      </w:pPr>
    </w:p>
    <w:p w14:paraId="294110BA" w14:textId="77777777" w:rsidR="00A85747" w:rsidRPr="00C42CC5" w:rsidRDefault="00A85747" w:rsidP="00A85747">
      <w:pPr>
        <w:rPr>
          <w:rFonts w:ascii="Times New Roman" w:hAnsi="Times New Roman" w:cs="Times New Roman"/>
          <w:sz w:val="28"/>
          <w:szCs w:val="24"/>
        </w:rPr>
      </w:pPr>
    </w:p>
    <w:p w14:paraId="5E5AD44F" w14:textId="77777777" w:rsidR="00A85747" w:rsidRPr="00C42CC5" w:rsidRDefault="00A85747" w:rsidP="00A85747">
      <w:pPr>
        <w:rPr>
          <w:rFonts w:ascii="Times New Roman" w:hAnsi="Times New Roman" w:cs="Times New Roman"/>
          <w:sz w:val="28"/>
          <w:szCs w:val="24"/>
        </w:rPr>
      </w:pPr>
    </w:p>
    <w:p w14:paraId="71B6CE22" w14:textId="77777777" w:rsidR="00A85747" w:rsidRPr="00C42CC5" w:rsidRDefault="00A85747" w:rsidP="00A85747">
      <w:pPr>
        <w:rPr>
          <w:rFonts w:ascii="Times New Roman" w:hAnsi="Times New Roman" w:cs="Times New Roman"/>
          <w:sz w:val="28"/>
          <w:szCs w:val="24"/>
        </w:rPr>
      </w:pPr>
    </w:p>
    <w:p w14:paraId="0D7B9672" w14:textId="77777777" w:rsidR="00A85747" w:rsidRPr="00C42CC5" w:rsidRDefault="00A85747" w:rsidP="00A85747">
      <w:pPr>
        <w:rPr>
          <w:rFonts w:ascii="Times New Roman" w:hAnsi="Times New Roman" w:cs="Times New Roman"/>
          <w:sz w:val="28"/>
          <w:szCs w:val="24"/>
        </w:rPr>
      </w:pPr>
    </w:p>
    <w:p w14:paraId="218DE6F0" w14:textId="77777777" w:rsidR="00A85747" w:rsidRPr="00C42CC5" w:rsidRDefault="00A85747" w:rsidP="00A85747">
      <w:pPr>
        <w:rPr>
          <w:rFonts w:ascii="Times New Roman" w:hAnsi="Times New Roman" w:cs="Times New Roman"/>
          <w:sz w:val="28"/>
          <w:szCs w:val="24"/>
        </w:rPr>
      </w:pPr>
    </w:p>
    <w:p w14:paraId="6CD9E5D0" w14:textId="77777777" w:rsidR="00A85747" w:rsidRPr="00C42CC5" w:rsidRDefault="00A85747" w:rsidP="00A85747">
      <w:pPr>
        <w:rPr>
          <w:rFonts w:ascii="Times New Roman" w:hAnsi="Times New Roman" w:cs="Times New Roman"/>
          <w:sz w:val="28"/>
          <w:szCs w:val="24"/>
        </w:rPr>
      </w:pPr>
    </w:p>
    <w:p w14:paraId="3539E581" w14:textId="77777777" w:rsidR="00A85747" w:rsidRPr="00C42CC5" w:rsidRDefault="00A85747" w:rsidP="00A85747">
      <w:pPr>
        <w:rPr>
          <w:rFonts w:ascii="Times New Roman" w:hAnsi="Times New Roman" w:cs="Times New Roman"/>
          <w:sz w:val="28"/>
          <w:szCs w:val="24"/>
        </w:rPr>
      </w:pPr>
    </w:p>
    <w:p w14:paraId="200FCF9E" w14:textId="77777777" w:rsidR="00A85747" w:rsidRPr="00C42CC5" w:rsidRDefault="00A85747" w:rsidP="00A85747">
      <w:pPr>
        <w:rPr>
          <w:rFonts w:ascii="Times New Roman" w:hAnsi="Times New Roman" w:cs="Times New Roman"/>
          <w:sz w:val="28"/>
          <w:szCs w:val="24"/>
        </w:rPr>
      </w:pPr>
    </w:p>
    <w:p w14:paraId="2879F7AF" w14:textId="77777777" w:rsidR="00A85747" w:rsidRPr="00C42CC5" w:rsidRDefault="00A85747" w:rsidP="00A85747">
      <w:pPr>
        <w:rPr>
          <w:rFonts w:ascii="Times New Roman" w:hAnsi="Times New Roman" w:cs="Times New Roman"/>
          <w:sz w:val="28"/>
          <w:szCs w:val="24"/>
        </w:rPr>
      </w:pPr>
    </w:p>
    <w:p w14:paraId="5FB79BC4" w14:textId="77777777" w:rsidR="00A85747" w:rsidRPr="00C42CC5" w:rsidRDefault="00A85747" w:rsidP="00A85747">
      <w:pPr>
        <w:rPr>
          <w:rFonts w:ascii="Times New Roman" w:hAnsi="Times New Roman" w:cs="Times New Roman"/>
          <w:sz w:val="28"/>
          <w:szCs w:val="24"/>
        </w:rPr>
      </w:pPr>
    </w:p>
    <w:p w14:paraId="1AE27819" w14:textId="77777777" w:rsidR="00A85747" w:rsidRPr="00C42CC5" w:rsidRDefault="00A85747" w:rsidP="00A85747">
      <w:pPr>
        <w:rPr>
          <w:rFonts w:ascii="Times New Roman" w:hAnsi="Times New Roman" w:cs="Times New Roman"/>
          <w:sz w:val="28"/>
          <w:szCs w:val="24"/>
        </w:rPr>
      </w:pPr>
    </w:p>
    <w:p w14:paraId="381C59DD" w14:textId="77777777" w:rsidR="00A85747" w:rsidRPr="00C42CC5" w:rsidRDefault="00A85747" w:rsidP="00A85747">
      <w:pPr>
        <w:rPr>
          <w:rFonts w:ascii="Times New Roman" w:hAnsi="Times New Roman" w:cs="Times New Roman"/>
          <w:sz w:val="28"/>
          <w:szCs w:val="24"/>
        </w:rPr>
      </w:pPr>
    </w:p>
    <w:p w14:paraId="2DF0B44D" w14:textId="77777777" w:rsidR="00A85747" w:rsidRPr="00C42CC5" w:rsidRDefault="00A85747" w:rsidP="00A85747">
      <w:pPr>
        <w:rPr>
          <w:rFonts w:ascii="Times New Roman" w:hAnsi="Times New Roman" w:cs="Times New Roman"/>
          <w:sz w:val="28"/>
          <w:szCs w:val="24"/>
        </w:rPr>
      </w:pPr>
    </w:p>
    <w:p w14:paraId="24170E2F" w14:textId="77777777" w:rsidR="00A85747" w:rsidRPr="00C42CC5" w:rsidRDefault="00A85747" w:rsidP="00A85747">
      <w:pPr>
        <w:rPr>
          <w:rFonts w:ascii="Times New Roman" w:hAnsi="Times New Roman" w:cs="Times New Roman"/>
          <w:sz w:val="28"/>
          <w:szCs w:val="24"/>
        </w:rPr>
      </w:pPr>
    </w:p>
    <w:p w14:paraId="1B51A75F" w14:textId="77777777" w:rsidR="00A85747" w:rsidRPr="00C42CC5" w:rsidRDefault="00A85747" w:rsidP="00A85747">
      <w:pPr>
        <w:rPr>
          <w:rFonts w:ascii="Times New Roman" w:hAnsi="Times New Roman" w:cs="Times New Roman"/>
          <w:sz w:val="28"/>
          <w:szCs w:val="24"/>
        </w:rPr>
      </w:pPr>
    </w:p>
    <w:p w14:paraId="4B2407D2" w14:textId="28252017" w:rsidR="00A85747" w:rsidRPr="00C42CC5" w:rsidRDefault="00A85747" w:rsidP="00A85747">
      <w:pPr>
        <w:rPr>
          <w:rFonts w:ascii="Times New Roman" w:hAnsi="Times New Roman" w:cs="Times New Roman"/>
        </w:rPr>
      </w:pPr>
      <w:r w:rsidRPr="00C42CC5">
        <w:rPr>
          <w:rFonts w:ascii="Times New Roman" w:hAnsi="Times New Roman" w:cs="Times New Roman"/>
          <w:sz w:val="28"/>
          <w:szCs w:val="24"/>
        </w:rPr>
        <w:t>WEBOGRAPHIE</w:t>
      </w:r>
    </w:p>
    <w:p w14:paraId="06E1E433" w14:textId="77777777" w:rsidR="006A1CAD" w:rsidRPr="00C42CC5" w:rsidRDefault="006A1CAD" w:rsidP="00D821B3">
      <w:pPr>
        <w:rPr>
          <w:rFonts w:ascii="Times New Roman" w:hAnsi="Times New Roman" w:cs="Times New Roman"/>
          <w:iCs/>
          <w:sz w:val="24"/>
          <w:szCs w:val="24"/>
        </w:rPr>
      </w:pPr>
    </w:p>
    <w:p w14:paraId="5FADEFA5" w14:textId="77777777" w:rsidR="00D821B3" w:rsidRPr="00C42CC5" w:rsidRDefault="00D821B3" w:rsidP="00D821B3">
      <w:pPr>
        <w:tabs>
          <w:tab w:val="left" w:pos="5630"/>
        </w:tabs>
        <w:rPr>
          <w:rFonts w:ascii="Times New Roman" w:hAnsi="Times New Roman" w:cs="Times New Roman"/>
          <w:sz w:val="24"/>
          <w:szCs w:val="24"/>
        </w:rPr>
      </w:pPr>
    </w:p>
    <w:p w14:paraId="2D3E2638" w14:textId="77777777" w:rsidR="004B6AC9" w:rsidRPr="00C42CC5" w:rsidRDefault="004B6AC9" w:rsidP="00D821B3">
      <w:pPr>
        <w:jc w:val="both"/>
        <w:rPr>
          <w:rFonts w:ascii="Times New Roman" w:hAnsi="Times New Roman" w:cs="Times New Roman"/>
        </w:rPr>
      </w:pPr>
    </w:p>
    <w:sectPr w:rsidR="004B6AC9" w:rsidRPr="00C42CC5">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0C589" w14:textId="77777777" w:rsidR="00667143" w:rsidRDefault="00667143" w:rsidP="00E16C37">
      <w:pPr>
        <w:spacing w:after="0" w:line="240" w:lineRule="auto"/>
      </w:pPr>
      <w:r>
        <w:separator/>
      </w:r>
    </w:p>
  </w:endnote>
  <w:endnote w:type="continuationSeparator" w:id="0">
    <w:p w14:paraId="28BD1B50" w14:textId="77777777" w:rsidR="00667143" w:rsidRDefault="00667143" w:rsidP="00E1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F13E" w14:textId="77777777" w:rsidR="00E16C37" w:rsidRDefault="00E16C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5C279" w14:textId="77777777" w:rsidR="00667143" w:rsidRDefault="00667143" w:rsidP="00E16C37">
      <w:pPr>
        <w:spacing w:after="0" w:line="240" w:lineRule="auto"/>
      </w:pPr>
      <w:r>
        <w:separator/>
      </w:r>
    </w:p>
  </w:footnote>
  <w:footnote w:type="continuationSeparator" w:id="0">
    <w:p w14:paraId="103C18B4" w14:textId="77777777" w:rsidR="00667143" w:rsidRDefault="00667143" w:rsidP="00E16C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291"/>
    <w:multiLevelType w:val="hybridMultilevel"/>
    <w:tmpl w:val="B02E699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614A1"/>
    <w:multiLevelType w:val="hybridMultilevel"/>
    <w:tmpl w:val="23B8BD1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152485F"/>
    <w:multiLevelType w:val="hybridMultilevel"/>
    <w:tmpl w:val="FF24B8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6120DD"/>
    <w:multiLevelType w:val="hybridMultilevel"/>
    <w:tmpl w:val="2D40645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84B1E"/>
    <w:multiLevelType w:val="hybridMultilevel"/>
    <w:tmpl w:val="E10405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55E1EFF"/>
    <w:multiLevelType w:val="multilevel"/>
    <w:tmpl w:val="58006804"/>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6C67BFE"/>
    <w:multiLevelType w:val="hybridMultilevel"/>
    <w:tmpl w:val="45F63CC4"/>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81953F2"/>
    <w:multiLevelType w:val="multilevel"/>
    <w:tmpl w:val="837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AE35A03"/>
    <w:multiLevelType w:val="multilevel"/>
    <w:tmpl w:val="DFE4C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BFC0664"/>
    <w:multiLevelType w:val="hybridMultilevel"/>
    <w:tmpl w:val="C0227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0D1E72C1"/>
    <w:multiLevelType w:val="multilevel"/>
    <w:tmpl w:val="6F6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555D70"/>
    <w:multiLevelType w:val="multilevel"/>
    <w:tmpl w:val="E3EC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58F53FD"/>
    <w:multiLevelType w:val="multilevel"/>
    <w:tmpl w:val="C008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9A5562"/>
    <w:multiLevelType w:val="multilevel"/>
    <w:tmpl w:val="95F2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18170E"/>
    <w:multiLevelType w:val="multilevel"/>
    <w:tmpl w:val="652CB36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7763337"/>
    <w:multiLevelType w:val="hybridMultilevel"/>
    <w:tmpl w:val="E6D889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1863320A"/>
    <w:multiLevelType w:val="multilevel"/>
    <w:tmpl w:val="C5840A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941558"/>
    <w:multiLevelType w:val="hybridMultilevel"/>
    <w:tmpl w:val="442E0DFA"/>
    <w:lvl w:ilvl="0" w:tplc="040C000B">
      <w:start w:val="1"/>
      <w:numFmt w:val="bullet"/>
      <w:lvlText w:val=""/>
      <w:lvlJc w:val="left"/>
      <w:pPr>
        <w:ind w:left="720" w:hanging="360"/>
      </w:pPr>
      <w:rPr>
        <w:rFonts w:ascii="Wingdings" w:hAnsi="Wingdings" w:hint="default"/>
      </w:rPr>
    </w:lvl>
    <w:lvl w:ilvl="1" w:tplc="7D56B546">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1D585F3C"/>
    <w:multiLevelType w:val="multilevel"/>
    <w:tmpl w:val="70E46B8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1ED34E0C"/>
    <w:multiLevelType w:val="hybridMultilevel"/>
    <w:tmpl w:val="AAC279E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1FA701AB"/>
    <w:multiLevelType w:val="multilevel"/>
    <w:tmpl w:val="53A2C1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940716"/>
    <w:multiLevelType w:val="hybridMultilevel"/>
    <w:tmpl w:val="ABA424E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1B3097C"/>
    <w:multiLevelType w:val="hybridMultilevel"/>
    <w:tmpl w:val="228007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64302C3"/>
    <w:multiLevelType w:val="hybridMultilevel"/>
    <w:tmpl w:val="1EEED9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82B3D5C"/>
    <w:multiLevelType w:val="hybridMultilevel"/>
    <w:tmpl w:val="7B76C2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849348C"/>
    <w:multiLevelType w:val="hybridMultilevel"/>
    <w:tmpl w:val="82F099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8627DB7"/>
    <w:multiLevelType w:val="hybridMultilevel"/>
    <w:tmpl w:val="4F54C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9" w15:restartNumberingAfterBreak="0">
    <w:nsid w:val="2A437F43"/>
    <w:multiLevelType w:val="hybridMultilevel"/>
    <w:tmpl w:val="B680F69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A7B6891"/>
    <w:multiLevelType w:val="multilevel"/>
    <w:tmpl w:val="1A1636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2A8736EF"/>
    <w:multiLevelType w:val="hybridMultilevel"/>
    <w:tmpl w:val="7FAC7816"/>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B2276E7"/>
    <w:multiLevelType w:val="hybridMultilevel"/>
    <w:tmpl w:val="8A684A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EC1293"/>
    <w:multiLevelType w:val="hybridMultilevel"/>
    <w:tmpl w:val="896454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2D264A99"/>
    <w:multiLevelType w:val="hybridMultilevel"/>
    <w:tmpl w:val="45427B42"/>
    <w:lvl w:ilvl="0" w:tplc="040C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2DA84BD5"/>
    <w:multiLevelType w:val="multilevel"/>
    <w:tmpl w:val="BC38566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7" w15:restartNumberingAfterBreak="0">
    <w:nsid w:val="2E511C29"/>
    <w:multiLevelType w:val="hybridMultilevel"/>
    <w:tmpl w:val="1B12E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FD955DD"/>
    <w:multiLevelType w:val="multilevel"/>
    <w:tmpl w:val="98B2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2B29FF"/>
    <w:multiLevelType w:val="multilevel"/>
    <w:tmpl w:val="0822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7D6ACD"/>
    <w:multiLevelType w:val="multilevel"/>
    <w:tmpl w:val="0824AFFE"/>
    <w:lvl w:ilvl="0">
      <w:start w:val="1"/>
      <w:numFmt w:val="decimal"/>
      <w:lvlText w:val="%1"/>
      <w:lvlJc w:val="left"/>
      <w:pPr>
        <w:ind w:left="640" w:hanging="64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325D658C"/>
    <w:multiLevelType w:val="multilevel"/>
    <w:tmpl w:val="D5166C1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32EC450B"/>
    <w:multiLevelType w:val="multilevel"/>
    <w:tmpl w:val="078ABD9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5" w15:restartNumberingAfterBreak="0">
    <w:nsid w:val="337C533B"/>
    <w:multiLevelType w:val="hybridMultilevel"/>
    <w:tmpl w:val="916435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3659376C"/>
    <w:multiLevelType w:val="hybridMultilevel"/>
    <w:tmpl w:val="11C4D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36826874"/>
    <w:multiLevelType w:val="multilevel"/>
    <w:tmpl w:val="E31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A5E5D69"/>
    <w:multiLevelType w:val="multilevel"/>
    <w:tmpl w:val="94E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910915"/>
    <w:multiLevelType w:val="hybridMultilevel"/>
    <w:tmpl w:val="2398D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3BE45D3D"/>
    <w:multiLevelType w:val="multilevel"/>
    <w:tmpl w:val="F23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7F0B29"/>
    <w:multiLevelType w:val="multilevel"/>
    <w:tmpl w:val="B8A0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CD286F"/>
    <w:multiLevelType w:val="hybridMultilevel"/>
    <w:tmpl w:val="9F7A7FF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EC95EB8"/>
    <w:multiLevelType w:val="multilevel"/>
    <w:tmpl w:val="5B00A1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427FF3"/>
    <w:multiLevelType w:val="multilevel"/>
    <w:tmpl w:val="A33268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413B72"/>
    <w:multiLevelType w:val="hybridMultilevel"/>
    <w:tmpl w:val="8966886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40F81DC7"/>
    <w:multiLevelType w:val="multilevel"/>
    <w:tmpl w:val="431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B047E0"/>
    <w:multiLevelType w:val="hybridMultilevel"/>
    <w:tmpl w:val="BA1C34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42370919"/>
    <w:multiLevelType w:val="multilevel"/>
    <w:tmpl w:val="6BD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254F39"/>
    <w:multiLevelType w:val="multilevel"/>
    <w:tmpl w:val="04047BD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77" w15:restartNumberingAfterBreak="0">
    <w:nsid w:val="49615F0D"/>
    <w:multiLevelType w:val="hybridMultilevel"/>
    <w:tmpl w:val="8FFC39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4AAD2601"/>
    <w:multiLevelType w:val="hybridMultilevel"/>
    <w:tmpl w:val="4854146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9" w15:restartNumberingAfterBreak="0">
    <w:nsid w:val="4B2628CC"/>
    <w:multiLevelType w:val="multilevel"/>
    <w:tmpl w:val="B22A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350"/>
    <w:multiLevelType w:val="multilevel"/>
    <w:tmpl w:val="FE28F37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27D4A5C"/>
    <w:multiLevelType w:val="hybridMultilevel"/>
    <w:tmpl w:val="01242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40D39A7"/>
    <w:multiLevelType w:val="multilevel"/>
    <w:tmpl w:val="074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DB15D1"/>
    <w:multiLevelType w:val="multilevel"/>
    <w:tmpl w:val="680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165F7B"/>
    <w:multiLevelType w:val="hybridMultilevel"/>
    <w:tmpl w:val="4BE87CF6"/>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7" w15:restartNumberingAfterBreak="0">
    <w:nsid w:val="56E84E7A"/>
    <w:multiLevelType w:val="multilevel"/>
    <w:tmpl w:val="B6C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79818C3"/>
    <w:multiLevelType w:val="multilevel"/>
    <w:tmpl w:val="476A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64404E"/>
    <w:multiLevelType w:val="hybridMultilevel"/>
    <w:tmpl w:val="957671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4" w15:restartNumberingAfterBreak="0">
    <w:nsid w:val="5CBF4931"/>
    <w:multiLevelType w:val="hybridMultilevel"/>
    <w:tmpl w:val="380A2566"/>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5" w15:restartNumberingAfterBreak="0">
    <w:nsid w:val="5D2229F6"/>
    <w:multiLevelType w:val="hybridMultilevel"/>
    <w:tmpl w:val="1F8C9F3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7"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5FA32DAC"/>
    <w:multiLevelType w:val="hybridMultilevel"/>
    <w:tmpl w:val="D4348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9"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0"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1D871B4"/>
    <w:multiLevelType w:val="hybridMultilevel"/>
    <w:tmpl w:val="A70C24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641A7644"/>
    <w:multiLevelType w:val="hybridMultilevel"/>
    <w:tmpl w:val="C84A555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65BD4C91"/>
    <w:multiLevelType w:val="multilevel"/>
    <w:tmpl w:val="3E76BF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62D2552"/>
    <w:multiLevelType w:val="multilevel"/>
    <w:tmpl w:val="B8B8F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E34C5E"/>
    <w:multiLevelType w:val="multilevel"/>
    <w:tmpl w:val="31B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B07827"/>
    <w:multiLevelType w:val="hybridMultilevel"/>
    <w:tmpl w:val="895859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0"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1" w15:restartNumberingAfterBreak="0">
    <w:nsid w:val="696214CC"/>
    <w:multiLevelType w:val="hybridMultilevel"/>
    <w:tmpl w:val="123831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2" w15:restartNumberingAfterBreak="0">
    <w:nsid w:val="69A22F1D"/>
    <w:multiLevelType w:val="hybridMultilevel"/>
    <w:tmpl w:val="69C0518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3" w15:restartNumberingAfterBreak="0">
    <w:nsid w:val="6A367A03"/>
    <w:multiLevelType w:val="hybridMultilevel"/>
    <w:tmpl w:val="1E8416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4" w15:restartNumberingAfterBreak="0">
    <w:nsid w:val="6B0A3DDA"/>
    <w:multiLevelType w:val="hybridMultilevel"/>
    <w:tmpl w:val="65D8A4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5" w15:restartNumberingAfterBreak="0">
    <w:nsid w:val="6B543689"/>
    <w:multiLevelType w:val="hybridMultilevel"/>
    <w:tmpl w:val="6C22AC72"/>
    <w:lvl w:ilvl="0" w:tplc="040C0003">
      <w:start w:val="1"/>
      <w:numFmt w:val="bullet"/>
      <w:lvlText w:val="o"/>
      <w:lvlJc w:val="left"/>
      <w:pPr>
        <w:ind w:left="720" w:hanging="360"/>
      </w:pPr>
      <w:rPr>
        <w:rFonts w:ascii="Courier New" w:hAnsi="Courier New" w:cs="Courier New" w:hint="default"/>
      </w:rPr>
    </w:lvl>
    <w:lvl w:ilvl="1" w:tplc="62D063E2">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6" w15:restartNumberingAfterBreak="0">
    <w:nsid w:val="6BCF20D8"/>
    <w:multiLevelType w:val="hybridMultilevel"/>
    <w:tmpl w:val="74F2D7A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70E67E81"/>
    <w:multiLevelType w:val="hybridMultilevel"/>
    <w:tmpl w:val="ACA838E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5162DC"/>
    <w:multiLevelType w:val="multilevel"/>
    <w:tmpl w:val="DCE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68B7D79"/>
    <w:multiLevelType w:val="hybridMultilevel"/>
    <w:tmpl w:val="0C7C305A"/>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78883D30"/>
    <w:multiLevelType w:val="hybridMultilevel"/>
    <w:tmpl w:val="0FCC71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6" w15:restartNumberingAfterBreak="0">
    <w:nsid w:val="79297211"/>
    <w:multiLevelType w:val="hybridMultilevel"/>
    <w:tmpl w:val="AC943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7"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79F86C93"/>
    <w:multiLevelType w:val="multilevel"/>
    <w:tmpl w:val="F2BEEA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sz w:val="22"/>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3E1C88"/>
    <w:multiLevelType w:val="multilevel"/>
    <w:tmpl w:val="13DAD9B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ind w:left="1440" w:hanging="360"/>
      </w:pPr>
      <w:rPr>
        <w:rFonts w:hint="default"/>
        <w:b w:val="0"/>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1" w15:restartNumberingAfterBreak="0">
    <w:nsid w:val="7E624F8C"/>
    <w:multiLevelType w:val="multilevel"/>
    <w:tmpl w:val="81AC46F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F331BA7"/>
    <w:multiLevelType w:val="hybridMultilevel"/>
    <w:tmpl w:val="AA5403D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24352216">
    <w:abstractNumId w:val="104"/>
  </w:num>
  <w:num w:numId="2" w16cid:durableId="1870070189">
    <w:abstractNumId w:val="52"/>
  </w:num>
  <w:num w:numId="3" w16cid:durableId="263728274">
    <w:abstractNumId w:val="106"/>
  </w:num>
  <w:num w:numId="4" w16cid:durableId="683945987">
    <w:abstractNumId w:val="29"/>
  </w:num>
  <w:num w:numId="5" w16cid:durableId="160202422">
    <w:abstractNumId w:val="95"/>
  </w:num>
  <w:num w:numId="6" w16cid:durableId="1193956862">
    <w:abstractNumId w:val="27"/>
  </w:num>
  <w:num w:numId="7" w16cid:durableId="596522479">
    <w:abstractNumId w:val="86"/>
  </w:num>
  <w:num w:numId="8" w16cid:durableId="1890143740">
    <w:abstractNumId w:val="15"/>
  </w:num>
  <w:num w:numId="9" w16cid:durableId="1732655801">
    <w:abstractNumId w:val="123"/>
  </w:num>
  <w:num w:numId="10" w16cid:durableId="1520922900">
    <w:abstractNumId w:val="112"/>
  </w:num>
  <w:num w:numId="11" w16cid:durableId="277880814">
    <w:abstractNumId w:val="65"/>
  </w:num>
  <w:num w:numId="12" w16cid:durableId="2038460523">
    <w:abstractNumId w:val="74"/>
  </w:num>
  <w:num w:numId="13" w16cid:durableId="1881628900">
    <w:abstractNumId w:val="23"/>
  </w:num>
  <w:num w:numId="14" w16cid:durableId="1632132541">
    <w:abstractNumId w:val="66"/>
  </w:num>
  <w:num w:numId="15" w16cid:durableId="1726947559">
    <w:abstractNumId w:val="18"/>
  </w:num>
  <w:num w:numId="16" w16cid:durableId="1756970230">
    <w:abstractNumId w:val="88"/>
  </w:num>
  <w:num w:numId="17" w16cid:durableId="1985348225">
    <w:abstractNumId w:val="122"/>
  </w:num>
  <w:num w:numId="18" w16cid:durableId="600768622">
    <w:abstractNumId w:val="57"/>
  </w:num>
  <w:num w:numId="19" w16cid:durableId="1613704349">
    <w:abstractNumId w:val="6"/>
  </w:num>
  <w:num w:numId="20" w16cid:durableId="295843386">
    <w:abstractNumId w:val="80"/>
  </w:num>
  <w:num w:numId="21" w16cid:durableId="49352559">
    <w:abstractNumId w:val="131"/>
  </w:num>
  <w:num w:numId="22" w16cid:durableId="1358921516">
    <w:abstractNumId w:val="129"/>
  </w:num>
  <w:num w:numId="23" w16cid:durableId="415327779">
    <w:abstractNumId w:val="42"/>
  </w:num>
  <w:num w:numId="24" w16cid:durableId="1478645410">
    <w:abstractNumId w:val="63"/>
  </w:num>
  <w:num w:numId="25" w16cid:durableId="624503764">
    <w:abstractNumId w:val="31"/>
  </w:num>
  <w:num w:numId="26" w16cid:durableId="295528424">
    <w:abstractNumId w:val="45"/>
  </w:num>
  <w:num w:numId="27" w16cid:durableId="2021736377">
    <w:abstractNumId w:val="117"/>
  </w:num>
  <w:num w:numId="28" w16cid:durableId="1903831187">
    <w:abstractNumId w:val="64"/>
  </w:num>
  <w:num w:numId="29" w16cid:durableId="1714109847">
    <w:abstractNumId w:val="108"/>
  </w:num>
  <w:num w:numId="30" w16cid:durableId="902300387">
    <w:abstractNumId w:val="62"/>
  </w:num>
  <w:num w:numId="31" w16cid:durableId="1245069472">
    <w:abstractNumId w:val="14"/>
  </w:num>
  <w:num w:numId="32" w16cid:durableId="1685981330">
    <w:abstractNumId w:val="50"/>
  </w:num>
  <w:num w:numId="33" w16cid:durableId="543372992">
    <w:abstractNumId w:val="94"/>
  </w:num>
  <w:num w:numId="34" w16cid:durableId="1774663742">
    <w:abstractNumId w:val="107"/>
  </w:num>
  <w:num w:numId="35" w16cid:durableId="1691754556">
    <w:abstractNumId w:val="105"/>
  </w:num>
  <w:num w:numId="36" w16cid:durableId="665674384">
    <w:abstractNumId w:val="115"/>
  </w:num>
  <w:num w:numId="37" w16cid:durableId="730540631">
    <w:abstractNumId w:val="24"/>
  </w:num>
  <w:num w:numId="38" w16cid:durableId="1149712079">
    <w:abstractNumId w:val="101"/>
  </w:num>
  <w:num w:numId="39" w16cid:durableId="1009790747">
    <w:abstractNumId w:val="77"/>
  </w:num>
  <w:num w:numId="40" w16cid:durableId="198318547">
    <w:abstractNumId w:val="71"/>
  </w:num>
  <w:num w:numId="41" w16cid:durableId="542060681">
    <w:abstractNumId w:val="7"/>
  </w:num>
  <w:num w:numId="42" w16cid:durableId="2058700587">
    <w:abstractNumId w:val="2"/>
  </w:num>
  <w:num w:numId="43" w16cid:durableId="1613973621">
    <w:abstractNumId w:val="109"/>
  </w:num>
  <w:num w:numId="44" w16cid:durableId="1284309228">
    <w:abstractNumId w:val="40"/>
  </w:num>
  <w:num w:numId="45" w16cid:durableId="141893147">
    <w:abstractNumId w:val="37"/>
  </w:num>
  <w:num w:numId="46" w16cid:durableId="1224178156">
    <w:abstractNumId w:val="21"/>
  </w:num>
  <w:num w:numId="47" w16cid:durableId="1598444638">
    <w:abstractNumId w:val="113"/>
  </w:num>
  <w:num w:numId="48" w16cid:durableId="1239093548">
    <w:abstractNumId w:val="1"/>
  </w:num>
  <w:num w:numId="49" w16cid:durableId="1996836906">
    <w:abstractNumId w:val="44"/>
  </w:num>
  <w:num w:numId="50" w16cid:durableId="997150042">
    <w:abstractNumId w:val="90"/>
  </w:num>
  <w:num w:numId="51" w16cid:durableId="1036345273">
    <w:abstractNumId w:val="0"/>
  </w:num>
  <w:num w:numId="52" w16cid:durableId="2097559000">
    <w:abstractNumId w:val="46"/>
  </w:num>
  <w:num w:numId="53" w16cid:durableId="2082828763">
    <w:abstractNumId w:val="54"/>
  </w:num>
  <w:num w:numId="54" w16cid:durableId="113134024">
    <w:abstractNumId w:val="128"/>
  </w:num>
  <w:num w:numId="55" w16cid:durableId="405615176">
    <w:abstractNumId w:val="47"/>
  </w:num>
  <w:num w:numId="56" w16cid:durableId="951596890">
    <w:abstractNumId w:val="60"/>
  </w:num>
  <w:num w:numId="57" w16cid:durableId="598759809">
    <w:abstractNumId w:val="126"/>
  </w:num>
  <w:num w:numId="58" w16cid:durableId="651909082">
    <w:abstractNumId w:val="22"/>
  </w:num>
  <w:num w:numId="59" w16cid:durableId="1918394003">
    <w:abstractNumId w:val="125"/>
  </w:num>
  <w:num w:numId="60" w16cid:durableId="1247807747">
    <w:abstractNumId w:val="111"/>
  </w:num>
  <w:num w:numId="61" w16cid:durableId="1403523118">
    <w:abstractNumId w:val="114"/>
  </w:num>
  <w:num w:numId="62" w16cid:durableId="1746301036">
    <w:abstractNumId w:val="34"/>
  </w:num>
  <w:num w:numId="63" w16cid:durableId="225146780">
    <w:abstractNumId w:val="98"/>
  </w:num>
  <w:num w:numId="64" w16cid:durableId="493375820">
    <w:abstractNumId w:val="51"/>
  </w:num>
  <w:num w:numId="65" w16cid:durableId="925379407">
    <w:abstractNumId w:val="41"/>
  </w:num>
  <w:num w:numId="66" w16cid:durableId="2028411760">
    <w:abstractNumId w:val="32"/>
  </w:num>
  <w:num w:numId="67" w16cid:durableId="325324318">
    <w:abstractNumId w:val="132"/>
  </w:num>
  <w:num w:numId="68" w16cid:durableId="432677761">
    <w:abstractNumId w:val="36"/>
  </w:num>
  <w:num w:numId="69" w16cid:durableId="1012604380">
    <w:abstractNumId w:val="56"/>
  </w:num>
  <w:num w:numId="70" w16cid:durableId="1400783509">
    <w:abstractNumId w:val="5"/>
  </w:num>
  <w:num w:numId="71" w16cid:durableId="1229419051">
    <w:abstractNumId w:val="33"/>
  </w:num>
  <w:num w:numId="72" w16cid:durableId="822817020">
    <w:abstractNumId w:val="12"/>
  </w:num>
  <w:num w:numId="73" w16cid:durableId="319431379">
    <w:abstractNumId w:val="82"/>
  </w:num>
  <w:num w:numId="74" w16cid:durableId="1749381625">
    <w:abstractNumId w:val="55"/>
  </w:num>
  <w:num w:numId="75" w16cid:durableId="813642402">
    <w:abstractNumId w:val="35"/>
  </w:num>
  <w:num w:numId="76" w16cid:durableId="46799992">
    <w:abstractNumId w:val="39"/>
  </w:num>
  <w:num w:numId="77" w16cid:durableId="1017851631">
    <w:abstractNumId w:val="68"/>
  </w:num>
  <w:num w:numId="78" w16cid:durableId="2072463159">
    <w:abstractNumId w:val="48"/>
  </w:num>
  <w:num w:numId="79" w16cid:durableId="1898130184">
    <w:abstractNumId w:val="81"/>
  </w:num>
  <w:num w:numId="80" w16cid:durableId="659968117">
    <w:abstractNumId w:val="53"/>
  </w:num>
  <w:num w:numId="81" w16cid:durableId="860700601">
    <w:abstractNumId w:val="25"/>
  </w:num>
  <w:num w:numId="82" w16cid:durableId="467862866">
    <w:abstractNumId w:val="100"/>
  </w:num>
  <w:num w:numId="83" w16cid:durableId="874971717">
    <w:abstractNumId w:val="102"/>
  </w:num>
  <w:num w:numId="84" w16cid:durableId="542131950">
    <w:abstractNumId w:val="120"/>
  </w:num>
  <w:num w:numId="85" w16cid:durableId="1404642848">
    <w:abstractNumId w:val="17"/>
  </w:num>
  <w:num w:numId="86" w16cid:durableId="230387521">
    <w:abstractNumId w:val="118"/>
  </w:num>
  <w:num w:numId="87" w16cid:durableId="787772263">
    <w:abstractNumId w:val="26"/>
  </w:num>
  <w:num w:numId="88" w16cid:durableId="1561405566">
    <w:abstractNumId w:val="92"/>
  </w:num>
  <w:num w:numId="89" w16cid:durableId="1812823942">
    <w:abstractNumId w:val="28"/>
  </w:num>
  <w:num w:numId="90" w16cid:durableId="2103449883">
    <w:abstractNumId w:val="99"/>
  </w:num>
  <w:num w:numId="91" w16cid:durableId="677542235">
    <w:abstractNumId w:val="58"/>
  </w:num>
  <w:num w:numId="92" w16cid:durableId="1231230586">
    <w:abstractNumId w:val="73"/>
  </w:num>
  <w:num w:numId="93" w16cid:durableId="776484879">
    <w:abstractNumId w:val="93"/>
  </w:num>
  <w:num w:numId="94" w16cid:durableId="1815947453">
    <w:abstractNumId w:val="9"/>
  </w:num>
  <w:num w:numId="95" w16cid:durableId="149519909">
    <w:abstractNumId w:val="16"/>
  </w:num>
  <w:num w:numId="96" w16cid:durableId="1854028588">
    <w:abstractNumId w:val="96"/>
  </w:num>
  <w:num w:numId="97" w16cid:durableId="806816894">
    <w:abstractNumId w:val="38"/>
  </w:num>
  <w:num w:numId="98" w16cid:durableId="2012565335">
    <w:abstractNumId w:val="43"/>
  </w:num>
  <w:num w:numId="99" w16cid:durableId="92240547">
    <w:abstractNumId w:val="70"/>
  </w:num>
  <w:num w:numId="100" w16cid:durableId="520365649">
    <w:abstractNumId w:val="11"/>
  </w:num>
  <w:num w:numId="101" w16cid:durableId="145167046">
    <w:abstractNumId w:val="119"/>
  </w:num>
  <w:num w:numId="102" w16cid:durableId="563374144">
    <w:abstractNumId w:val="30"/>
  </w:num>
  <w:num w:numId="103" w16cid:durableId="1192188954">
    <w:abstractNumId w:val="78"/>
  </w:num>
  <w:num w:numId="104" w16cid:durableId="1407068250">
    <w:abstractNumId w:val="127"/>
  </w:num>
  <w:num w:numId="105" w16cid:durableId="599796991">
    <w:abstractNumId w:val="4"/>
  </w:num>
  <w:num w:numId="106" w16cid:durableId="405154416">
    <w:abstractNumId w:val="67"/>
  </w:num>
  <w:num w:numId="107" w16cid:durableId="1916431303">
    <w:abstractNumId w:val="121"/>
  </w:num>
  <w:num w:numId="108" w16cid:durableId="71394087">
    <w:abstractNumId w:val="85"/>
  </w:num>
  <w:num w:numId="109" w16cid:durableId="1857187103">
    <w:abstractNumId w:val="20"/>
  </w:num>
  <w:num w:numId="110" w16cid:durableId="1447969598">
    <w:abstractNumId w:val="89"/>
  </w:num>
  <w:num w:numId="111" w16cid:durableId="1063790910">
    <w:abstractNumId w:val="91"/>
  </w:num>
  <w:num w:numId="112" w16cid:durableId="1291862852">
    <w:abstractNumId w:val="69"/>
  </w:num>
  <w:num w:numId="113" w16cid:durableId="1506164650">
    <w:abstractNumId w:val="49"/>
  </w:num>
  <w:num w:numId="114" w16cid:durableId="428044060">
    <w:abstractNumId w:val="19"/>
  </w:num>
  <w:num w:numId="115" w16cid:durableId="55785855">
    <w:abstractNumId w:val="61"/>
  </w:num>
  <w:num w:numId="116" w16cid:durableId="445394693">
    <w:abstractNumId w:val="97"/>
  </w:num>
  <w:num w:numId="117" w16cid:durableId="62217454">
    <w:abstractNumId w:val="110"/>
  </w:num>
  <w:num w:numId="118" w16cid:durableId="1703750448">
    <w:abstractNumId w:val="103"/>
  </w:num>
  <w:num w:numId="119" w16cid:durableId="691801622">
    <w:abstractNumId w:val="130"/>
  </w:num>
  <w:num w:numId="120" w16cid:durableId="2018656335">
    <w:abstractNumId w:val="124"/>
  </w:num>
  <w:num w:numId="121" w16cid:durableId="1930891284">
    <w:abstractNumId w:val="76"/>
  </w:num>
  <w:num w:numId="122" w16cid:durableId="92746298">
    <w:abstractNumId w:val="75"/>
  </w:num>
  <w:num w:numId="123" w16cid:durableId="2077243554">
    <w:abstractNumId w:val="79"/>
  </w:num>
  <w:num w:numId="124" w16cid:durableId="64111353">
    <w:abstractNumId w:val="87"/>
  </w:num>
  <w:num w:numId="125" w16cid:durableId="532227882">
    <w:abstractNumId w:val="13"/>
  </w:num>
  <w:num w:numId="126" w16cid:durableId="533465362">
    <w:abstractNumId w:val="72"/>
  </w:num>
  <w:num w:numId="127" w16cid:durableId="1553997675">
    <w:abstractNumId w:val="59"/>
  </w:num>
  <w:num w:numId="128" w16cid:durableId="754521471">
    <w:abstractNumId w:val="8"/>
  </w:num>
  <w:num w:numId="129" w16cid:durableId="367922655">
    <w:abstractNumId w:val="84"/>
  </w:num>
  <w:num w:numId="130" w16cid:durableId="1599942600">
    <w:abstractNumId w:val="83"/>
  </w:num>
  <w:num w:numId="131" w16cid:durableId="625047334">
    <w:abstractNumId w:val="10"/>
  </w:num>
  <w:num w:numId="132" w16cid:durableId="763038680">
    <w:abstractNumId w:val="116"/>
  </w:num>
  <w:num w:numId="133" w16cid:durableId="7510081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035B91"/>
    <w:rsid w:val="000F0F10"/>
    <w:rsid w:val="001107B4"/>
    <w:rsid w:val="00114EAE"/>
    <w:rsid w:val="0016108A"/>
    <w:rsid w:val="001B37AA"/>
    <w:rsid w:val="00293FE6"/>
    <w:rsid w:val="002B6705"/>
    <w:rsid w:val="00307649"/>
    <w:rsid w:val="00332EA7"/>
    <w:rsid w:val="00364222"/>
    <w:rsid w:val="003960E9"/>
    <w:rsid w:val="003C265A"/>
    <w:rsid w:val="003E5709"/>
    <w:rsid w:val="00405540"/>
    <w:rsid w:val="0043057E"/>
    <w:rsid w:val="00461262"/>
    <w:rsid w:val="00465F19"/>
    <w:rsid w:val="00497CC1"/>
    <w:rsid w:val="004B05F8"/>
    <w:rsid w:val="004B6AC9"/>
    <w:rsid w:val="004E24BD"/>
    <w:rsid w:val="0051186D"/>
    <w:rsid w:val="005128F7"/>
    <w:rsid w:val="005146B2"/>
    <w:rsid w:val="00541FFE"/>
    <w:rsid w:val="00547D24"/>
    <w:rsid w:val="005721AE"/>
    <w:rsid w:val="005923D4"/>
    <w:rsid w:val="0059322C"/>
    <w:rsid w:val="00596D9B"/>
    <w:rsid w:val="005D6508"/>
    <w:rsid w:val="005E06CA"/>
    <w:rsid w:val="00637A20"/>
    <w:rsid w:val="006540A9"/>
    <w:rsid w:val="00667143"/>
    <w:rsid w:val="00670A9C"/>
    <w:rsid w:val="00671C86"/>
    <w:rsid w:val="006747EA"/>
    <w:rsid w:val="00694FBD"/>
    <w:rsid w:val="006A1CAD"/>
    <w:rsid w:val="006A7F25"/>
    <w:rsid w:val="006D5809"/>
    <w:rsid w:val="00721B28"/>
    <w:rsid w:val="00767E68"/>
    <w:rsid w:val="007B12E4"/>
    <w:rsid w:val="007B7EAA"/>
    <w:rsid w:val="007C4447"/>
    <w:rsid w:val="007D5594"/>
    <w:rsid w:val="007D5B5F"/>
    <w:rsid w:val="007E2547"/>
    <w:rsid w:val="00837A4D"/>
    <w:rsid w:val="00841ED6"/>
    <w:rsid w:val="00851241"/>
    <w:rsid w:val="008645A8"/>
    <w:rsid w:val="00875736"/>
    <w:rsid w:val="008850CD"/>
    <w:rsid w:val="008A2DD4"/>
    <w:rsid w:val="008A6092"/>
    <w:rsid w:val="009034F5"/>
    <w:rsid w:val="009344B1"/>
    <w:rsid w:val="00960EC0"/>
    <w:rsid w:val="00967FFD"/>
    <w:rsid w:val="00974661"/>
    <w:rsid w:val="009C4C5B"/>
    <w:rsid w:val="009C60BF"/>
    <w:rsid w:val="009E60E8"/>
    <w:rsid w:val="009F5058"/>
    <w:rsid w:val="00A44A14"/>
    <w:rsid w:val="00A534A3"/>
    <w:rsid w:val="00A6036B"/>
    <w:rsid w:val="00A71DE6"/>
    <w:rsid w:val="00A72A47"/>
    <w:rsid w:val="00A77ED1"/>
    <w:rsid w:val="00A851F5"/>
    <w:rsid w:val="00A85747"/>
    <w:rsid w:val="00AC6525"/>
    <w:rsid w:val="00B0768F"/>
    <w:rsid w:val="00B45F96"/>
    <w:rsid w:val="00B7318B"/>
    <w:rsid w:val="00BA2D79"/>
    <w:rsid w:val="00BC4DE4"/>
    <w:rsid w:val="00BC5350"/>
    <w:rsid w:val="00BD769F"/>
    <w:rsid w:val="00C118EA"/>
    <w:rsid w:val="00C260AF"/>
    <w:rsid w:val="00C36F84"/>
    <w:rsid w:val="00C42CC5"/>
    <w:rsid w:val="00C51EC6"/>
    <w:rsid w:val="00C55383"/>
    <w:rsid w:val="00CD287A"/>
    <w:rsid w:val="00CE0A43"/>
    <w:rsid w:val="00CE4C51"/>
    <w:rsid w:val="00D25F3A"/>
    <w:rsid w:val="00D31982"/>
    <w:rsid w:val="00D3478D"/>
    <w:rsid w:val="00D67D55"/>
    <w:rsid w:val="00D7068A"/>
    <w:rsid w:val="00D821B3"/>
    <w:rsid w:val="00DC4005"/>
    <w:rsid w:val="00E16C37"/>
    <w:rsid w:val="00E26E16"/>
    <w:rsid w:val="00E57D96"/>
    <w:rsid w:val="00E609C7"/>
    <w:rsid w:val="00EC2F90"/>
    <w:rsid w:val="00EF225B"/>
    <w:rsid w:val="00F15F97"/>
    <w:rsid w:val="00F57A09"/>
    <w:rsid w:val="00F81842"/>
    <w:rsid w:val="00F96E13"/>
    <w:rsid w:val="00FA104D"/>
    <w:rsid w:val="00FB113D"/>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3A49A"/>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 w:type="character" w:styleId="lev">
    <w:name w:val="Strong"/>
    <w:basedOn w:val="Policepardfaut"/>
    <w:uiPriority w:val="22"/>
    <w:qFormat/>
    <w:rsid w:val="006A1CAD"/>
    <w:rPr>
      <w:b/>
      <w:bCs/>
    </w:rPr>
  </w:style>
  <w:style w:type="paragraph" w:styleId="En-tte">
    <w:name w:val="header"/>
    <w:basedOn w:val="Normal"/>
    <w:link w:val="En-tt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En-tteCar">
    <w:name w:val="En-tête Car"/>
    <w:basedOn w:val="Policepardfaut"/>
    <w:link w:val="En-tte"/>
    <w:uiPriority w:val="99"/>
    <w:rsid w:val="006A1CAD"/>
  </w:style>
  <w:style w:type="paragraph" w:styleId="Pieddepage">
    <w:name w:val="footer"/>
    <w:basedOn w:val="Normal"/>
    <w:link w:val="Pieddepag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PieddepageCar">
    <w:name w:val="Pied de page Car"/>
    <w:basedOn w:val="Policepardfaut"/>
    <w:link w:val="Pieddepage"/>
    <w:uiPriority w:val="99"/>
    <w:rsid w:val="006A1CAD"/>
  </w:style>
  <w:style w:type="table" w:customStyle="1" w:styleId="TableauGrille2-Accentuation11">
    <w:name w:val="Tableau Grille 2 - Accentuation 11"/>
    <w:basedOn w:val="TableauNormal"/>
    <w:uiPriority w:val="47"/>
    <w:rsid w:val="006A1CAD"/>
    <w:pPr>
      <w:spacing w:after="0" w:line="240" w:lineRule="auto"/>
    </w:pPr>
    <w:rPr>
      <w:rFonts w:ascii="Calibri" w:eastAsia="Calibri" w:hAnsi="Calibri" w:cs="SimSun"/>
      <w:kern w:val="0"/>
      <w:sz w:val="22"/>
      <w:szCs w:val="22"/>
      <w14:ligatures w14:val="none"/>
    </w:rPr>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character" w:styleId="Accentuation">
    <w:name w:val="Emphasis"/>
    <w:basedOn w:val="Policepardfaut"/>
    <w:uiPriority w:val="20"/>
    <w:qFormat/>
    <w:rsid w:val="006A1CAD"/>
    <w:rPr>
      <w:i/>
      <w:iCs/>
    </w:rPr>
  </w:style>
  <w:style w:type="character" w:styleId="Lienhypertexte">
    <w:name w:val="Hyperlink"/>
    <w:basedOn w:val="Policepardfaut"/>
    <w:uiPriority w:val="99"/>
    <w:unhideWhenUsed/>
    <w:rsid w:val="00A85747"/>
    <w:rPr>
      <w:color w:val="0563C1" w:themeColor="hyperlink"/>
      <w:u w:val="single"/>
    </w:rPr>
  </w:style>
  <w:style w:type="paragraph" w:styleId="TM3">
    <w:name w:val="toc 3"/>
    <w:basedOn w:val="Normal"/>
    <w:next w:val="Normal"/>
    <w:autoRedefine/>
    <w:uiPriority w:val="39"/>
    <w:unhideWhenUsed/>
    <w:rsid w:val="00A85747"/>
    <w:pPr>
      <w:spacing w:after="0"/>
      <w:jc w:val="both"/>
    </w:pPr>
    <w:rPr>
      <w:rFonts w:ascii="Times New Roman" w:hAnsi="Times New Roman" w:cstheme="minorHAnsi"/>
      <w:smallCaps/>
      <w:sz w:val="24"/>
    </w:rPr>
  </w:style>
  <w:style w:type="paragraph" w:styleId="TM2">
    <w:name w:val="toc 2"/>
    <w:basedOn w:val="Normal"/>
    <w:next w:val="Normal"/>
    <w:autoRedefine/>
    <w:uiPriority w:val="39"/>
    <w:unhideWhenUsed/>
    <w:rsid w:val="00A85747"/>
    <w:pPr>
      <w:spacing w:after="0"/>
      <w:jc w:val="both"/>
    </w:pPr>
    <w:rPr>
      <w:rFonts w:ascii="Times New Roman" w:hAnsi="Times New Roman" w:cstheme="minorHAnsi"/>
      <w:b/>
      <w:bCs/>
      <w:smallCaps/>
      <w:sz w:val="24"/>
    </w:rPr>
  </w:style>
  <w:style w:type="paragraph" w:styleId="TM1">
    <w:name w:val="toc 1"/>
    <w:basedOn w:val="Normal"/>
    <w:next w:val="Normal"/>
    <w:autoRedefine/>
    <w:uiPriority w:val="39"/>
    <w:unhideWhenUsed/>
    <w:rsid w:val="00A85747"/>
    <w:pPr>
      <w:spacing w:before="360" w:after="360"/>
      <w:jc w:val="both"/>
    </w:pPr>
    <w:rPr>
      <w:rFonts w:ascii="Times New Roman" w:hAnsi="Times New Roman" w:cstheme="minorHAnsi"/>
      <w:b/>
      <w:bCs/>
      <w:caps/>
      <w:sz w:val="24"/>
      <w:u w:val="single"/>
    </w:rPr>
  </w:style>
  <w:style w:type="paragraph" w:styleId="TM4">
    <w:name w:val="toc 4"/>
    <w:basedOn w:val="Normal"/>
    <w:next w:val="Normal"/>
    <w:autoRedefine/>
    <w:uiPriority w:val="39"/>
    <w:unhideWhenUsed/>
    <w:rsid w:val="00A85747"/>
    <w:pPr>
      <w:spacing w:after="0"/>
      <w:jc w:val="both"/>
    </w:pPr>
    <w:rPr>
      <w:rFonts w:ascii="Times New Roman" w:hAnsi="Times New Roman" w:cs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1262</TotalTime>
  <Pages>65</Pages>
  <Words>13234</Words>
  <Characters>72792</Characters>
  <Application>Microsoft Office Word</Application>
  <DocSecurity>0</DocSecurity>
  <Lines>606</Lines>
  <Paragraphs>171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24</cp:revision>
  <dcterms:created xsi:type="dcterms:W3CDTF">2026-02-05T05:29:00Z</dcterms:created>
  <dcterms:modified xsi:type="dcterms:W3CDTF">2026-05-01T16:32:00Z</dcterms:modified>
</cp:coreProperties>
</file>