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0DDE" w14:textId="6EB2B91D" w:rsidR="006E5BC8" w:rsidRPr="0097061F" w:rsidRDefault="006E5BC8" w:rsidP="00234081">
      <w:pPr>
        <w:jc w:val="both"/>
        <w:rPr>
          <w:rFonts w:ascii="Times New Roman" w:hAnsi="Times New Roman" w:cs="Times New Roman"/>
        </w:rPr>
      </w:pPr>
      <w:r w:rsidRPr="0097061F">
        <w:rPr>
          <w:rFonts w:ascii="Times New Roman" w:hAnsi="Times New Roman" w:cs="Times New Roman"/>
        </w:rPr>
        <w:t>CHAPITRE II</w:t>
      </w:r>
      <w:r w:rsidRPr="0097061F">
        <w:rPr>
          <w:rFonts w:ascii="Times New Roman" w:hAnsi="Times New Roman" w:cs="Times New Roman"/>
        </w:rPr>
        <w:tab/>
      </w:r>
    </w:p>
    <w:p w14:paraId="740AA087" w14:textId="025D2109" w:rsidR="00491D5B" w:rsidRPr="0097061F" w:rsidRDefault="00491D5B" w:rsidP="00234081">
      <w:pPr>
        <w:jc w:val="both"/>
        <w:rPr>
          <w:rFonts w:ascii="Times New Roman" w:hAnsi="Times New Roman" w:cs="Times New Roman"/>
        </w:rPr>
      </w:pPr>
      <w:r w:rsidRPr="0097061F">
        <w:rPr>
          <w:rFonts w:ascii="Times New Roman" w:hAnsi="Times New Roman" w:cs="Times New Roman"/>
        </w:rPr>
        <w:t>2.1 Analyse du besoin</w:t>
      </w:r>
    </w:p>
    <w:p w14:paraId="56BD5866" w14:textId="77777777" w:rsidR="00775EBC" w:rsidRPr="0097061F" w:rsidRDefault="00775EBC" w:rsidP="00234081">
      <w:pPr>
        <w:jc w:val="both"/>
        <w:rPr>
          <w:rFonts w:ascii="Times New Roman" w:hAnsi="Times New Roman" w:cs="Times New Roman"/>
        </w:rPr>
      </w:pPr>
      <w:r w:rsidRPr="0097061F">
        <w:rPr>
          <w:rFonts w:ascii="Times New Roman" w:hAnsi="Times New Roman" w:cs="Times New Roman"/>
        </w:rPr>
        <w:t>À la suite de l’étude de l’existant et de l’identification des dysfonctionnements du système actuel, il apparaît indispensable de définir avec précision les besoins du futur système. Cette étape d’analyse constitue un jalon essentiel du processus de conception, puisqu’elle permet de transformer les problèmes observés en exigences fonctionnelles et techniques.</w:t>
      </w:r>
    </w:p>
    <w:p w14:paraId="38F5168C" w14:textId="77777777" w:rsidR="00775EBC" w:rsidRPr="0097061F" w:rsidRDefault="00775EBC" w:rsidP="00234081">
      <w:pPr>
        <w:jc w:val="both"/>
        <w:rPr>
          <w:rFonts w:ascii="Times New Roman" w:hAnsi="Times New Roman" w:cs="Times New Roman"/>
        </w:rPr>
      </w:pPr>
      <w:r w:rsidRPr="0097061F">
        <w:rPr>
          <w:rFonts w:ascii="Times New Roman" w:hAnsi="Times New Roman" w:cs="Times New Roman"/>
        </w:rPr>
        <w:t xml:space="preserve">Dans le contexte de la Pharmacie </w:t>
      </w:r>
      <w:r w:rsidRPr="0097061F">
        <w:rPr>
          <w:rFonts w:ascii="Times New Roman" w:hAnsi="Times New Roman" w:cs="Times New Roman"/>
          <w:i/>
          <w:iCs/>
        </w:rPr>
        <w:t>La Florale</w:t>
      </w:r>
      <w:r w:rsidRPr="0097061F">
        <w:rPr>
          <w:rFonts w:ascii="Times New Roman" w:hAnsi="Times New Roman" w:cs="Times New Roman"/>
        </w:rPr>
        <w:t>, l’objectif est de spécifier les fonctionnalités attendues d’une solution d’e</w:t>
      </w:r>
      <w:r w:rsidRPr="0097061F">
        <w:rPr>
          <w:rFonts w:ascii="Times New Roman" w:hAnsi="Times New Roman" w:cs="Times New Roman"/>
        </w:rPr>
        <w:noBreakHyphen/>
        <w:t>pharmacie capable :</w:t>
      </w:r>
    </w:p>
    <w:p w14:paraId="2D6EDC5E" w14:textId="77777777" w:rsidR="00775EBC" w:rsidRPr="0097061F" w:rsidRDefault="002D37CC" w:rsidP="004F1444">
      <w:pPr>
        <w:pStyle w:val="Paragraphedeliste"/>
        <w:numPr>
          <w:ilvl w:val="0"/>
          <w:numId w:val="1"/>
        </w:numPr>
        <w:jc w:val="both"/>
        <w:rPr>
          <w:rFonts w:ascii="Times New Roman" w:hAnsi="Times New Roman" w:cs="Times New Roman"/>
        </w:rPr>
      </w:pPr>
      <w:r w:rsidRPr="0097061F">
        <w:rPr>
          <w:rFonts w:ascii="Times New Roman" w:hAnsi="Times New Roman" w:cs="Times New Roman"/>
        </w:rPr>
        <w:t>D</w:t>
      </w:r>
      <w:r w:rsidR="00775EBC" w:rsidRPr="0097061F">
        <w:rPr>
          <w:rFonts w:ascii="Times New Roman" w:hAnsi="Times New Roman" w:cs="Times New Roman"/>
        </w:rPr>
        <w:t>’améliorer la gestion des stocks,</w:t>
      </w:r>
    </w:p>
    <w:p w14:paraId="1108BE05" w14:textId="77777777" w:rsidR="00775EBC" w:rsidRPr="0097061F" w:rsidRDefault="002D37CC" w:rsidP="004F1444">
      <w:pPr>
        <w:pStyle w:val="Paragraphedeliste"/>
        <w:numPr>
          <w:ilvl w:val="0"/>
          <w:numId w:val="1"/>
        </w:numPr>
        <w:jc w:val="both"/>
        <w:rPr>
          <w:rFonts w:ascii="Times New Roman" w:hAnsi="Times New Roman" w:cs="Times New Roman"/>
        </w:rPr>
      </w:pPr>
      <w:r w:rsidRPr="0097061F">
        <w:rPr>
          <w:rFonts w:ascii="Times New Roman" w:hAnsi="Times New Roman" w:cs="Times New Roman"/>
        </w:rPr>
        <w:t>D</w:t>
      </w:r>
      <w:r w:rsidR="00775EBC" w:rsidRPr="0097061F">
        <w:rPr>
          <w:rFonts w:ascii="Times New Roman" w:hAnsi="Times New Roman" w:cs="Times New Roman"/>
        </w:rPr>
        <w:t>’optimiser les processus de vente,</w:t>
      </w:r>
    </w:p>
    <w:p w14:paraId="176E7E51" w14:textId="77777777" w:rsidR="00775EBC" w:rsidRPr="0097061F" w:rsidRDefault="002D37CC" w:rsidP="004F1444">
      <w:pPr>
        <w:pStyle w:val="Paragraphedeliste"/>
        <w:numPr>
          <w:ilvl w:val="0"/>
          <w:numId w:val="1"/>
        </w:numPr>
        <w:jc w:val="both"/>
        <w:rPr>
          <w:rFonts w:ascii="Times New Roman" w:hAnsi="Times New Roman" w:cs="Times New Roman"/>
        </w:rPr>
      </w:pPr>
      <w:r w:rsidRPr="0097061F">
        <w:rPr>
          <w:rFonts w:ascii="Times New Roman" w:hAnsi="Times New Roman" w:cs="Times New Roman"/>
        </w:rPr>
        <w:t>D</w:t>
      </w:r>
      <w:r w:rsidR="00775EBC" w:rsidRPr="0097061F">
        <w:rPr>
          <w:rFonts w:ascii="Times New Roman" w:hAnsi="Times New Roman" w:cs="Times New Roman"/>
        </w:rPr>
        <w:t>e renforcer la traçabilité des opérations</w:t>
      </w:r>
      <w:r w:rsidRPr="0097061F">
        <w:rPr>
          <w:rFonts w:ascii="Times New Roman" w:hAnsi="Times New Roman" w:cs="Times New Roman"/>
        </w:rPr>
        <w:t>,</w:t>
      </w:r>
    </w:p>
    <w:p w14:paraId="04F09B42" w14:textId="77777777" w:rsidR="00B8261B" w:rsidRPr="0097061F" w:rsidRDefault="00B8261B" w:rsidP="004F1444">
      <w:pPr>
        <w:pStyle w:val="Paragraphedeliste"/>
        <w:numPr>
          <w:ilvl w:val="0"/>
          <w:numId w:val="1"/>
        </w:numPr>
        <w:jc w:val="both"/>
        <w:rPr>
          <w:rFonts w:ascii="Times New Roman" w:hAnsi="Times New Roman" w:cs="Times New Roman"/>
        </w:rPr>
      </w:pPr>
      <w:r w:rsidRPr="0097061F">
        <w:rPr>
          <w:rFonts w:ascii="Times New Roman" w:hAnsi="Times New Roman" w:cs="Times New Roman"/>
        </w:rPr>
        <w:t>De faciliter l’accès des clients aux services pharmaceutiques (consultation des produits, passation de commande, etc.) par une application mobile dédiée à la clientèle</w:t>
      </w:r>
    </w:p>
    <w:p w14:paraId="1D80DE70" w14:textId="5DA01D2F" w:rsidR="00775EBC" w:rsidRPr="0097061F" w:rsidRDefault="00775EBC" w:rsidP="00234081">
      <w:pPr>
        <w:jc w:val="both"/>
        <w:rPr>
          <w:rFonts w:ascii="Times New Roman" w:hAnsi="Times New Roman" w:cs="Times New Roman"/>
        </w:rPr>
      </w:pPr>
      <w:r w:rsidRPr="0097061F">
        <w:rPr>
          <w:rFonts w:ascii="Times New Roman" w:hAnsi="Times New Roman" w:cs="Times New Roman"/>
        </w:rPr>
        <w:t>L’analyse des besoins permet également de mettre en évidence les contraintes techniques et organisation</w:t>
      </w:r>
      <w:r w:rsidR="00551EBF" w:rsidRPr="0097061F">
        <w:rPr>
          <w:rFonts w:ascii="Times New Roman" w:hAnsi="Times New Roman" w:cs="Times New Roman"/>
        </w:rPr>
        <w:t>n</w:t>
      </w:r>
      <w:r w:rsidRPr="0097061F">
        <w:rPr>
          <w:rFonts w:ascii="Times New Roman" w:hAnsi="Times New Roman" w:cs="Times New Roman"/>
        </w:rPr>
        <w:t>el</w:t>
      </w:r>
      <w:r w:rsidR="00551EBF" w:rsidRPr="0097061F">
        <w:rPr>
          <w:rFonts w:ascii="Times New Roman" w:hAnsi="Times New Roman" w:cs="Times New Roman"/>
        </w:rPr>
        <w:t>l</w:t>
      </w:r>
      <w:r w:rsidRPr="0097061F">
        <w:rPr>
          <w:rFonts w:ascii="Times New Roman" w:hAnsi="Times New Roman" w:cs="Times New Roman"/>
        </w:rPr>
        <w:t>es auxquelles le système devra répondre.</w:t>
      </w:r>
    </w:p>
    <w:p w14:paraId="73E22FA6" w14:textId="77777777" w:rsidR="00775EBC" w:rsidRPr="0097061F" w:rsidRDefault="00775EBC" w:rsidP="00234081">
      <w:pPr>
        <w:jc w:val="both"/>
        <w:rPr>
          <w:rFonts w:ascii="Times New Roman" w:hAnsi="Times New Roman" w:cs="Times New Roman"/>
        </w:rPr>
      </w:pPr>
      <w:r w:rsidRPr="0097061F">
        <w:rPr>
          <w:rFonts w:ascii="Times New Roman" w:hAnsi="Times New Roman" w:cs="Times New Roman"/>
        </w:rPr>
        <w:t>Les besoins identifiés se répartissent en deux grandes catégories :</w:t>
      </w:r>
    </w:p>
    <w:p w14:paraId="474ADFA7" w14:textId="77777777" w:rsidR="00775EBC" w:rsidRPr="0097061F" w:rsidRDefault="00775EBC" w:rsidP="004F1444">
      <w:pPr>
        <w:pStyle w:val="Paragraphedeliste"/>
        <w:numPr>
          <w:ilvl w:val="0"/>
          <w:numId w:val="2"/>
        </w:numPr>
        <w:jc w:val="both"/>
        <w:rPr>
          <w:rFonts w:ascii="Times New Roman" w:hAnsi="Times New Roman" w:cs="Times New Roman"/>
        </w:rPr>
      </w:pPr>
      <w:r w:rsidRPr="0097061F">
        <w:rPr>
          <w:rFonts w:ascii="Times New Roman" w:hAnsi="Times New Roman" w:cs="Times New Roman"/>
        </w:rPr>
        <w:t>Besoins fonctionnels : ils décrivent les services et fonctionnalités que le système doit offrir pour répondre aux attentes des utilisateurs.</w:t>
      </w:r>
    </w:p>
    <w:p w14:paraId="1E72D652" w14:textId="77777777" w:rsidR="00775EBC" w:rsidRPr="0097061F" w:rsidRDefault="00775EBC" w:rsidP="004F1444">
      <w:pPr>
        <w:pStyle w:val="Paragraphedeliste"/>
        <w:numPr>
          <w:ilvl w:val="0"/>
          <w:numId w:val="2"/>
        </w:numPr>
        <w:jc w:val="both"/>
        <w:rPr>
          <w:rFonts w:ascii="Times New Roman" w:hAnsi="Times New Roman" w:cs="Times New Roman"/>
        </w:rPr>
      </w:pPr>
      <w:r w:rsidRPr="0097061F">
        <w:rPr>
          <w:rFonts w:ascii="Times New Roman" w:hAnsi="Times New Roman" w:cs="Times New Roman"/>
        </w:rPr>
        <w:t>Besoins techniques : ils précisent les conditions de performance, de sécurité et d’architecture nécessaires au bon fonctionnement et à la pérennité de la solution.</w:t>
      </w:r>
    </w:p>
    <w:p w14:paraId="3694DAA9" w14:textId="77777777" w:rsidR="00491D5B" w:rsidRPr="0097061F" w:rsidRDefault="00491D5B" w:rsidP="00234081">
      <w:pPr>
        <w:jc w:val="both"/>
        <w:rPr>
          <w:rFonts w:ascii="Times New Roman" w:hAnsi="Times New Roman" w:cs="Times New Roman"/>
        </w:rPr>
      </w:pPr>
    </w:p>
    <w:p w14:paraId="07955B31" w14:textId="77777777" w:rsidR="009C4839" w:rsidRPr="0097061F" w:rsidRDefault="009C4839" w:rsidP="00234081">
      <w:pPr>
        <w:jc w:val="both"/>
        <w:rPr>
          <w:rFonts w:ascii="Times New Roman" w:hAnsi="Times New Roman" w:cs="Times New Roman"/>
          <w:sz w:val="32"/>
          <w:szCs w:val="32"/>
        </w:rPr>
      </w:pPr>
      <w:r w:rsidRPr="0097061F">
        <w:rPr>
          <w:rFonts w:ascii="Times New Roman" w:hAnsi="Times New Roman" w:cs="Times New Roman"/>
          <w:sz w:val="32"/>
          <w:szCs w:val="32"/>
        </w:rPr>
        <w:t>2.1.1 Besoins fonctionnels</w:t>
      </w:r>
    </w:p>
    <w:p w14:paraId="07D81975" w14:textId="77777777" w:rsidR="000303DC" w:rsidRPr="0097061F" w:rsidRDefault="000303DC" w:rsidP="00234081">
      <w:pPr>
        <w:jc w:val="both"/>
        <w:rPr>
          <w:rFonts w:ascii="Times New Roman" w:hAnsi="Times New Roman" w:cs="Times New Roman"/>
        </w:rPr>
      </w:pPr>
      <w:r w:rsidRPr="0097061F">
        <w:rPr>
          <w:rFonts w:ascii="Times New Roman" w:hAnsi="Times New Roman" w:cs="Times New Roman"/>
        </w:rPr>
        <w:t>Dans ce projet, la solution d’e</w:t>
      </w:r>
      <w:r w:rsidRPr="0097061F">
        <w:rPr>
          <w:rFonts w:ascii="Times New Roman" w:hAnsi="Times New Roman" w:cs="Times New Roman"/>
        </w:rPr>
        <w:noBreakHyphen/>
        <w:t xml:space="preserve">pharmacie de la Pharmacie </w:t>
      </w:r>
      <w:r w:rsidRPr="0097061F">
        <w:rPr>
          <w:rFonts w:ascii="Times New Roman" w:hAnsi="Times New Roman" w:cs="Times New Roman"/>
          <w:i/>
          <w:iCs/>
        </w:rPr>
        <w:t>La Florale</w:t>
      </w:r>
      <w:r w:rsidRPr="0097061F">
        <w:rPr>
          <w:rFonts w:ascii="Times New Roman" w:hAnsi="Times New Roman" w:cs="Times New Roman"/>
        </w:rPr>
        <w:t xml:space="preserve"> devra proposer une application web et mobile intégrant l’ensemble des services nécessaires à la gestion interne et à l’accompagnement de la clientèle. Ces besoins fonctionnels traduisent les exigences métier et visent à améliorer à la fois l’efficacité opérationnelle de la pharmacie et l’expérience utilisateur des clients.</w:t>
      </w:r>
    </w:p>
    <w:p w14:paraId="085548E4" w14:textId="77777777" w:rsidR="009C4839" w:rsidRPr="0097061F" w:rsidRDefault="009C4839" w:rsidP="00234081">
      <w:pPr>
        <w:jc w:val="both"/>
        <w:rPr>
          <w:rFonts w:ascii="Times New Roman" w:hAnsi="Times New Roman" w:cs="Times New Roman"/>
        </w:rPr>
      </w:pPr>
    </w:p>
    <w:p w14:paraId="4E4CD8AC" w14:textId="77777777" w:rsidR="00746205" w:rsidRPr="0097061F" w:rsidRDefault="00746205" w:rsidP="00234081">
      <w:pPr>
        <w:jc w:val="both"/>
        <w:rPr>
          <w:rFonts w:ascii="Times New Roman" w:hAnsi="Times New Roman" w:cs="Times New Roman"/>
        </w:rPr>
      </w:pPr>
    </w:p>
    <w:p w14:paraId="215B0DA7" w14:textId="77777777" w:rsidR="00E9418A" w:rsidRPr="0097061F" w:rsidRDefault="00E9418A" w:rsidP="00234081">
      <w:pPr>
        <w:jc w:val="both"/>
        <w:rPr>
          <w:rFonts w:ascii="Times New Roman" w:hAnsi="Times New Roman" w:cs="Times New Roman"/>
        </w:rPr>
      </w:pPr>
    </w:p>
    <w:p w14:paraId="2EEBF36E" w14:textId="77777777" w:rsidR="00E9418A" w:rsidRPr="0097061F" w:rsidRDefault="00E9418A" w:rsidP="00234081">
      <w:pPr>
        <w:jc w:val="both"/>
        <w:rPr>
          <w:rFonts w:ascii="Times New Roman" w:hAnsi="Times New Roman" w:cs="Times New Roman"/>
        </w:rPr>
      </w:pPr>
    </w:p>
    <w:p w14:paraId="26DACD7B" w14:textId="77777777" w:rsidR="00E9418A" w:rsidRPr="0097061F" w:rsidRDefault="00E9418A" w:rsidP="00234081">
      <w:pPr>
        <w:jc w:val="both"/>
        <w:rPr>
          <w:rFonts w:ascii="Times New Roman" w:hAnsi="Times New Roman" w:cs="Times New Roman"/>
        </w:rPr>
      </w:pPr>
    </w:p>
    <w:p w14:paraId="171E7131" w14:textId="77777777" w:rsidR="00E9418A" w:rsidRPr="0097061F" w:rsidRDefault="00E9418A" w:rsidP="00234081">
      <w:pPr>
        <w:jc w:val="both"/>
        <w:rPr>
          <w:rFonts w:ascii="Times New Roman" w:hAnsi="Times New Roman" w:cs="Times New Roman"/>
        </w:rPr>
      </w:pPr>
    </w:p>
    <w:p w14:paraId="5D1B2D85" w14:textId="77777777" w:rsidR="00E9418A" w:rsidRPr="0097061F" w:rsidRDefault="00E9418A" w:rsidP="00234081">
      <w:pPr>
        <w:jc w:val="both"/>
        <w:rPr>
          <w:rFonts w:ascii="Times New Roman" w:hAnsi="Times New Roman" w:cs="Times New Roman"/>
        </w:rPr>
      </w:pPr>
    </w:p>
    <w:tbl>
      <w:tblPr>
        <w:tblStyle w:val="Grilledutableau"/>
        <w:tblW w:w="0" w:type="auto"/>
        <w:tblLook w:val="04A0" w:firstRow="1" w:lastRow="0" w:firstColumn="1" w:lastColumn="0" w:noHBand="0" w:noVBand="1"/>
      </w:tblPr>
      <w:tblGrid>
        <w:gridCol w:w="4531"/>
        <w:gridCol w:w="4531"/>
      </w:tblGrid>
      <w:tr w:rsidR="000303DC" w:rsidRPr="0097061F" w14:paraId="45CB129B" w14:textId="77777777" w:rsidTr="002D37CC">
        <w:tc>
          <w:tcPr>
            <w:tcW w:w="4531" w:type="dxa"/>
            <w:shd w:val="clear" w:color="auto" w:fill="2E74B5" w:themeFill="accent5" w:themeFillShade="BF"/>
          </w:tcPr>
          <w:p w14:paraId="4ADA0CD3" w14:textId="77777777" w:rsidR="000303DC" w:rsidRPr="0097061F" w:rsidRDefault="000303DC" w:rsidP="00234081">
            <w:pPr>
              <w:jc w:val="both"/>
              <w:rPr>
                <w:rFonts w:ascii="Times New Roman" w:hAnsi="Times New Roman" w:cs="Times New Roman"/>
              </w:rPr>
            </w:pPr>
            <w:r w:rsidRPr="0097061F">
              <w:rPr>
                <w:rFonts w:ascii="Times New Roman" w:hAnsi="Times New Roman" w:cs="Times New Roman"/>
              </w:rPr>
              <w:lastRenderedPageBreak/>
              <w:t>Besoins fonctionnels</w:t>
            </w:r>
          </w:p>
        </w:tc>
        <w:tc>
          <w:tcPr>
            <w:tcW w:w="4531" w:type="dxa"/>
            <w:shd w:val="clear" w:color="auto" w:fill="2E74B5" w:themeFill="accent5" w:themeFillShade="BF"/>
          </w:tcPr>
          <w:p w14:paraId="2A2AC4C2" w14:textId="77777777" w:rsidR="000303DC" w:rsidRPr="0097061F" w:rsidRDefault="000303DC" w:rsidP="00234081">
            <w:pPr>
              <w:jc w:val="both"/>
              <w:rPr>
                <w:rFonts w:ascii="Times New Roman" w:hAnsi="Times New Roman" w:cs="Times New Roman"/>
              </w:rPr>
            </w:pPr>
            <w:r w:rsidRPr="0097061F">
              <w:rPr>
                <w:rFonts w:ascii="Times New Roman" w:hAnsi="Times New Roman" w:cs="Times New Roman"/>
              </w:rPr>
              <w:t>Fonctionnalités</w:t>
            </w:r>
          </w:p>
        </w:tc>
      </w:tr>
      <w:tr w:rsidR="000303DC" w:rsidRPr="0097061F" w14:paraId="6D1B680F" w14:textId="77777777" w:rsidTr="000303DC">
        <w:tc>
          <w:tcPr>
            <w:tcW w:w="4531" w:type="dxa"/>
          </w:tcPr>
          <w:p w14:paraId="1A958CC4" w14:textId="77777777" w:rsidR="000303DC" w:rsidRPr="0097061F" w:rsidRDefault="00610EFC" w:rsidP="00234081">
            <w:pPr>
              <w:jc w:val="both"/>
              <w:rPr>
                <w:rFonts w:ascii="Times New Roman" w:hAnsi="Times New Roman" w:cs="Times New Roman"/>
              </w:rPr>
            </w:pPr>
            <w:r w:rsidRPr="0097061F">
              <w:rPr>
                <w:rFonts w:ascii="Times New Roman" w:hAnsi="Times New Roman" w:cs="Times New Roman"/>
              </w:rPr>
              <w:t>Gestion des utilisateurs</w:t>
            </w:r>
          </w:p>
        </w:tc>
        <w:tc>
          <w:tcPr>
            <w:tcW w:w="4531" w:type="dxa"/>
          </w:tcPr>
          <w:p w14:paraId="7646077A" w14:textId="77777777" w:rsidR="00610EFC" w:rsidRPr="0097061F" w:rsidRDefault="00610EFC" w:rsidP="004F1444">
            <w:pPr>
              <w:pStyle w:val="Paragraphedeliste"/>
              <w:numPr>
                <w:ilvl w:val="0"/>
                <w:numId w:val="3"/>
              </w:numPr>
              <w:jc w:val="both"/>
              <w:rPr>
                <w:rFonts w:ascii="Times New Roman" w:hAnsi="Times New Roman" w:cs="Times New Roman"/>
              </w:rPr>
            </w:pPr>
            <w:r w:rsidRPr="0097061F">
              <w:rPr>
                <w:rFonts w:ascii="Times New Roman" w:hAnsi="Times New Roman" w:cs="Times New Roman"/>
              </w:rPr>
              <w:t>Création et gestion des comptes (administrateur, pharmacien, caissière, client).</w:t>
            </w:r>
          </w:p>
          <w:p w14:paraId="62D05360" w14:textId="3DD654C1" w:rsidR="000303DC" w:rsidRPr="0097061F" w:rsidRDefault="00610EFC" w:rsidP="004F1444">
            <w:pPr>
              <w:pStyle w:val="Paragraphedeliste"/>
              <w:numPr>
                <w:ilvl w:val="0"/>
                <w:numId w:val="3"/>
              </w:numPr>
              <w:jc w:val="both"/>
              <w:rPr>
                <w:rFonts w:ascii="Times New Roman" w:hAnsi="Times New Roman" w:cs="Times New Roman"/>
              </w:rPr>
            </w:pPr>
            <w:r w:rsidRPr="0097061F">
              <w:rPr>
                <w:rFonts w:ascii="Times New Roman" w:hAnsi="Times New Roman" w:cs="Times New Roman"/>
              </w:rPr>
              <w:t>Authentification sécurisée des utilisateurs.</w:t>
            </w:r>
          </w:p>
        </w:tc>
      </w:tr>
      <w:tr w:rsidR="000303DC" w:rsidRPr="0097061F" w14:paraId="194AFE14" w14:textId="77777777" w:rsidTr="000303DC">
        <w:tc>
          <w:tcPr>
            <w:tcW w:w="4531" w:type="dxa"/>
          </w:tcPr>
          <w:p w14:paraId="4F73EDA7" w14:textId="77777777" w:rsidR="000303DC" w:rsidRPr="0097061F" w:rsidRDefault="00610EFC" w:rsidP="00234081">
            <w:pPr>
              <w:jc w:val="both"/>
              <w:rPr>
                <w:rFonts w:ascii="Times New Roman" w:hAnsi="Times New Roman" w:cs="Times New Roman"/>
              </w:rPr>
            </w:pPr>
            <w:r w:rsidRPr="0097061F">
              <w:rPr>
                <w:rFonts w:ascii="Times New Roman" w:hAnsi="Times New Roman" w:cs="Times New Roman"/>
              </w:rPr>
              <w:t>Gestion des produits</w:t>
            </w:r>
          </w:p>
        </w:tc>
        <w:tc>
          <w:tcPr>
            <w:tcW w:w="4531" w:type="dxa"/>
          </w:tcPr>
          <w:p w14:paraId="2D70F038" w14:textId="77777777" w:rsidR="00610EFC" w:rsidRPr="0097061F" w:rsidRDefault="00610EFC" w:rsidP="004F1444">
            <w:pPr>
              <w:pStyle w:val="Paragraphedeliste"/>
              <w:numPr>
                <w:ilvl w:val="0"/>
                <w:numId w:val="4"/>
              </w:numPr>
              <w:jc w:val="both"/>
              <w:rPr>
                <w:rFonts w:ascii="Times New Roman" w:hAnsi="Times New Roman" w:cs="Times New Roman"/>
              </w:rPr>
            </w:pPr>
            <w:r w:rsidRPr="0097061F">
              <w:rPr>
                <w:rFonts w:ascii="Times New Roman" w:hAnsi="Times New Roman" w:cs="Times New Roman"/>
              </w:rPr>
              <w:t>Ajout, modification et suppression des produits.</w:t>
            </w:r>
          </w:p>
          <w:p w14:paraId="60BC51EF" w14:textId="77777777" w:rsidR="00610EFC" w:rsidRPr="0097061F" w:rsidRDefault="00610EFC" w:rsidP="004F1444">
            <w:pPr>
              <w:pStyle w:val="Paragraphedeliste"/>
              <w:numPr>
                <w:ilvl w:val="0"/>
                <w:numId w:val="4"/>
              </w:numPr>
              <w:jc w:val="both"/>
              <w:rPr>
                <w:rFonts w:ascii="Times New Roman" w:hAnsi="Times New Roman" w:cs="Times New Roman"/>
              </w:rPr>
            </w:pPr>
            <w:r w:rsidRPr="0097061F">
              <w:rPr>
                <w:rFonts w:ascii="Times New Roman" w:hAnsi="Times New Roman" w:cs="Times New Roman"/>
              </w:rPr>
              <w:t>Gestion des informations associées (prix, quantité, date de péremption).</w:t>
            </w:r>
          </w:p>
          <w:p w14:paraId="217ED200" w14:textId="0B01E8DE" w:rsidR="000303DC" w:rsidRPr="0097061F" w:rsidRDefault="00610EFC" w:rsidP="004F1444">
            <w:pPr>
              <w:pStyle w:val="Paragraphedeliste"/>
              <w:numPr>
                <w:ilvl w:val="0"/>
                <w:numId w:val="4"/>
              </w:numPr>
              <w:jc w:val="both"/>
              <w:rPr>
                <w:rFonts w:ascii="Times New Roman" w:hAnsi="Times New Roman" w:cs="Times New Roman"/>
              </w:rPr>
            </w:pPr>
            <w:r w:rsidRPr="0097061F">
              <w:rPr>
                <w:rFonts w:ascii="Times New Roman" w:hAnsi="Times New Roman" w:cs="Times New Roman"/>
              </w:rPr>
              <w:t>Organisation des produits par catégories.</w:t>
            </w:r>
          </w:p>
        </w:tc>
      </w:tr>
      <w:tr w:rsidR="000303DC" w:rsidRPr="0097061F" w14:paraId="582676BF" w14:textId="77777777" w:rsidTr="000303DC">
        <w:tc>
          <w:tcPr>
            <w:tcW w:w="4531" w:type="dxa"/>
          </w:tcPr>
          <w:p w14:paraId="6D0201F5" w14:textId="77777777" w:rsidR="000303DC" w:rsidRPr="0097061F" w:rsidRDefault="00610EFC" w:rsidP="00234081">
            <w:pPr>
              <w:jc w:val="both"/>
              <w:rPr>
                <w:rFonts w:ascii="Times New Roman" w:hAnsi="Times New Roman" w:cs="Times New Roman"/>
              </w:rPr>
            </w:pPr>
            <w:r w:rsidRPr="0097061F">
              <w:rPr>
                <w:rFonts w:ascii="Times New Roman" w:hAnsi="Times New Roman" w:cs="Times New Roman"/>
              </w:rPr>
              <w:t>Gestion des stocks</w:t>
            </w:r>
          </w:p>
        </w:tc>
        <w:tc>
          <w:tcPr>
            <w:tcW w:w="4531" w:type="dxa"/>
          </w:tcPr>
          <w:p w14:paraId="0111F2CB" w14:textId="77777777" w:rsidR="00610EFC" w:rsidRPr="0097061F" w:rsidRDefault="00610EFC" w:rsidP="004F1444">
            <w:pPr>
              <w:pStyle w:val="Paragraphedeliste"/>
              <w:numPr>
                <w:ilvl w:val="0"/>
                <w:numId w:val="5"/>
              </w:numPr>
              <w:ind w:left="743"/>
              <w:jc w:val="both"/>
              <w:rPr>
                <w:rFonts w:ascii="Times New Roman" w:hAnsi="Times New Roman" w:cs="Times New Roman"/>
              </w:rPr>
            </w:pPr>
            <w:r w:rsidRPr="0097061F">
              <w:rPr>
                <w:rFonts w:ascii="Times New Roman" w:hAnsi="Times New Roman" w:cs="Times New Roman"/>
              </w:rPr>
              <w:t>Suivi des stocks en temps réel.</w:t>
            </w:r>
          </w:p>
          <w:p w14:paraId="289C00AF" w14:textId="77777777" w:rsidR="00610EFC" w:rsidRPr="0097061F" w:rsidRDefault="00610EFC" w:rsidP="004F1444">
            <w:pPr>
              <w:pStyle w:val="Paragraphedeliste"/>
              <w:numPr>
                <w:ilvl w:val="0"/>
                <w:numId w:val="5"/>
              </w:numPr>
              <w:ind w:left="743"/>
              <w:jc w:val="both"/>
              <w:rPr>
                <w:rFonts w:ascii="Times New Roman" w:hAnsi="Times New Roman" w:cs="Times New Roman"/>
              </w:rPr>
            </w:pPr>
            <w:r w:rsidRPr="0097061F">
              <w:rPr>
                <w:rFonts w:ascii="Times New Roman" w:hAnsi="Times New Roman" w:cs="Times New Roman"/>
              </w:rPr>
              <w:t>Mise à jour automatique des quantités après chaque vente.</w:t>
            </w:r>
          </w:p>
          <w:p w14:paraId="4E52C398" w14:textId="0042C592" w:rsidR="000303DC" w:rsidRPr="0097061F" w:rsidRDefault="00610EFC" w:rsidP="004F1444">
            <w:pPr>
              <w:pStyle w:val="Paragraphedeliste"/>
              <w:numPr>
                <w:ilvl w:val="0"/>
                <w:numId w:val="5"/>
              </w:numPr>
              <w:ind w:left="743"/>
              <w:jc w:val="both"/>
              <w:rPr>
                <w:rFonts w:ascii="Times New Roman" w:hAnsi="Times New Roman" w:cs="Times New Roman"/>
              </w:rPr>
            </w:pPr>
            <w:r w:rsidRPr="0097061F">
              <w:rPr>
                <w:rFonts w:ascii="Times New Roman" w:hAnsi="Times New Roman" w:cs="Times New Roman"/>
              </w:rPr>
              <w:t>Génération d’alertes en cas de rupture ou de seuil critique.</w:t>
            </w:r>
          </w:p>
        </w:tc>
      </w:tr>
      <w:tr w:rsidR="00610EFC" w:rsidRPr="0097061F" w14:paraId="4ECDAD8E" w14:textId="77777777" w:rsidTr="000303DC">
        <w:tc>
          <w:tcPr>
            <w:tcW w:w="4531" w:type="dxa"/>
          </w:tcPr>
          <w:p w14:paraId="56A65B59" w14:textId="77777777" w:rsidR="00610EFC" w:rsidRPr="0097061F" w:rsidRDefault="00610EFC" w:rsidP="00234081">
            <w:pPr>
              <w:jc w:val="both"/>
              <w:rPr>
                <w:rFonts w:ascii="Times New Roman" w:hAnsi="Times New Roman" w:cs="Times New Roman"/>
              </w:rPr>
            </w:pPr>
            <w:r w:rsidRPr="0097061F">
              <w:rPr>
                <w:rFonts w:ascii="Times New Roman" w:hAnsi="Times New Roman" w:cs="Times New Roman"/>
              </w:rPr>
              <w:t>Gestion des ventes</w:t>
            </w:r>
          </w:p>
        </w:tc>
        <w:tc>
          <w:tcPr>
            <w:tcW w:w="4531" w:type="dxa"/>
          </w:tcPr>
          <w:p w14:paraId="470B36A1" w14:textId="77777777" w:rsidR="00610EFC" w:rsidRPr="0097061F" w:rsidRDefault="00610EFC" w:rsidP="004F1444">
            <w:pPr>
              <w:pStyle w:val="Paragraphedeliste"/>
              <w:numPr>
                <w:ilvl w:val="0"/>
                <w:numId w:val="6"/>
              </w:numPr>
              <w:jc w:val="both"/>
              <w:rPr>
                <w:rFonts w:ascii="Times New Roman" w:hAnsi="Times New Roman" w:cs="Times New Roman"/>
              </w:rPr>
            </w:pPr>
            <w:r w:rsidRPr="0097061F">
              <w:rPr>
                <w:rFonts w:ascii="Times New Roman" w:hAnsi="Times New Roman" w:cs="Times New Roman"/>
              </w:rPr>
              <w:t>Enregistrement des ventes.</w:t>
            </w:r>
          </w:p>
          <w:p w14:paraId="143B9B67" w14:textId="77777777" w:rsidR="00610EFC" w:rsidRPr="0097061F" w:rsidRDefault="00610EFC" w:rsidP="004F1444">
            <w:pPr>
              <w:pStyle w:val="Paragraphedeliste"/>
              <w:numPr>
                <w:ilvl w:val="0"/>
                <w:numId w:val="6"/>
              </w:numPr>
              <w:jc w:val="both"/>
              <w:rPr>
                <w:rFonts w:ascii="Times New Roman" w:hAnsi="Times New Roman" w:cs="Times New Roman"/>
              </w:rPr>
            </w:pPr>
            <w:r w:rsidRPr="0097061F">
              <w:rPr>
                <w:rFonts w:ascii="Times New Roman" w:hAnsi="Times New Roman" w:cs="Times New Roman"/>
              </w:rPr>
              <w:t>Génération automatique des factures.</w:t>
            </w:r>
          </w:p>
          <w:p w14:paraId="2C082058" w14:textId="282FCF1B" w:rsidR="00610EFC" w:rsidRPr="0097061F" w:rsidRDefault="00610EFC" w:rsidP="004F1444">
            <w:pPr>
              <w:pStyle w:val="Paragraphedeliste"/>
              <w:numPr>
                <w:ilvl w:val="0"/>
                <w:numId w:val="6"/>
              </w:numPr>
              <w:jc w:val="both"/>
              <w:rPr>
                <w:rFonts w:ascii="Times New Roman" w:hAnsi="Times New Roman" w:cs="Times New Roman"/>
              </w:rPr>
            </w:pPr>
            <w:r w:rsidRPr="0097061F">
              <w:rPr>
                <w:rFonts w:ascii="Times New Roman" w:hAnsi="Times New Roman" w:cs="Times New Roman"/>
              </w:rPr>
              <w:t>Traçabilité complète des transactions.</w:t>
            </w:r>
          </w:p>
        </w:tc>
      </w:tr>
      <w:tr w:rsidR="00610EFC" w:rsidRPr="0097061F" w14:paraId="2E79552F" w14:textId="77777777" w:rsidTr="000303DC">
        <w:tc>
          <w:tcPr>
            <w:tcW w:w="4531" w:type="dxa"/>
          </w:tcPr>
          <w:p w14:paraId="4387F568" w14:textId="77777777" w:rsidR="00610EFC" w:rsidRPr="0097061F" w:rsidRDefault="00610EFC" w:rsidP="00234081">
            <w:pPr>
              <w:jc w:val="both"/>
              <w:rPr>
                <w:rFonts w:ascii="Times New Roman" w:hAnsi="Times New Roman" w:cs="Times New Roman"/>
              </w:rPr>
            </w:pPr>
            <w:r w:rsidRPr="0097061F">
              <w:rPr>
                <w:rFonts w:ascii="Times New Roman" w:hAnsi="Times New Roman" w:cs="Times New Roman"/>
              </w:rPr>
              <w:t>Gestion des commandes</w:t>
            </w:r>
          </w:p>
        </w:tc>
        <w:tc>
          <w:tcPr>
            <w:tcW w:w="4531" w:type="dxa"/>
          </w:tcPr>
          <w:p w14:paraId="51DE61EF" w14:textId="77777777" w:rsidR="00610EFC" w:rsidRPr="0097061F" w:rsidRDefault="00610EFC"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Consultation du catalogue de produits par les clients.</w:t>
            </w:r>
          </w:p>
          <w:p w14:paraId="5B5FEEC8" w14:textId="77777777" w:rsidR="00610EFC" w:rsidRPr="0097061F" w:rsidRDefault="00610EFC"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Passation de commandes en ligne.</w:t>
            </w:r>
          </w:p>
          <w:p w14:paraId="78213EF6" w14:textId="2D2C4442" w:rsidR="00610EFC" w:rsidRPr="0097061F" w:rsidRDefault="00610EFC"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Suivi de l’état des commandes (en attente, validée, livrée).</w:t>
            </w:r>
          </w:p>
        </w:tc>
      </w:tr>
      <w:tr w:rsidR="00610EFC" w:rsidRPr="0097061F" w14:paraId="771E8EE5" w14:textId="77777777" w:rsidTr="000303DC">
        <w:tc>
          <w:tcPr>
            <w:tcW w:w="4531" w:type="dxa"/>
          </w:tcPr>
          <w:p w14:paraId="63C0F7D2" w14:textId="77777777" w:rsidR="00610EFC" w:rsidRPr="0097061F" w:rsidRDefault="00981899" w:rsidP="00234081">
            <w:pPr>
              <w:jc w:val="both"/>
              <w:rPr>
                <w:rFonts w:ascii="Times New Roman" w:hAnsi="Times New Roman" w:cs="Times New Roman"/>
              </w:rPr>
            </w:pPr>
            <w:r w:rsidRPr="0097061F">
              <w:rPr>
                <w:rFonts w:ascii="Times New Roman" w:hAnsi="Times New Roman" w:cs="Times New Roman"/>
              </w:rPr>
              <w:t>Suivi et reporting</w:t>
            </w:r>
          </w:p>
        </w:tc>
        <w:tc>
          <w:tcPr>
            <w:tcW w:w="4531" w:type="dxa"/>
          </w:tcPr>
          <w:p w14:paraId="7CF00D33" w14:textId="77777777" w:rsidR="00981899" w:rsidRPr="0097061F" w:rsidRDefault="00981899"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Génération de rapports de vente.</w:t>
            </w:r>
          </w:p>
          <w:p w14:paraId="20375C88" w14:textId="77777777" w:rsidR="00981899" w:rsidRPr="0097061F" w:rsidRDefault="00981899"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Visualisation des mouvements de stock.</w:t>
            </w:r>
          </w:p>
          <w:p w14:paraId="32A17552" w14:textId="0CF01420" w:rsidR="00610EFC" w:rsidRPr="0097061F" w:rsidRDefault="00981899"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Tableaux de bord pour la prise de décision.</w:t>
            </w:r>
          </w:p>
        </w:tc>
      </w:tr>
      <w:tr w:rsidR="00981899" w:rsidRPr="0097061F" w14:paraId="4F81AD6B" w14:textId="77777777" w:rsidTr="000303DC">
        <w:tc>
          <w:tcPr>
            <w:tcW w:w="4531" w:type="dxa"/>
          </w:tcPr>
          <w:p w14:paraId="6A5CEBAA" w14:textId="77777777" w:rsidR="00981899" w:rsidRPr="0097061F" w:rsidRDefault="00981899" w:rsidP="00234081">
            <w:pPr>
              <w:jc w:val="both"/>
              <w:rPr>
                <w:rFonts w:ascii="Times New Roman" w:hAnsi="Times New Roman" w:cs="Times New Roman"/>
              </w:rPr>
            </w:pPr>
            <w:r w:rsidRPr="0097061F">
              <w:rPr>
                <w:rFonts w:ascii="Times New Roman" w:hAnsi="Times New Roman" w:cs="Times New Roman"/>
              </w:rPr>
              <w:t>Application mobile client</w:t>
            </w:r>
          </w:p>
        </w:tc>
        <w:tc>
          <w:tcPr>
            <w:tcW w:w="4531" w:type="dxa"/>
          </w:tcPr>
          <w:p w14:paraId="09C9B7FF" w14:textId="77777777" w:rsidR="00981899" w:rsidRPr="0097061F" w:rsidRDefault="00981899"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Consultation des produits disponibles.</w:t>
            </w:r>
          </w:p>
          <w:p w14:paraId="1AA45FF2" w14:textId="77777777" w:rsidR="00981899" w:rsidRPr="0097061F" w:rsidRDefault="00981899"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Recherche de médicaments.</w:t>
            </w:r>
          </w:p>
          <w:p w14:paraId="2F018422" w14:textId="77777777" w:rsidR="00981899" w:rsidRPr="0097061F" w:rsidRDefault="00981899"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Passation de commandes en ligne.</w:t>
            </w:r>
          </w:p>
          <w:p w14:paraId="6836CF2F" w14:textId="77777777" w:rsidR="00981899" w:rsidRPr="0097061F" w:rsidRDefault="00981899"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Suivi des commandes.</w:t>
            </w:r>
          </w:p>
          <w:p w14:paraId="19B73F2E" w14:textId="77777777" w:rsidR="00981899" w:rsidRPr="0097061F" w:rsidRDefault="00981899"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Réception de notifications personnalisées (promotions, rappels, disponibilité).</w:t>
            </w:r>
          </w:p>
          <w:p w14:paraId="54F4D44F" w14:textId="28A31937" w:rsidR="00981899" w:rsidRPr="0097061F" w:rsidRDefault="00981899" w:rsidP="004F1444">
            <w:pPr>
              <w:pStyle w:val="Paragraphedeliste"/>
              <w:numPr>
                <w:ilvl w:val="0"/>
                <w:numId w:val="7"/>
              </w:numPr>
              <w:jc w:val="both"/>
              <w:rPr>
                <w:rFonts w:ascii="Times New Roman" w:hAnsi="Times New Roman" w:cs="Times New Roman"/>
              </w:rPr>
            </w:pPr>
            <w:r w:rsidRPr="0097061F">
              <w:rPr>
                <w:rFonts w:ascii="Times New Roman" w:hAnsi="Times New Roman" w:cs="Times New Roman"/>
              </w:rPr>
              <w:t>Consultation de l’historique des achats.</w:t>
            </w:r>
          </w:p>
        </w:tc>
      </w:tr>
    </w:tbl>
    <w:p w14:paraId="6F5F758E" w14:textId="77777777" w:rsidR="002F3AEE" w:rsidRPr="0097061F" w:rsidRDefault="002F3AEE" w:rsidP="00234081">
      <w:pPr>
        <w:jc w:val="both"/>
        <w:rPr>
          <w:rFonts w:ascii="Times New Roman" w:hAnsi="Times New Roman" w:cs="Times New Roman"/>
        </w:rPr>
      </w:pPr>
    </w:p>
    <w:p w14:paraId="7DC9E39C" w14:textId="77360B61" w:rsidR="00D106F6" w:rsidRPr="0097061F" w:rsidRDefault="00D106F6" w:rsidP="00234081">
      <w:pPr>
        <w:jc w:val="both"/>
        <w:rPr>
          <w:rFonts w:ascii="Times New Roman" w:hAnsi="Times New Roman" w:cs="Times New Roman"/>
        </w:rPr>
      </w:pPr>
      <w:r w:rsidRPr="0097061F">
        <w:rPr>
          <w:rFonts w:ascii="Times New Roman" w:hAnsi="Times New Roman" w:cs="Times New Roman"/>
        </w:rPr>
        <w:t>2.1.2 Besoins techniques</w:t>
      </w:r>
    </w:p>
    <w:p w14:paraId="6E1D9C2D" w14:textId="48FF8CB1" w:rsidR="00846E3B" w:rsidRPr="0097061F" w:rsidRDefault="00D106F6" w:rsidP="00234081">
      <w:pPr>
        <w:jc w:val="both"/>
        <w:rPr>
          <w:rFonts w:ascii="Times New Roman" w:hAnsi="Times New Roman" w:cs="Times New Roman"/>
        </w:rPr>
      </w:pPr>
      <w:r w:rsidRPr="0097061F">
        <w:rPr>
          <w:rFonts w:ascii="Times New Roman" w:hAnsi="Times New Roman" w:cs="Times New Roman"/>
        </w:rPr>
        <w:t xml:space="preserve">Les besoins techniques définissent l’ensemble des contraintes et des exigences que doit respecter le système afin d’assurer son bon fonctionnement, sa performance, sa sécurité et sa pérennité. Dans le cadre de la mise en place d’une solution e-pharmacie pour la Pharmacie La </w:t>
      </w:r>
      <w:r w:rsidRPr="0097061F">
        <w:rPr>
          <w:rFonts w:ascii="Times New Roman" w:hAnsi="Times New Roman" w:cs="Times New Roman"/>
        </w:rPr>
        <w:lastRenderedPageBreak/>
        <w:t>Florale, ces besoins prennent en compte la nature critique des données manipulées ainsi que la nécessité d’une accessibilité multi-plateforme (web et mobile).</w:t>
      </w:r>
    </w:p>
    <w:p w14:paraId="12BFCE10" w14:textId="77777777" w:rsidR="00846E3B" w:rsidRPr="0097061F" w:rsidRDefault="00846E3B" w:rsidP="00234081">
      <w:pPr>
        <w:jc w:val="both"/>
        <w:rPr>
          <w:rFonts w:ascii="Times New Roman" w:hAnsi="Times New Roman" w:cs="Times New Roman"/>
        </w:rPr>
      </w:pPr>
    </w:p>
    <w:tbl>
      <w:tblPr>
        <w:tblStyle w:val="Grilledutableau"/>
        <w:tblW w:w="0" w:type="auto"/>
        <w:tblLook w:val="04A0" w:firstRow="1" w:lastRow="0" w:firstColumn="1" w:lastColumn="0" w:noHBand="0" w:noVBand="1"/>
      </w:tblPr>
      <w:tblGrid>
        <w:gridCol w:w="4531"/>
        <w:gridCol w:w="4531"/>
      </w:tblGrid>
      <w:tr w:rsidR="00D106F6" w:rsidRPr="0097061F" w14:paraId="6DC5B73B" w14:textId="77777777" w:rsidTr="00F973DC">
        <w:tc>
          <w:tcPr>
            <w:tcW w:w="4531" w:type="dxa"/>
            <w:shd w:val="clear" w:color="auto" w:fill="2E74B5" w:themeFill="accent5" w:themeFillShade="BF"/>
          </w:tcPr>
          <w:p w14:paraId="1AE17C86" w14:textId="77777777" w:rsidR="00D106F6" w:rsidRPr="0097061F" w:rsidRDefault="00D106F6" w:rsidP="00234081">
            <w:pPr>
              <w:jc w:val="both"/>
              <w:rPr>
                <w:rFonts w:ascii="Times New Roman" w:hAnsi="Times New Roman" w:cs="Times New Roman"/>
              </w:rPr>
            </w:pPr>
            <w:r w:rsidRPr="0097061F">
              <w:rPr>
                <w:rFonts w:ascii="Times New Roman" w:hAnsi="Times New Roman" w:cs="Times New Roman"/>
              </w:rPr>
              <w:t>Besoins techniques</w:t>
            </w:r>
          </w:p>
        </w:tc>
        <w:tc>
          <w:tcPr>
            <w:tcW w:w="4531" w:type="dxa"/>
            <w:shd w:val="clear" w:color="auto" w:fill="2E74B5" w:themeFill="accent5" w:themeFillShade="BF"/>
          </w:tcPr>
          <w:p w14:paraId="5772E4F0" w14:textId="77777777" w:rsidR="00D106F6" w:rsidRPr="0097061F" w:rsidRDefault="00D106F6" w:rsidP="00234081">
            <w:pPr>
              <w:jc w:val="both"/>
              <w:rPr>
                <w:rFonts w:ascii="Times New Roman" w:hAnsi="Times New Roman" w:cs="Times New Roman"/>
              </w:rPr>
            </w:pPr>
            <w:r w:rsidRPr="0097061F">
              <w:rPr>
                <w:rFonts w:ascii="Times New Roman" w:hAnsi="Times New Roman" w:cs="Times New Roman"/>
              </w:rPr>
              <w:t>Description</w:t>
            </w:r>
          </w:p>
        </w:tc>
      </w:tr>
      <w:tr w:rsidR="00D106F6" w:rsidRPr="0097061F" w14:paraId="03DB4734" w14:textId="77777777" w:rsidTr="00D106F6">
        <w:tc>
          <w:tcPr>
            <w:tcW w:w="4531" w:type="dxa"/>
          </w:tcPr>
          <w:p w14:paraId="55134FCA" w14:textId="77777777" w:rsidR="00D106F6" w:rsidRPr="0097061F" w:rsidRDefault="00D106F6" w:rsidP="00234081">
            <w:pPr>
              <w:jc w:val="both"/>
              <w:rPr>
                <w:rFonts w:ascii="Times New Roman" w:hAnsi="Times New Roman" w:cs="Times New Roman"/>
              </w:rPr>
            </w:pPr>
            <w:r w:rsidRPr="0097061F">
              <w:rPr>
                <w:rFonts w:ascii="Times New Roman" w:hAnsi="Times New Roman" w:cs="Times New Roman"/>
              </w:rPr>
              <w:t>Accessibilité multi-plateforme</w:t>
            </w:r>
          </w:p>
          <w:p w14:paraId="60E8CDE0" w14:textId="77777777" w:rsidR="00D106F6" w:rsidRPr="0097061F" w:rsidRDefault="00D106F6" w:rsidP="00234081">
            <w:pPr>
              <w:jc w:val="both"/>
              <w:rPr>
                <w:rFonts w:ascii="Times New Roman" w:hAnsi="Times New Roman" w:cs="Times New Roman"/>
              </w:rPr>
            </w:pPr>
          </w:p>
        </w:tc>
        <w:tc>
          <w:tcPr>
            <w:tcW w:w="4531" w:type="dxa"/>
          </w:tcPr>
          <w:p w14:paraId="5E2EEDE1" w14:textId="77777777" w:rsidR="00D106F6" w:rsidRPr="0097061F" w:rsidRDefault="00D106F6" w:rsidP="00F2047F">
            <w:pPr>
              <w:jc w:val="both"/>
              <w:rPr>
                <w:rFonts w:ascii="Times New Roman" w:hAnsi="Times New Roman" w:cs="Times New Roman"/>
                <w:color w:val="000000" w:themeColor="text1"/>
              </w:rPr>
            </w:pPr>
            <w:r w:rsidRPr="0097061F">
              <w:rPr>
                <w:rFonts w:ascii="Times New Roman" w:hAnsi="Times New Roman" w:cs="Times New Roman"/>
                <w:color w:val="000000" w:themeColor="text1"/>
              </w:rPr>
              <w:t>Le système doit être accessible via :</w:t>
            </w:r>
          </w:p>
          <w:p w14:paraId="4968B2F8" w14:textId="77777777" w:rsidR="00D106F6" w:rsidRPr="0097061F" w:rsidRDefault="00D106F6"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Une application web destinée à la gestion interne (administration, pharmacie) </w:t>
            </w:r>
          </w:p>
          <w:p w14:paraId="262C12D5" w14:textId="59E1D74F" w:rsidR="00D106F6" w:rsidRPr="0097061F" w:rsidRDefault="00D106F6"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Une application mobile dédiée aux clients</w:t>
            </w:r>
          </w:p>
        </w:tc>
      </w:tr>
      <w:tr w:rsidR="00D106F6" w:rsidRPr="0097061F" w14:paraId="0CD2B9B2" w14:textId="77777777" w:rsidTr="00D106F6">
        <w:tc>
          <w:tcPr>
            <w:tcW w:w="4531" w:type="dxa"/>
          </w:tcPr>
          <w:p w14:paraId="0E4756DB" w14:textId="77777777" w:rsidR="00D106F6" w:rsidRPr="0097061F" w:rsidRDefault="00D106F6" w:rsidP="00234081">
            <w:pPr>
              <w:jc w:val="both"/>
              <w:rPr>
                <w:rFonts w:ascii="Times New Roman" w:hAnsi="Times New Roman" w:cs="Times New Roman"/>
              </w:rPr>
            </w:pPr>
            <w:r w:rsidRPr="0097061F">
              <w:rPr>
                <w:rFonts w:ascii="Times New Roman" w:hAnsi="Times New Roman" w:cs="Times New Roman"/>
              </w:rPr>
              <w:t>Sécurité des données</w:t>
            </w:r>
          </w:p>
        </w:tc>
        <w:tc>
          <w:tcPr>
            <w:tcW w:w="4531" w:type="dxa"/>
          </w:tcPr>
          <w:p w14:paraId="61DBD58A" w14:textId="77777777" w:rsidR="0000508F" w:rsidRPr="0097061F" w:rsidRDefault="0000508F" w:rsidP="00F2047F">
            <w:pPr>
              <w:jc w:val="both"/>
              <w:rPr>
                <w:rFonts w:ascii="Times New Roman" w:hAnsi="Times New Roman" w:cs="Times New Roman"/>
                <w:color w:val="000000" w:themeColor="text1"/>
              </w:rPr>
            </w:pPr>
            <w:r w:rsidRPr="0097061F">
              <w:rPr>
                <w:rFonts w:ascii="Times New Roman" w:hAnsi="Times New Roman" w:cs="Times New Roman"/>
                <w:color w:val="000000" w:themeColor="text1"/>
              </w:rPr>
              <w:t>Le système doit garantir :</w:t>
            </w:r>
          </w:p>
          <w:p w14:paraId="499C01FF" w14:textId="77777777" w:rsidR="0000508F"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L’authentification sécurisée des utilisateurs </w:t>
            </w:r>
          </w:p>
          <w:p w14:paraId="01057EF0" w14:textId="77777777" w:rsidR="0000508F"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La protection des données sensibles (patients, ordonnances, transactions) </w:t>
            </w:r>
          </w:p>
          <w:p w14:paraId="1306F431" w14:textId="4FC318FF" w:rsidR="00D106F6"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La gestion des rôles et des accès (administrateur, pharmacien, client)</w:t>
            </w:r>
          </w:p>
        </w:tc>
      </w:tr>
      <w:tr w:rsidR="00D106F6" w:rsidRPr="0097061F" w14:paraId="329EABD2" w14:textId="77777777" w:rsidTr="00D106F6">
        <w:tc>
          <w:tcPr>
            <w:tcW w:w="4531" w:type="dxa"/>
          </w:tcPr>
          <w:p w14:paraId="0B2A967E" w14:textId="77777777" w:rsidR="00D106F6" w:rsidRPr="0097061F" w:rsidRDefault="0000508F" w:rsidP="00234081">
            <w:pPr>
              <w:ind w:firstLine="708"/>
              <w:jc w:val="both"/>
              <w:rPr>
                <w:rFonts w:ascii="Times New Roman" w:hAnsi="Times New Roman" w:cs="Times New Roman"/>
              </w:rPr>
            </w:pPr>
            <w:r w:rsidRPr="0097061F">
              <w:rPr>
                <w:rFonts w:ascii="Times New Roman" w:hAnsi="Times New Roman" w:cs="Times New Roman"/>
              </w:rPr>
              <w:t>Fiabilité et disponibilité</w:t>
            </w:r>
          </w:p>
        </w:tc>
        <w:tc>
          <w:tcPr>
            <w:tcW w:w="4531" w:type="dxa"/>
          </w:tcPr>
          <w:p w14:paraId="7BDC156B" w14:textId="77777777" w:rsidR="0000508F" w:rsidRPr="0097061F" w:rsidRDefault="0000508F" w:rsidP="00F2047F">
            <w:pPr>
              <w:jc w:val="both"/>
              <w:rPr>
                <w:rFonts w:ascii="Times New Roman" w:hAnsi="Times New Roman" w:cs="Times New Roman"/>
                <w:color w:val="000000" w:themeColor="text1"/>
              </w:rPr>
            </w:pPr>
            <w:r w:rsidRPr="0097061F">
              <w:rPr>
                <w:rFonts w:ascii="Times New Roman" w:hAnsi="Times New Roman" w:cs="Times New Roman"/>
                <w:color w:val="000000" w:themeColor="text1"/>
              </w:rPr>
              <w:t>Le système doit :</w:t>
            </w:r>
          </w:p>
          <w:p w14:paraId="452EAC2C" w14:textId="77777777" w:rsidR="0000508F"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Être stable et limiter les interruptions </w:t>
            </w:r>
          </w:p>
          <w:p w14:paraId="2A8FE908" w14:textId="77777777" w:rsidR="0000508F"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Assurer une disponibilité continue du service </w:t>
            </w:r>
          </w:p>
          <w:p w14:paraId="013D958B" w14:textId="5E55F439" w:rsidR="00D106F6"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Réduire les risques de perte de données</w:t>
            </w:r>
          </w:p>
        </w:tc>
      </w:tr>
      <w:tr w:rsidR="00D106F6" w:rsidRPr="0097061F" w14:paraId="7A7FF181" w14:textId="77777777" w:rsidTr="00D106F6">
        <w:tc>
          <w:tcPr>
            <w:tcW w:w="4531" w:type="dxa"/>
          </w:tcPr>
          <w:p w14:paraId="0C326538" w14:textId="77777777" w:rsidR="00D106F6" w:rsidRPr="0097061F" w:rsidRDefault="0000508F" w:rsidP="00234081">
            <w:pPr>
              <w:jc w:val="both"/>
              <w:rPr>
                <w:rFonts w:ascii="Times New Roman" w:hAnsi="Times New Roman" w:cs="Times New Roman"/>
              </w:rPr>
            </w:pPr>
            <w:r w:rsidRPr="0097061F">
              <w:rPr>
                <w:rFonts w:ascii="Times New Roman" w:hAnsi="Times New Roman" w:cs="Times New Roman"/>
              </w:rPr>
              <w:t>Gestion en temps réel</w:t>
            </w:r>
          </w:p>
        </w:tc>
        <w:tc>
          <w:tcPr>
            <w:tcW w:w="4531" w:type="dxa"/>
          </w:tcPr>
          <w:p w14:paraId="0461D0BA" w14:textId="77777777" w:rsidR="0000508F" w:rsidRPr="0097061F" w:rsidRDefault="0000508F" w:rsidP="00F2047F">
            <w:pPr>
              <w:jc w:val="both"/>
              <w:rPr>
                <w:rFonts w:ascii="Times New Roman" w:hAnsi="Times New Roman" w:cs="Times New Roman"/>
                <w:color w:val="000000" w:themeColor="text1"/>
              </w:rPr>
            </w:pPr>
            <w:r w:rsidRPr="0097061F">
              <w:rPr>
                <w:rFonts w:ascii="Times New Roman" w:hAnsi="Times New Roman" w:cs="Times New Roman"/>
                <w:color w:val="000000" w:themeColor="text1"/>
              </w:rPr>
              <w:t>Le système doit permettre :</w:t>
            </w:r>
          </w:p>
          <w:p w14:paraId="37913451" w14:textId="77777777" w:rsidR="0000508F"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La mise à jour instantanée des stocks </w:t>
            </w:r>
          </w:p>
          <w:p w14:paraId="5890E738" w14:textId="77777777" w:rsidR="0000508F"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La synchronisation des données entre les utilisateurs </w:t>
            </w:r>
          </w:p>
          <w:p w14:paraId="4A034521" w14:textId="77777777" w:rsidR="00D106F6"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Un accès en temps réel aux informations</w:t>
            </w:r>
          </w:p>
        </w:tc>
      </w:tr>
      <w:tr w:rsidR="00D106F6" w:rsidRPr="0097061F" w14:paraId="3745AB63" w14:textId="77777777" w:rsidTr="00D106F6">
        <w:tc>
          <w:tcPr>
            <w:tcW w:w="4531" w:type="dxa"/>
          </w:tcPr>
          <w:p w14:paraId="1960DEFF" w14:textId="77777777" w:rsidR="00D106F6" w:rsidRPr="0097061F" w:rsidRDefault="0000508F" w:rsidP="00234081">
            <w:pPr>
              <w:jc w:val="both"/>
              <w:rPr>
                <w:rFonts w:ascii="Times New Roman" w:hAnsi="Times New Roman" w:cs="Times New Roman"/>
              </w:rPr>
            </w:pPr>
            <w:r w:rsidRPr="0097061F">
              <w:rPr>
                <w:rFonts w:ascii="Times New Roman" w:hAnsi="Times New Roman" w:cs="Times New Roman"/>
              </w:rPr>
              <w:t>Performance</w:t>
            </w:r>
          </w:p>
        </w:tc>
        <w:tc>
          <w:tcPr>
            <w:tcW w:w="4531" w:type="dxa"/>
          </w:tcPr>
          <w:p w14:paraId="34579D4D" w14:textId="77777777" w:rsidR="0000508F" w:rsidRPr="0097061F" w:rsidRDefault="0000508F" w:rsidP="00F2047F">
            <w:pPr>
              <w:jc w:val="both"/>
              <w:rPr>
                <w:rFonts w:ascii="Times New Roman" w:hAnsi="Times New Roman" w:cs="Times New Roman"/>
                <w:color w:val="000000" w:themeColor="text1"/>
              </w:rPr>
            </w:pPr>
            <w:r w:rsidRPr="0097061F">
              <w:rPr>
                <w:rFonts w:ascii="Times New Roman" w:hAnsi="Times New Roman" w:cs="Times New Roman"/>
                <w:color w:val="000000" w:themeColor="text1"/>
              </w:rPr>
              <w:t>Le système doit :</w:t>
            </w:r>
          </w:p>
          <w:p w14:paraId="203A6373" w14:textId="77777777" w:rsidR="0000508F"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Répondre rapidement aux requêtes des utilisateurs </w:t>
            </w:r>
          </w:p>
          <w:p w14:paraId="7B05E966" w14:textId="77777777" w:rsidR="0000508F"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Supporter plusieurs utilisateurs simultanés </w:t>
            </w:r>
          </w:p>
          <w:p w14:paraId="2CD7D7DB" w14:textId="77777777" w:rsidR="0000508F" w:rsidRPr="0097061F" w:rsidRDefault="0000508F"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Optimiser les temps de chargement</w:t>
            </w:r>
          </w:p>
          <w:p w14:paraId="6F80B250" w14:textId="77777777" w:rsidR="00D106F6" w:rsidRPr="0097061F" w:rsidRDefault="00D106F6" w:rsidP="00234081">
            <w:pPr>
              <w:jc w:val="both"/>
              <w:rPr>
                <w:rFonts w:ascii="Times New Roman" w:hAnsi="Times New Roman" w:cs="Times New Roman"/>
                <w:color w:val="000000" w:themeColor="text1"/>
              </w:rPr>
            </w:pPr>
          </w:p>
        </w:tc>
      </w:tr>
      <w:tr w:rsidR="0000508F" w:rsidRPr="0097061F" w14:paraId="6F5F4328" w14:textId="77777777" w:rsidTr="00D106F6">
        <w:tc>
          <w:tcPr>
            <w:tcW w:w="4531" w:type="dxa"/>
          </w:tcPr>
          <w:p w14:paraId="06CCC66A" w14:textId="77777777" w:rsidR="0000508F" w:rsidRPr="0097061F" w:rsidRDefault="00602EC2" w:rsidP="00234081">
            <w:pPr>
              <w:jc w:val="both"/>
              <w:rPr>
                <w:rFonts w:ascii="Times New Roman" w:hAnsi="Times New Roman" w:cs="Times New Roman"/>
              </w:rPr>
            </w:pPr>
            <w:r w:rsidRPr="0097061F">
              <w:rPr>
                <w:rFonts w:ascii="Times New Roman" w:hAnsi="Times New Roman" w:cs="Times New Roman"/>
              </w:rPr>
              <w:t>Ergonomie et facilité d’utilisation</w:t>
            </w:r>
          </w:p>
        </w:tc>
        <w:tc>
          <w:tcPr>
            <w:tcW w:w="4531" w:type="dxa"/>
          </w:tcPr>
          <w:p w14:paraId="78E494FD" w14:textId="77777777" w:rsidR="00602EC2" w:rsidRPr="0097061F" w:rsidRDefault="00602EC2" w:rsidP="00F2047F">
            <w:pPr>
              <w:jc w:val="both"/>
              <w:rPr>
                <w:rFonts w:ascii="Times New Roman" w:hAnsi="Times New Roman" w:cs="Times New Roman"/>
                <w:color w:val="000000" w:themeColor="text1"/>
              </w:rPr>
            </w:pPr>
            <w:r w:rsidRPr="0097061F">
              <w:rPr>
                <w:rFonts w:ascii="Times New Roman" w:hAnsi="Times New Roman" w:cs="Times New Roman"/>
                <w:color w:val="000000" w:themeColor="text1"/>
              </w:rPr>
              <w:t>Le système doit :</w:t>
            </w:r>
          </w:p>
          <w:p w14:paraId="7434AEDC" w14:textId="77777777" w:rsidR="00602EC2"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Proposer une interface intuitive </w:t>
            </w:r>
          </w:p>
          <w:p w14:paraId="24251EFE" w14:textId="77777777" w:rsidR="00602EC2"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Être facile à prendre en main pour tous les utilisateurs </w:t>
            </w:r>
          </w:p>
          <w:p w14:paraId="3066B5F5" w14:textId="02F5E7CF" w:rsidR="0000508F"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Réduire les erreurs liées à une mauvaise manipulation</w:t>
            </w:r>
          </w:p>
        </w:tc>
      </w:tr>
      <w:tr w:rsidR="0000508F" w:rsidRPr="0097061F" w14:paraId="23082B3A" w14:textId="77777777" w:rsidTr="00D106F6">
        <w:tc>
          <w:tcPr>
            <w:tcW w:w="4531" w:type="dxa"/>
          </w:tcPr>
          <w:p w14:paraId="34A0367D" w14:textId="77777777" w:rsidR="0000508F" w:rsidRPr="0097061F" w:rsidRDefault="00602EC2" w:rsidP="00234081">
            <w:pPr>
              <w:jc w:val="both"/>
              <w:rPr>
                <w:rFonts w:ascii="Times New Roman" w:hAnsi="Times New Roman" w:cs="Times New Roman"/>
              </w:rPr>
            </w:pPr>
            <w:r w:rsidRPr="0097061F">
              <w:rPr>
                <w:rFonts w:ascii="Times New Roman" w:hAnsi="Times New Roman" w:cs="Times New Roman"/>
              </w:rPr>
              <w:t>Évolutivité</w:t>
            </w:r>
          </w:p>
        </w:tc>
        <w:tc>
          <w:tcPr>
            <w:tcW w:w="4531" w:type="dxa"/>
          </w:tcPr>
          <w:p w14:paraId="0157350D" w14:textId="77777777" w:rsidR="00602EC2" w:rsidRPr="0097061F" w:rsidRDefault="00602EC2" w:rsidP="00F2047F">
            <w:pPr>
              <w:jc w:val="both"/>
              <w:rPr>
                <w:rFonts w:ascii="Times New Roman" w:hAnsi="Times New Roman" w:cs="Times New Roman"/>
                <w:color w:val="000000" w:themeColor="text1"/>
              </w:rPr>
            </w:pPr>
            <w:r w:rsidRPr="0097061F">
              <w:rPr>
                <w:rFonts w:ascii="Times New Roman" w:hAnsi="Times New Roman" w:cs="Times New Roman"/>
                <w:color w:val="000000" w:themeColor="text1"/>
              </w:rPr>
              <w:t>Le système doit :</w:t>
            </w:r>
          </w:p>
          <w:p w14:paraId="099AECD2" w14:textId="77777777" w:rsidR="00602EC2"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Pouvoir être amélioré ou étendu </w:t>
            </w:r>
          </w:p>
          <w:p w14:paraId="177BF781" w14:textId="77777777" w:rsidR="00602EC2"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S’adapter aux besoins futurs </w:t>
            </w:r>
          </w:p>
          <w:p w14:paraId="76F152F3" w14:textId="5567E499" w:rsidR="0000508F"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Intégrer de nouvelles fonctionnalités sans refonte complète</w:t>
            </w:r>
          </w:p>
        </w:tc>
      </w:tr>
      <w:tr w:rsidR="0000508F" w:rsidRPr="0097061F" w14:paraId="4DDB86B6" w14:textId="77777777" w:rsidTr="00D106F6">
        <w:tc>
          <w:tcPr>
            <w:tcW w:w="4531" w:type="dxa"/>
          </w:tcPr>
          <w:p w14:paraId="0B6F245E" w14:textId="77777777" w:rsidR="0000508F" w:rsidRPr="0097061F" w:rsidRDefault="00602EC2" w:rsidP="00234081">
            <w:pPr>
              <w:jc w:val="both"/>
              <w:rPr>
                <w:rFonts w:ascii="Times New Roman" w:hAnsi="Times New Roman" w:cs="Times New Roman"/>
              </w:rPr>
            </w:pPr>
            <w:r w:rsidRPr="0097061F">
              <w:rPr>
                <w:rFonts w:ascii="Times New Roman" w:hAnsi="Times New Roman" w:cs="Times New Roman"/>
              </w:rPr>
              <w:lastRenderedPageBreak/>
              <w:t>Interopérabilité</w:t>
            </w:r>
          </w:p>
        </w:tc>
        <w:tc>
          <w:tcPr>
            <w:tcW w:w="4531" w:type="dxa"/>
          </w:tcPr>
          <w:p w14:paraId="41D2EAE3" w14:textId="77777777" w:rsidR="00602EC2" w:rsidRPr="0097061F" w:rsidRDefault="00602EC2" w:rsidP="00F2047F">
            <w:pPr>
              <w:jc w:val="both"/>
              <w:rPr>
                <w:rFonts w:ascii="Times New Roman" w:hAnsi="Times New Roman" w:cs="Times New Roman"/>
                <w:color w:val="000000" w:themeColor="text1"/>
              </w:rPr>
            </w:pPr>
            <w:r w:rsidRPr="0097061F">
              <w:rPr>
                <w:rFonts w:ascii="Times New Roman" w:hAnsi="Times New Roman" w:cs="Times New Roman"/>
                <w:color w:val="000000" w:themeColor="text1"/>
              </w:rPr>
              <w:t>Le système doit :</w:t>
            </w:r>
          </w:p>
          <w:p w14:paraId="5389DDE8" w14:textId="77777777" w:rsidR="00602EC2"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Pouvoir s’intégrer avec d’autres outils ou services </w:t>
            </w:r>
          </w:p>
          <w:p w14:paraId="4F14039D" w14:textId="7E82D5EB" w:rsidR="0000508F"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Permettre l’échange de données avec d’éventuels systèmes externes</w:t>
            </w:r>
          </w:p>
        </w:tc>
      </w:tr>
      <w:tr w:rsidR="0000508F" w:rsidRPr="0097061F" w14:paraId="7F56272C" w14:textId="77777777" w:rsidTr="00D106F6">
        <w:tc>
          <w:tcPr>
            <w:tcW w:w="4531" w:type="dxa"/>
          </w:tcPr>
          <w:p w14:paraId="79CBC470" w14:textId="77777777" w:rsidR="00D20168" w:rsidRPr="0097061F" w:rsidRDefault="00D20168" w:rsidP="00234081">
            <w:pPr>
              <w:jc w:val="both"/>
              <w:rPr>
                <w:rFonts w:ascii="Times New Roman" w:hAnsi="Times New Roman" w:cs="Times New Roman"/>
              </w:rPr>
            </w:pPr>
          </w:p>
          <w:p w14:paraId="193BF21A" w14:textId="77777777" w:rsidR="00D20168" w:rsidRPr="0097061F" w:rsidRDefault="00D20168" w:rsidP="00234081">
            <w:pPr>
              <w:jc w:val="both"/>
              <w:rPr>
                <w:rFonts w:ascii="Times New Roman" w:hAnsi="Times New Roman" w:cs="Times New Roman"/>
              </w:rPr>
            </w:pPr>
          </w:p>
          <w:p w14:paraId="2BC39B33" w14:textId="77777777" w:rsidR="0000508F" w:rsidRPr="0097061F" w:rsidRDefault="00602EC2" w:rsidP="00234081">
            <w:pPr>
              <w:jc w:val="both"/>
              <w:rPr>
                <w:rFonts w:ascii="Times New Roman" w:hAnsi="Times New Roman" w:cs="Times New Roman"/>
              </w:rPr>
            </w:pPr>
            <w:r w:rsidRPr="0097061F">
              <w:rPr>
                <w:rFonts w:ascii="Times New Roman" w:hAnsi="Times New Roman" w:cs="Times New Roman"/>
              </w:rPr>
              <w:t>Sauvegarde et restauration des données</w:t>
            </w:r>
          </w:p>
        </w:tc>
        <w:tc>
          <w:tcPr>
            <w:tcW w:w="4531" w:type="dxa"/>
          </w:tcPr>
          <w:p w14:paraId="0A25BF82" w14:textId="77777777" w:rsidR="00602EC2" w:rsidRPr="0097061F" w:rsidRDefault="00602EC2" w:rsidP="00F2047F">
            <w:pPr>
              <w:jc w:val="both"/>
              <w:rPr>
                <w:rFonts w:ascii="Times New Roman" w:hAnsi="Times New Roman" w:cs="Times New Roman"/>
                <w:color w:val="000000" w:themeColor="text1"/>
              </w:rPr>
            </w:pPr>
            <w:r w:rsidRPr="0097061F">
              <w:rPr>
                <w:rFonts w:ascii="Times New Roman" w:hAnsi="Times New Roman" w:cs="Times New Roman"/>
                <w:color w:val="000000" w:themeColor="text1"/>
              </w:rPr>
              <w:t>Le système doit :</w:t>
            </w:r>
          </w:p>
          <w:p w14:paraId="653098BE" w14:textId="77777777" w:rsidR="00602EC2"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Assurer des sauvegardes régulières </w:t>
            </w:r>
          </w:p>
          <w:p w14:paraId="5BAFB8EC" w14:textId="6C877A79" w:rsidR="0000508F"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Permettre la récupération des données en cas de problème</w:t>
            </w:r>
          </w:p>
        </w:tc>
      </w:tr>
      <w:tr w:rsidR="0000508F" w:rsidRPr="0097061F" w14:paraId="4CCFFA37" w14:textId="77777777" w:rsidTr="00D106F6">
        <w:tc>
          <w:tcPr>
            <w:tcW w:w="4531" w:type="dxa"/>
          </w:tcPr>
          <w:p w14:paraId="2729C357" w14:textId="77777777" w:rsidR="00D20168" w:rsidRPr="0097061F" w:rsidRDefault="00D20168" w:rsidP="00234081">
            <w:pPr>
              <w:jc w:val="both"/>
              <w:rPr>
                <w:rFonts w:ascii="Times New Roman" w:hAnsi="Times New Roman" w:cs="Times New Roman"/>
              </w:rPr>
            </w:pPr>
          </w:p>
          <w:p w14:paraId="083799EE" w14:textId="77777777" w:rsidR="00D20168" w:rsidRPr="0097061F" w:rsidRDefault="00D20168" w:rsidP="00234081">
            <w:pPr>
              <w:jc w:val="both"/>
              <w:rPr>
                <w:rFonts w:ascii="Times New Roman" w:hAnsi="Times New Roman" w:cs="Times New Roman"/>
              </w:rPr>
            </w:pPr>
          </w:p>
          <w:p w14:paraId="5818F136" w14:textId="77777777" w:rsidR="0000508F" w:rsidRPr="0097061F" w:rsidRDefault="00602EC2" w:rsidP="00234081">
            <w:pPr>
              <w:jc w:val="both"/>
              <w:rPr>
                <w:rFonts w:ascii="Times New Roman" w:hAnsi="Times New Roman" w:cs="Times New Roman"/>
              </w:rPr>
            </w:pPr>
            <w:r w:rsidRPr="0097061F">
              <w:rPr>
                <w:rFonts w:ascii="Times New Roman" w:hAnsi="Times New Roman" w:cs="Times New Roman"/>
              </w:rPr>
              <w:t>Traçabilité</w:t>
            </w:r>
          </w:p>
        </w:tc>
        <w:tc>
          <w:tcPr>
            <w:tcW w:w="4531" w:type="dxa"/>
          </w:tcPr>
          <w:p w14:paraId="4FEA95D5" w14:textId="77777777" w:rsidR="00602EC2" w:rsidRPr="0097061F" w:rsidRDefault="00602EC2" w:rsidP="00F2047F">
            <w:pPr>
              <w:jc w:val="both"/>
              <w:rPr>
                <w:rFonts w:ascii="Times New Roman" w:hAnsi="Times New Roman" w:cs="Times New Roman"/>
                <w:color w:val="000000" w:themeColor="text1"/>
              </w:rPr>
            </w:pPr>
            <w:r w:rsidRPr="0097061F">
              <w:rPr>
                <w:rFonts w:ascii="Times New Roman" w:hAnsi="Times New Roman" w:cs="Times New Roman"/>
                <w:color w:val="000000" w:themeColor="text1"/>
              </w:rPr>
              <w:t>Le système doit :</w:t>
            </w:r>
          </w:p>
          <w:p w14:paraId="7582F7D3" w14:textId="77777777" w:rsidR="00602EC2"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 xml:space="preserve">Enregistrer toutes les opérations effectuées </w:t>
            </w:r>
          </w:p>
          <w:p w14:paraId="53FDDB39" w14:textId="56F5ED83" w:rsidR="0000508F" w:rsidRPr="0097061F" w:rsidRDefault="00602EC2" w:rsidP="004F1444">
            <w:pPr>
              <w:pStyle w:val="Paragraphedeliste"/>
              <w:numPr>
                <w:ilvl w:val="0"/>
                <w:numId w:val="8"/>
              </w:numPr>
              <w:jc w:val="both"/>
              <w:rPr>
                <w:rFonts w:ascii="Times New Roman" w:hAnsi="Times New Roman" w:cs="Times New Roman"/>
                <w:color w:val="000000" w:themeColor="text1"/>
              </w:rPr>
            </w:pPr>
            <w:r w:rsidRPr="0097061F">
              <w:rPr>
                <w:rFonts w:ascii="Times New Roman" w:hAnsi="Times New Roman" w:cs="Times New Roman"/>
                <w:color w:val="000000" w:themeColor="text1"/>
              </w:rPr>
              <w:t>Permettre le suivi des actions (ventes, modifications, accès)</w:t>
            </w:r>
          </w:p>
        </w:tc>
      </w:tr>
    </w:tbl>
    <w:p w14:paraId="33072669" w14:textId="77777777" w:rsidR="00846E3B" w:rsidRPr="0097061F" w:rsidRDefault="00846E3B" w:rsidP="00234081">
      <w:pPr>
        <w:jc w:val="both"/>
        <w:rPr>
          <w:rFonts w:ascii="Times New Roman" w:hAnsi="Times New Roman" w:cs="Times New Roman"/>
        </w:rPr>
      </w:pPr>
    </w:p>
    <w:p w14:paraId="71736028" w14:textId="77777777" w:rsidR="0003339A" w:rsidRPr="0097061F" w:rsidRDefault="0003339A" w:rsidP="00234081">
      <w:pPr>
        <w:jc w:val="both"/>
        <w:rPr>
          <w:rFonts w:ascii="Times New Roman" w:hAnsi="Times New Roman" w:cs="Times New Roman"/>
        </w:rPr>
      </w:pPr>
      <w:r w:rsidRPr="0097061F">
        <w:rPr>
          <w:rFonts w:ascii="Times New Roman" w:hAnsi="Times New Roman" w:cs="Times New Roman"/>
        </w:rPr>
        <w:t>2.2 Conception du système</w:t>
      </w:r>
    </w:p>
    <w:p w14:paraId="723CC88D" w14:textId="77777777" w:rsidR="0003339A" w:rsidRPr="0097061F" w:rsidRDefault="0003339A" w:rsidP="00234081">
      <w:pPr>
        <w:jc w:val="both"/>
        <w:rPr>
          <w:rFonts w:ascii="Times New Roman" w:hAnsi="Times New Roman" w:cs="Times New Roman"/>
        </w:rPr>
      </w:pPr>
      <w:r w:rsidRPr="0097061F">
        <w:rPr>
          <w:rFonts w:ascii="Times New Roman" w:hAnsi="Times New Roman" w:cs="Times New Roman"/>
        </w:rPr>
        <w:t>2.2.1 Spécification fonctionnelles</w:t>
      </w:r>
    </w:p>
    <w:p w14:paraId="20E6CA54" w14:textId="77777777" w:rsidR="00C676FF" w:rsidRPr="0097061F" w:rsidRDefault="00C676FF" w:rsidP="00234081">
      <w:pPr>
        <w:jc w:val="both"/>
        <w:rPr>
          <w:rFonts w:ascii="Times New Roman" w:hAnsi="Times New Roman" w:cs="Times New Roman"/>
        </w:rPr>
      </w:pPr>
      <w:r w:rsidRPr="0097061F">
        <w:rPr>
          <w:rFonts w:ascii="Times New Roman" w:hAnsi="Times New Roman" w:cs="Times New Roman"/>
        </w:rPr>
        <w:t>La spécification fonctionnelle est un document qui décrit de manière détaillée les fonctionnalités attendues d’un logiciel et sert de guide à sa conception et à son développement. Elle précise comment les exigences identifiées seront traduites en fonctions concrètes du système.</w:t>
      </w:r>
    </w:p>
    <w:p w14:paraId="50ECAACB" w14:textId="3A625EA3" w:rsidR="00C676FF" w:rsidRPr="0097061F" w:rsidRDefault="00C676FF" w:rsidP="00234081">
      <w:pPr>
        <w:jc w:val="both"/>
        <w:rPr>
          <w:rFonts w:ascii="Times New Roman" w:hAnsi="Times New Roman" w:cs="Times New Roman"/>
        </w:rPr>
      </w:pPr>
      <w:r w:rsidRPr="0097061F">
        <w:rPr>
          <w:rFonts w:ascii="Times New Roman" w:hAnsi="Times New Roman" w:cs="Times New Roman"/>
        </w:rPr>
        <w:t>En pratique, la spécification fonctionnelle constitue une partie essentielle du cahier des charges, ou peut être présentée comme un document distinct. Elle a pour objectif de formaliser et de détailler l’ensemble des fonctionnalités de l’application, afin de fournir une base claire et précise pour la réalisation technique et la validation du projet.</w:t>
      </w:r>
    </w:p>
    <w:p w14:paraId="0EAC2C87" w14:textId="77777777" w:rsidR="004E71EB" w:rsidRPr="0097061F" w:rsidRDefault="004E71EB" w:rsidP="00234081">
      <w:pPr>
        <w:jc w:val="both"/>
        <w:rPr>
          <w:rFonts w:ascii="Times New Roman" w:hAnsi="Times New Roman" w:cs="Times New Roman"/>
        </w:rPr>
      </w:pPr>
    </w:p>
    <w:p w14:paraId="7EBD7F0D" w14:textId="05E3D5D7" w:rsidR="00B2201D" w:rsidRPr="0097061F" w:rsidRDefault="00B2201D" w:rsidP="00234081">
      <w:pPr>
        <w:jc w:val="both"/>
        <w:rPr>
          <w:rFonts w:ascii="Times New Roman" w:hAnsi="Times New Roman" w:cs="Times New Roman"/>
        </w:rPr>
      </w:pPr>
      <w:r w:rsidRPr="0097061F">
        <w:rPr>
          <w:rFonts w:ascii="Times New Roman" w:hAnsi="Times New Roman" w:cs="Times New Roman"/>
        </w:rPr>
        <w:t>2.2.1</w:t>
      </w:r>
      <w:r w:rsidR="0003339A" w:rsidRPr="0097061F">
        <w:rPr>
          <w:rFonts w:ascii="Times New Roman" w:hAnsi="Times New Roman" w:cs="Times New Roman"/>
        </w:rPr>
        <w:t>.1</w:t>
      </w:r>
      <w:r w:rsidRPr="0097061F">
        <w:rPr>
          <w:rFonts w:ascii="Times New Roman" w:hAnsi="Times New Roman" w:cs="Times New Roman"/>
        </w:rPr>
        <w:t xml:space="preserve"> Identification des acteurs</w:t>
      </w:r>
    </w:p>
    <w:p w14:paraId="46C00451" w14:textId="6C15FE4C" w:rsidR="00B2201D" w:rsidRPr="0097061F" w:rsidRDefault="00B2201D" w:rsidP="00234081">
      <w:pPr>
        <w:jc w:val="both"/>
        <w:rPr>
          <w:rFonts w:ascii="Times New Roman" w:hAnsi="Times New Roman" w:cs="Times New Roman"/>
        </w:rPr>
      </w:pPr>
      <w:r w:rsidRPr="0097061F">
        <w:rPr>
          <w:rFonts w:ascii="Times New Roman" w:hAnsi="Times New Roman" w:cs="Times New Roman"/>
        </w:rPr>
        <w:t>Dans le cadre de la conception du système d’e-pharmacie de la Pharmacie La Florale, il est essentiel d’identifier les différents acteurs qui interagissent avec le système. Un acteur représente toute entité (utilisateur ou système externe) capable d’interagir avec l’application afin d’accomplir une tâche spécifique.</w:t>
      </w:r>
    </w:p>
    <w:p w14:paraId="4F727529" w14:textId="19165E87" w:rsidR="00B2201D" w:rsidRPr="0097061F" w:rsidRDefault="00B2201D" w:rsidP="00234081">
      <w:pPr>
        <w:jc w:val="both"/>
        <w:rPr>
          <w:rFonts w:ascii="Times New Roman" w:hAnsi="Times New Roman" w:cs="Times New Roman"/>
        </w:rPr>
      </w:pPr>
      <w:r w:rsidRPr="0097061F">
        <w:rPr>
          <w:rFonts w:ascii="Times New Roman" w:hAnsi="Times New Roman" w:cs="Times New Roman"/>
        </w:rPr>
        <w:t>Les acteurs du système sont répartis en deux catégories : les acteurs internes, qui appartiennent à la pharmacie, et les acteurs externes, qui interagissent avec le système à distance.</w:t>
      </w:r>
    </w:p>
    <w:p w14:paraId="750588A6" w14:textId="2F945FC6" w:rsidR="00B2201D" w:rsidRPr="0097061F" w:rsidRDefault="00B2201D" w:rsidP="003352C7">
      <w:pPr>
        <w:jc w:val="both"/>
        <w:rPr>
          <w:rFonts w:ascii="Times New Roman" w:hAnsi="Times New Roman" w:cs="Times New Roman"/>
        </w:rPr>
      </w:pPr>
      <w:r w:rsidRPr="0097061F">
        <w:rPr>
          <w:rFonts w:ascii="Times New Roman" w:hAnsi="Times New Roman" w:cs="Times New Roman"/>
        </w:rPr>
        <w:t>Acteurs internes</w:t>
      </w:r>
      <w:r w:rsidR="0092651C" w:rsidRPr="0097061F">
        <w:rPr>
          <w:rFonts w:ascii="Times New Roman" w:hAnsi="Times New Roman" w:cs="Times New Roman"/>
        </w:rPr>
        <w:t> :</w:t>
      </w:r>
    </w:p>
    <w:p w14:paraId="264E6526" w14:textId="77777777" w:rsidR="002F3AEE" w:rsidRPr="0097061F" w:rsidRDefault="00B2201D" w:rsidP="004F1444">
      <w:pPr>
        <w:pStyle w:val="Paragraphedeliste"/>
        <w:numPr>
          <w:ilvl w:val="0"/>
          <w:numId w:val="11"/>
        </w:numPr>
        <w:jc w:val="both"/>
        <w:rPr>
          <w:rFonts w:ascii="Times New Roman" w:hAnsi="Times New Roman" w:cs="Times New Roman"/>
        </w:rPr>
      </w:pPr>
      <w:r w:rsidRPr="0097061F">
        <w:rPr>
          <w:rFonts w:ascii="Times New Roman" w:hAnsi="Times New Roman" w:cs="Times New Roman"/>
        </w:rPr>
        <w:t>Administrateur (Pharmacienne en chef)</w:t>
      </w:r>
      <w:r w:rsidR="004D717E" w:rsidRPr="0097061F">
        <w:rPr>
          <w:rFonts w:ascii="Times New Roman" w:hAnsi="Times New Roman" w:cs="Times New Roman"/>
        </w:rPr>
        <w:t xml:space="preserve"> : </w:t>
      </w:r>
      <w:r w:rsidRPr="0097061F">
        <w:rPr>
          <w:rFonts w:ascii="Times New Roman" w:hAnsi="Times New Roman" w:cs="Times New Roman"/>
        </w:rPr>
        <w:t xml:space="preserve">Il s’agit de l’acteur principal du système. Il dispose de tous les droits et assure la gestion globale de l’application : gestion des utilisateurs, supervision des activités, validation des opérations et prise de décisions. </w:t>
      </w:r>
    </w:p>
    <w:p w14:paraId="268F85B2" w14:textId="77777777" w:rsidR="002F3AEE" w:rsidRPr="0097061F" w:rsidRDefault="00B2201D" w:rsidP="004F1444">
      <w:pPr>
        <w:pStyle w:val="Paragraphedeliste"/>
        <w:numPr>
          <w:ilvl w:val="0"/>
          <w:numId w:val="11"/>
        </w:numPr>
        <w:jc w:val="both"/>
        <w:rPr>
          <w:rFonts w:ascii="Times New Roman" w:hAnsi="Times New Roman" w:cs="Times New Roman"/>
        </w:rPr>
      </w:pPr>
      <w:r w:rsidRPr="0097061F">
        <w:rPr>
          <w:rFonts w:ascii="Times New Roman" w:hAnsi="Times New Roman" w:cs="Times New Roman"/>
        </w:rPr>
        <w:t>Assistante de gestion</w:t>
      </w:r>
      <w:r w:rsidR="004D717E" w:rsidRPr="0097061F">
        <w:rPr>
          <w:rFonts w:ascii="Times New Roman" w:hAnsi="Times New Roman" w:cs="Times New Roman"/>
        </w:rPr>
        <w:t xml:space="preserve"> : </w:t>
      </w:r>
      <w:r w:rsidRPr="0097061F">
        <w:rPr>
          <w:rFonts w:ascii="Times New Roman" w:hAnsi="Times New Roman" w:cs="Times New Roman"/>
        </w:rPr>
        <w:t xml:space="preserve">Elle assiste l’administrateur dans les tâches administratives et opérationnelles. Elle dispose d’un accès élargi lui permettant d’intervenir sur plusieurs modules du système selon les autorisations qui lui sont attribuées. </w:t>
      </w:r>
    </w:p>
    <w:p w14:paraId="74DF5BA2" w14:textId="77777777" w:rsidR="002F3AEE" w:rsidRPr="0097061F" w:rsidRDefault="00B2201D" w:rsidP="004F1444">
      <w:pPr>
        <w:pStyle w:val="Paragraphedeliste"/>
        <w:numPr>
          <w:ilvl w:val="0"/>
          <w:numId w:val="11"/>
        </w:numPr>
        <w:jc w:val="both"/>
        <w:rPr>
          <w:rFonts w:ascii="Times New Roman" w:hAnsi="Times New Roman" w:cs="Times New Roman"/>
        </w:rPr>
      </w:pPr>
      <w:r w:rsidRPr="0097061F">
        <w:rPr>
          <w:rFonts w:ascii="Times New Roman" w:hAnsi="Times New Roman" w:cs="Times New Roman"/>
        </w:rPr>
        <w:lastRenderedPageBreak/>
        <w:t>Gestionnaire de stock</w:t>
      </w:r>
      <w:r w:rsidR="004D717E" w:rsidRPr="0097061F">
        <w:rPr>
          <w:rFonts w:ascii="Times New Roman" w:hAnsi="Times New Roman" w:cs="Times New Roman"/>
        </w:rPr>
        <w:t xml:space="preserve"> : </w:t>
      </w:r>
      <w:r w:rsidRPr="0097061F">
        <w:rPr>
          <w:rFonts w:ascii="Times New Roman" w:hAnsi="Times New Roman" w:cs="Times New Roman"/>
        </w:rPr>
        <w:t xml:space="preserve">Il est responsable de la gestion des produits et des stocks. Il assure l’enregistrement des approvisionnements, le suivi des quantités et le contrôle des mouvements de stock. </w:t>
      </w:r>
    </w:p>
    <w:p w14:paraId="58C3A1DB" w14:textId="597E2333" w:rsidR="00B2201D" w:rsidRPr="0097061F" w:rsidRDefault="00C73285" w:rsidP="004F1444">
      <w:pPr>
        <w:pStyle w:val="Paragraphedeliste"/>
        <w:numPr>
          <w:ilvl w:val="0"/>
          <w:numId w:val="11"/>
        </w:numPr>
        <w:jc w:val="both"/>
        <w:rPr>
          <w:rFonts w:ascii="Times New Roman" w:hAnsi="Times New Roman" w:cs="Times New Roman"/>
        </w:rPr>
      </w:pPr>
      <w:r w:rsidRPr="0097061F">
        <w:rPr>
          <w:rFonts w:ascii="Times New Roman" w:hAnsi="Times New Roman" w:cs="Times New Roman"/>
        </w:rPr>
        <w:t>Caissier</w:t>
      </w:r>
      <w:r w:rsidR="004D717E" w:rsidRPr="0097061F">
        <w:rPr>
          <w:rFonts w:ascii="Times New Roman" w:hAnsi="Times New Roman" w:cs="Times New Roman"/>
        </w:rPr>
        <w:t> :</w:t>
      </w:r>
      <w:r w:rsidRPr="0097061F">
        <w:rPr>
          <w:rFonts w:ascii="Times New Roman" w:hAnsi="Times New Roman" w:cs="Times New Roman"/>
        </w:rPr>
        <w:t xml:space="preserve"> </w:t>
      </w:r>
      <w:r w:rsidR="00FD7AA9" w:rsidRPr="0097061F">
        <w:rPr>
          <w:rFonts w:ascii="Times New Roman" w:hAnsi="Times New Roman" w:cs="Times New Roman"/>
        </w:rPr>
        <w:t>É</w:t>
      </w:r>
      <w:r w:rsidRPr="0097061F">
        <w:rPr>
          <w:rFonts w:ascii="Times New Roman" w:hAnsi="Times New Roman" w:cs="Times New Roman"/>
        </w:rPr>
        <w:t>galement appelé agent de vente,</w:t>
      </w:r>
      <w:r w:rsidR="004D717E" w:rsidRPr="0097061F">
        <w:rPr>
          <w:rFonts w:ascii="Times New Roman" w:hAnsi="Times New Roman" w:cs="Times New Roman"/>
        </w:rPr>
        <w:t xml:space="preserve"> </w:t>
      </w:r>
      <w:r w:rsidRPr="0097061F">
        <w:rPr>
          <w:rFonts w:ascii="Times New Roman" w:hAnsi="Times New Roman" w:cs="Times New Roman"/>
        </w:rPr>
        <w:t>i</w:t>
      </w:r>
      <w:r w:rsidR="00B2201D" w:rsidRPr="0097061F">
        <w:rPr>
          <w:rFonts w:ascii="Times New Roman" w:hAnsi="Times New Roman" w:cs="Times New Roman"/>
        </w:rPr>
        <w:t>l intervient dans le processus de vente. Il enregistre les transactions, édite les factures et assure le suivi des ventes au comptoir.</w:t>
      </w:r>
    </w:p>
    <w:p w14:paraId="55B1F2A2" w14:textId="77777777" w:rsidR="002C3AED" w:rsidRPr="0097061F" w:rsidRDefault="002C3AED" w:rsidP="00234081">
      <w:pPr>
        <w:pStyle w:val="Paragraphedeliste"/>
        <w:ind w:left="1080"/>
        <w:jc w:val="both"/>
        <w:rPr>
          <w:rFonts w:ascii="Times New Roman" w:hAnsi="Times New Roman" w:cs="Times New Roman"/>
        </w:rPr>
      </w:pPr>
    </w:p>
    <w:p w14:paraId="64253101" w14:textId="7EA07393" w:rsidR="004D717E" w:rsidRPr="0097061F" w:rsidRDefault="004D717E" w:rsidP="003352C7">
      <w:pPr>
        <w:jc w:val="both"/>
        <w:rPr>
          <w:rFonts w:ascii="Times New Roman" w:hAnsi="Times New Roman" w:cs="Times New Roman"/>
        </w:rPr>
      </w:pPr>
      <w:r w:rsidRPr="0097061F">
        <w:rPr>
          <w:rFonts w:ascii="Times New Roman" w:hAnsi="Times New Roman" w:cs="Times New Roman"/>
        </w:rPr>
        <w:t>Acteur externe</w:t>
      </w:r>
      <w:r w:rsidR="0092651C" w:rsidRPr="0097061F">
        <w:rPr>
          <w:rFonts w:ascii="Times New Roman" w:hAnsi="Times New Roman" w:cs="Times New Roman"/>
        </w:rPr>
        <w:t> :</w:t>
      </w:r>
    </w:p>
    <w:p w14:paraId="714A085D" w14:textId="0A5323EC" w:rsidR="002C3AED" w:rsidRPr="0097061F" w:rsidRDefault="004D717E" w:rsidP="004F1444">
      <w:pPr>
        <w:pStyle w:val="Paragraphedeliste"/>
        <w:numPr>
          <w:ilvl w:val="0"/>
          <w:numId w:val="12"/>
        </w:numPr>
        <w:jc w:val="both"/>
        <w:rPr>
          <w:rFonts w:ascii="Times New Roman" w:hAnsi="Times New Roman" w:cs="Times New Roman"/>
        </w:rPr>
      </w:pPr>
      <w:r w:rsidRPr="0097061F">
        <w:rPr>
          <w:rFonts w:ascii="Times New Roman" w:hAnsi="Times New Roman" w:cs="Times New Roman"/>
        </w:rPr>
        <w:t>Client (Utilisateur mobile) : Il interagit avec le système via l’application mobile. Il peut consulter les produits, passer des commandes, suivre ses achats et interagir avec la pharmacie à distance.</w:t>
      </w:r>
    </w:p>
    <w:p w14:paraId="5AF1023B" w14:textId="77777777" w:rsidR="00F543A2" w:rsidRPr="0097061F" w:rsidRDefault="00F543A2" w:rsidP="00F543A2">
      <w:pPr>
        <w:ind w:left="720"/>
        <w:jc w:val="both"/>
        <w:rPr>
          <w:rFonts w:ascii="Times New Roman" w:hAnsi="Times New Roman" w:cs="Times New Roman"/>
        </w:rPr>
      </w:pPr>
    </w:p>
    <w:p w14:paraId="680CCB2D" w14:textId="158A2F6C" w:rsidR="00B2201D" w:rsidRPr="0097061F" w:rsidRDefault="00792539" w:rsidP="00234081">
      <w:pPr>
        <w:jc w:val="both"/>
        <w:rPr>
          <w:rFonts w:ascii="Times New Roman" w:hAnsi="Times New Roman" w:cs="Times New Roman"/>
          <w:sz w:val="32"/>
          <w:szCs w:val="32"/>
        </w:rPr>
      </w:pPr>
      <w:r w:rsidRPr="0097061F">
        <w:rPr>
          <w:rFonts w:ascii="Times New Roman" w:hAnsi="Times New Roman" w:cs="Times New Roman"/>
          <w:sz w:val="32"/>
          <w:szCs w:val="32"/>
        </w:rPr>
        <w:t>2.2.1.2 Diagramme de contexte statique</w:t>
      </w:r>
    </w:p>
    <w:p w14:paraId="157A2126" w14:textId="77777777" w:rsidR="00F2047F" w:rsidRPr="0097061F" w:rsidRDefault="00F2047F" w:rsidP="00234081">
      <w:pPr>
        <w:jc w:val="both"/>
        <w:rPr>
          <w:rFonts w:ascii="Times New Roman" w:hAnsi="Times New Roman" w:cs="Times New Roman"/>
          <w:sz w:val="32"/>
          <w:szCs w:val="32"/>
        </w:rPr>
      </w:pPr>
      <w:r w:rsidRPr="0097061F">
        <w:rPr>
          <w:rFonts w:ascii="Times New Roman" w:hAnsi="Times New Roman" w:cs="Times New Roman"/>
          <w:noProof/>
        </w:rPr>
        <w:drawing>
          <wp:inline distT="0" distB="0" distL="0" distR="0" wp14:anchorId="7AF40EA4" wp14:editId="243745F4">
            <wp:extent cx="5760720" cy="4680585"/>
            <wp:effectExtent l="0" t="0" r="0" b="5715"/>
            <wp:docPr id="8524322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680585"/>
                    </a:xfrm>
                    <a:prstGeom prst="rect">
                      <a:avLst/>
                    </a:prstGeom>
                    <a:noFill/>
                    <a:ln>
                      <a:noFill/>
                    </a:ln>
                  </pic:spPr>
                </pic:pic>
              </a:graphicData>
            </a:graphic>
          </wp:inline>
        </w:drawing>
      </w:r>
    </w:p>
    <w:p w14:paraId="4C4E5650" w14:textId="77777777" w:rsidR="00F543A2" w:rsidRPr="0097061F" w:rsidRDefault="00F543A2" w:rsidP="00234081">
      <w:pPr>
        <w:jc w:val="both"/>
        <w:rPr>
          <w:rFonts w:ascii="Times New Roman" w:hAnsi="Times New Roman" w:cs="Times New Roman"/>
          <w:sz w:val="32"/>
          <w:szCs w:val="32"/>
        </w:rPr>
      </w:pPr>
    </w:p>
    <w:p w14:paraId="0C910CBD" w14:textId="77777777" w:rsidR="00F543A2" w:rsidRPr="0097061F" w:rsidRDefault="00F543A2" w:rsidP="00234081">
      <w:pPr>
        <w:jc w:val="both"/>
        <w:rPr>
          <w:rFonts w:ascii="Times New Roman" w:hAnsi="Times New Roman" w:cs="Times New Roman"/>
          <w:sz w:val="32"/>
          <w:szCs w:val="32"/>
        </w:rPr>
      </w:pPr>
    </w:p>
    <w:p w14:paraId="28CF9AB5" w14:textId="745218DF" w:rsidR="00792539" w:rsidRPr="0097061F" w:rsidRDefault="00792539" w:rsidP="00234081">
      <w:pPr>
        <w:jc w:val="both"/>
        <w:rPr>
          <w:rFonts w:ascii="Times New Roman" w:hAnsi="Times New Roman" w:cs="Times New Roman"/>
          <w:sz w:val="32"/>
          <w:szCs w:val="32"/>
        </w:rPr>
      </w:pPr>
      <w:r w:rsidRPr="0097061F">
        <w:rPr>
          <w:rFonts w:ascii="Times New Roman" w:hAnsi="Times New Roman" w:cs="Times New Roman"/>
          <w:sz w:val="32"/>
          <w:szCs w:val="32"/>
        </w:rPr>
        <w:lastRenderedPageBreak/>
        <w:t>2.2.1.3 Identifications des cas d’utilisation</w:t>
      </w:r>
    </w:p>
    <w:p w14:paraId="3F6ED112" w14:textId="24E25AFE" w:rsidR="00CF4729" w:rsidRPr="0097061F" w:rsidRDefault="00DA6930" w:rsidP="00234081">
      <w:pPr>
        <w:jc w:val="both"/>
        <w:rPr>
          <w:rFonts w:ascii="Times New Roman" w:hAnsi="Times New Roman" w:cs="Times New Roman"/>
          <w:color w:val="000000" w:themeColor="text1"/>
        </w:rPr>
      </w:pPr>
      <w:r w:rsidRPr="0097061F">
        <w:rPr>
          <w:rFonts w:ascii="Times New Roman" w:hAnsi="Times New Roman" w:cs="Times New Roman"/>
        </w:rPr>
        <w:t xml:space="preserve">Le diagramme de cas d’utilisation offre une vue d’ensemble des principales fonctionnalités du système, telles qu’elles apparaissent du point de vue des différents utilisateurs. Il constitue un outil essentiel dès les premières étapes de la modélisation, car il permet de formaliser les exigences fonctionnelles et de clarifier les interactions entre les acteurs et le système. </w:t>
      </w:r>
      <w:r w:rsidRPr="0097061F">
        <w:rPr>
          <w:rFonts w:ascii="Times New Roman" w:hAnsi="Times New Roman" w:cs="Times New Roman"/>
          <w:color w:val="000000" w:themeColor="text1"/>
        </w:rPr>
        <w:t>Ci-dessous, vous trouverez les différents cas d'utilisation du système associés aux différents r</w:t>
      </w:r>
      <w:r w:rsidR="00DF03C2" w:rsidRPr="0097061F">
        <w:rPr>
          <w:rFonts w:ascii="Times New Roman" w:hAnsi="Times New Roman" w:cs="Times New Roman"/>
          <w:color w:val="000000" w:themeColor="text1"/>
        </w:rPr>
        <w:t>ôles</w:t>
      </w:r>
      <w:r w:rsidRPr="0097061F">
        <w:rPr>
          <w:rFonts w:ascii="Times New Roman" w:hAnsi="Times New Roman" w:cs="Times New Roman"/>
          <w:color w:val="000000" w:themeColor="text1"/>
        </w:rPr>
        <w:t>, qui détaillent les actions spécifiques</w:t>
      </w:r>
      <w:r w:rsidR="00DF03C2" w:rsidRPr="0097061F">
        <w:rPr>
          <w:rFonts w:ascii="Times New Roman" w:hAnsi="Times New Roman" w:cs="Times New Roman"/>
          <w:color w:val="000000" w:themeColor="text1"/>
        </w:rPr>
        <w:t xml:space="preserve"> de chacun :</w:t>
      </w:r>
    </w:p>
    <w:p w14:paraId="14C032B6" w14:textId="77777777" w:rsidR="00861F33" w:rsidRPr="0097061F" w:rsidRDefault="00861F33" w:rsidP="00234081">
      <w:pPr>
        <w:jc w:val="both"/>
        <w:rPr>
          <w:rFonts w:ascii="Times New Roman" w:hAnsi="Times New Roman" w:cs="Times New Roman"/>
          <w:color w:val="000000" w:themeColor="text1"/>
        </w:rPr>
      </w:pPr>
    </w:p>
    <w:tbl>
      <w:tblPr>
        <w:tblStyle w:val="Grilledutableau"/>
        <w:tblW w:w="0" w:type="auto"/>
        <w:jc w:val="center"/>
        <w:tblLook w:val="04A0" w:firstRow="1" w:lastRow="0" w:firstColumn="1" w:lastColumn="0" w:noHBand="0" w:noVBand="1"/>
      </w:tblPr>
      <w:tblGrid>
        <w:gridCol w:w="1490"/>
        <w:gridCol w:w="1692"/>
        <w:gridCol w:w="1465"/>
        <w:gridCol w:w="1664"/>
        <w:gridCol w:w="1394"/>
        <w:gridCol w:w="1357"/>
      </w:tblGrid>
      <w:tr w:rsidR="00CC1009" w:rsidRPr="0097061F" w14:paraId="0C43BACB" w14:textId="77777777" w:rsidTr="003642D2">
        <w:trPr>
          <w:trHeight w:val="660"/>
          <w:jc w:val="center"/>
        </w:trPr>
        <w:tc>
          <w:tcPr>
            <w:tcW w:w="1490" w:type="dxa"/>
            <w:shd w:val="clear" w:color="auto" w:fill="2E74B5" w:themeFill="accent5" w:themeFillShade="BF"/>
          </w:tcPr>
          <w:p w14:paraId="48E451EC" w14:textId="77777777" w:rsidR="000A1FFD" w:rsidRPr="0097061F" w:rsidRDefault="000A1FFD" w:rsidP="00234081">
            <w:pPr>
              <w:jc w:val="both"/>
              <w:rPr>
                <w:rFonts w:ascii="Times New Roman" w:hAnsi="Times New Roman" w:cs="Times New Roman"/>
              </w:rPr>
            </w:pPr>
            <w:r w:rsidRPr="0097061F">
              <w:rPr>
                <w:rFonts w:ascii="Times New Roman" w:hAnsi="Times New Roman" w:cs="Times New Roman"/>
              </w:rPr>
              <w:t>Cas d’utilisation</w:t>
            </w:r>
          </w:p>
        </w:tc>
        <w:tc>
          <w:tcPr>
            <w:tcW w:w="1692" w:type="dxa"/>
            <w:shd w:val="clear" w:color="auto" w:fill="2E74B5" w:themeFill="accent5" w:themeFillShade="BF"/>
          </w:tcPr>
          <w:p w14:paraId="7A27ADC9" w14:textId="51FEDAFA" w:rsidR="000A1FFD" w:rsidRPr="0097061F" w:rsidRDefault="00B21798" w:rsidP="00234081">
            <w:pPr>
              <w:jc w:val="both"/>
              <w:rPr>
                <w:rFonts w:ascii="Times New Roman" w:hAnsi="Times New Roman" w:cs="Times New Roman"/>
              </w:rPr>
            </w:pPr>
            <w:r w:rsidRPr="0097061F">
              <w:rPr>
                <w:rFonts w:ascii="Times New Roman" w:hAnsi="Times New Roman" w:cs="Times New Roman"/>
              </w:rPr>
              <w:t>Admin (Pharmacienne en chef)</w:t>
            </w:r>
          </w:p>
        </w:tc>
        <w:tc>
          <w:tcPr>
            <w:tcW w:w="1465" w:type="dxa"/>
            <w:shd w:val="clear" w:color="auto" w:fill="2E74B5" w:themeFill="accent5" w:themeFillShade="BF"/>
          </w:tcPr>
          <w:p w14:paraId="5F42FD2A" w14:textId="77777777" w:rsidR="000A1FFD" w:rsidRPr="0097061F" w:rsidRDefault="00B21798" w:rsidP="00234081">
            <w:pPr>
              <w:jc w:val="both"/>
              <w:rPr>
                <w:rFonts w:ascii="Times New Roman" w:hAnsi="Times New Roman" w:cs="Times New Roman"/>
              </w:rPr>
            </w:pPr>
            <w:r w:rsidRPr="0097061F">
              <w:rPr>
                <w:rFonts w:ascii="Times New Roman" w:hAnsi="Times New Roman" w:cs="Times New Roman"/>
              </w:rPr>
              <w:t>Assistante de gestion</w:t>
            </w:r>
          </w:p>
        </w:tc>
        <w:tc>
          <w:tcPr>
            <w:tcW w:w="1664" w:type="dxa"/>
            <w:shd w:val="clear" w:color="auto" w:fill="2E74B5" w:themeFill="accent5" w:themeFillShade="BF"/>
          </w:tcPr>
          <w:p w14:paraId="27F72BEC" w14:textId="77777777" w:rsidR="000A1FFD" w:rsidRPr="0097061F" w:rsidRDefault="00B21798" w:rsidP="00234081">
            <w:pPr>
              <w:jc w:val="both"/>
              <w:rPr>
                <w:rFonts w:ascii="Times New Roman" w:hAnsi="Times New Roman" w:cs="Times New Roman"/>
              </w:rPr>
            </w:pPr>
            <w:r w:rsidRPr="0097061F">
              <w:rPr>
                <w:rFonts w:ascii="Times New Roman" w:hAnsi="Times New Roman" w:cs="Times New Roman"/>
              </w:rPr>
              <w:t>Gestionnaire de stock</w:t>
            </w:r>
          </w:p>
        </w:tc>
        <w:tc>
          <w:tcPr>
            <w:tcW w:w="1394" w:type="dxa"/>
            <w:shd w:val="clear" w:color="auto" w:fill="2E74B5" w:themeFill="accent5" w:themeFillShade="BF"/>
          </w:tcPr>
          <w:p w14:paraId="505CB348" w14:textId="281D2105" w:rsidR="000A1FFD" w:rsidRPr="0097061F" w:rsidRDefault="00861F33" w:rsidP="00234081">
            <w:pPr>
              <w:jc w:val="both"/>
              <w:rPr>
                <w:rFonts w:ascii="Times New Roman" w:hAnsi="Times New Roman" w:cs="Times New Roman"/>
              </w:rPr>
            </w:pPr>
            <w:r w:rsidRPr="0097061F">
              <w:rPr>
                <w:rFonts w:ascii="Times New Roman" w:hAnsi="Times New Roman" w:cs="Times New Roman"/>
              </w:rPr>
              <w:t xml:space="preserve">Agent de vente </w:t>
            </w:r>
          </w:p>
        </w:tc>
        <w:tc>
          <w:tcPr>
            <w:tcW w:w="1357" w:type="dxa"/>
            <w:shd w:val="clear" w:color="auto" w:fill="2E74B5" w:themeFill="accent5" w:themeFillShade="BF"/>
          </w:tcPr>
          <w:p w14:paraId="0F56B3FD" w14:textId="77777777" w:rsidR="000A1FFD" w:rsidRPr="0097061F" w:rsidRDefault="00B21798" w:rsidP="00234081">
            <w:pPr>
              <w:jc w:val="both"/>
              <w:rPr>
                <w:rFonts w:ascii="Times New Roman" w:hAnsi="Times New Roman" w:cs="Times New Roman"/>
              </w:rPr>
            </w:pPr>
            <w:r w:rsidRPr="0097061F">
              <w:rPr>
                <w:rFonts w:ascii="Times New Roman" w:hAnsi="Times New Roman" w:cs="Times New Roman"/>
              </w:rPr>
              <w:t>Client</w:t>
            </w:r>
          </w:p>
        </w:tc>
      </w:tr>
      <w:tr w:rsidR="00CC1009" w:rsidRPr="0097061F" w14:paraId="73062E88" w14:textId="77777777" w:rsidTr="003642D2">
        <w:trPr>
          <w:jc w:val="center"/>
        </w:trPr>
        <w:tc>
          <w:tcPr>
            <w:tcW w:w="1490" w:type="dxa"/>
          </w:tcPr>
          <w:p w14:paraId="1D61B4F8" w14:textId="77777777" w:rsidR="000A1FFD" w:rsidRPr="0097061F" w:rsidRDefault="002C3BEA" w:rsidP="00234081">
            <w:pPr>
              <w:jc w:val="both"/>
              <w:rPr>
                <w:rFonts w:ascii="Times New Roman" w:hAnsi="Times New Roman" w:cs="Times New Roman"/>
              </w:rPr>
            </w:pPr>
            <w:r w:rsidRPr="0097061F">
              <w:rPr>
                <w:rFonts w:ascii="Times New Roman" w:hAnsi="Times New Roman" w:cs="Times New Roman"/>
              </w:rPr>
              <w:t>Se connecter</w:t>
            </w:r>
          </w:p>
        </w:tc>
        <w:tc>
          <w:tcPr>
            <w:tcW w:w="1692" w:type="dxa"/>
          </w:tcPr>
          <w:p w14:paraId="486862EA" w14:textId="3D2FA71D" w:rsidR="000A1FFD" w:rsidRPr="0097061F" w:rsidRDefault="00A404F7" w:rsidP="00234081">
            <w:pPr>
              <w:jc w:val="center"/>
              <w:rPr>
                <w:rFonts w:ascii="Times New Roman" w:hAnsi="Times New Roman" w:cs="Times New Roman"/>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465" w:type="dxa"/>
          </w:tcPr>
          <w:p w14:paraId="67A77629" w14:textId="77777777" w:rsidR="000A1FFD" w:rsidRPr="0097061F" w:rsidRDefault="00A404F7"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664" w:type="dxa"/>
          </w:tcPr>
          <w:p w14:paraId="1E6CE3DB" w14:textId="77777777" w:rsidR="000A1FFD" w:rsidRPr="0097061F" w:rsidRDefault="00A404F7"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394" w:type="dxa"/>
          </w:tcPr>
          <w:p w14:paraId="526DFDAF" w14:textId="77777777" w:rsidR="000A1FFD" w:rsidRPr="0097061F" w:rsidRDefault="00A404F7"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357" w:type="dxa"/>
          </w:tcPr>
          <w:p w14:paraId="60A9F418" w14:textId="77777777" w:rsidR="000A1FFD" w:rsidRPr="0097061F" w:rsidRDefault="00A404F7"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r>
      <w:tr w:rsidR="00F1157F" w:rsidRPr="0097061F" w14:paraId="797419C0" w14:textId="77777777" w:rsidTr="003642D2">
        <w:trPr>
          <w:jc w:val="center"/>
        </w:trPr>
        <w:tc>
          <w:tcPr>
            <w:tcW w:w="1490" w:type="dxa"/>
          </w:tcPr>
          <w:p w14:paraId="56F40535" w14:textId="384C1EC6" w:rsidR="00F1157F" w:rsidRPr="0097061F" w:rsidRDefault="00F1157F" w:rsidP="00234081">
            <w:pPr>
              <w:jc w:val="both"/>
              <w:rPr>
                <w:rFonts w:ascii="Times New Roman" w:hAnsi="Times New Roman" w:cs="Times New Roman"/>
              </w:rPr>
            </w:pPr>
            <w:r w:rsidRPr="0097061F">
              <w:rPr>
                <w:rFonts w:ascii="Times New Roman" w:hAnsi="Times New Roman" w:cs="Times New Roman"/>
              </w:rPr>
              <w:t>Gérer les produits</w:t>
            </w:r>
          </w:p>
        </w:tc>
        <w:tc>
          <w:tcPr>
            <w:tcW w:w="1692" w:type="dxa"/>
          </w:tcPr>
          <w:p w14:paraId="6A78AB00" w14:textId="5B45683F" w:rsidR="00F1157F" w:rsidRPr="0097061F" w:rsidRDefault="00F1157F"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465" w:type="dxa"/>
          </w:tcPr>
          <w:p w14:paraId="32451CA8" w14:textId="10BD1C52"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C00000"/>
              </w:rPr>
              <w:t>❌</w:t>
            </w:r>
          </w:p>
        </w:tc>
        <w:tc>
          <w:tcPr>
            <w:tcW w:w="1664" w:type="dxa"/>
          </w:tcPr>
          <w:p w14:paraId="206923F6" w14:textId="41F42AB0"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394" w:type="dxa"/>
          </w:tcPr>
          <w:p w14:paraId="7C95606B" w14:textId="4F1684EB"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C00000"/>
              </w:rPr>
              <w:t>❌</w:t>
            </w:r>
          </w:p>
        </w:tc>
        <w:tc>
          <w:tcPr>
            <w:tcW w:w="1357" w:type="dxa"/>
          </w:tcPr>
          <w:p w14:paraId="09A0D0BA" w14:textId="2DF60330"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C00000"/>
              </w:rPr>
              <w:t>❌</w:t>
            </w:r>
          </w:p>
        </w:tc>
      </w:tr>
      <w:tr w:rsidR="00F1157F" w:rsidRPr="0097061F" w14:paraId="78256B38" w14:textId="77777777" w:rsidTr="003642D2">
        <w:trPr>
          <w:jc w:val="center"/>
        </w:trPr>
        <w:tc>
          <w:tcPr>
            <w:tcW w:w="1490" w:type="dxa"/>
          </w:tcPr>
          <w:p w14:paraId="11EA6FD1" w14:textId="5FB37E6E" w:rsidR="00F1157F" w:rsidRPr="0097061F" w:rsidRDefault="00F1157F" w:rsidP="00234081">
            <w:pPr>
              <w:jc w:val="both"/>
              <w:rPr>
                <w:rFonts w:ascii="Times New Roman" w:hAnsi="Times New Roman" w:cs="Times New Roman"/>
              </w:rPr>
            </w:pPr>
            <w:r w:rsidRPr="0097061F">
              <w:rPr>
                <w:rFonts w:ascii="Times New Roman" w:hAnsi="Times New Roman" w:cs="Times New Roman"/>
              </w:rPr>
              <w:t>Gérer les commandes</w:t>
            </w:r>
          </w:p>
        </w:tc>
        <w:tc>
          <w:tcPr>
            <w:tcW w:w="1692" w:type="dxa"/>
          </w:tcPr>
          <w:p w14:paraId="69D06609" w14:textId="04062851" w:rsidR="00F1157F" w:rsidRPr="0097061F" w:rsidRDefault="00F1157F"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465" w:type="dxa"/>
          </w:tcPr>
          <w:p w14:paraId="7AE7618D" w14:textId="5F717C86" w:rsidR="00F1157F" w:rsidRPr="0097061F" w:rsidRDefault="00F1157F"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664" w:type="dxa"/>
          </w:tcPr>
          <w:p w14:paraId="199648D9" w14:textId="3008CD93"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C00000"/>
              </w:rPr>
              <w:t>❌</w:t>
            </w:r>
          </w:p>
        </w:tc>
        <w:tc>
          <w:tcPr>
            <w:tcW w:w="1394" w:type="dxa"/>
          </w:tcPr>
          <w:p w14:paraId="35757297" w14:textId="5CC34077"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357" w:type="dxa"/>
          </w:tcPr>
          <w:p w14:paraId="75B9E8D0" w14:textId="498CFAAF"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C00000"/>
              </w:rPr>
              <w:t>❌</w:t>
            </w:r>
          </w:p>
        </w:tc>
      </w:tr>
      <w:tr w:rsidR="00F1157F" w:rsidRPr="0097061F" w14:paraId="53FDF400" w14:textId="77777777" w:rsidTr="003642D2">
        <w:trPr>
          <w:jc w:val="center"/>
        </w:trPr>
        <w:tc>
          <w:tcPr>
            <w:tcW w:w="1490" w:type="dxa"/>
          </w:tcPr>
          <w:p w14:paraId="4D7B2B25" w14:textId="52C5BFB7" w:rsidR="00F1157F" w:rsidRPr="0097061F" w:rsidRDefault="00F1157F" w:rsidP="00234081">
            <w:pPr>
              <w:jc w:val="both"/>
              <w:rPr>
                <w:rFonts w:ascii="Times New Roman" w:hAnsi="Times New Roman" w:cs="Times New Roman"/>
              </w:rPr>
            </w:pPr>
            <w:r w:rsidRPr="0097061F">
              <w:rPr>
                <w:rFonts w:ascii="Times New Roman" w:hAnsi="Times New Roman" w:cs="Times New Roman"/>
              </w:rPr>
              <w:t>Gérer les ventes</w:t>
            </w:r>
          </w:p>
        </w:tc>
        <w:tc>
          <w:tcPr>
            <w:tcW w:w="1692" w:type="dxa"/>
          </w:tcPr>
          <w:p w14:paraId="09330F39" w14:textId="4A743890" w:rsidR="00F1157F" w:rsidRPr="0097061F" w:rsidRDefault="00F1157F"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465" w:type="dxa"/>
          </w:tcPr>
          <w:p w14:paraId="06DBBCF3" w14:textId="77777777" w:rsidR="00F1157F" w:rsidRPr="0097061F" w:rsidRDefault="00F1157F" w:rsidP="00234081">
            <w:pPr>
              <w:jc w:val="center"/>
              <w:rPr>
                <w:rFonts w:ascii="Times New Roman" w:hAnsi="Times New Roman" w:cs="Times New Roman"/>
              </w:rPr>
            </w:pPr>
            <w:r w:rsidRPr="0097061F">
              <w:rPr>
                <w:rFonts w:ascii="Segoe UI Emoji" w:hAnsi="Segoe UI Emoji" w:cs="Segoe UI Emoji"/>
                <w:color w:val="C00000"/>
              </w:rPr>
              <w:t>❌</w:t>
            </w:r>
          </w:p>
        </w:tc>
        <w:tc>
          <w:tcPr>
            <w:tcW w:w="1664" w:type="dxa"/>
          </w:tcPr>
          <w:p w14:paraId="36EC7571" w14:textId="77777777" w:rsidR="00F1157F" w:rsidRPr="0097061F" w:rsidRDefault="00F1157F" w:rsidP="00234081">
            <w:pPr>
              <w:jc w:val="center"/>
              <w:rPr>
                <w:rFonts w:ascii="Times New Roman" w:hAnsi="Times New Roman" w:cs="Times New Roman"/>
              </w:rPr>
            </w:pPr>
            <w:r w:rsidRPr="0097061F">
              <w:rPr>
                <w:rFonts w:ascii="Segoe UI Emoji" w:hAnsi="Segoe UI Emoji" w:cs="Segoe UI Emoji"/>
                <w:color w:val="C00000"/>
              </w:rPr>
              <w:t>❌</w:t>
            </w:r>
          </w:p>
        </w:tc>
        <w:tc>
          <w:tcPr>
            <w:tcW w:w="1394" w:type="dxa"/>
          </w:tcPr>
          <w:p w14:paraId="28624E9D" w14:textId="77777777"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357" w:type="dxa"/>
          </w:tcPr>
          <w:p w14:paraId="5E6E995A" w14:textId="77777777" w:rsidR="00F1157F" w:rsidRPr="0097061F" w:rsidRDefault="00F1157F" w:rsidP="00234081">
            <w:pPr>
              <w:jc w:val="center"/>
              <w:rPr>
                <w:rFonts w:ascii="Times New Roman" w:hAnsi="Times New Roman" w:cs="Times New Roman"/>
              </w:rPr>
            </w:pPr>
            <w:r w:rsidRPr="0097061F">
              <w:rPr>
                <w:rFonts w:ascii="Segoe UI Emoji" w:hAnsi="Segoe UI Emoji" w:cs="Segoe UI Emoji"/>
                <w:color w:val="C00000"/>
              </w:rPr>
              <w:t>❌</w:t>
            </w:r>
          </w:p>
        </w:tc>
      </w:tr>
      <w:tr w:rsidR="00F1157F" w:rsidRPr="0097061F" w14:paraId="6578175C" w14:textId="77777777" w:rsidTr="003642D2">
        <w:trPr>
          <w:jc w:val="center"/>
        </w:trPr>
        <w:tc>
          <w:tcPr>
            <w:tcW w:w="1490" w:type="dxa"/>
          </w:tcPr>
          <w:p w14:paraId="176AD465" w14:textId="27451DA8" w:rsidR="00F1157F" w:rsidRPr="0097061F" w:rsidRDefault="00F1157F" w:rsidP="00234081">
            <w:pPr>
              <w:jc w:val="both"/>
              <w:rPr>
                <w:rFonts w:ascii="Times New Roman" w:hAnsi="Times New Roman" w:cs="Times New Roman"/>
              </w:rPr>
            </w:pPr>
            <w:r w:rsidRPr="0097061F">
              <w:rPr>
                <w:rFonts w:ascii="Times New Roman" w:hAnsi="Times New Roman" w:cs="Times New Roman"/>
              </w:rPr>
              <w:t xml:space="preserve">Gérer </w:t>
            </w:r>
            <w:r w:rsidR="00BE4BE2" w:rsidRPr="0097061F">
              <w:rPr>
                <w:rFonts w:ascii="Times New Roman" w:hAnsi="Times New Roman" w:cs="Times New Roman"/>
              </w:rPr>
              <w:t>facturation</w:t>
            </w:r>
          </w:p>
        </w:tc>
        <w:tc>
          <w:tcPr>
            <w:tcW w:w="1692" w:type="dxa"/>
          </w:tcPr>
          <w:p w14:paraId="7862E075" w14:textId="61D5B101" w:rsidR="00F1157F" w:rsidRPr="0097061F" w:rsidRDefault="00F1157F"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465" w:type="dxa"/>
          </w:tcPr>
          <w:p w14:paraId="0449EA6F" w14:textId="1787D107" w:rsidR="00F1157F" w:rsidRPr="0097061F" w:rsidRDefault="00DF580C" w:rsidP="00234081">
            <w:pPr>
              <w:jc w:val="center"/>
              <w:rPr>
                <w:rFonts w:ascii="Times New Roman" w:hAnsi="Times New Roman" w:cs="Times New Roman"/>
                <w:color w:val="C0000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664" w:type="dxa"/>
          </w:tcPr>
          <w:p w14:paraId="22B3569A" w14:textId="0278DC17"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C00000"/>
              </w:rPr>
              <w:t>❌</w:t>
            </w:r>
          </w:p>
        </w:tc>
        <w:tc>
          <w:tcPr>
            <w:tcW w:w="1394" w:type="dxa"/>
          </w:tcPr>
          <w:p w14:paraId="550E2736" w14:textId="71A00B29" w:rsidR="00F1157F" w:rsidRPr="0097061F" w:rsidRDefault="00F1157F"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357" w:type="dxa"/>
          </w:tcPr>
          <w:p w14:paraId="1B033795" w14:textId="23D91591"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C00000"/>
              </w:rPr>
              <w:t>❌</w:t>
            </w:r>
          </w:p>
        </w:tc>
      </w:tr>
      <w:tr w:rsidR="00F1157F" w:rsidRPr="0097061F" w14:paraId="30F8A395" w14:textId="77777777" w:rsidTr="003642D2">
        <w:trPr>
          <w:jc w:val="center"/>
        </w:trPr>
        <w:tc>
          <w:tcPr>
            <w:tcW w:w="1490" w:type="dxa"/>
          </w:tcPr>
          <w:p w14:paraId="56F68973" w14:textId="22AC374F" w:rsidR="00F1157F" w:rsidRPr="0097061F" w:rsidRDefault="00F1157F" w:rsidP="00234081">
            <w:pPr>
              <w:jc w:val="both"/>
              <w:rPr>
                <w:rFonts w:ascii="Times New Roman" w:hAnsi="Times New Roman" w:cs="Times New Roman"/>
              </w:rPr>
            </w:pPr>
            <w:r w:rsidRPr="0097061F">
              <w:rPr>
                <w:rFonts w:ascii="Times New Roman" w:hAnsi="Times New Roman" w:cs="Times New Roman"/>
              </w:rPr>
              <w:t>Passer une commande</w:t>
            </w:r>
          </w:p>
        </w:tc>
        <w:tc>
          <w:tcPr>
            <w:tcW w:w="1692" w:type="dxa"/>
          </w:tcPr>
          <w:p w14:paraId="4B03E225" w14:textId="43D2A0D3" w:rsidR="00F1157F" w:rsidRPr="0097061F" w:rsidRDefault="00F1157F" w:rsidP="00234081">
            <w:pPr>
              <w:jc w:val="center"/>
              <w:rPr>
                <w:rFonts w:ascii="Times New Roman" w:hAnsi="Times New Roman" w:cs="Times New Roman"/>
                <w:color w:val="00B050"/>
              </w:rPr>
            </w:pPr>
            <w:r w:rsidRPr="0097061F">
              <w:rPr>
                <w:rFonts w:ascii="Segoe UI Emoji" w:hAnsi="Segoe UI Emoji" w:cs="Segoe UI Emoji"/>
                <w:color w:val="C00000"/>
              </w:rPr>
              <w:t>❌</w:t>
            </w:r>
          </w:p>
        </w:tc>
        <w:tc>
          <w:tcPr>
            <w:tcW w:w="1465" w:type="dxa"/>
          </w:tcPr>
          <w:p w14:paraId="6F079408" w14:textId="0270914D"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C00000"/>
              </w:rPr>
              <w:t>❌</w:t>
            </w:r>
          </w:p>
        </w:tc>
        <w:tc>
          <w:tcPr>
            <w:tcW w:w="1664" w:type="dxa"/>
          </w:tcPr>
          <w:p w14:paraId="10C6FB02" w14:textId="3382F7DD"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C00000"/>
              </w:rPr>
              <w:t>❌</w:t>
            </w:r>
          </w:p>
        </w:tc>
        <w:tc>
          <w:tcPr>
            <w:tcW w:w="1394" w:type="dxa"/>
          </w:tcPr>
          <w:p w14:paraId="3C983832" w14:textId="426B984D" w:rsidR="00F1157F" w:rsidRPr="0097061F" w:rsidRDefault="00F1157F" w:rsidP="00234081">
            <w:pPr>
              <w:jc w:val="center"/>
              <w:rPr>
                <w:rFonts w:ascii="Times New Roman" w:hAnsi="Times New Roman" w:cs="Times New Roman"/>
                <w:color w:val="00B050"/>
              </w:rPr>
            </w:pPr>
            <w:r w:rsidRPr="0097061F">
              <w:rPr>
                <w:rFonts w:ascii="Segoe UI Emoji" w:hAnsi="Segoe UI Emoji" w:cs="Segoe UI Emoji"/>
                <w:color w:val="C00000"/>
              </w:rPr>
              <w:t>❌</w:t>
            </w:r>
          </w:p>
        </w:tc>
        <w:tc>
          <w:tcPr>
            <w:tcW w:w="1357" w:type="dxa"/>
          </w:tcPr>
          <w:p w14:paraId="36B0A00B" w14:textId="34BEA999"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00B050"/>
              </w:rPr>
              <w:t>✔</w:t>
            </w:r>
            <w:r w:rsidRPr="0097061F">
              <w:rPr>
                <w:rFonts w:ascii="Times New Roman" w:hAnsi="Times New Roman" w:cs="Times New Roman"/>
                <w:color w:val="00B050"/>
              </w:rPr>
              <w:t>️</w:t>
            </w:r>
          </w:p>
        </w:tc>
      </w:tr>
      <w:tr w:rsidR="00F1157F" w:rsidRPr="0097061F" w14:paraId="647574C0" w14:textId="77777777" w:rsidTr="003642D2">
        <w:trPr>
          <w:jc w:val="center"/>
        </w:trPr>
        <w:tc>
          <w:tcPr>
            <w:tcW w:w="1490" w:type="dxa"/>
          </w:tcPr>
          <w:p w14:paraId="6CC10838" w14:textId="12D6AE90" w:rsidR="00F1157F" w:rsidRPr="0097061F" w:rsidRDefault="00F1157F" w:rsidP="00234081">
            <w:pPr>
              <w:jc w:val="both"/>
              <w:rPr>
                <w:rFonts w:ascii="Times New Roman" w:hAnsi="Times New Roman" w:cs="Times New Roman"/>
              </w:rPr>
            </w:pPr>
            <w:r w:rsidRPr="0097061F">
              <w:rPr>
                <w:rFonts w:ascii="Times New Roman" w:hAnsi="Times New Roman" w:cs="Times New Roman"/>
              </w:rPr>
              <w:t>Suivre commandes</w:t>
            </w:r>
          </w:p>
        </w:tc>
        <w:tc>
          <w:tcPr>
            <w:tcW w:w="1692" w:type="dxa"/>
          </w:tcPr>
          <w:p w14:paraId="44653BE9" w14:textId="50F3941E"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465" w:type="dxa"/>
          </w:tcPr>
          <w:p w14:paraId="7AB84550" w14:textId="57CC1E84" w:rsidR="00F1157F" w:rsidRPr="0097061F" w:rsidRDefault="00E906A9" w:rsidP="00234081">
            <w:pPr>
              <w:jc w:val="center"/>
              <w:rPr>
                <w:rFonts w:ascii="Times New Roman" w:hAnsi="Times New Roman" w:cs="Times New Roman"/>
                <w:color w:val="C00000"/>
              </w:rPr>
            </w:pPr>
            <w:r w:rsidRPr="0097061F">
              <w:rPr>
                <w:rFonts w:ascii="Segoe UI Emoji" w:hAnsi="Segoe UI Emoji" w:cs="Segoe UI Emoji"/>
                <w:color w:val="C00000"/>
              </w:rPr>
              <w:t>❌</w:t>
            </w:r>
          </w:p>
        </w:tc>
        <w:tc>
          <w:tcPr>
            <w:tcW w:w="1664" w:type="dxa"/>
          </w:tcPr>
          <w:p w14:paraId="0A480EF1" w14:textId="528DB5E4"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C00000"/>
              </w:rPr>
              <w:t>❌</w:t>
            </w:r>
          </w:p>
        </w:tc>
        <w:tc>
          <w:tcPr>
            <w:tcW w:w="1394" w:type="dxa"/>
          </w:tcPr>
          <w:p w14:paraId="0971F737" w14:textId="2187DCF9" w:rsidR="00F1157F" w:rsidRPr="0097061F" w:rsidRDefault="00F1157F" w:rsidP="00234081">
            <w:pPr>
              <w:jc w:val="center"/>
              <w:rPr>
                <w:rFonts w:ascii="Times New Roman" w:hAnsi="Times New Roman" w:cs="Times New Roman"/>
                <w:color w:val="C00000"/>
              </w:rPr>
            </w:pPr>
            <w:r w:rsidRPr="0097061F">
              <w:rPr>
                <w:rFonts w:ascii="Segoe UI Emoji" w:hAnsi="Segoe UI Emoji" w:cs="Segoe UI Emoji"/>
                <w:color w:val="00B050"/>
              </w:rPr>
              <w:t>✔</w:t>
            </w:r>
            <w:r w:rsidRPr="0097061F">
              <w:rPr>
                <w:rFonts w:ascii="Times New Roman" w:hAnsi="Times New Roman" w:cs="Times New Roman"/>
                <w:color w:val="00B050"/>
              </w:rPr>
              <w:t>️</w:t>
            </w:r>
          </w:p>
        </w:tc>
        <w:tc>
          <w:tcPr>
            <w:tcW w:w="1357" w:type="dxa"/>
          </w:tcPr>
          <w:p w14:paraId="7425AD47" w14:textId="7434FA92" w:rsidR="00F1157F" w:rsidRPr="0097061F" w:rsidRDefault="00F1157F" w:rsidP="00234081">
            <w:pPr>
              <w:jc w:val="center"/>
              <w:rPr>
                <w:rFonts w:ascii="Times New Roman" w:hAnsi="Times New Roman" w:cs="Times New Roman"/>
                <w:color w:val="00B050"/>
              </w:rPr>
            </w:pPr>
            <w:r w:rsidRPr="0097061F">
              <w:rPr>
                <w:rFonts w:ascii="Segoe UI Emoji" w:hAnsi="Segoe UI Emoji" w:cs="Segoe UI Emoji"/>
                <w:color w:val="00B050"/>
              </w:rPr>
              <w:t>✔</w:t>
            </w:r>
            <w:r w:rsidRPr="0097061F">
              <w:rPr>
                <w:rFonts w:ascii="Times New Roman" w:hAnsi="Times New Roman" w:cs="Times New Roman"/>
                <w:color w:val="00B050"/>
              </w:rPr>
              <w:t>️</w:t>
            </w:r>
          </w:p>
        </w:tc>
      </w:tr>
    </w:tbl>
    <w:p w14:paraId="5A2DD7A0" w14:textId="77777777" w:rsidR="00846E3B" w:rsidRPr="0097061F" w:rsidRDefault="00846E3B" w:rsidP="00234081">
      <w:pPr>
        <w:jc w:val="both"/>
        <w:rPr>
          <w:rFonts w:ascii="Times New Roman" w:hAnsi="Times New Roman" w:cs="Times New Roman"/>
        </w:rPr>
      </w:pPr>
    </w:p>
    <w:p w14:paraId="33DD763B" w14:textId="0956197D" w:rsidR="00F543A2" w:rsidRPr="0097061F" w:rsidRDefault="00F543A2" w:rsidP="00234081">
      <w:pPr>
        <w:jc w:val="both"/>
        <w:rPr>
          <w:rFonts w:ascii="Times New Roman" w:hAnsi="Times New Roman" w:cs="Times New Roman"/>
        </w:rPr>
      </w:pPr>
      <w:r w:rsidRPr="0097061F">
        <w:rPr>
          <w:rFonts w:ascii="Times New Roman" w:hAnsi="Times New Roman" w:cs="Times New Roman"/>
        </w:rPr>
        <w:t>La gestion des utilisateurs et des clients est essentielle pour la sécurité et l’administration, mais elle reste une fonction de support : elle prépare et facilite les opérations sans être au cœur de l’activité commerciale. L’objectif principal du système est d’assurer la disponibilité des produits, le traitement des commandes et la sécurisation des paiements ; la gestion des comptes (création d’accès, attribution de rôles, modification de profils) intervient en amont ou en périphérie du flux de travail pour permettre ces processus critiques, sans générer directement de valeur lors d’une dispensation. Cette hiérarchisation permet de concentrer le développement sur les fonctions métier qui garantissent la continuité du service et la rentabilité de la pharmacie.</w:t>
      </w:r>
    </w:p>
    <w:p w14:paraId="5407BEAE" w14:textId="77777777" w:rsidR="00F2047F" w:rsidRPr="0097061F" w:rsidRDefault="00F2047F" w:rsidP="00234081">
      <w:pPr>
        <w:jc w:val="both"/>
        <w:rPr>
          <w:rFonts w:ascii="Times New Roman" w:hAnsi="Times New Roman" w:cs="Times New Roman"/>
        </w:rPr>
      </w:pPr>
    </w:p>
    <w:p w14:paraId="6009BDD0" w14:textId="6D5969C1" w:rsidR="00461BC4" w:rsidRPr="0097061F" w:rsidRDefault="00F2417C" w:rsidP="00234081">
      <w:pPr>
        <w:jc w:val="both"/>
        <w:rPr>
          <w:rFonts w:ascii="Times New Roman" w:hAnsi="Times New Roman" w:cs="Times New Roman"/>
          <w:sz w:val="32"/>
          <w:szCs w:val="32"/>
        </w:rPr>
      </w:pPr>
      <w:r w:rsidRPr="0097061F">
        <w:rPr>
          <w:rFonts w:ascii="Times New Roman" w:hAnsi="Times New Roman" w:cs="Times New Roman"/>
          <w:sz w:val="32"/>
          <w:szCs w:val="32"/>
        </w:rPr>
        <w:t>2.2.1.4 Relations ent</w:t>
      </w:r>
      <w:r w:rsidR="00461BC4" w:rsidRPr="0097061F">
        <w:rPr>
          <w:rFonts w:ascii="Times New Roman" w:hAnsi="Times New Roman" w:cs="Times New Roman"/>
          <w:sz w:val="32"/>
          <w:szCs w:val="32"/>
        </w:rPr>
        <w:t>r</w:t>
      </w:r>
      <w:r w:rsidRPr="0097061F">
        <w:rPr>
          <w:rFonts w:ascii="Times New Roman" w:hAnsi="Times New Roman" w:cs="Times New Roman"/>
          <w:sz w:val="32"/>
          <w:szCs w:val="32"/>
        </w:rPr>
        <w:t>e les cas d’utilisation</w:t>
      </w:r>
    </w:p>
    <w:p w14:paraId="70C3BAE9" w14:textId="49EF08CB" w:rsidR="00461BC4" w:rsidRPr="0097061F" w:rsidRDefault="00461BC4" w:rsidP="00234081">
      <w:pPr>
        <w:jc w:val="both"/>
        <w:rPr>
          <w:rFonts w:ascii="Times New Roman" w:hAnsi="Times New Roman" w:cs="Times New Roman"/>
        </w:rPr>
      </w:pPr>
      <w:r w:rsidRPr="0097061F">
        <w:rPr>
          <w:rFonts w:ascii="Times New Roman" w:hAnsi="Times New Roman" w:cs="Times New Roman"/>
        </w:rPr>
        <w:t xml:space="preserve">Les cas d’utilisation constituent des éléments fondamentaux dans l’analyse et la modélisation des besoins d’un système logiciel. Ils décrivent les interactions entre les différents acteurs (administrateur, pharmacien, </w:t>
      </w:r>
      <w:r w:rsidR="00861F33" w:rsidRPr="0097061F">
        <w:rPr>
          <w:rFonts w:ascii="Times New Roman" w:hAnsi="Times New Roman" w:cs="Times New Roman"/>
        </w:rPr>
        <w:t>Agent de vente</w:t>
      </w:r>
      <w:r w:rsidRPr="0097061F">
        <w:rPr>
          <w:rFonts w:ascii="Times New Roman" w:hAnsi="Times New Roman" w:cs="Times New Roman"/>
        </w:rPr>
        <w:t>, client, etc.) et le système afin d’atteindre un objectif précis.</w:t>
      </w:r>
    </w:p>
    <w:p w14:paraId="1FE6817F" w14:textId="31F9A0EE" w:rsidR="00461BC4" w:rsidRPr="0097061F" w:rsidRDefault="00461BC4" w:rsidP="00234081">
      <w:pPr>
        <w:jc w:val="both"/>
        <w:rPr>
          <w:rFonts w:ascii="Times New Roman" w:hAnsi="Times New Roman" w:cs="Times New Roman"/>
        </w:rPr>
      </w:pPr>
      <w:r w:rsidRPr="0097061F">
        <w:rPr>
          <w:rFonts w:ascii="Times New Roman" w:hAnsi="Times New Roman" w:cs="Times New Roman"/>
        </w:rPr>
        <w:t>Dans notre projet d’e</w:t>
      </w:r>
      <w:r w:rsidRPr="0097061F">
        <w:rPr>
          <w:rFonts w:ascii="Times New Roman" w:hAnsi="Times New Roman" w:cs="Times New Roman"/>
        </w:rPr>
        <w:noBreakHyphen/>
        <w:t xml:space="preserve">pharmacie, certains cas d’utilisation sont liés entre eux : un cas principal peut nécessiter l’exécution d’un cas interne ou complémentaire. Ces liens sont représentés par </w:t>
      </w:r>
      <w:r w:rsidRPr="0097061F">
        <w:rPr>
          <w:rFonts w:ascii="Times New Roman" w:hAnsi="Times New Roman" w:cs="Times New Roman"/>
        </w:rPr>
        <w:lastRenderedPageBreak/>
        <w:t>des relations dites stéréotypées, qui permettent de préciser la nature de la dépendance entre cas d’utilisation. On distingue principalement deux types de relations :</w:t>
      </w:r>
    </w:p>
    <w:p w14:paraId="69029A8F" w14:textId="10A1201E" w:rsidR="00461BC4" w:rsidRPr="0097061F" w:rsidRDefault="00461BC4" w:rsidP="004F1444">
      <w:pPr>
        <w:pStyle w:val="Paragraphedeliste"/>
        <w:numPr>
          <w:ilvl w:val="0"/>
          <w:numId w:val="13"/>
        </w:numPr>
        <w:jc w:val="both"/>
        <w:rPr>
          <w:rFonts w:ascii="Times New Roman" w:hAnsi="Times New Roman" w:cs="Times New Roman"/>
        </w:rPr>
      </w:pPr>
      <w:r w:rsidRPr="0097061F">
        <w:rPr>
          <w:rFonts w:ascii="Times New Roman" w:hAnsi="Times New Roman" w:cs="Times New Roman"/>
        </w:rPr>
        <w:t xml:space="preserve">Relation « include » : utilisée lorsque le cas d’utilisation principal intègre systématiquement un autre cas. Par exemple, </w:t>
      </w:r>
      <w:r w:rsidRPr="0097061F">
        <w:rPr>
          <w:rFonts w:ascii="Times New Roman" w:hAnsi="Times New Roman" w:cs="Times New Roman"/>
          <w:i/>
          <w:iCs/>
        </w:rPr>
        <w:t>Passer une commande</w:t>
      </w:r>
      <w:r w:rsidRPr="0097061F">
        <w:rPr>
          <w:rFonts w:ascii="Times New Roman" w:hAnsi="Times New Roman" w:cs="Times New Roman"/>
        </w:rPr>
        <w:t xml:space="preserve"> inclut nécessairement </w:t>
      </w:r>
      <w:r w:rsidRPr="0097061F">
        <w:rPr>
          <w:rFonts w:ascii="Times New Roman" w:hAnsi="Times New Roman" w:cs="Times New Roman"/>
          <w:i/>
          <w:iCs/>
        </w:rPr>
        <w:t>Générer une facture</w:t>
      </w:r>
      <w:r w:rsidRPr="0097061F">
        <w:rPr>
          <w:rFonts w:ascii="Times New Roman" w:hAnsi="Times New Roman" w:cs="Times New Roman"/>
        </w:rPr>
        <w:t>.</w:t>
      </w:r>
    </w:p>
    <w:p w14:paraId="311F7B8C" w14:textId="7A0A5763" w:rsidR="00832836" w:rsidRPr="0097061F" w:rsidRDefault="00461BC4" w:rsidP="004F1444">
      <w:pPr>
        <w:pStyle w:val="Paragraphedeliste"/>
        <w:numPr>
          <w:ilvl w:val="0"/>
          <w:numId w:val="13"/>
        </w:numPr>
        <w:jc w:val="both"/>
        <w:rPr>
          <w:rFonts w:ascii="Times New Roman" w:hAnsi="Times New Roman" w:cs="Times New Roman"/>
        </w:rPr>
      </w:pPr>
      <w:r w:rsidRPr="0097061F">
        <w:rPr>
          <w:rFonts w:ascii="Times New Roman" w:hAnsi="Times New Roman" w:cs="Times New Roman"/>
        </w:rPr>
        <w:t xml:space="preserve">Relation « extend » : utilisée pour indiquer qu’un cas d’utilisation peut être enrichi ou étendu par un autre, dans des conditions particulières. Par exemple, </w:t>
      </w:r>
      <w:r w:rsidRPr="0097061F">
        <w:rPr>
          <w:rFonts w:ascii="Times New Roman" w:hAnsi="Times New Roman" w:cs="Times New Roman"/>
          <w:i/>
          <w:iCs/>
        </w:rPr>
        <w:t>Consulter ses commandes</w:t>
      </w:r>
      <w:r w:rsidRPr="0097061F">
        <w:rPr>
          <w:rFonts w:ascii="Times New Roman" w:hAnsi="Times New Roman" w:cs="Times New Roman"/>
        </w:rPr>
        <w:t xml:space="preserve"> peut être étendu par </w:t>
      </w:r>
      <w:r w:rsidRPr="0097061F">
        <w:rPr>
          <w:rFonts w:ascii="Times New Roman" w:hAnsi="Times New Roman" w:cs="Times New Roman"/>
          <w:i/>
          <w:iCs/>
        </w:rPr>
        <w:t>Recevoir des notifications</w:t>
      </w:r>
      <w:r w:rsidRPr="0097061F">
        <w:rPr>
          <w:rFonts w:ascii="Times New Roman" w:hAnsi="Times New Roman" w:cs="Times New Roman"/>
        </w:rPr>
        <w:t>, si le client a activé ce service.</w:t>
      </w:r>
    </w:p>
    <w:p w14:paraId="273A4D77" w14:textId="77777777" w:rsidR="00DF580C" w:rsidRPr="0097061F" w:rsidRDefault="00DF580C" w:rsidP="00234081">
      <w:pPr>
        <w:jc w:val="both"/>
        <w:rPr>
          <w:rFonts w:ascii="Times New Roman" w:hAnsi="Times New Roman" w:cs="Times New Roman"/>
        </w:rPr>
      </w:pPr>
    </w:p>
    <w:p w14:paraId="711429F9" w14:textId="506AAB4B" w:rsidR="007F30DE" w:rsidRPr="0097061F" w:rsidRDefault="007F30DE" w:rsidP="00234081">
      <w:pPr>
        <w:jc w:val="both"/>
        <w:rPr>
          <w:rFonts w:ascii="Times New Roman" w:hAnsi="Times New Roman" w:cs="Times New Roman"/>
        </w:rPr>
      </w:pPr>
      <w:r w:rsidRPr="0097061F">
        <w:rPr>
          <w:rFonts w:ascii="Times New Roman" w:hAnsi="Times New Roman" w:cs="Times New Roman"/>
        </w:rPr>
        <w:t>Dans le cadre de ce projet, nous avons choisi de concentrer le diagramme de cas d’utilisation sur les acteurs directement impliqués dans le cœur du métier de l’officine : l’Admin, l’Agent de vente et le Client. Les acteurs tels que l’assistante de gestion et le gestionnaire de stock ont été écartés du schéma principal, car leurs fonctions relèvent davantage du support administratif ou logistique. Bien qu’importantes pour la sécurité, l’organisation interne et la gestion des ressources, ces activités ne participent pas directement au flux critique de vente, de commande et de facturation qui constitue la valeur ajoutée immédiate du système. Ce choix permet de simplifier le modèle, de mettre en avant les processus essentiels à la continuité du service et à la rentabilité, tout en laissant la possibilité d’intégrer ultérieurement les fonctions de support dans des extensions ou des versions futures du système.</w:t>
      </w:r>
    </w:p>
    <w:p w14:paraId="2BF98385" w14:textId="4CEB2940" w:rsidR="00832836" w:rsidRPr="0097061F" w:rsidRDefault="00832836" w:rsidP="00234081">
      <w:pPr>
        <w:jc w:val="both"/>
        <w:rPr>
          <w:rFonts w:ascii="Times New Roman" w:hAnsi="Times New Roman" w:cs="Times New Roman"/>
        </w:rPr>
      </w:pPr>
    </w:p>
    <w:p w14:paraId="795096BA" w14:textId="77777777" w:rsidR="00F543A2" w:rsidRPr="0097061F" w:rsidRDefault="00F543A2" w:rsidP="00234081">
      <w:pPr>
        <w:jc w:val="both"/>
        <w:rPr>
          <w:rFonts w:ascii="Times New Roman" w:hAnsi="Times New Roman" w:cs="Times New Roman"/>
          <w:sz w:val="32"/>
          <w:szCs w:val="32"/>
        </w:rPr>
      </w:pPr>
    </w:p>
    <w:p w14:paraId="312D1D2E" w14:textId="77777777" w:rsidR="00F543A2" w:rsidRPr="0097061F" w:rsidRDefault="00F543A2" w:rsidP="00234081">
      <w:pPr>
        <w:jc w:val="both"/>
        <w:rPr>
          <w:rFonts w:ascii="Times New Roman" w:hAnsi="Times New Roman" w:cs="Times New Roman"/>
          <w:sz w:val="32"/>
          <w:szCs w:val="32"/>
        </w:rPr>
      </w:pPr>
    </w:p>
    <w:p w14:paraId="138BB80D" w14:textId="77777777" w:rsidR="007F30DE" w:rsidRPr="0097061F" w:rsidRDefault="007F30DE" w:rsidP="00234081">
      <w:pPr>
        <w:jc w:val="both"/>
        <w:rPr>
          <w:rFonts w:ascii="Times New Roman" w:hAnsi="Times New Roman" w:cs="Times New Roman"/>
          <w:sz w:val="32"/>
          <w:szCs w:val="32"/>
        </w:rPr>
      </w:pPr>
    </w:p>
    <w:p w14:paraId="6FE92806" w14:textId="77777777" w:rsidR="007F30DE" w:rsidRPr="0097061F" w:rsidRDefault="007F30DE" w:rsidP="00234081">
      <w:pPr>
        <w:jc w:val="both"/>
        <w:rPr>
          <w:rFonts w:ascii="Times New Roman" w:hAnsi="Times New Roman" w:cs="Times New Roman"/>
          <w:sz w:val="32"/>
          <w:szCs w:val="32"/>
        </w:rPr>
      </w:pPr>
    </w:p>
    <w:p w14:paraId="541BC301" w14:textId="77777777" w:rsidR="007F30DE" w:rsidRPr="0097061F" w:rsidRDefault="007F30DE" w:rsidP="00234081">
      <w:pPr>
        <w:jc w:val="both"/>
        <w:rPr>
          <w:rFonts w:ascii="Times New Roman" w:hAnsi="Times New Roman" w:cs="Times New Roman"/>
          <w:sz w:val="32"/>
          <w:szCs w:val="32"/>
        </w:rPr>
      </w:pPr>
    </w:p>
    <w:p w14:paraId="65BE32F6" w14:textId="77777777" w:rsidR="007F30DE" w:rsidRPr="0097061F" w:rsidRDefault="007F30DE" w:rsidP="00234081">
      <w:pPr>
        <w:jc w:val="both"/>
        <w:rPr>
          <w:rFonts w:ascii="Times New Roman" w:hAnsi="Times New Roman" w:cs="Times New Roman"/>
          <w:sz w:val="32"/>
          <w:szCs w:val="32"/>
        </w:rPr>
      </w:pPr>
    </w:p>
    <w:p w14:paraId="7BEEB8FF" w14:textId="77777777" w:rsidR="007F30DE" w:rsidRPr="0097061F" w:rsidRDefault="007F30DE" w:rsidP="00234081">
      <w:pPr>
        <w:jc w:val="both"/>
        <w:rPr>
          <w:rFonts w:ascii="Times New Roman" w:hAnsi="Times New Roman" w:cs="Times New Roman"/>
          <w:sz w:val="32"/>
          <w:szCs w:val="32"/>
        </w:rPr>
      </w:pPr>
    </w:p>
    <w:p w14:paraId="691556D1" w14:textId="77777777" w:rsidR="007F30DE" w:rsidRPr="0097061F" w:rsidRDefault="007F30DE" w:rsidP="00234081">
      <w:pPr>
        <w:jc w:val="both"/>
        <w:rPr>
          <w:rFonts w:ascii="Times New Roman" w:hAnsi="Times New Roman" w:cs="Times New Roman"/>
          <w:sz w:val="32"/>
          <w:szCs w:val="32"/>
        </w:rPr>
      </w:pPr>
    </w:p>
    <w:p w14:paraId="76EFDDB0" w14:textId="77777777" w:rsidR="007F30DE" w:rsidRPr="0097061F" w:rsidRDefault="007F30DE" w:rsidP="00234081">
      <w:pPr>
        <w:jc w:val="both"/>
        <w:rPr>
          <w:rFonts w:ascii="Times New Roman" w:hAnsi="Times New Roman" w:cs="Times New Roman"/>
          <w:sz w:val="32"/>
          <w:szCs w:val="32"/>
        </w:rPr>
      </w:pPr>
    </w:p>
    <w:p w14:paraId="2B8DE24B" w14:textId="77777777" w:rsidR="007F30DE" w:rsidRPr="0097061F" w:rsidRDefault="007F30DE" w:rsidP="00234081">
      <w:pPr>
        <w:jc w:val="both"/>
        <w:rPr>
          <w:rFonts w:ascii="Times New Roman" w:hAnsi="Times New Roman" w:cs="Times New Roman"/>
          <w:sz w:val="32"/>
          <w:szCs w:val="32"/>
        </w:rPr>
      </w:pPr>
    </w:p>
    <w:p w14:paraId="13DA48EE" w14:textId="77777777" w:rsidR="007F30DE" w:rsidRPr="0097061F" w:rsidRDefault="007F30DE" w:rsidP="00234081">
      <w:pPr>
        <w:jc w:val="both"/>
        <w:rPr>
          <w:rFonts w:ascii="Times New Roman" w:hAnsi="Times New Roman" w:cs="Times New Roman"/>
          <w:sz w:val="32"/>
          <w:szCs w:val="32"/>
        </w:rPr>
      </w:pPr>
    </w:p>
    <w:p w14:paraId="1FD31196" w14:textId="77777777" w:rsidR="007F30DE" w:rsidRPr="0097061F" w:rsidRDefault="007F30DE" w:rsidP="00234081">
      <w:pPr>
        <w:jc w:val="both"/>
        <w:rPr>
          <w:rFonts w:ascii="Times New Roman" w:hAnsi="Times New Roman" w:cs="Times New Roman"/>
          <w:sz w:val="32"/>
          <w:szCs w:val="32"/>
        </w:rPr>
      </w:pPr>
    </w:p>
    <w:p w14:paraId="2F936644" w14:textId="77777777" w:rsidR="007F30DE" w:rsidRPr="0097061F" w:rsidRDefault="007F30DE" w:rsidP="00234081">
      <w:pPr>
        <w:jc w:val="both"/>
        <w:rPr>
          <w:rFonts w:ascii="Times New Roman" w:hAnsi="Times New Roman" w:cs="Times New Roman"/>
          <w:sz w:val="32"/>
          <w:szCs w:val="32"/>
        </w:rPr>
      </w:pPr>
    </w:p>
    <w:p w14:paraId="23A0EE35" w14:textId="77777777" w:rsidR="007F30DE" w:rsidRPr="0097061F" w:rsidRDefault="007F30DE" w:rsidP="00234081">
      <w:pPr>
        <w:jc w:val="both"/>
        <w:rPr>
          <w:rFonts w:ascii="Times New Roman" w:hAnsi="Times New Roman" w:cs="Times New Roman"/>
          <w:sz w:val="32"/>
          <w:szCs w:val="32"/>
        </w:rPr>
      </w:pPr>
    </w:p>
    <w:p w14:paraId="5ED7752C" w14:textId="5DD676C7" w:rsidR="007F30DE" w:rsidRPr="0097061F" w:rsidRDefault="007F30DE" w:rsidP="00234081">
      <w:pPr>
        <w:jc w:val="both"/>
        <w:rPr>
          <w:rFonts w:ascii="Times New Roman" w:hAnsi="Times New Roman" w:cs="Times New Roman"/>
          <w:sz w:val="32"/>
          <w:szCs w:val="32"/>
        </w:rPr>
      </w:pPr>
    </w:p>
    <w:p w14:paraId="0797A170" w14:textId="5F1903CD" w:rsidR="00C356F4" w:rsidRPr="0097061F" w:rsidRDefault="00C356F4" w:rsidP="00234081">
      <w:pPr>
        <w:jc w:val="both"/>
        <w:rPr>
          <w:rFonts w:ascii="Times New Roman" w:hAnsi="Times New Roman" w:cs="Times New Roman"/>
          <w:sz w:val="32"/>
          <w:szCs w:val="32"/>
        </w:rPr>
      </w:pPr>
    </w:p>
    <w:p w14:paraId="5DB3BF90" w14:textId="53C8ED53" w:rsidR="00C356F4" w:rsidRPr="0097061F" w:rsidRDefault="00C356F4" w:rsidP="00234081">
      <w:pPr>
        <w:jc w:val="both"/>
        <w:rPr>
          <w:rFonts w:ascii="Times New Roman" w:hAnsi="Times New Roman" w:cs="Times New Roman"/>
          <w:sz w:val="32"/>
          <w:szCs w:val="32"/>
        </w:rPr>
      </w:pPr>
    </w:p>
    <w:p w14:paraId="5E456636" w14:textId="324CD002" w:rsidR="00C356F4" w:rsidRPr="0097061F" w:rsidRDefault="00C356F4" w:rsidP="00234081">
      <w:pPr>
        <w:jc w:val="both"/>
        <w:rPr>
          <w:rFonts w:ascii="Times New Roman" w:hAnsi="Times New Roman" w:cs="Times New Roman"/>
          <w:sz w:val="32"/>
          <w:szCs w:val="32"/>
        </w:rPr>
      </w:pPr>
    </w:p>
    <w:p w14:paraId="47D4A675" w14:textId="77777777" w:rsidR="00E528E2" w:rsidRPr="0097061F" w:rsidRDefault="00E528E2" w:rsidP="00234081">
      <w:pPr>
        <w:jc w:val="both"/>
        <w:rPr>
          <w:rFonts w:ascii="Times New Roman" w:hAnsi="Times New Roman" w:cs="Times New Roman"/>
          <w:sz w:val="32"/>
          <w:szCs w:val="32"/>
        </w:rPr>
      </w:pPr>
    </w:p>
    <w:p w14:paraId="18B4F87A" w14:textId="23B350BD" w:rsidR="00725FCD" w:rsidRPr="0097061F" w:rsidRDefault="000B5B1E" w:rsidP="00234081">
      <w:pPr>
        <w:jc w:val="both"/>
        <w:rPr>
          <w:rFonts w:ascii="Times New Roman" w:hAnsi="Times New Roman" w:cs="Times New Roman"/>
          <w:sz w:val="32"/>
          <w:szCs w:val="32"/>
        </w:rPr>
      </w:pPr>
      <w:r w:rsidRPr="0097061F">
        <w:rPr>
          <w:rFonts w:ascii="Times New Roman" w:hAnsi="Times New Roman" w:cs="Times New Roman"/>
          <w:sz w:val="32"/>
          <w:szCs w:val="32"/>
        </w:rPr>
        <w:t>2.2.1.5 Classification des cas d’utilisation</w:t>
      </w:r>
    </w:p>
    <w:tbl>
      <w:tblPr>
        <w:tblStyle w:val="Grilledutableau"/>
        <w:tblW w:w="0" w:type="auto"/>
        <w:tblLook w:val="04A0" w:firstRow="1" w:lastRow="0" w:firstColumn="1" w:lastColumn="0" w:noHBand="0" w:noVBand="1"/>
      </w:tblPr>
      <w:tblGrid>
        <w:gridCol w:w="3103"/>
        <w:gridCol w:w="1921"/>
        <w:gridCol w:w="2387"/>
        <w:gridCol w:w="1651"/>
      </w:tblGrid>
      <w:tr w:rsidR="00145176" w:rsidRPr="0097061F" w14:paraId="6AA9BFF8" w14:textId="77777777" w:rsidTr="00601C31">
        <w:tc>
          <w:tcPr>
            <w:tcW w:w="3103" w:type="dxa"/>
          </w:tcPr>
          <w:p w14:paraId="1DABB3CF" w14:textId="016EDCC7" w:rsidR="00E12974" w:rsidRPr="0097061F" w:rsidRDefault="00A15A01" w:rsidP="00234081">
            <w:pPr>
              <w:jc w:val="both"/>
              <w:rPr>
                <w:rFonts w:ascii="Times New Roman" w:hAnsi="Times New Roman" w:cs="Times New Roman"/>
                <w:sz w:val="32"/>
                <w:szCs w:val="32"/>
              </w:rPr>
            </w:pPr>
            <w:r w:rsidRPr="0097061F">
              <w:rPr>
                <w:rFonts w:ascii="Times New Roman" w:hAnsi="Times New Roman" w:cs="Times New Roman"/>
                <w:sz w:val="32"/>
                <w:szCs w:val="32"/>
              </w:rPr>
              <w:t>Cas d’utilisation</w:t>
            </w:r>
            <w:r w:rsidR="00725FCD" w:rsidRPr="0097061F">
              <w:rPr>
                <w:rFonts w:ascii="Times New Roman" w:hAnsi="Times New Roman" w:cs="Times New Roman"/>
                <w:sz w:val="32"/>
                <w:szCs w:val="32"/>
              </w:rPr>
              <w:t>s</w:t>
            </w:r>
          </w:p>
        </w:tc>
        <w:tc>
          <w:tcPr>
            <w:tcW w:w="1921" w:type="dxa"/>
          </w:tcPr>
          <w:p w14:paraId="5F1DC4D8" w14:textId="28602BF5" w:rsidR="00E12974" w:rsidRPr="0097061F" w:rsidRDefault="00A15A01" w:rsidP="00234081">
            <w:pPr>
              <w:jc w:val="both"/>
              <w:rPr>
                <w:rFonts w:ascii="Times New Roman" w:hAnsi="Times New Roman" w:cs="Times New Roman"/>
                <w:sz w:val="32"/>
                <w:szCs w:val="32"/>
              </w:rPr>
            </w:pPr>
            <w:r w:rsidRPr="0097061F">
              <w:rPr>
                <w:rFonts w:ascii="Times New Roman" w:hAnsi="Times New Roman" w:cs="Times New Roman"/>
                <w:sz w:val="32"/>
                <w:szCs w:val="32"/>
              </w:rPr>
              <w:t>Priorité</w:t>
            </w:r>
          </w:p>
        </w:tc>
        <w:tc>
          <w:tcPr>
            <w:tcW w:w="2387" w:type="dxa"/>
          </w:tcPr>
          <w:p w14:paraId="14157899" w14:textId="68F05250" w:rsidR="00E12974" w:rsidRPr="0097061F" w:rsidRDefault="00A15A01" w:rsidP="00234081">
            <w:pPr>
              <w:jc w:val="both"/>
              <w:rPr>
                <w:rFonts w:ascii="Times New Roman" w:hAnsi="Times New Roman" w:cs="Times New Roman"/>
                <w:sz w:val="32"/>
                <w:szCs w:val="32"/>
              </w:rPr>
            </w:pPr>
            <w:r w:rsidRPr="0097061F">
              <w:rPr>
                <w:rFonts w:ascii="Times New Roman" w:hAnsi="Times New Roman" w:cs="Times New Roman"/>
                <w:sz w:val="32"/>
                <w:szCs w:val="32"/>
              </w:rPr>
              <w:t>Risque</w:t>
            </w:r>
          </w:p>
        </w:tc>
        <w:tc>
          <w:tcPr>
            <w:tcW w:w="1651" w:type="dxa"/>
          </w:tcPr>
          <w:p w14:paraId="16C04F2A" w14:textId="52D3922F" w:rsidR="00E12974" w:rsidRPr="0097061F" w:rsidRDefault="00A15A01" w:rsidP="00234081">
            <w:pPr>
              <w:jc w:val="both"/>
              <w:rPr>
                <w:rFonts w:ascii="Times New Roman" w:hAnsi="Times New Roman" w:cs="Times New Roman"/>
                <w:sz w:val="32"/>
                <w:szCs w:val="32"/>
              </w:rPr>
            </w:pPr>
            <w:r w:rsidRPr="0097061F">
              <w:rPr>
                <w:rFonts w:ascii="Times New Roman" w:hAnsi="Times New Roman" w:cs="Times New Roman"/>
                <w:sz w:val="32"/>
                <w:szCs w:val="32"/>
              </w:rPr>
              <w:t>Itération</w:t>
            </w:r>
          </w:p>
        </w:tc>
      </w:tr>
      <w:tr w:rsidR="00145176" w:rsidRPr="0097061F" w14:paraId="11ED7DB2" w14:textId="77777777" w:rsidTr="00601C31">
        <w:tc>
          <w:tcPr>
            <w:tcW w:w="3103" w:type="dxa"/>
          </w:tcPr>
          <w:p w14:paraId="536D94BB" w14:textId="10076689" w:rsidR="00E12974" w:rsidRPr="0097061F" w:rsidRDefault="00BB6F56" w:rsidP="00234081">
            <w:pPr>
              <w:jc w:val="both"/>
              <w:rPr>
                <w:rFonts w:ascii="Times New Roman" w:hAnsi="Times New Roman" w:cs="Times New Roman"/>
                <w:sz w:val="32"/>
                <w:szCs w:val="32"/>
              </w:rPr>
            </w:pPr>
            <w:r w:rsidRPr="0097061F">
              <w:rPr>
                <w:rFonts w:ascii="Times New Roman" w:hAnsi="Times New Roman" w:cs="Times New Roman"/>
                <w:sz w:val="32"/>
                <w:szCs w:val="32"/>
              </w:rPr>
              <w:t>S</w:t>
            </w:r>
            <w:r w:rsidR="00A73953" w:rsidRPr="0097061F">
              <w:rPr>
                <w:rFonts w:ascii="Times New Roman" w:hAnsi="Times New Roman" w:cs="Times New Roman"/>
                <w:sz w:val="32"/>
                <w:szCs w:val="32"/>
              </w:rPr>
              <w:t>’authentifier</w:t>
            </w:r>
          </w:p>
        </w:tc>
        <w:tc>
          <w:tcPr>
            <w:tcW w:w="1921" w:type="dxa"/>
          </w:tcPr>
          <w:p w14:paraId="2DEFBDA0" w14:textId="3467A2E8" w:rsidR="00E12974" w:rsidRPr="0097061F" w:rsidRDefault="00BB6F56" w:rsidP="00234081">
            <w:pPr>
              <w:jc w:val="both"/>
              <w:rPr>
                <w:rFonts w:ascii="Times New Roman" w:hAnsi="Times New Roman" w:cs="Times New Roman"/>
                <w:sz w:val="32"/>
                <w:szCs w:val="32"/>
              </w:rPr>
            </w:pPr>
            <w:r w:rsidRPr="0097061F">
              <w:rPr>
                <w:rFonts w:ascii="Times New Roman" w:hAnsi="Times New Roman" w:cs="Times New Roman"/>
                <w:sz w:val="32"/>
                <w:szCs w:val="32"/>
              </w:rPr>
              <w:t>Forte</w:t>
            </w:r>
          </w:p>
        </w:tc>
        <w:tc>
          <w:tcPr>
            <w:tcW w:w="2387" w:type="dxa"/>
          </w:tcPr>
          <w:p w14:paraId="614A7372" w14:textId="05C2DA3D" w:rsidR="00E12974" w:rsidRPr="0097061F" w:rsidRDefault="00BB6F56" w:rsidP="00234081">
            <w:pPr>
              <w:jc w:val="both"/>
              <w:rPr>
                <w:rFonts w:ascii="Times New Roman" w:hAnsi="Times New Roman" w:cs="Times New Roman"/>
                <w:sz w:val="32"/>
                <w:szCs w:val="32"/>
              </w:rPr>
            </w:pPr>
            <w:r w:rsidRPr="0097061F">
              <w:rPr>
                <w:rFonts w:ascii="Times New Roman" w:hAnsi="Times New Roman" w:cs="Times New Roman"/>
                <w:sz w:val="32"/>
                <w:szCs w:val="32"/>
              </w:rPr>
              <w:t>Faible</w:t>
            </w:r>
          </w:p>
        </w:tc>
        <w:tc>
          <w:tcPr>
            <w:tcW w:w="1651" w:type="dxa"/>
          </w:tcPr>
          <w:p w14:paraId="003BD1D5" w14:textId="1F3AFF39" w:rsidR="00E12974" w:rsidRPr="0097061F" w:rsidRDefault="00BB6F56" w:rsidP="00234081">
            <w:pPr>
              <w:jc w:val="both"/>
              <w:rPr>
                <w:rFonts w:ascii="Times New Roman" w:hAnsi="Times New Roman" w:cs="Times New Roman"/>
                <w:sz w:val="32"/>
                <w:szCs w:val="32"/>
              </w:rPr>
            </w:pPr>
            <w:r w:rsidRPr="0097061F">
              <w:rPr>
                <w:rFonts w:ascii="Times New Roman" w:hAnsi="Times New Roman" w:cs="Times New Roman"/>
                <w:sz w:val="32"/>
                <w:szCs w:val="32"/>
              </w:rPr>
              <w:t>1</w:t>
            </w:r>
          </w:p>
        </w:tc>
      </w:tr>
      <w:tr w:rsidR="00145176" w:rsidRPr="0097061F" w14:paraId="588F6C12" w14:textId="77777777" w:rsidTr="00601C31">
        <w:tc>
          <w:tcPr>
            <w:tcW w:w="3103" w:type="dxa"/>
          </w:tcPr>
          <w:p w14:paraId="13E928A6" w14:textId="67541571" w:rsidR="00E326F8" w:rsidRPr="0097061F" w:rsidRDefault="00E26FFD" w:rsidP="00234081">
            <w:pPr>
              <w:jc w:val="both"/>
              <w:rPr>
                <w:rFonts w:ascii="Times New Roman" w:hAnsi="Times New Roman" w:cs="Times New Roman"/>
                <w:sz w:val="32"/>
                <w:szCs w:val="32"/>
              </w:rPr>
            </w:pPr>
            <w:r w:rsidRPr="0097061F">
              <w:rPr>
                <w:rFonts w:ascii="Times New Roman" w:hAnsi="Times New Roman" w:cs="Times New Roman"/>
                <w:sz w:val="32"/>
                <w:szCs w:val="32"/>
              </w:rPr>
              <w:t xml:space="preserve">Gérer les </w:t>
            </w:r>
            <w:r w:rsidR="00C36274" w:rsidRPr="0097061F">
              <w:rPr>
                <w:rFonts w:ascii="Times New Roman" w:hAnsi="Times New Roman" w:cs="Times New Roman"/>
                <w:sz w:val="32"/>
                <w:szCs w:val="32"/>
              </w:rPr>
              <w:t>produits</w:t>
            </w:r>
          </w:p>
        </w:tc>
        <w:tc>
          <w:tcPr>
            <w:tcW w:w="1921" w:type="dxa"/>
          </w:tcPr>
          <w:p w14:paraId="72C923CC" w14:textId="1B7CC5D9" w:rsidR="00E326F8" w:rsidRPr="0097061F" w:rsidRDefault="00E326F8" w:rsidP="00234081">
            <w:pPr>
              <w:jc w:val="both"/>
              <w:rPr>
                <w:rFonts w:ascii="Times New Roman" w:hAnsi="Times New Roman" w:cs="Times New Roman"/>
                <w:sz w:val="32"/>
                <w:szCs w:val="32"/>
              </w:rPr>
            </w:pPr>
            <w:r w:rsidRPr="0097061F">
              <w:rPr>
                <w:rFonts w:ascii="Times New Roman" w:hAnsi="Times New Roman" w:cs="Times New Roman"/>
                <w:sz w:val="32"/>
                <w:szCs w:val="32"/>
              </w:rPr>
              <w:t>Forte</w:t>
            </w:r>
          </w:p>
        </w:tc>
        <w:tc>
          <w:tcPr>
            <w:tcW w:w="2387" w:type="dxa"/>
          </w:tcPr>
          <w:p w14:paraId="296F2B7E" w14:textId="37205D1E" w:rsidR="00E326F8" w:rsidRPr="0097061F" w:rsidRDefault="00253A07" w:rsidP="00234081">
            <w:pPr>
              <w:jc w:val="both"/>
              <w:rPr>
                <w:rFonts w:ascii="Times New Roman" w:hAnsi="Times New Roman" w:cs="Times New Roman"/>
                <w:sz w:val="32"/>
                <w:szCs w:val="32"/>
              </w:rPr>
            </w:pPr>
            <w:r w:rsidRPr="0097061F">
              <w:rPr>
                <w:rFonts w:ascii="Times New Roman" w:hAnsi="Times New Roman" w:cs="Times New Roman"/>
                <w:sz w:val="32"/>
                <w:szCs w:val="32"/>
              </w:rPr>
              <w:t>Élevé</w:t>
            </w:r>
          </w:p>
        </w:tc>
        <w:tc>
          <w:tcPr>
            <w:tcW w:w="1651" w:type="dxa"/>
          </w:tcPr>
          <w:p w14:paraId="28E44748" w14:textId="70ADF60D" w:rsidR="00E326F8" w:rsidRPr="0097061F" w:rsidRDefault="00E326F8" w:rsidP="00234081">
            <w:pPr>
              <w:jc w:val="both"/>
              <w:rPr>
                <w:rFonts w:ascii="Times New Roman" w:hAnsi="Times New Roman" w:cs="Times New Roman"/>
                <w:sz w:val="32"/>
                <w:szCs w:val="32"/>
              </w:rPr>
            </w:pPr>
            <w:r w:rsidRPr="0097061F">
              <w:rPr>
                <w:rFonts w:ascii="Times New Roman" w:hAnsi="Times New Roman" w:cs="Times New Roman"/>
                <w:sz w:val="32"/>
                <w:szCs w:val="32"/>
              </w:rPr>
              <w:t>1</w:t>
            </w:r>
          </w:p>
        </w:tc>
      </w:tr>
      <w:tr w:rsidR="00145176" w:rsidRPr="0097061F" w14:paraId="3632BE56" w14:textId="77777777" w:rsidTr="00601C31">
        <w:tc>
          <w:tcPr>
            <w:tcW w:w="3103" w:type="dxa"/>
          </w:tcPr>
          <w:p w14:paraId="21C576C1" w14:textId="42CC1970" w:rsidR="00E326F8" w:rsidRPr="0097061F" w:rsidRDefault="00E26FFD" w:rsidP="00234081">
            <w:pPr>
              <w:jc w:val="both"/>
              <w:rPr>
                <w:rFonts w:ascii="Times New Roman" w:hAnsi="Times New Roman" w:cs="Times New Roman"/>
                <w:sz w:val="32"/>
                <w:szCs w:val="32"/>
              </w:rPr>
            </w:pPr>
            <w:r w:rsidRPr="0097061F">
              <w:rPr>
                <w:rFonts w:ascii="Times New Roman" w:hAnsi="Times New Roman" w:cs="Times New Roman"/>
                <w:sz w:val="32"/>
                <w:szCs w:val="32"/>
              </w:rPr>
              <w:t>Gérer les commandes</w:t>
            </w:r>
          </w:p>
        </w:tc>
        <w:tc>
          <w:tcPr>
            <w:tcW w:w="1921" w:type="dxa"/>
          </w:tcPr>
          <w:p w14:paraId="2F6985FB" w14:textId="620941A8" w:rsidR="00E326F8" w:rsidRPr="0097061F" w:rsidRDefault="00E326F8" w:rsidP="00234081">
            <w:pPr>
              <w:jc w:val="both"/>
              <w:rPr>
                <w:rFonts w:ascii="Times New Roman" w:hAnsi="Times New Roman" w:cs="Times New Roman"/>
                <w:sz w:val="32"/>
                <w:szCs w:val="32"/>
              </w:rPr>
            </w:pPr>
            <w:r w:rsidRPr="0097061F">
              <w:rPr>
                <w:rFonts w:ascii="Times New Roman" w:hAnsi="Times New Roman" w:cs="Times New Roman"/>
                <w:sz w:val="32"/>
                <w:szCs w:val="32"/>
              </w:rPr>
              <w:t>Forte</w:t>
            </w:r>
          </w:p>
        </w:tc>
        <w:tc>
          <w:tcPr>
            <w:tcW w:w="2387" w:type="dxa"/>
          </w:tcPr>
          <w:p w14:paraId="7E45CD0A" w14:textId="42F5B39E" w:rsidR="00E326F8" w:rsidRPr="0097061F" w:rsidRDefault="00E326F8" w:rsidP="00234081">
            <w:pPr>
              <w:jc w:val="both"/>
              <w:rPr>
                <w:rFonts w:ascii="Times New Roman" w:hAnsi="Times New Roman" w:cs="Times New Roman"/>
                <w:sz w:val="32"/>
                <w:szCs w:val="32"/>
              </w:rPr>
            </w:pPr>
            <w:r w:rsidRPr="0097061F">
              <w:rPr>
                <w:rFonts w:ascii="Times New Roman" w:hAnsi="Times New Roman" w:cs="Times New Roman"/>
                <w:sz w:val="32"/>
                <w:szCs w:val="32"/>
              </w:rPr>
              <w:t>Élevé</w:t>
            </w:r>
          </w:p>
        </w:tc>
        <w:tc>
          <w:tcPr>
            <w:tcW w:w="1651" w:type="dxa"/>
          </w:tcPr>
          <w:p w14:paraId="56D7F730" w14:textId="14F2D18F" w:rsidR="00E326F8" w:rsidRPr="0097061F" w:rsidRDefault="00E326F8" w:rsidP="00234081">
            <w:pPr>
              <w:jc w:val="both"/>
              <w:rPr>
                <w:rFonts w:ascii="Times New Roman" w:hAnsi="Times New Roman" w:cs="Times New Roman"/>
                <w:sz w:val="32"/>
                <w:szCs w:val="32"/>
              </w:rPr>
            </w:pPr>
            <w:r w:rsidRPr="0097061F">
              <w:rPr>
                <w:rFonts w:ascii="Times New Roman" w:hAnsi="Times New Roman" w:cs="Times New Roman"/>
                <w:sz w:val="32"/>
                <w:szCs w:val="32"/>
              </w:rPr>
              <w:t>1</w:t>
            </w:r>
          </w:p>
        </w:tc>
      </w:tr>
      <w:tr w:rsidR="00145176" w:rsidRPr="0097061F" w14:paraId="28ACF3CC" w14:textId="77777777" w:rsidTr="00601C31">
        <w:tc>
          <w:tcPr>
            <w:tcW w:w="3103" w:type="dxa"/>
          </w:tcPr>
          <w:p w14:paraId="7BAFB913" w14:textId="731654D2" w:rsidR="00E326F8" w:rsidRPr="0097061F" w:rsidRDefault="00E26FFD" w:rsidP="00234081">
            <w:pPr>
              <w:jc w:val="both"/>
              <w:rPr>
                <w:rFonts w:ascii="Times New Roman" w:hAnsi="Times New Roman" w:cs="Times New Roman"/>
                <w:sz w:val="32"/>
                <w:szCs w:val="32"/>
              </w:rPr>
            </w:pPr>
            <w:r w:rsidRPr="0097061F">
              <w:rPr>
                <w:rFonts w:ascii="Times New Roman" w:hAnsi="Times New Roman" w:cs="Times New Roman"/>
                <w:sz w:val="32"/>
                <w:szCs w:val="32"/>
              </w:rPr>
              <w:t xml:space="preserve">Gérer les </w:t>
            </w:r>
            <w:r w:rsidR="00C36274" w:rsidRPr="0097061F">
              <w:rPr>
                <w:rFonts w:ascii="Times New Roman" w:hAnsi="Times New Roman" w:cs="Times New Roman"/>
                <w:sz w:val="32"/>
                <w:szCs w:val="32"/>
              </w:rPr>
              <w:t>ventes</w:t>
            </w:r>
          </w:p>
        </w:tc>
        <w:tc>
          <w:tcPr>
            <w:tcW w:w="1921" w:type="dxa"/>
          </w:tcPr>
          <w:p w14:paraId="1F5C081D" w14:textId="5A7B940D" w:rsidR="00E326F8" w:rsidRPr="0097061F" w:rsidRDefault="00253A07" w:rsidP="00234081">
            <w:pPr>
              <w:jc w:val="both"/>
              <w:rPr>
                <w:rFonts w:ascii="Times New Roman" w:hAnsi="Times New Roman" w:cs="Times New Roman"/>
                <w:sz w:val="32"/>
                <w:szCs w:val="32"/>
              </w:rPr>
            </w:pPr>
            <w:r w:rsidRPr="0097061F">
              <w:rPr>
                <w:rFonts w:ascii="Times New Roman" w:hAnsi="Times New Roman" w:cs="Times New Roman"/>
                <w:sz w:val="32"/>
                <w:szCs w:val="32"/>
              </w:rPr>
              <w:t>Forte</w:t>
            </w:r>
          </w:p>
        </w:tc>
        <w:tc>
          <w:tcPr>
            <w:tcW w:w="2387" w:type="dxa"/>
          </w:tcPr>
          <w:p w14:paraId="28AFFDE7" w14:textId="63D9976F" w:rsidR="00E326F8" w:rsidRPr="0097061F" w:rsidRDefault="00D20038" w:rsidP="00234081">
            <w:pPr>
              <w:jc w:val="both"/>
              <w:rPr>
                <w:rFonts w:ascii="Times New Roman" w:hAnsi="Times New Roman" w:cs="Times New Roman"/>
                <w:sz w:val="32"/>
                <w:szCs w:val="32"/>
              </w:rPr>
            </w:pPr>
            <w:r w:rsidRPr="0097061F">
              <w:rPr>
                <w:rFonts w:ascii="Times New Roman" w:hAnsi="Times New Roman" w:cs="Times New Roman"/>
                <w:sz w:val="32"/>
                <w:szCs w:val="32"/>
              </w:rPr>
              <w:t>Élevé</w:t>
            </w:r>
          </w:p>
        </w:tc>
        <w:tc>
          <w:tcPr>
            <w:tcW w:w="1651" w:type="dxa"/>
          </w:tcPr>
          <w:p w14:paraId="02AC57B2" w14:textId="54693DBE" w:rsidR="00E326F8" w:rsidRPr="0097061F" w:rsidRDefault="00253A07" w:rsidP="00234081">
            <w:pPr>
              <w:jc w:val="both"/>
              <w:rPr>
                <w:rFonts w:ascii="Times New Roman" w:hAnsi="Times New Roman" w:cs="Times New Roman"/>
                <w:sz w:val="32"/>
                <w:szCs w:val="32"/>
              </w:rPr>
            </w:pPr>
            <w:r w:rsidRPr="0097061F">
              <w:rPr>
                <w:rFonts w:ascii="Times New Roman" w:hAnsi="Times New Roman" w:cs="Times New Roman"/>
                <w:sz w:val="32"/>
                <w:szCs w:val="32"/>
              </w:rPr>
              <w:t>1</w:t>
            </w:r>
          </w:p>
        </w:tc>
      </w:tr>
      <w:tr w:rsidR="00E326F8" w:rsidRPr="0097061F" w14:paraId="5AC1C89D" w14:textId="77777777" w:rsidTr="00601C31">
        <w:tc>
          <w:tcPr>
            <w:tcW w:w="3103" w:type="dxa"/>
          </w:tcPr>
          <w:p w14:paraId="4CB8D9F1" w14:textId="334B33DD" w:rsidR="00E326F8" w:rsidRPr="0097061F" w:rsidRDefault="00E26FFD" w:rsidP="00234081">
            <w:pPr>
              <w:jc w:val="both"/>
              <w:rPr>
                <w:rFonts w:ascii="Times New Roman" w:hAnsi="Times New Roman" w:cs="Times New Roman"/>
                <w:sz w:val="32"/>
                <w:szCs w:val="32"/>
              </w:rPr>
            </w:pPr>
            <w:r w:rsidRPr="0097061F">
              <w:rPr>
                <w:rFonts w:ascii="Times New Roman" w:hAnsi="Times New Roman" w:cs="Times New Roman"/>
                <w:sz w:val="32"/>
                <w:szCs w:val="32"/>
              </w:rPr>
              <w:t>Gérer les factures et paiements</w:t>
            </w:r>
          </w:p>
        </w:tc>
        <w:tc>
          <w:tcPr>
            <w:tcW w:w="1921" w:type="dxa"/>
          </w:tcPr>
          <w:p w14:paraId="6A8DE3B1" w14:textId="6E0BC6AD" w:rsidR="00E326F8" w:rsidRPr="0097061F" w:rsidRDefault="00E326F8" w:rsidP="00234081">
            <w:pPr>
              <w:jc w:val="both"/>
              <w:rPr>
                <w:rFonts w:ascii="Times New Roman" w:hAnsi="Times New Roman" w:cs="Times New Roman"/>
                <w:sz w:val="32"/>
                <w:szCs w:val="32"/>
              </w:rPr>
            </w:pPr>
            <w:r w:rsidRPr="0097061F">
              <w:rPr>
                <w:rFonts w:ascii="Times New Roman" w:hAnsi="Times New Roman" w:cs="Times New Roman"/>
                <w:sz w:val="32"/>
                <w:szCs w:val="32"/>
              </w:rPr>
              <w:t>Forte</w:t>
            </w:r>
          </w:p>
        </w:tc>
        <w:tc>
          <w:tcPr>
            <w:tcW w:w="2387" w:type="dxa"/>
          </w:tcPr>
          <w:p w14:paraId="6064E1C7" w14:textId="5B64798C" w:rsidR="00E326F8" w:rsidRPr="0097061F" w:rsidRDefault="00E326F8" w:rsidP="00234081">
            <w:pPr>
              <w:jc w:val="both"/>
              <w:rPr>
                <w:rFonts w:ascii="Times New Roman" w:hAnsi="Times New Roman" w:cs="Times New Roman"/>
                <w:sz w:val="32"/>
                <w:szCs w:val="32"/>
              </w:rPr>
            </w:pPr>
            <w:r w:rsidRPr="0097061F">
              <w:rPr>
                <w:rFonts w:ascii="Times New Roman" w:hAnsi="Times New Roman" w:cs="Times New Roman"/>
                <w:sz w:val="32"/>
                <w:szCs w:val="32"/>
              </w:rPr>
              <w:t>Élevé</w:t>
            </w:r>
          </w:p>
        </w:tc>
        <w:tc>
          <w:tcPr>
            <w:tcW w:w="1651" w:type="dxa"/>
          </w:tcPr>
          <w:p w14:paraId="19367F63" w14:textId="573A0C18" w:rsidR="00E326F8" w:rsidRPr="0097061F" w:rsidRDefault="00E326F8" w:rsidP="00234081">
            <w:pPr>
              <w:jc w:val="both"/>
              <w:rPr>
                <w:rFonts w:ascii="Times New Roman" w:hAnsi="Times New Roman" w:cs="Times New Roman"/>
                <w:sz w:val="32"/>
                <w:szCs w:val="32"/>
              </w:rPr>
            </w:pPr>
            <w:r w:rsidRPr="0097061F">
              <w:rPr>
                <w:rFonts w:ascii="Times New Roman" w:hAnsi="Times New Roman" w:cs="Times New Roman"/>
                <w:sz w:val="32"/>
                <w:szCs w:val="32"/>
              </w:rPr>
              <w:t>1</w:t>
            </w:r>
          </w:p>
        </w:tc>
      </w:tr>
      <w:tr w:rsidR="00E326F8" w:rsidRPr="0097061F" w14:paraId="6DA16372" w14:textId="77777777" w:rsidTr="00601C31">
        <w:tc>
          <w:tcPr>
            <w:tcW w:w="3103" w:type="dxa"/>
          </w:tcPr>
          <w:p w14:paraId="326B5E52" w14:textId="0D7ADF46" w:rsidR="00E326F8" w:rsidRPr="0097061F" w:rsidRDefault="00C36274" w:rsidP="00234081">
            <w:pPr>
              <w:jc w:val="both"/>
              <w:rPr>
                <w:rFonts w:ascii="Times New Roman" w:hAnsi="Times New Roman" w:cs="Times New Roman"/>
                <w:sz w:val="32"/>
                <w:szCs w:val="32"/>
              </w:rPr>
            </w:pPr>
            <w:r w:rsidRPr="0097061F">
              <w:rPr>
                <w:rFonts w:ascii="Times New Roman" w:hAnsi="Times New Roman" w:cs="Times New Roman"/>
                <w:sz w:val="32"/>
                <w:szCs w:val="32"/>
              </w:rPr>
              <w:t>Passer une commande</w:t>
            </w:r>
          </w:p>
        </w:tc>
        <w:tc>
          <w:tcPr>
            <w:tcW w:w="1921" w:type="dxa"/>
          </w:tcPr>
          <w:p w14:paraId="5C0E2BF5" w14:textId="30180166" w:rsidR="00E326F8" w:rsidRPr="0097061F" w:rsidRDefault="00D20038" w:rsidP="00234081">
            <w:pPr>
              <w:jc w:val="both"/>
              <w:rPr>
                <w:rFonts w:ascii="Times New Roman" w:hAnsi="Times New Roman" w:cs="Times New Roman"/>
                <w:sz w:val="32"/>
                <w:szCs w:val="32"/>
              </w:rPr>
            </w:pPr>
            <w:r w:rsidRPr="0097061F">
              <w:rPr>
                <w:rFonts w:ascii="Times New Roman" w:hAnsi="Times New Roman" w:cs="Times New Roman"/>
                <w:sz w:val="32"/>
                <w:szCs w:val="32"/>
              </w:rPr>
              <w:t>Forte</w:t>
            </w:r>
          </w:p>
        </w:tc>
        <w:tc>
          <w:tcPr>
            <w:tcW w:w="2387" w:type="dxa"/>
          </w:tcPr>
          <w:p w14:paraId="26B92A60" w14:textId="5E49BED3" w:rsidR="00E326F8" w:rsidRPr="0097061F" w:rsidRDefault="00E326F8" w:rsidP="00234081">
            <w:pPr>
              <w:jc w:val="both"/>
              <w:rPr>
                <w:rFonts w:ascii="Times New Roman" w:hAnsi="Times New Roman" w:cs="Times New Roman"/>
                <w:sz w:val="32"/>
                <w:szCs w:val="32"/>
              </w:rPr>
            </w:pPr>
            <w:r w:rsidRPr="0097061F">
              <w:rPr>
                <w:rFonts w:ascii="Times New Roman" w:hAnsi="Times New Roman" w:cs="Times New Roman"/>
                <w:sz w:val="32"/>
                <w:szCs w:val="32"/>
              </w:rPr>
              <w:t>Moyen</w:t>
            </w:r>
          </w:p>
        </w:tc>
        <w:tc>
          <w:tcPr>
            <w:tcW w:w="1651" w:type="dxa"/>
          </w:tcPr>
          <w:p w14:paraId="289B6C95" w14:textId="5A8AF710" w:rsidR="00E326F8" w:rsidRPr="0097061F" w:rsidRDefault="00D20038" w:rsidP="00234081">
            <w:pPr>
              <w:jc w:val="both"/>
              <w:rPr>
                <w:rFonts w:ascii="Times New Roman" w:hAnsi="Times New Roman" w:cs="Times New Roman"/>
                <w:sz w:val="32"/>
                <w:szCs w:val="32"/>
              </w:rPr>
            </w:pPr>
            <w:r w:rsidRPr="0097061F">
              <w:rPr>
                <w:rFonts w:ascii="Times New Roman" w:hAnsi="Times New Roman" w:cs="Times New Roman"/>
                <w:sz w:val="32"/>
                <w:szCs w:val="32"/>
              </w:rPr>
              <w:t>1</w:t>
            </w:r>
          </w:p>
        </w:tc>
      </w:tr>
      <w:tr w:rsidR="00E326F8" w:rsidRPr="0097061F" w14:paraId="6A38DB99" w14:textId="77777777" w:rsidTr="00601C31">
        <w:tc>
          <w:tcPr>
            <w:tcW w:w="3103" w:type="dxa"/>
          </w:tcPr>
          <w:p w14:paraId="78060542" w14:textId="248895F3" w:rsidR="00E326F8" w:rsidRPr="0097061F" w:rsidRDefault="00C36274" w:rsidP="00234081">
            <w:pPr>
              <w:jc w:val="both"/>
              <w:rPr>
                <w:rFonts w:ascii="Times New Roman" w:hAnsi="Times New Roman" w:cs="Times New Roman"/>
                <w:sz w:val="32"/>
                <w:szCs w:val="32"/>
              </w:rPr>
            </w:pPr>
            <w:r w:rsidRPr="0097061F">
              <w:rPr>
                <w:rFonts w:ascii="Times New Roman" w:hAnsi="Times New Roman" w:cs="Times New Roman"/>
                <w:sz w:val="32"/>
                <w:szCs w:val="32"/>
              </w:rPr>
              <w:t>Suivre commande</w:t>
            </w:r>
          </w:p>
        </w:tc>
        <w:tc>
          <w:tcPr>
            <w:tcW w:w="1921" w:type="dxa"/>
          </w:tcPr>
          <w:p w14:paraId="1A04BD59" w14:textId="6EB26436" w:rsidR="00E326F8" w:rsidRPr="0097061F" w:rsidRDefault="00D20038" w:rsidP="00234081">
            <w:pPr>
              <w:jc w:val="both"/>
              <w:rPr>
                <w:rFonts w:ascii="Times New Roman" w:hAnsi="Times New Roman" w:cs="Times New Roman"/>
                <w:sz w:val="32"/>
                <w:szCs w:val="32"/>
              </w:rPr>
            </w:pPr>
            <w:r w:rsidRPr="0097061F">
              <w:rPr>
                <w:rFonts w:ascii="Times New Roman" w:hAnsi="Times New Roman" w:cs="Times New Roman"/>
                <w:sz w:val="32"/>
                <w:szCs w:val="32"/>
              </w:rPr>
              <w:t>Moyenne</w:t>
            </w:r>
          </w:p>
        </w:tc>
        <w:tc>
          <w:tcPr>
            <w:tcW w:w="2387" w:type="dxa"/>
          </w:tcPr>
          <w:p w14:paraId="42E0C949" w14:textId="426CF9AA" w:rsidR="00E326F8" w:rsidRPr="0097061F" w:rsidRDefault="00D20038" w:rsidP="00234081">
            <w:pPr>
              <w:jc w:val="both"/>
              <w:rPr>
                <w:rFonts w:ascii="Times New Roman" w:hAnsi="Times New Roman" w:cs="Times New Roman"/>
                <w:sz w:val="32"/>
                <w:szCs w:val="32"/>
              </w:rPr>
            </w:pPr>
            <w:r w:rsidRPr="0097061F">
              <w:rPr>
                <w:rFonts w:ascii="Times New Roman" w:hAnsi="Times New Roman" w:cs="Times New Roman"/>
                <w:sz w:val="32"/>
                <w:szCs w:val="32"/>
              </w:rPr>
              <w:t>Moyen</w:t>
            </w:r>
          </w:p>
        </w:tc>
        <w:tc>
          <w:tcPr>
            <w:tcW w:w="1651" w:type="dxa"/>
          </w:tcPr>
          <w:p w14:paraId="4496DA13" w14:textId="093C98FA" w:rsidR="00E326F8" w:rsidRPr="0097061F" w:rsidRDefault="00D20038" w:rsidP="00234081">
            <w:pPr>
              <w:jc w:val="both"/>
              <w:rPr>
                <w:rFonts w:ascii="Times New Roman" w:hAnsi="Times New Roman" w:cs="Times New Roman"/>
                <w:sz w:val="32"/>
                <w:szCs w:val="32"/>
              </w:rPr>
            </w:pPr>
            <w:r w:rsidRPr="0097061F">
              <w:rPr>
                <w:rFonts w:ascii="Times New Roman" w:hAnsi="Times New Roman" w:cs="Times New Roman"/>
                <w:sz w:val="32"/>
                <w:szCs w:val="32"/>
              </w:rPr>
              <w:t>2</w:t>
            </w:r>
          </w:p>
        </w:tc>
      </w:tr>
    </w:tbl>
    <w:p w14:paraId="65352D8F" w14:textId="77777777" w:rsidR="00F543A2" w:rsidRPr="0097061F" w:rsidRDefault="00F543A2" w:rsidP="00234081">
      <w:pPr>
        <w:jc w:val="both"/>
        <w:rPr>
          <w:rFonts w:ascii="Times New Roman" w:hAnsi="Times New Roman" w:cs="Times New Roman"/>
          <w:sz w:val="32"/>
          <w:szCs w:val="32"/>
        </w:rPr>
      </w:pPr>
    </w:p>
    <w:p w14:paraId="7B9B7921" w14:textId="1BD21325" w:rsidR="000B5B1E" w:rsidRPr="0097061F" w:rsidRDefault="007C6E4A" w:rsidP="00234081">
      <w:pPr>
        <w:jc w:val="both"/>
        <w:rPr>
          <w:rFonts w:ascii="Times New Roman" w:hAnsi="Times New Roman" w:cs="Times New Roman"/>
          <w:sz w:val="32"/>
          <w:szCs w:val="32"/>
        </w:rPr>
      </w:pPr>
      <w:r w:rsidRPr="0097061F">
        <w:rPr>
          <w:rFonts w:ascii="Times New Roman" w:hAnsi="Times New Roman" w:cs="Times New Roman"/>
          <w:sz w:val="32"/>
          <w:szCs w:val="32"/>
        </w:rPr>
        <w:t xml:space="preserve">2.2.2 </w:t>
      </w:r>
      <w:r w:rsidR="00227A2B" w:rsidRPr="0097061F">
        <w:rPr>
          <w:rFonts w:ascii="Times New Roman" w:hAnsi="Times New Roman" w:cs="Times New Roman"/>
          <w:sz w:val="32"/>
          <w:szCs w:val="32"/>
        </w:rPr>
        <w:t>Spécification détaillée</w:t>
      </w:r>
    </w:p>
    <w:p w14:paraId="1682E4A5" w14:textId="77777777" w:rsidR="00957D99" w:rsidRPr="0097061F" w:rsidRDefault="00957D99" w:rsidP="00234081">
      <w:pPr>
        <w:jc w:val="both"/>
        <w:rPr>
          <w:rFonts w:ascii="Times New Roman" w:hAnsi="Times New Roman" w:cs="Times New Roman"/>
        </w:rPr>
      </w:pPr>
      <w:r w:rsidRPr="0097061F">
        <w:rPr>
          <w:rFonts w:ascii="Times New Roman" w:hAnsi="Times New Roman" w:cs="Times New Roman"/>
        </w:rPr>
        <w:t>L’identification des besoins a conduit à une modélisation sous forme de cas d’utilisation. Cette étape nous a permis de définir les acteurs impliqués ainsi que leurs interactions avec le système, puis de planifier le projet en différentes itérations.</w:t>
      </w:r>
    </w:p>
    <w:p w14:paraId="63974A4B" w14:textId="77777777" w:rsidR="009E1363" w:rsidRPr="0097061F" w:rsidRDefault="00957D99" w:rsidP="00234081">
      <w:pPr>
        <w:jc w:val="both"/>
        <w:rPr>
          <w:rFonts w:ascii="Times New Roman" w:hAnsi="Times New Roman" w:cs="Times New Roman"/>
        </w:rPr>
      </w:pPr>
      <w:r w:rsidRPr="0097061F">
        <w:rPr>
          <w:rFonts w:ascii="Times New Roman" w:hAnsi="Times New Roman" w:cs="Times New Roman"/>
        </w:rPr>
        <w:t>À la suite de cette modélisation, nous avons rédigé une description textuelle des cas d’utilisation afin de préciser les exigences fonctionnelles. Cette formalisation détaillée constitue la base pour la production des diagrammes de séquence, qui illustrent le déroulement des interactions et permettent de mieux comprendre la dynamique entre les acteurs et le système.</w:t>
      </w:r>
    </w:p>
    <w:p w14:paraId="3A9E250A" w14:textId="276F1663" w:rsidR="00145176" w:rsidRPr="0097061F" w:rsidRDefault="00145176" w:rsidP="00234081">
      <w:pPr>
        <w:jc w:val="both"/>
        <w:rPr>
          <w:rFonts w:ascii="Times New Roman" w:hAnsi="Times New Roman" w:cs="Times New Roman"/>
        </w:rPr>
      </w:pPr>
    </w:p>
    <w:p w14:paraId="6BBA959A" w14:textId="700A1347" w:rsidR="00C356F4" w:rsidRPr="0097061F" w:rsidRDefault="00C356F4" w:rsidP="00234081">
      <w:pPr>
        <w:jc w:val="both"/>
        <w:rPr>
          <w:rFonts w:ascii="Times New Roman" w:hAnsi="Times New Roman" w:cs="Times New Roman"/>
        </w:rPr>
      </w:pPr>
    </w:p>
    <w:p w14:paraId="4D927F02" w14:textId="77777777" w:rsidR="00C356F4" w:rsidRPr="0097061F" w:rsidRDefault="00C356F4" w:rsidP="00234081">
      <w:pPr>
        <w:jc w:val="both"/>
        <w:rPr>
          <w:rFonts w:ascii="Times New Roman" w:hAnsi="Times New Roman" w:cs="Times New Roman"/>
        </w:rPr>
      </w:pPr>
    </w:p>
    <w:p w14:paraId="62E0CA8D" w14:textId="0325FE3E" w:rsidR="00957D99" w:rsidRPr="0097061F" w:rsidRDefault="00957D99" w:rsidP="00234081">
      <w:pPr>
        <w:jc w:val="both"/>
        <w:rPr>
          <w:rFonts w:ascii="Times New Roman" w:hAnsi="Times New Roman" w:cs="Times New Roman"/>
        </w:rPr>
      </w:pPr>
      <w:r w:rsidRPr="0097061F">
        <w:rPr>
          <w:rFonts w:ascii="Times New Roman" w:hAnsi="Times New Roman" w:cs="Times New Roman"/>
          <w:sz w:val="32"/>
          <w:szCs w:val="32"/>
        </w:rPr>
        <w:lastRenderedPageBreak/>
        <w:t>2.2.2.1 Description textuelle des cas d’utilisation</w:t>
      </w:r>
    </w:p>
    <w:p w14:paraId="64C77A6F" w14:textId="77777777" w:rsidR="00957D99" w:rsidRPr="0097061F" w:rsidRDefault="00957D99" w:rsidP="00234081">
      <w:pPr>
        <w:jc w:val="both"/>
        <w:rPr>
          <w:rFonts w:ascii="Times New Roman" w:hAnsi="Times New Roman" w:cs="Times New Roman"/>
        </w:rPr>
      </w:pPr>
      <w:r w:rsidRPr="0097061F">
        <w:rPr>
          <w:rFonts w:ascii="Times New Roman" w:hAnsi="Times New Roman" w:cs="Times New Roman"/>
        </w:rPr>
        <w:t>Un cas d’utilisation représente un ensemble de scénarios possibles — qu’ils aboutissent à un succès ou à un échec — décrivant la manière dont un acteur interagit avec le système pour atteindre un objectif précis.</w:t>
      </w:r>
    </w:p>
    <w:p w14:paraId="53B0CDCA" w14:textId="77777777" w:rsidR="00957D99" w:rsidRPr="0097061F" w:rsidRDefault="00957D99" w:rsidP="00234081">
      <w:pPr>
        <w:jc w:val="both"/>
        <w:rPr>
          <w:rFonts w:ascii="Times New Roman" w:hAnsi="Times New Roman" w:cs="Times New Roman"/>
        </w:rPr>
      </w:pPr>
      <w:r w:rsidRPr="0097061F">
        <w:rPr>
          <w:rFonts w:ascii="Times New Roman" w:hAnsi="Times New Roman" w:cs="Times New Roman"/>
        </w:rPr>
        <w:t>Afin de détailler la dynamique de chaque cas d’utilisation, la méthode la plus pertinente consiste à en fournir une description textuelle. Celle-ci recense pas à pas toutes les interactions entre les acteurs et le système, permettant ainsi de clarifier le déroulement des opérations et de mettre en évidence les différentes alternatives possibles.</w:t>
      </w:r>
    </w:p>
    <w:p w14:paraId="76FA8B1B" w14:textId="110A170C" w:rsidR="00F543A2" w:rsidRPr="0097061F" w:rsidRDefault="00957D99" w:rsidP="00234081">
      <w:pPr>
        <w:jc w:val="both"/>
        <w:rPr>
          <w:rFonts w:ascii="Times New Roman" w:hAnsi="Times New Roman" w:cs="Times New Roman"/>
        </w:rPr>
      </w:pPr>
      <w:r w:rsidRPr="0097061F">
        <w:rPr>
          <w:rFonts w:ascii="Times New Roman" w:hAnsi="Times New Roman" w:cs="Times New Roman"/>
        </w:rPr>
        <w:t>Cette formalisation textuelle constitue une base solide pour la construction des diagrammes de séquence, qui viennent ensuite illustrer visuellement le comportement attendu et les échanges entre les composants du système.</w:t>
      </w:r>
    </w:p>
    <w:p w14:paraId="4B22ED6B" w14:textId="15FAF558" w:rsidR="00C356F4" w:rsidRPr="0097061F" w:rsidRDefault="00C356F4" w:rsidP="00234081">
      <w:pPr>
        <w:jc w:val="both"/>
        <w:rPr>
          <w:rFonts w:ascii="Times New Roman" w:hAnsi="Times New Roman" w:cs="Times New Roman"/>
        </w:rPr>
      </w:pPr>
    </w:p>
    <w:p w14:paraId="57A2F1C8" w14:textId="77777777" w:rsidR="00C356F4" w:rsidRPr="0097061F" w:rsidRDefault="00C356F4" w:rsidP="00234081">
      <w:pPr>
        <w:jc w:val="both"/>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871A8E" w:rsidRPr="0097061F" w14:paraId="2C094951" w14:textId="77777777" w:rsidTr="00C75A78">
        <w:tc>
          <w:tcPr>
            <w:tcW w:w="9062" w:type="dxa"/>
            <w:shd w:val="clear" w:color="auto" w:fill="2E74B5" w:themeFill="accent5" w:themeFillShade="BF"/>
          </w:tcPr>
          <w:p w14:paraId="0FFE5B82" w14:textId="1CC35EF3" w:rsidR="00871A8E" w:rsidRPr="0097061F" w:rsidRDefault="00871A8E" w:rsidP="00234081">
            <w:pPr>
              <w:jc w:val="both"/>
              <w:rPr>
                <w:rFonts w:ascii="Times New Roman" w:hAnsi="Times New Roman" w:cs="Times New Roman"/>
              </w:rPr>
            </w:pPr>
            <w:r w:rsidRPr="0097061F">
              <w:rPr>
                <w:rFonts w:ascii="Times New Roman" w:hAnsi="Times New Roman" w:cs="Times New Roman"/>
              </w:rPr>
              <w:t>Cas d’utilisation &lt;&lt;</w:t>
            </w:r>
            <w:r w:rsidR="002D71B9" w:rsidRPr="0097061F">
              <w:rPr>
                <w:rFonts w:ascii="Times New Roman" w:hAnsi="Times New Roman" w:cs="Times New Roman"/>
              </w:rPr>
              <w:t>Authentification</w:t>
            </w:r>
            <w:r w:rsidRPr="0097061F">
              <w:rPr>
                <w:rFonts w:ascii="Times New Roman" w:hAnsi="Times New Roman" w:cs="Times New Roman"/>
              </w:rPr>
              <w:t>&gt;&gt;</w:t>
            </w:r>
          </w:p>
        </w:tc>
      </w:tr>
      <w:tr w:rsidR="001534E2" w:rsidRPr="0097061F" w14:paraId="0D920042" w14:textId="77777777" w:rsidTr="00C75A78">
        <w:tc>
          <w:tcPr>
            <w:tcW w:w="9062" w:type="dxa"/>
            <w:shd w:val="clear" w:color="auto" w:fill="2E74B5" w:themeFill="accent5" w:themeFillShade="BF"/>
          </w:tcPr>
          <w:p w14:paraId="7B4E8003" w14:textId="77777777" w:rsidR="001534E2" w:rsidRPr="0097061F" w:rsidRDefault="001534E2" w:rsidP="00234081">
            <w:pPr>
              <w:jc w:val="both"/>
              <w:rPr>
                <w:rFonts w:ascii="Times New Roman" w:hAnsi="Times New Roman" w:cs="Times New Roman"/>
              </w:rPr>
            </w:pPr>
            <w:r w:rsidRPr="0097061F">
              <w:rPr>
                <w:rFonts w:ascii="Times New Roman" w:hAnsi="Times New Roman" w:cs="Times New Roman"/>
              </w:rPr>
              <w:t>SOMMAIRE D’IDENTIFICATION</w:t>
            </w:r>
          </w:p>
        </w:tc>
      </w:tr>
      <w:tr w:rsidR="00871A8E" w:rsidRPr="0097061F" w14:paraId="2B3FA374" w14:textId="77777777" w:rsidTr="00871A8E">
        <w:tc>
          <w:tcPr>
            <w:tcW w:w="9062" w:type="dxa"/>
          </w:tcPr>
          <w:p w14:paraId="35209F8C" w14:textId="31842160" w:rsidR="00871A8E" w:rsidRPr="0097061F" w:rsidRDefault="00871A8E" w:rsidP="00234081">
            <w:pPr>
              <w:jc w:val="both"/>
              <w:rPr>
                <w:rFonts w:ascii="Times New Roman" w:hAnsi="Times New Roman" w:cs="Times New Roman"/>
              </w:rPr>
            </w:pPr>
            <w:r w:rsidRPr="0097061F">
              <w:rPr>
                <w:rFonts w:ascii="Times New Roman" w:hAnsi="Times New Roman" w:cs="Times New Roman"/>
              </w:rPr>
              <w:t xml:space="preserve">Titre : </w:t>
            </w:r>
            <w:r w:rsidR="00A73953" w:rsidRPr="0097061F">
              <w:rPr>
                <w:rFonts w:ascii="Times New Roman" w:hAnsi="Times New Roman" w:cs="Times New Roman"/>
              </w:rPr>
              <w:t>Authentification</w:t>
            </w:r>
          </w:p>
          <w:p w14:paraId="3F9580D8" w14:textId="30CD8CF5" w:rsidR="00871A8E" w:rsidRPr="0097061F" w:rsidRDefault="00871A8E" w:rsidP="00234081">
            <w:pPr>
              <w:jc w:val="both"/>
              <w:rPr>
                <w:rFonts w:ascii="Times New Roman" w:hAnsi="Times New Roman" w:cs="Times New Roman"/>
              </w:rPr>
            </w:pPr>
            <w:r w:rsidRPr="0097061F">
              <w:rPr>
                <w:rFonts w:ascii="Times New Roman" w:hAnsi="Times New Roman" w:cs="Times New Roman"/>
              </w:rPr>
              <w:t>But :</w:t>
            </w:r>
            <w:r w:rsidR="00A73953" w:rsidRPr="0097061F">
              <w:rPr>
                <w:rFonts w:ascii="Times New Roman" w:hAnsi="Times New Roman" w:cs="Times New Roman"/>
              </w:rPr>
              <w:t xml:space="preserve"> Permettre aux utilisateurs et aux clients d’accéder au système de manière sécurisée selon leur profil</w:t>
            </w:r>
          </w:p>
          <w:p w14:paraId="657CC724" w14:textId="255FA54C" w:rsidR="001F1E15" w:rsidRPr="0097061F" w:rsidRDefault="001F1E15" w:rsidP="00234081">
            <w:pPr>
              <w:jc w:val="both"/>
              <w:rPr>
                <w:rFonts w:ascii="Times New Roman" w:hAnsi="Times New Roman" w:cs="Times New Roman"/>
              </w:rPr>
            </w:pPr>
            <w:r w:rsidRPr="0097061F">
              <w:rPr>
                <w:rFonts w:ascii="Times New Roman" w:hAnsi="Times New Roman" w:cs="Times New Roman"/>
              </w:rPr>
              <w:t>Résumé :</w:t>
            </w:r>
            <w:r w:rsidR="00A73953" w:rsidRPr="0097061F">
              <w:rPr>
                <w:rFonts w:ascii="Times New Roman" w:hAnsi="Times New Roman" w:cs="Times New Roman"/>
              </w:rPr>
              <w:t xml:space="preserve"> Ce cas d’utilisation permet à l’utilisateur (administrateur, gestionnaire, pharmacien) ainsi qu’au client de saisir ses identifiants afin d’accéder à l’application et aux fonctionnalités autorisées selon son rôle.</w:t>
            </w:r>
          </w:p>
          <w:p w14:paraId="6208245E" w14:textId="77777777" w:rsidR="00A73953" w:rsidRPr="0097061F" w:rsidRDefault="0060121C" w:rsidP="00234081">
            <w:pPr>
              <w:jc w:val="both"/>
              <w:rPr>
                <w:rFonts w:ascii="Times New Roman" w:hAnsi="Times New Roman" w:cs="Times New Roman"/>
              </w:rPr>
            </w:pPr>
            <w:r w:rsidRPr="0097061F">
              <w:rPr>
                <w:rFonts w:ascii="Times New Roman" w:hAnsi="Times New Roman" w:cs="Times New Roman"/>
              </w:rPr>
              <w:t>Acteur :</w:t>
            </w:r>
            <w:r w:rsidR="000B65ED" w:rsidRPr="0097061F">
              <w:rPr>
                <w:rFonts w:ascii="Times New Roman" w:hAnsi="Times New Roman" w:cs="Times New Roman"/>
              </w:rPr>
              <w:t xml:space="preserve"> </w:t>
            </w:r>
          </w:p>
          <w:p w14:paraId="7EF0A6C3" w14:textId="7C85CE32" w:rsidR="0060121C" w:rsidRPr="0097061F" w:rsidRDefault="000B65ED" w:rsidP="004F1444">
            <w:pPr>
              <w:pStyle w:val="Paragraphedeliste"/>
              <w:numPr>
                <w:ilvl w:val="0"/>
                <w:numId w:val="26"/>
              </w:numPr>
              <w:jc w:val="both"/>
              <w:rPr>
                <w:rFonts w:ascii="Times New Roman" w:hAnsi="Times New Roman" w:cs="Times New Roman"/>
              </w:rPr>
            </w:pPr>
            <w:r w:rsidRPr="0097061F">
              <w:rPr>
                <w:rFonts w:ascii="Times New Roman" w:hAnsi="Times New Roman" w:cs="Times New Roman"/>
              </w:rPr>
              <w:t>Administrateur</w:t>
            </w:r>
          </w:p>
          <w:p w14:paraId="344452CB" w14:textId="1E147B4C" w:rsidR="00A73953" w:rsidRPr="0097061F" w:rsidRDefault="00A73953" w:rsidP="004F1444">
            <w:pPr>
              <w:pStyle w:val="Paragraphedeliste"/>
              <w:numPr>
                <w:ilvl w:val="0"/>
                <w:numId w:val="26"/>
              </w:numPr>
              <w:jc w:val="both"/>
              <w:rPr>
                <w:rFonts w:ascii="Times New Roman" w:hAnsi="Times New Roman" w:cs="Times New Roman"/>
              </w:rPr>
            </w:pPr>
            <w:r w:rsidRPr="0097061F">
              <w:rPr>
                <w:rFonts w:ascii="Times New Roman" w:hAnsi="Times New Roman" w:cs="Times New Roman"/>
              </w:rPr>
              <w:t>Gestionnaire de stock</w:t>
            </w:r>
          </w:p>
          <w:p w14:paraId="12CAE748" w14:textId="265F01DD" w:rsidR="00A73953" w:rsidRPr="0097061F" w:rsidRDefault="00A73953" w:rsidP="004F1444">
            <w:pPr>
              <w:pStyle w:val="Paragraphedeliste"/>
              <w:numPr>
                <w:ilvl w:val="0"/>
                <w:numId w:val="26"/>
              </w:numPr>
              <w:jc w:val="both"/>
              <w:rPr>
                <w:rFonts w:ascii="Times New Roman" w:hAnsi="Times New Roman" w:cs="Times New Roman"/>
              </w:rPr>
            </w:pPr>
            <w:r w:rsidRPr="0097061F">
              <w:rPr>
                <w:rFonts w:ascii="Times New Roman" w:hAnsi="Times New Roman" w:cs="Times New Roman"/>
              </w:rPr>
              <w:t>Pharmacien</w:t>
            </w:r>
          </w:p>
          <w:p w14:paraId="25D7446B" w14:textId="68C4E3AA" w:rsidR="00A73953" w:rsidRPr="0097061F" w:rsidRDefault="00A73953" w:rsidP="004F1444">
            <w:pPr>
              <w:pStyle w:val="Paragraphedeliste"/>
              <w:numPr>
                <w:ilvl w:val="0"/>
                <w:numId w:val="26"/>
              </w:numPr>
              <w:jc w:val="both"/>
              <w:rPr>
                <w:rFonts w:ascii="Times New Roman" w:hAnsi="Times New Roman" w:cs="Times New Roman"/>
              </w:rPr>
            </w:pPr>
            <w:r w:rsidRPr="0097061F">
              <w:rPr>
                <w:rFonts w:ascii="Times New Roman" w:hAnsi="Times New Roman" w:cs="Times New Roman"/>
              </w:rPr>
              <w:t>Personnel autorisé</w:t>
            </w:r>
          </w:p>
          <w:p w14:paraId="645EE1F9" w14:textId="2C785161" w:rsidR="00A73953" w:rsidRPr="0097061F" w:rsidRDefault="00A73953" w:rsidP="004F1444">
            <w:pPr>
              <w:pStyle w:val="Paragraphedeliste"/>
              <w:numPr>
                <w:ilvl w:val="0"/>
                <w:numId w:val="26"/>
              </w:numPr>
              <w:jc w:val="both"/>
              <w:rPr>
                <w:rFonts w:ascii="Times New Roman" w:hAnsi="Times New Roman" w:cs="Times New Roman"/>
              </w:rPr>
            </w:pPr>
            <w:r w:rsidRPr="0097061F">
              <w:rPr>
                <w:rFonts w:ascii="Times New Roman" w:hAnsi="Times New Roman" w:cs="Times New Roman"/>
              </w:rPr>
              <w:t>Client</w:t>
            </w:r>
          </w:p>
          <w:p w14:paraId="713A7C40" w14:textId="77777777" w:rsidR="000B65ED" w:rsidRPr="0097061F" w:rsidRDefault="000B65ED" w:rsidP="00234081">
            <w:pPr>
              <w:jc w:val="both"/>
              <w:rPr>
                <w:rFonts w:ascii="Times New Roman" w:hAnsi="Times New Roman" w:cs="Times New Roman"/>
              </w:rPr>
            </w:pPr>
            <w:r w:rsidRPr="0097061F">
              <w:rPr>
                <w:rFonts w:ascii="Times New Roman" w:hAnsi="Times New Roman" w:cs="Times New Roman"/>
              </w:rPr>
              <w:t>Date de création :</w:t>
            </w:r>
          </w:p>
          <w:p w14:paraId="6BBD955D" w14:textId="72401881" w:rsidR="000B65ED" w:rsidRPr="0097061F" w:rsidRDefault="000B65ED" w:rsidP="00234081">
            <w:pPr>
              <w:jc w:val="both"/>
              <w:rPr>
                <w:rFonts w:ascii="Times New Roman" w:hAnsi="Times New Roman" w:cs="Times New Roman"/>
              </w:rPr>
            </w:pPr>
            <w:r w:rsidRPr="0097061F">
              <w:rPr>
                <w:rFonts w:ascii="Times New Roman" w:hAnsi="Times New Roman" w:cs="Times New Roman"/>
              </w:rPr>
              <w:t>Version</w:t>
            </w:r>
            <w:r w:rsidR="005C0DA3" w:rsidRPr="0097061F">
              <w:rPr>
                <w:rFonts w:ascii="Times New Roman" w:hAnsi="Times New Roman" w:cs="Times New Roman"/>
              </w:rPr>
              <w:t> :</w:t>
            </w:r>
            <w:r w:rsidR="00A73953" w:rsidRPr="0097061F">
              <w:rPr>
                <w:rFonts w:ascii="Times New Roman" w:hAnsi="Times New Roman" w:cs="Times New Roman"/>
              </w:rPr>
              <w:t xml:space="preserve"> 1.0</w:t>
            </w:r>
          </w:p>
          <w:p w14:paraId="63180333" w14:textId="77777777" w:rsidR="000B65ED" w:rsidRPr="0097061F" w:rsidRDefault="000B65ED" w:rsidP="00234081">
            <w:pPr>
              <w:jc w:val="both"/>
              <w:rPr>
                <w:rFonts w:ascii="Times New Roman" w:hAnsi="Times New Roman" w:cs="Times New Roman"/>
              </w:rPr>
            </w:pPr>
            <w:r w:rsidRPr="0097061F">
              <w:rPr>
                <w:rFonts w:ascii="Times New Roman" w:hAnsi="Times New Roman" w:cs="Times New Roman"/>
              </w:rPr>
              <w:t>Responsables</w:t>
            </w:r>
            <w:r w:rsidR="005C0DA3" w:rsidRPr="0097061F">
              <w:rPr>
                <w:rFonts w:ascii="Times New Roman" w:hAnsi="Times New Roman" w:cs="Times New Roman"/>
              </w:rPr>
              <w:t> :</w:t>
            </w:r>
            <w:r w:rsidRPr="0097061F">
              <w:rPr>
                <w:rFonts w:ascii="Times New Roman" w:hAnsi="Times New Roman" w:cs="Times New Roman"/>
              </w:rPr>
              <w:t xml:space="preserve"> </w:t>
            </w:r>
          </w:p>
        </w:tc>
      </w:tr>
      <w:tr w:rsidR="00871A8E" w:rsidRPr="0097061F" w14:paraId="7EDEFD1F" w14:textId="77777777" w:rsidTr="00C75A78">
        <w:tc>
          <w:tcPr>
            <w:tcW w:w="9062" w:type="dxa"/>
            <w:shd w:val="clear" w:color="auto" w:fill="2E74B5" w:themeFill="accent5" w:themeFillShade="BF"/>
          </w:tcPr>
          <w:p w14:paraId="436E7082" w14:textId="77777777" w:rsidR="00871A8E" w:rsidRPr="0097061F" w:rsidRDefault="000B65ED" w:rsidP="00234081">
            <w:pPr>
              <w:jc w:val="both"/>
              <w:rPr>
                <w:rFonts w:ascii="Times New Roman" w:hAnsi="Times New Roman" w:cs="Times New Roman"/>
              </w:rPr>
            </w:pPr>
            <w:r w:rsidRPr="0097061F">
              <w:rPr>
                <w:rFonts w:ascii="Times New Roman" w:hAnsi="Times New Roman" w:cs="Times New Roman"/>
              </w:rPr>
              <w:t>PRECONDITIONS</w:t>
            </w:r>
          </w:p>
        </w:tc>
      </w:tr>
      <w:tr w:rsidR="00871A8E" w:rsidRPr="0097061F" w14:paraId="27E76771" w14:textId="77777777" w:rsidTr="00871A8E">
        <w:tc>
          <w:tcPr>
            <w:tcW w:w="9062" w:type="dxa"/>
          </w:tcPr>
          <w:p w14:paraId="5817FEA5" w14:textId="77777777" w:rsidR="00441B99" w:rsidRPr="0097061F" w:rsidRDefault="00A73953" w:rsidP="004F1444">
            <w:pPr>
              <w:pStyle w:val="Paragraphedeliste"/>
              <w:numPr>
                <w:ilvl w:val="0"/>
                <w:numId w:val="27"/>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L’utilisateur ou le client possède un compte valide dans le système </w:t>
            </w:r>
          </w:p>
          <w:p w14:paraId="778A91C0" w14:textId="77777777" w:rsidR="00441B99" w:rsidRPr="0097061F" w:rsidRDefault="00A73953" w:rsidP="004F1444">
            <w:pPr>
              <w:pStyle w:val="Paragraphedeliste"/>
              <w:numPr>
                <w:ilvl w:val="0"/>
                <w:numId w:val="27"/>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est accessible </w:t>
            </w:r>
          </w:p>
          <w:p w14:paraId="0D343BD1" w14:textId="5102E7FC" w:rsidR="00871A8E" w:rsidRPr="0097061F" w:rsidRDefault="00A73953" w:rsidP="004F1444">
            <w:pPr>
              <w:pStyle w:val="Paragraphedeliste"/>
              <w:numPr>
                <w:ilvl w:val="0"/>
                <w:numId w:val="27"/>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La plateforme (web ou mobile) est disponible</w:t>
            </w:r>
          </w:p>
        </w:tc>
      </w:tr>
      <w:tr w:rsidR="00871A8E" w:rsidRPr="0097061F" w14:paraId="61C26DA9" w14:textId="77777777" w:rsidTr="00C75A78">
        <w:tc>
          <w:tcPr>
            <w:tcW w:w="9062" w:type="dxa"/>
            <w:shd w:val="clear" w:color="auto" w:fill="2E74B5" w:themeFill="accent5" w:themeFillShade="BF"/>
          </w:tcPr>
          <w:p w14:paraId="73781B76" w14:textId="77777777" w:rsidR="00871A8E" w:rsidRPr="0097061F" w:rsidRDefault="000B65ED" w:rsidP="00234081">
            <w:pPr>
              <w:jc w:val="both"/>
              <w:rPr>
                <w:rFonts w:ascii="Times New Roman" w:hAnsi="Times New Roman" w:cs="Times New Roman"/>
              </w:rPr>
            </w:pPr>
            <w:r w:rsidRPr="0097061F">
              <w:rPr>
                <w:rFonts w:ascii="Times New Roman" w:hAnsi="Times New Roman" w:cs="Times New Roman"/>
              </w:rPr>
              <w:t>DESCRIPTION DES SCENARIOS</w:t>
            </w:r>
          </w:p>
        </w:tc>
      </w:tr>
      <w:tr w:rsidR="00871A8E" w:rsidRPr="0097061F" w14:paraId="79FE5A9D" w14:textId="77777777" w:rsidTr="00871A8E">
        <w:tc>
          <w:tcPr>
            <w:tcW w:w="9062" w:type="dxa"/>
          </w:tcPr>
          <w:p w14:paraId="7AF5C688" w14:textId="7EBAC3E9" w:rsidR="000B65ED" w:rsidRPr="0097061F" w:rsidRDefault="000B65ED" w:rsidP="00234081">
            <w:pPr>
              <w:jc w:val="both"/>
              <w:rPr>
                <w:rFonts w:ascii="Times New Roman" w:hAnsi="Times New Roman" w:cs="Times New Roman"/>
              </w:rPr>
            </w:pPr>
            <w:r w:rsidRPr="0097061F">
              <w:rPr>
                <w:rFonts w:ascii="Times New Roman" w:hAnsi="Times New Roman" w:cs="Times New Roman"/>
              </w:rPr>
              <w:t xml:space="preserve">Scénario </w:t>
            </w:r>
            <w:r w:rsidR="00454100" w:rsidRPr="0097061F">
              <w:rPr>
                <w:rFonts w:ascii="Times New Roman" w:hAnsi="Times New Roman" w:cs="Times New Roman"/>
              </w:rPr>
              <w:t>nominal</w:t>
            </w:r>
            <w:r w:rsidRPr="0097061F">
              <w:rPr>
                <w:rFonts w:ascii="Times New Roman" w:hAnsi="Times New Roman" w:cs="Times New Roman"/>
              </w:rPr>
              <w:t xml:space="preserve"> :</w:t>
            </w:r>
          </w:p>
          <w:p w14:paraId="5DFAB2EF" w14:textId="77777777" w:rsidR="00441B99" w:rsidRPr="0097061F" w:rsidRDefault="00441B99" w:rsidP="00234081">
            <w:pPr>
              <w:jc w:val="both"/>
              <w:rPr>
                <w:rFonts w:ascii="Times New Roman" w:hAnsi="Times New Roman" w:cs="Times New Roman"/>
              </w:rPr>
            </w:pPr>
          </w:p>
          <w:p w14:paraId="4F0AE950" w14:textId="77777777" w:rsidR="00441B99"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L’utilisateur ou le client accède à la page de connexion </w:t>
            </w:r>
          </w:p>
          <w:p w14:paraId="0E987CAB" w14:textId="77777777" w:rsidR="00441B99"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affiche le formulaire d’authentification </w:t>
            </w:r>
          </w:p>
          <w:p w14:paraId="6BE7097D" w14:textId="77777777" w:rsidR="00441B99"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L’utilisateur ou le client saisit son identifiant et son mot de passe </w:t>
            </w:r>
          </w:p>
          <w:p w14:paraId="745C7283" w14:textId="77777777" w:rsidR="00441B99"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Il clique sur le bouton « Se connecter » </w:t>
            </w:r>
          </w:p>
          <w:p w14:paraId="432224CA" w14:textId="77777777" w:rsidR="00441B99"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envoie les données d’authentification au backend </w:t>
            </w:r>
          </w:p>
          <w:p w14:paraId="4E3B759E" w14:textId="77777777" w:rsidR="00441B99"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vérifie les informations saisies </w:t>
            </w:r>
          </w:p>
          <w:p w14:paraId="1723B9BA" w14:textId="77777777" w:rsidR="00441B99"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confirme la validité des identifiants </w:t>
            </w:r>
          </w:p>
          <w:p w14:paraId="7978F92B" w14:textId="77777777" w:rsidR="00441B99"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lastRenderedPageBreak/>
              <w:t xml:space="preserve">Le système identifie le profil de connexion (administrateur, gestionnaire, pharmacien ou client) </w:t>
            </w:r>
          </w:p>
          <w:p w14:paraId="265CD65F" w14:textId="77777777" w:rsidR="00441B99"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applique la logique d’accès correspondant au profil identifié </w:t>
            </w:r>
          </w:p>
          <w:p w14:paraId="4A8BAD9A" w14:textId="77777777" w:rsidR="00441B99"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redirige l’utilisateur ou le client vers son espace dédié </w:t>
            </w:r>
          </w:p>
          <w:p w14:paraId="0684B64A" w14:textId="77777777" w:rsidR="00871A8E" w:rsidRPr="0097061F" w:rsidRDefault="00441B99" w:rsidP="004F1444">
            <w:pPr>
              <w:pStyle w:val="Paragraphedeliste"/>
              <w:numPr>
                <w:ilvl w:val="0"/>
                <w:numId w:val="2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Le système affiche la page d’accueil correspondante</w:t>
            </w:r>
          </w:p>
          <w:p w14:paraId="645708ED" w14:textId="6B8FCBA7" w:rsidR="00441B99" w:rsidRPr="0097061F" w:rsidRDefault="00441B99" w:rsidP="00441B99">
            <w:pPr>
              <w:ind w:left="360"/>
              <w:rPr>
                <w:rFonts w:ascii="Times New Roman" w:eastAsia="Times New Roman" w:hAnsi="Times New Roman" w:cs="Times New Roman"/>
                <w:kern w:val="0"/>
                <w:lang w:eastAsia="fr-FR"/>
                <w14:ligatures w14:val="none"/>
              </w:rPr>
            </w:pPr>
          </w:p>
        </w:tc>
      </w:tr>
      <w:tr w:rsidR="00B97D69" w:rsidRPr="0097061F" w14:paraId="1717B6C7" w14:textId="77777777" w:rsidTr="00871A8E">
        <w:tc>
          <w:tcPr>
            <w:tcW w:w="9062" w:type="dxa"/>
          </w:tcPr>
          <w:p w14:paraId="370DFD59" w14:textId="77777777" w:rsidR="00454100" w:rsidRPr="0097061F" w:rsidRDefault="00B97D69" w:rsidP="00441B99">
            <w:pPr>
              <w:jc w:val="both"/>
              <w:rPr>
                <w:rFonts w:ascii="Times New Roman" w:hAnsi="Times New Roman" w:cs="Times New Roman"/>
              </w:rPr>
            </w:pPr>
            <w:r w:rsidRPr="0097061F">
              <w:rPr>
                <w:rFonts w:ascii="Times New Roman" w:hAnsi="Times New Roman" w:cs="Times New Roman"/>
              </w:rPr>
              <w:lastRenderedPageBreak/>
              <w:t>Scénarios alternatifs :</w:t>
            </w:r>
          </w:p>
          <w:p w14:paraId="263C6D03" w14:textId="77777777" w:rsidR="00441B99" w:rsidRPr="0097061F" w:rsidRDefault="00441B99" w:rsidP="00441B99">
            <w:pPr>
              <w:jc w:val="both"/>
              <w:rPr>
                <w:rFonts w:ascii="Times New Roman" w:hAnsi="Times New Roman" w:cs="Times New Roman"/>
              </w:rPr>
            </w:pPr>
          </w:p>
          <w:p w14:paraId="7F1317B2" w14:textId="77777777" w:rsidR="00441B99" w:rsidRPr="0097061F" w:rsidRDefault="00441B99" w:rsidP="00441B99">
            <w:pPr>
              <w:pStyle w:val="Titre2"/>
              <w:rPr>
                <w:rFonts w:ascii="Times New Roman" w:hAnsi="Times New Roman" w:cs="Times New Roman"/>
                <w:color w:val="000000" w:themeColor="text1"/>
                <w:sz w:val="24"/>
                <w:szCs w:val="24"/>
              </w:rPr>
            </w:pPr>
            <w:r w:rsidRPr="0097061F">
              <w:rPr>
                <w:rFonts w:ascii="Times New Roman" w:hAnsi="Times New Roman" w:cs="Times New Roman"/>
                <w:color w:val="000000" w:themeColor="text1"/>
                <w:sz w:val="24"/>
                <w:szCs w:val="24"/>
              </w:rPr>
              <w:t>A1 – Identifiants invalides</w:t>
            </w:r>
          </w:p>
          <w:p w14:paraId="1A80FA28" w14:textId="77777777" w:rsidR="00441B99" w:rsidRPr="0097061F" w:rsidRDefault="00441B99" w:rsidP="004F1444">
            <w:pPr>
              <w:numPr>
                <w:ilvl w:val="0"/>
                <w:numId w:val="29"/>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backend détecte une erreur d’authentification </w:t>
            </w:r>
          </w:p>
          <w:p w14:paraId="610998FC" w14:textId="77777777" w:rsidR="00441B99" w:rsidRPr="0097061F" w:rsidRDefault="00441B99" w:rsidP="004F1444">
            <w:pPr>
              <w:numPr>
                <w:ilvl w:val="0"/>
                <w:numId w:val="29"/>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affiche un message d’erreur </w:t>
            </w:r>
          </w:p>
          <w:p w14:paraId="483EEE30" w14:textId="77777777" w:rsidR="00441B99" w:rsidRPr="0097061F" w:rsidRDefault="00441B99" w:rsidP="004F1444">
            <w:pPr>
              <w:numPr>
                <w:ilvl w:val="0"/>
                <w:numId w:val="29"/>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L’utilisateur ou le client est invité à ressaisir ses informations </w:t>
            </w:r>
          </w:p>
          <w:p w14:paraId="2B9C186A" w14:textId="2CD7B01B" w:rsidR="00441B99" w:rsidRPr="0097061F" w:rsidRDefault="00441B99" w:rsidP="004F1444">
            <w:pPr>
              <w:numPr>
                <w:ilvl w:val="0"/>
                <w:numId w:val="29"/>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scénario reprend à l’étape 2 </w:t>
            </w:r>
          </w:p>
          <w:p w14:paraId="1E6171A7" w14:textId="77777777" w:rsidR="00441B99" w:rsidRPr="0097061F" w:rsidRDefault="00441B99" w:rsidP="00441B99">
            <w:pPr>
              <w:pStyle w:val="Titre2"/>
              <w:rPr>
                <w:rFonts w:ascii="Times New Roman" w:hAnsi="Times New Roman" w:cs="Times New Roman"/>
                <w:color w:val="000000" w:themeColor="text1"/>
                <w:sz w:val="24"/>
                <w:szCs w:val="24"/>
              </w:rPr>
            </w:pPr>
            <w:r w:rsidRPr="0097061F">
              <w:rPr>
                <w:rFonts w:ascii="Times New Roman" w:hAnsi="Times New Roman" w:cs="Times New Roman"/>
                <w:color w:val="000000" w:themeColor="text1"/>
                <w:sz w:val="24"/>
                <w:szCs w:val="24"/>
              </w:rPr>
              <w:t>A2 – Compte désactivé</w:t>
            </w:r>
          </w:p>
          <w:p w14:paraId="1B51D0AA" w14:textId="77777777" w:rsidR="00441B99" w:rsidRPr="0097061F" w:rsidRDefault="00441B99" w:rsidP="004F1444">
            <w:pPr>
              <w:numPr>
                <w:ilvl w:val="0"/>
                <w:numId w:val="30"/>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backend détecte que le compte est inactif </w:t>
            </w:r>
          </w:p>
          <w:p w14:paraId="2CBEB7B1" w14:textId="77777777" w:rsidR="00441B99" w:rsidRPr="0097061F" w:rsidRDefault="00441B99" w:rsidP="004F1444">
            <w:pPr>
              <w:numPr>
                <w:ilvl w:val="0"/>
                <w:numId w:val="30"/>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affiche un message indiquant que le compte est désactivé </w:t>
            </w:r>
          </w:p>
          <w:p w14:paraId="44B5D113" w14:textId="629CEEF3" w:rsidR="00441B99" w:rsidRPr="0097061F" w:rsidRDefault="00441B99" w:rsidP="004F1444">
            <w:pPr>
              <w:numPr>
                <w:ilvl w:val="0"/>
                <w:numId w:val="30"/>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L’accès est refusé </w:t>
            </w:r>
          </w:p>
          <w:p w14:paraId="0E229EC5" w14:textId="77777777" w:rsidR="00441B99" w:rsidRPr="0097061F" w:rsidRDefault="00441B99" w:rsidP="00441B99">
            <w:pPr>
              <w:pStyle w:val="Titre2"/>
              <w:rPr>
                <w:rFonts w:ascii="Times New Roman" w:hAnsi="Times New Roman" w:cs="Times New Roman"/>
                <w:color w:val="000000" w:themeColor="text1"/>
                <w:sz w:val="24"/>
                <w:szCs w:val="24"/>
              </w:rPr>
            </w:pPr>
            <w:r w:rsidRPr="0097061F">
              <w:rPr>
                <w:rFonts w:ascii="Times New Roman" w:hAnsi="Times New Roman" w:cs="Times New Roman"/>
                <w:color w:val="000000" w:themeColor="text1"/>
                <w:sz w:val="24"/>
                <w:szCs w:val="24"/>
              </w:rPr>
              <w:t>A3 – Client non enregistré</w:t>
            </w:r>
          </w:p>
          <w:p w14:paraId="6131AF60" w14:textId="77777777" w:rsidR="00441B99" w:rsidRPr="0097061F" w:rsidRDefault="00441B99" w:rsidP="004F1444">
            <w:pPr>
              <w:numPr>
                <w:ilvl w:val="0"/>
                <w:numId w:val="31"/>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détecte que le client ne possède pas encore de compte </w:t>
            </w:r>
          </w:p>
          <w:p w14:paraId="4A21DE79" w14:textId="77777777" w:rsidR="00441B99" w:rsidRPr="0097061F" w:rsidRDefault="00441B99" w:rsidP="004F1444">
            <w:pPr>
              <w:numPr>
                <w:ilvl w:val="0"/>
                <w:numId w:val="31"/>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propose la création d’un compte client </w:t>
            </w:r>
          </w:p>
          <w:p w14:paraId="3F03FD43" w14:textId="51139148" w:rsidR="00441B99" w:rsidRPr="0097061F" w:rsidRDefault="00441B99" w:rsidP="004F1444">
            <w:pPr>
              <w:numPr>
                <w:ilvl w:val="0"/>
                <w:numId w:val="31"/>
              </w:numPr>
              <w:spacing w:before="100" w:beforeAutospacing="1" w:after="100" w:afterAutospacing="1"/>
              <w:rPr>
                <w:rFonts w:ascii="Times New Roman" w:hAnsi="Times New Roman" w:cs="Times New Roman"/>
              </w:rPr>
            </w:pPr>
            <w:r w:rsidRPr="0097061F">
              <w:rPr>
                <w:rFonts w:ascii="Times New Roman" w:hAnsi="Times New Roman" w:cs="Times New Roman"/>
              </w:rPr>
              <w:t>Le client est redirigé vers le formulaire d’inscription</w:t>
            </w:r>
          </w:p>
        </w:tc>
      </w:tr>
      <w:tr w:rsidR="00B97D69" w:rsidRPr="0097061F" w14:paraId="3913EEAF" w14:textId="77777777" w:rsidTr="00C75A78">
        <w:tc>
          <w:tcPr>
            <w:tcW w:w="9062" w:type="dxa"/>
            <w:shd w:val="clear" w:color="auto" w:fill="2E74B5" w:themeFill="accent5" w:themeFillShade="BF"/>
          </w:tcPr>
          <w:p w14:paraId="03CBB60E" w14:textId="77777777" w:rsidR="00B97D69" w:rsidRPr="0097061F" w:rsidRDefault="00B97D69" w:rsidP="00234081">
            <w:pPr>
              <w:jc w:val="both"/>
              <w:rPr>
                <w:rFonts w:ascii="Times New Roman" w:hAnsi="Times New Roman" w:cs="Times New Roman"/>
              </w:rPr>
            </w:pPr>
            <w:r w:rsidRPr="0097061F">
              <w:rPr>
                <w:rFonts w:ascii="Times New Roman" w:hAnsi="Times New Roman" w:cs="Times New Roman"/>
              </w:rPr>
              <w:t>Postconditions</w:t>
            </w:r>
          </w:p>
        </w:tc>
      </w:tr>
      <w:tr w:rsidR="004B5A22" w:rsidRPr="0097061F" w14:paraId="4385038E" w14:textId="77777777" w:rsidTr="00871A8E">
        <w:tc>
          <w:tcPr>
            <w:tcW w:w="9062" w:type="dxa"/>
          </w:tcPr>
          <w:p w14:paraId="63E389A2" w14:textId="6D0B79E7" w:rsidR="00441B99" w:rsidRPr="0097061F" w:rsidRDefault="00441B99" w:rsidP="004F1444">
            <w:pPr>
              <w:pStyle w:val="Paragraphedeliste"/>
              <w:numPr>
                <w:ilvl w:val="0"/>
                <w:numId w:val="32"/>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L’utilisateur ou le client est connecté au système </w:t>
            </w:r>
          </w:p>
          <w:p w14:paraId="2B2402C4" w14:textId="7225B297" w:rsidR="00441B99" w:rsidRPr="0097061F" w:rsidRDefault="00441B99" w:rsidP="004F1444">
            <w:pPr>
              <w:pStyle w:val="Paragraphedeliste"/>
              <w:numPr>
                <w:ilvl w:val="0"/>
                <w:numId w:val="32"/>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Les droits d’accès sont appliqués selon le profil </w:t>
            </w:r>
          </w:p>
          <w:p w14:paraId="1F8AD6CC" w14:textId="7CDA0E60" w:rsidR="00441B99" w:rsidRPr="0097061F" w:rsidRDefault="00441B99" w:rsidP="004F1444">
            <w:pPr>
              <w:pStyle w:val="Paragraphedeliste"/>
              <w:numPr>
                <w:ilvl w:val="0"/>
                <w:numId w:val="32"/>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accède à son espace client </w:t>
            </w:r>
          </w:p>
          <w:p w14:paraId="4CE68B90" w14:textId="4A5C645B" w:rsidR="004B5A22" w:rsidRPr="0097061F" w:rsidRDefault="00441B99" w:rsidP="004F1444">
            <w:pPr>
              <w:pStyle w:val="Paragraphedeliste"/>
              <w:numPr>
                <w:ilvl w:val="0"/>
                <w:numId w:val="32"/>
              </w:numPr>
              <w:jc w:val="both"/>
              <w:rPr>
                <w:rFonts w:ascii="Times New Roman" w:hAnsi="Times New Roman" w:cs="Times New Roman"/>
              </w:rPr>
            </w:pPr>
            <w:r w:rsidRPr="0097061F">
              <w:rPr>
                <w:rFonts w:ascii="Times New Roman" w:eastAsia="Times New Roman" w:hAnsi="Times New Roman" w:cs="Times New Roman"/>
                <w:kern w:val="0"/>
                <w:lang w:eastAsia="fr-FR"/>
                <w14:ligatures w14:val="none"/>
              </w:rPr>
              <w:t>Le personnel accède à son espace professionnel</w:t>
            </w:r>
          </w:p>
        </w:tc>
      </w:tr>
    </w:tbl>
    <w:p w14:paraId="3DBEBBB0" w14:textId="77777777" w:rsidR="007C6E4A" w:rsidRPr="0097061F" w:rsidRDefault="007C6E4A" w:rsidP="00234081">
      <w:pPr>
        <w:jc w:val="both"/>
        <w:rPr>
          <w:rFonts w:ascii="Times New Roman" w:hAnsi="Times New Roman" w:cs="Times New Roman"/>
        </w:rPr>
      </w:pPr>
    </w:p>
    <w:p w14:paraId="0105324F" w14:textId="77777777" w:rsidR="00A71EF2" w:rsidRPr="0097061F" w:rsidRDefault="00A71EF2" w:rsidP="00234081">
      <w:pPr>
        <w:jc w:val="both"/>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3A353D" w:rsidRPr="0097061F" w14:paraId="5D0E3132" w14:textId="77777777" w:rsidTr="00C75A78">
        <w:tc>
          <w:tcPr>
            <w:tcW w:w="9062" w:type="dxa"/>
            <w:shd w:val="clear" w:color="auto" w:fill="2E74B5" w:themeFill="accent5" w:themeFillShade="BF"/>
          </w:tcPr>
          <w:p w14:paraId="7F04250C" w14:textId="4C70C7CF" w:rsidR="003A353D" w:rsidRPr="0097061F" w:rsidRDefault="001E5371" w:rsidP="00234081">
            <w:pPr>
              <w:jc w:val="both"/>
              <w:rPr>
                <w:rFonts w:ascii="Times New Roman" w:hAnsi="Times New Roman" w:cs="Times New Roman"/>
              </w:rPr>
            </w:pPr>
            <w:r w:rsidRPr="0097061F">
              <w:rPr>
                <w:rFonts w:ascii="Times New Roman" w:hAnsi="Times New Roman" w:cs="Times New Roman"/>
              </w:rPr>
              <w:t xml:space="preserve">Cas d’utilisation </w:t>
            </w:r>
            <w:r w:rsidR="000B0E6D" w:rsidRPr="0097061F">
              <w:rPr>
                <w:rFonts w:ascii="Times New Roman" w:hAnsi="Times New Roman" w:cs="Times New Roman"/>
              </w:rPr>
              <w:t>&lt;&lt;</w:t>
            </w:r>
            <w:r w:rsidR="002D71B9" w:rsidRPr="0097061F">
              <w:rPr>
                <w:rFonts w:ascii="Times New Roman" w:hAnsi="Times New Roman" w:cs="Times New Roman"/>
              </w:rPr>
              <w:t>Ajout de produits</w:t>
            </w:r>
            <w:r w:rsidR="000B0E6D" w:rsidRPr="0097061F">
              <w:rPr>
                <w:rFonts w:ascii="Times New Roman" w:hAnsi="Times New Roman" w:cs="Times New Roman"/>
              </w:rPr>
              <w:t>&gt;&gt;</w:t>
            </w:r>
          </w:p>
        </w:tc>
      </w:tr>
      <w:tr w:rsidR="000F63AD" w:rsidRPr="0097061F" w14:paraId="1489B2B9" w14:textId="77777777" w:rsidTr="00C75A78">
        <w:tc>
          <w:tcPr>
            <w:tcW w:w="9062" w:type="dxa"/>
            <w:shd w:val="clear" w:color="auto" w:fill="2E74B5" w:themeFill="accent5" w:themeFillShade="BF"/>
          </w:tcPr>
          <w:p w14:paraId="0482447A" w14:textId="77777777" w:rsidR="000F63AD" w:rsidRPr="0097061F" w:rsidRDefault="000F63AD" w:rsidP="00234081">
            <w:pPr>
              <w:jc w:val="both"/>
              <w:rPr>
                <w:rFonts w:ascii="Times New Roman" w:hAnsi="Times New Roman" w:cs="Times New Roman"/>
              </w:rPr>
            </w:pPr>
            <w:r w:rsidRPr="0097061F">
              <w:rPr>
                <w:rFonts w:ascii="Times New Roman" w:hAnsi="Times New Roman" w:cs="Times New Roman"/>
              </w:rPr>
              <w:t>SOMMAIRE D’IDENTIFICATION</w:t>
            </w:r>
          </w:p>
        </w:tc>
      </w:tr>
      <w:tr w:rsidR="003A353D" w:rsidRPr="0097061F" w14:paraId="44D470E0" w14:textId="77777777" w:rsidTr="003A353D">
        <w:tc>
          <w:tcPr>
            <w:tcW w:w="9062" w:type="dxa"/>
          </w:tcPr>
          <w:p w14:paraId="019A11BE" w14:textId="36FC977F" w:rsidR="000F63AD" w:rsidRPr="0097061F" w:rsidRDefault="000F63AD" w:rsidP="00234081">
            <w:pPr>
              <w:jc w:val="both"/>
              <w:rPr>
                <w:rFonts w:ascii="Times New Roman" w:hAnsi="Times New Roman" w:cs="Times New Roman"/>
              </w:rPr>
            </w:pPr>
            <w:r w:rsidRPr="0097061F">
              <w:rPr>
                <w:rFonts w:ascii="Times New Roman" w:hAnsi="Times New Roman" w:cs="Times New Roman"/>
              </w:rPr>
              <w:t xml:space="preserve">Titre : </w:t>
            </w:r>
            <w:r w:rsidR="002D71B9" w:rsidRPr="0097061F">
              <w:rPr>
                <w:rFonts w:ascii="Times New Roman" w:hAnsi="Times New Roman" w:cs="Times New Roman"/>
              </w:rPr>
              <w:t>Ajout de produits</w:t>
            </w:r>
            <w:r w:rsidRPr="0097061F">
              <w:rPr>
                <w:rFonts w:ascii="Times New Roman" w:hAnsi="Times New Roman" w:cs="Times New Roman"/>
              </w:rPr>
              <w:t xml:space="preserve"> </w:t>
            </w:r>
          </w:p>
          <w:p w14:paraId="0EA751C9" w14:textId="77777777" w:rsidR="000F63AD" w:rsidRPr="0097061F" w:rsidRDefault="000F63AD" w:rsidP="00234081">
            <w:pPr>
              <w:jc w:val="both"/>
              <w:rPr>
                <w:rFonts w:ascii="Times New Roman" w:hAnsi="Times New Roman" w:cs="Times New Roman"/>
              </w:rPr>
            </w:pPr>
            <w:r w:rsidRPr="0097061F">
              <w:rPr>
                <w:rFonts w:ascii="Times New Roman" w:hAnsi="Times New Roman" w:cs="Times New Roman"/>
              </w:rPr>
              <w:t xml:space="preserve">But : Gérer les produits et quantités </w:t>
            </w:r>
          </w:p>
          <w:p w14:paraId="43F9427E" w14:textId="2034A443" w:rsidR="000F63AD" w:rsidRPr="0097061F" w:rsidRDefault="000F63AD" w:rsidP="00234081">
            <w:pPr>
              <w:jc w:val="both"/>
              <w:rPr>
                <w:rFonts w:ascii="Times New Roman" w:hAnsi="Times New Roman" w:cs="Times New Roman"/>
              </w:rPr>
            </w:pPr>
            <w:r w:rsidRPr="0097061F">
              <w:rPr>
                <w:rFonts w:ascii="Times New Roman" w:hAnsi="Times New Roman" w:cs="Times New Roman"/>
              </w:rPr>
              <w:t xml:space="preserve">Résumé : Permettre d’ajouter et consulter les produits </w:t>
            </w:r>
          </w:p>
          <w:p w14:paraId="4C78C323" w14:textId="77777777" w:rsidR="000F63AD" w:rsidRPr="0097061F" w:rsidRDefault="000F63AD" w:rsidP="00234081">
            <w:pPr>
              <w:jc w:val="both"/>
              <w:rPr>
                <w:rFonts w:ascii="Times New Roman" w:hAnsi="Times New Roman" w:cs="Times New Roman"/>
              </w:rPr>
            </w:pPr>
            <w:r w:rsidRPr="0097061F">
              <w:rPr>
                <w:rFonts w:ascii="Times New Roman" w:hAnsi="Times New Roman" w:cs="Times New Roman"/>
              </w:rPr>
              <w:t xml:space="preserve">Acteurs : Gestionnaire de stock, Administrateur </w:t>
            </w:r>
          </w:p>
          <w:p w14:paraId="4FE2F253" w14:textId="77777777" w:rsidR="001E5371" w:rsidRPr="0097061F" w:rsidRDefault="001E5371" w:rsidP="00234081">
            <w:pPr>
              <w:jc w:val="both"/>
              <w:rPr>
                <w:rFonts w:ascii="Times New Roman" w:hAnsi="Times New Roman" w:cs="Times New Roman"/>
              </w:rPr>
            </w:pPr>
            <w:r w:rsidRPr="0097061F">
              <w:rPr>
                <w:rFonts w:ascii="Times New Roman" w:hAnsi="Times New Roman" w:cs="Times New Roman"/>
              </w:rPr>
              <w:t>Date de création :</w:t>
            </w:r>
          </w:p>
          <w:p w14:paraId="50774779" w14:textId="77777777" w:rsidR="001E5371" w:rsidRPr="0097061F" w:rsidRDefault="001E5371" w:rsidP="00234081">
            <w:pPr>
              <w:jc w:val="both"/>
              <w:rPr>
                <w:rFonts w:ascii="Times New Roman" w:hAnsi="Times New Roman" w:cs="Times New Roman"/>
              </w:rPr>
            </w:pPr>
            <w:r w:rsidRPr="0097061F">
              <w:rPr>
                <w:rFonts w:ascii="Times New Roman" w:hAnsi="Times New Roman" w:cs="Times New Roman"/>
              </w:rPr>
              <w:t>Version</w:t>
            </w:r>
            <w:r w:rsidR="000B0E6D" w:rsidRPr="0097061F">
              <w:rPr>
                <w:rFonts w:ascii="Times New Roman" w:hAnsi="Times New Roman" w:cs="Times New Roman"/>
              </w:rPr>
              <w:t> :</w:t>
            </w:r>
          </w:p>
          <w:p w14:paraId="0AFDC753" w14:textId="77777777" w:rsidR="003A353D" w:rsidRPr="0097061F" w:rsidRDefault="001E5371" w:rsidP="00234081">
            <w:pPr>
              <w:jc w:val="both"/>
              <w:rPr>
                <w:rFonts w:ascii="Times New Roman" w:hAnsi="Times New Roman" w:cs="Times New Roman"/>
              </w:rPr>
            </w:pPr>
            <w:r w:rsidRPr="0097061F">
              <w:rPr>
                <w:rFonts w:ascii="Times New Roman" w:hAnsi="Times New Roman" w:cs="Times New Roman"/>
              </w:rPr>
              <w:t>Responsables</w:t>
            </w:r>
            <w:r w:rsidR="000B0E6D" w:rsidRPr="0097061F">
              <w:rPr>
                <w:rFonts w:ascii="Times New Roman" w:hAnsi="Times New Roman" w:cs="Times New Roman"/>
              </w:rPr>
              <w:t> :</w:t>
            </w:r>
          </w:p>
        </w:tc>
      </w:tr>
      <w:tr w:rsidR="001E5371" w:rsidRPr="0097061F" w14:paraId="51ABAF01" w14:textId="77777777" w:rsidTr="00C75A78">
        <w:tc>
          <w:tcPr>
            <w:tcW w:w="9062" w:type="dxa"/>
            <w:shd w:val="clear" w:color="auto" w:fill="2E74B5" w:themeFill="accent5" w:themeFillShade="BF"/>
          </w:tcPr>
          <w:p w14:paraId="24FB2448" w14:textId="77777777" w:rsidR="001E5371" w:rsidRPr="0097061F" w:rsidRDefault="001E5371" w:rsidP="00234081">
            <w:pPr>
              <w:jc w:val="both"/>
              <w:rPr>
                <w:rFonts w:ascii="Times New Roman" w:hAnsi="Times New Roman" w:cs="Times New Roman"/>
              </w:rPr>
            </w:pPr>
            <w:r w:rsidRPr="0097061F">
              <w:rPr>
                <w:rFonts w:ascii="Times New Roman" w:hAnsi="Times New Roman" w:cs="Times New Roman"/>
              </w:rPr>
              <w:t>PRECONDITIONS</w:t>
            </w:r>
          </w:p>
        </w:tc>
      </w:tr>
      <w:tr w:rsidR="000F63AD" w:rsidRPr="0097061F" w14:paraId="4DBEA435" w14:textId="77777777" w:rsidTr="003A353D">
        <w:tc>
          <w:tcPr>
            <w:tcW w:w="9062" w:type="dxa"/>
          </w:tcPr>
          <w:p w14:paraId="426592D4" w14:textId="3E46B15A" w:rsidR="000F63AD" w:rsidRPr="0097061F" w:rsidRDefault="000F63AD" w:rsidP="00234081">
            <w:pPr>
              <w:jc w:val="both"/>
              <w:rPr>
                <w:rFonts w:ascii="Times New Roman" w:hAnsi="Times New Roman" w:cs="Times New Roman"/>
              </w:rPr>
            </w:pPr>
            <w:r w:rsidRPr="0097061F">
              <w:rPr>
                <w:rFonts w:ascii="Times New Roman" w:hAnsi="Times New Roman" w:cs="Times New Roman"/>
              </w:rPr>
              <w:t xml:space="preserve">L’utilisateur est </w:t>
            </w:r>
            <w:r w:rsidR="002D71B9" w:rsidRPr="0097061F">
              <w:rPr>
                <w:rFonts w:ascii="Times New Roman" w:hAnsi="Times New Roman" w:cs="Times New Roman"/>
              </w:rPr>
              <w:t>authentifié</w:t>
            </w:r>
          </w:p>
        </w:tc>
      </w:tr>
      <w:tr w:rsidR="003A353D" w:rsidRPr="0097061F" w14:paraId="30882A9A" w14:textId="77777777" w:rsidTr="00C75A78">
        <w:tc>
          <w:tcPr>
            <w:tcW w:w="9062" w:type="dxa"/>
            <w:shd w:val="clear" w:color="auto" w:fill="2E74B5" w:themeFill="accent5" w:themeFillShade="BF"/>
          </w:tcPr>
          <w:p w14:paraId="25AE7340" w14:textId="77777777" w:rsidR="003A353D" w:rsidRPr="0097061F" w:rsidRDefault="001E5371" w:rsidP="00234081">
            <w:pPr>
              <w:jc w:val="both"/>
              <w:rPr>
                <w:rFonts w:ascii="Times New Roman" w:hAnsi="Times New Roman" w:cs="Times New Roman"/>
              </w:rPr>
            </w:pPr>
            <w:r w:rsidRPr="0097061F">
              <w:rPr>
                <w:rFonts w:ascii="Times New Roman" w:hAnsi="Times New Roman" w:cs="Times New Roman"/>
              </w:rPr>
              <w:t>DESCRIPTIONS DES SCENARIOS</w:t>
            </w:r>
          </w:p>
        </w:tc>
      </w:tr>
      <w:tr w:rsidR="003A353D" w:rsidRPr="0097061F" w14:paraId="531D2230" w14:textId="77777777" w:rsidTr="003A353D">
        <w:tc>
          <w:tcPr>
            <w:tcW w:w="9062" w:type="dxa"/>
          </w:tcPr>
          <w:p w14:paraId="72D7334E" w14:textId="77777777" w:rsidR="000F63AD" w:rsidRPr="0097061F" w:rsidRDefault="000F63AD" w:rsidP="00234081">
            <w:pPr>
              <w:jc w:val="both"/>
              <w:rPr>
                <w:rFonts w:ascii="Times New Roman" w:hAnsi="Times New Roman" w:cs="Times New Roman"/>
              </w:rPr>
            </w:pPr>
            <w:r w:rsidRPr="0097061F">
              <w:rPr>
                <w:rFonts w:ascii="Times New Roman" w:hAnsi="Times New Roman" w:cs="Times New Roman"/>
              </w:rPr>
              <w:t>Scénario nominal :</w:t>
            </w:r>
          </w:p>
          <w:p w14:paraId="07B3E5BD" w14:textId="77777777" w:rsidR="00A73953" w:rsidRPr="00A73953" w:rsidRDefault="00A73953" w:rsidP="004F1444">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A73953">
              <w:rPr>
                <w:rFonts w:ascii="Times New Roman" w:eastAsia="Times New Roman" w:hAnsi="Times New Roman" w:cs="Times New Roman"/>
                <w:kern w:val="0"/>
                <w:lang w:eastAsia="fr-FR"/>
                <w14:ligatures w14:val="none"/>
              </w:rPr>
              <w:lastRenderedPageBreak/>
              <w:t xml:space="preserve">L’utilisateur accède à la page des stocks </w:t>
            </w:r>
          </w:p>
          <w:p w14:paraId="1B812CCC" w14:textId="77777777" w:rsidR="00A73953" w:rsidRPr="00A73953" w:rsidRDefault="00A73953" w:rsidP="004F1444">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A73953">
              <w:rPr>
                <w:rFonts w:ascii="Times New Roman" w:eastAsia="Times New Roman" w:hAnsi="Times New Roman" w:cs="Times New Roman"/>
                <w:kern w:val="0"/>
                <w:lang w:eastAsia="fr-FR"/>
                <w14:ligatures w14:val="none"/>
              </w:rPr>
              <w:t xml:space="preserve">Il clique sur « Ajouter un produit » </w:t>
            </w:r>
          </w:p>
          <w:p w14:paraId="45A05D3C" w14:textId="77777777" w:rsidR="00A73953" w:rsidRPr="00A73953" w:rsidRDefault="00A73953" w:rsidP="004F1444">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A73953">
              <w:rPr>
                <w:rFonts w:ascii="Times New Roman" w:eastAsia="Times New Roman" w:hAnsi="Times New Roman" w:cs="Times New Roman"/>
                <w:kern w:val="0"/>
                <w:lang w:eastAsia="fr-FR"/>
                <w14:ligatures w14:val="none"/>
              </w:rPr>
              <w:t xml:space="preserve">Le système affiche le formulaire d’ajout </w:t>
            </w:r>
          </w:p>
          <w:p w14:paraId="34259972" w14:textId="77777777" w:rsidR="00A73953" w:rsidRPr="00A73953" w:rsidRDefault="00A73953" w:rsidP="004F1444">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A73953">
              <w:rPr>
                <w:rFonts w:ascii="Times New Roman" w:eastAsia="Times New Roman" w:hAnsi="Times New Roman" w:cs="Times New Roman"/>
                <w:kern w:val="0"/>
                <w:lang w:eastAsia="fr-FR"/>
                <w14:ligatures w14:val="none"/>
              </w:rPr>
              <w:t xml:space="preserve">L’utilisateur saisit les informations du produit </w:t>
            </w:r>
          </w:p>
          <w:p w14:paraId="217C6B4E" w14:textId="77777777" w:rsidR="00A73953" w:rsidRPr="00A73953" w:rsidRDefault="00A73953" w:rsidP="004F1444">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A73953">
              <w:rPr>
                <w:rFonts w:ascii="Times New Roman" w:eastAsia="Times New Roman" w:hAnsi="Times New Roman" w:cs="Times New Roman"/>
                <w:kern w:val="0"/>
                <w:lang w:eastAsia="fr-FR"/>
                <w14:ligatures w14:val="none"/>
              </w:rPr>
              <w:t xml:space="preserve">Il valide l’ajout </w:t>
            </w:r>
          </w:p>
          <w:p w14:paraId="3D2D4E5A" w14:textId="77777777" w:rsidR="00A73953" w:rsidRPr="00A73953" w:rsidRDefault="00A73953" w:rsidP="004F1444">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A73953">
              <w:rPr>
                <w:rFonts w:ascii="Times New Roman" w:eastAsia="Times New Roman" w:hAnsi="Times New Roman" w:cs="Times New Roman"/>
                <w:kern w:val="0"/>
                <w:lang w:eastAsia="fr-FR"/>
                <w14:ligatures w14:val="none"/>
              </w:rPr>
              <w:t xml:space="preserve">Le système envoie les données au backend </w:t>
            </w:r>
          </w:p>
          <w:p w14:paraId="0E23A352" w14:textId="77777777" w:rsidR="00A73953" w:rsidRPr="00A73953" w:rsidRDefault="00A73953" w:rsidP="004F1444">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A73953">
              <w:rPr>
                <w:rFonts w:ascii="Times New Roman" w:eastAsia="Times New Roman" w:hAnsi="Times New Roman" w:cs="Times New Roman"/>
                <w:kern w:val="0"/>
                <w:lang w:eastAsia="fr-FR"/>
                <w14:ligatures w14:val="none"/>
              </w:rPr>
              <w:t xml:space="preserve">Le backend vérifie les informations </w:t>
            </w:r>
          </w:p>
          <w:p w14:paraId="083D455A" w14:textId="77777777" w:rsidR="00A73953" w:rsidRPr="00A73953" w:rsidRDefault="00A73953" w:rsidP="004F1444">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A73953">
              <w:rPr>
                <w:rFonts w:ascii="Times New Roman" w:eastAsia="Times New Roman" w:hAnsi="Times New Roman" w:cs="Times New Roman"/>
                <w:kern w:val="0"/>
                <w:lang w:eastAsia="fr-FR"/>
                <w14:ligatures w14:val="none"/>
              </w:rPr>
              <w:t xml:space="preserve">La base de données enregistre le produit </w:t>
            </w:r>
          </w:p>
          <w:p w14:paraId="319A48E4" w14:textId="77777777" w:rsidR="00A73953" w:rsidRPr="00A73953" w:rsidRDefault="00A73953" w:rsidP="004F1444">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A73953">
              <w:rPr>
                <w:rFonts w:ascii="Times New Roman" w:eastAsia="Times New Roman" w:hAnsi="Times New Roman" w:cs="Times New Roman"/>
                <w:kern w:val="0"/>
                <w:lang w:eastAsia="fr-FR"/>
                <w14:ligatures w14:val="none"/>
              </w:rPr>
              <w:t xml:space="preserve">Le stock est mis à jour </w:t>
            </w:r>
          </w:p>
          <w:p w14:paraId="58872180" w14:textId="71B73ADD" w:rsidR="00F27DAC" w:rsidRPr="0097061F" w:rsidRDefault="00A73953" w:rsidP="004F1444">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A73953">
              <w:rPr>
                <w:rFonts w:ascii="Times New Roman" w:eastAsia="Times New Roman" w:hAnsi="Times New Roman" w:cs="Times New Roman"/>
                <w:kern w:val="0"/>
                <w:lang w:eastAsia="fr-FR"/>
                <w14:ligatures w14:val="none"/>
              </w:rPr>
              <w:t xml:space="preserve">Le système affiche un message de confirmation </w:t>
            </w:r>
          </w:p>
        </w:tc>
      </w:tr>
      <w:tr w:rsidR="003A353D" w:rsidRPr="0097061F" w14:paraId="1E6F90CA" w14:textId="77777777" w:rsidTr="003A353D">
        <w:tc>
          <w:tcPr>
            <w:tcW w:w="9062" w:type="dxa"/>
          </w:tcPr>
          <w:p w14:paraId="1FB55A7D" w14:textId="6A7A601E" w:rsidR="000F63AD" w:rsidRPr="0097061F" w:rsidRDefault="000F63AD" w:rsidP="00234081">
            <w:pPr>
              <w:jc w:val="both"/>
              <w:rPr>
                <w:rFonts w:ascii="Times New Roman" w:hAnsi="Times New Roman" w:cs="Times New Roman"/>
              </w:rPr>
            </w:pPr>
            <w:r w:rsidRPr="0097061F">
              <w:rPr>
                <w:rFonts w:ascii="Times New Roman" w:hAnsi="Times New Roman" w:cs="Times New Roman"/>
              </w:rPr>
              <w:lastRenderedPageBreak/>
              <w:t>Scénario alternatif :</w:t>
            </w:r>
          </w:p>
          <w:p w14:paraId="1A3D3375" w14:textId="114FCD1F" w:rsidR="00A73953" w:rsidRPr="0097061F" w:rsidRDefault="00CE3930" w:rsidP="00A73953">
            <w:pPr>
              <w:pStyle w:val="Titre2"/>
              <w:rPr>
                <w:rFonts w:ascii="Times New Roman" w:hAnsi="Times New Roman" w:cs="Times New Roman"/>
                <w:color w:val="000000" w:themeColor="text1"/>
                <w:sz w:val="24"/>
                <w:szCs w:val="24"/>
              </w:rPr>
            </w:pPr>
            <w:r w:rsidRPr="0097061F">
              <w:rPr>
                <w:rFonts w:ascii="Times New Roman" w:hAnsi="Times New Roman" w:cs="Times New Roman"/>
                <w:color w:val="000000" w:themeColor="text1"/>
                <w:sz w:val="24"/>
                <w:szCs w:val="24"/>
              </w:rPr>
              <w:t xml:space="preserve">A1 </w:t>
            </w:r>
            <w:r w:rsidR="00A73953" w:rsidRPr="0097061F">
              <w:rPr>
                <w:rFonts w:ascii="Times New Roman" w:hAnsi="Times New Roman" w:cs="Times New Roman"/>
                <w:color w:val="000000" w:themeColor="text1"/>
                <w:sz w:val="24"/>
                <w:szCs w:val="24"/>
              </w:rPr>
              <w:t>– Données produit invalides</w:t>
            </w:r>
            <w:r w:rsidR="00742C02" w:rsidRPr="0097061F">
              <w:rPr>
                <w:rFonts w:ascii="Times New Roman" w:hAnsi="Times New Roman" w:cs="Times New Roman"/>
                <w:color w:val="000000" w:themeColor="text1"/>
                <w:sz w:val="24"/>
                <w:szCs w:val="24"/>
              </w:rPr>
              <w:t> :</w:t>
            </w:r>
          </w:p>
          <w:p w14:paraId="38EBC8FA" w14:textId="77777777" w:rsidR="00A73953" w:rsidRPr="0097061F" w:rsidRDefault="00A73953" w:rsidP="004F1444">
            <w:pPr>
              <w:numPr>
                <w:ilvl w:val="0"/>
                <w:numId w:val="25"/>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backend détecte une erreur </w:t>
            </w:r>
          </w:p>
          <w:p w14:paraId="4889DE82" w14:textId="77777777" w:rsidR="00A73953" w:rsidRPr="0097061F" w:rsidRDefault="00A73953" w:rsidP="004F1444">
            <w:pPr>
              <w:numPr>
                <w:ilvl w:val="0"/>
                <w:numId w:val="25"/>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affiche un message d’erreur </w:t>
            </w:r>
          </w:p>
          <w:p w14:paraId="6C2A0A33" w14:textId="77777777" w:rsidR="00A73953" w:rsidRPr="0097061F" w:rsidRDefault="00A73953" w:rsidP="004F1444">
            <w:pPr>
              <w:numPr>
                <w:ilvl w:val="0"/>
                <w:numId w:val="25"/>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L’utilisateur corrige les informations </w:t>
            </w:r>
          </w:p>
          <w:p w14:paraId="1263EC5E" w14:textId="0984868A" w:rsidR="00E528E2" w:rsidRPr="0097061F" w:rsidRDefault="00A73953" w:rsidP="004F1444">
            <w:pPr>
              <w:numPr>
                <w:ilvl w:val="0"/>
                <w:numId w:val="25"/>
              </w:numPr>
              <w:spacing w:before="100" w:beforeAutospacing="1" w:after="100" w:afterAutospacing="1"/>
              <w:rPr>
                <w:rFonts w:ascii="Times New Roman" w:hAnsi="Times New Roman" w:cs="Times New Roman"/>
              </w:rPr>
            </w:pPr>
            <w:r w:rsidRPr="0097061F">
              <w:rPr>
                <w:rFonts w:ascii="Times New Roman" w:hAnsi="Times New Roman" w:cs="Times New Roman"/>
              </w:rPr>
              <w:t>Le scénario reprend à l’étape 3</w:t>
            </w:r>
          </w:p>
        </w:tc>
      </w:tr>
      <w:tr w:rsidR="003A353D" w:rsidRPr="0097061F" w14:paraId="12673936" w14:textId="77777777" w:rsidTr="00C75A78">
        <w:tc>
          <w:tcPr>
            <w:tcW w:w="9062" w:type="dxa"/>
            <w:shd w:val="clear" w:color="auto" w:fill="2E74B5" w:themeFill="accent5" w:themeFillShade="BF"/>
          </w:tcPr>
          <w:p w14:paraId="39126987" w14:textId="77777777" w:rsidR="003A353D" w:rsidRPr="0097061F" w:rsidRDefault="000F63AD" w:rsidP="00234081">
            <w:pPr>
              <w:jc w:val="both"/>
              <w:rPr>
                <w:rFonts w:ascii="Times New Roman" w:hAnsi="Times New Roman" w:cs="Times New Roman"/>
              </w:rPr>
            </w:pPr>
            <w:r w:rsidRPr="0097061F">
              <w:rPr>
                <w:rFonts w:ascii="Times New Roman" w:hAnsi="Times New Roman" w:cs="Times New Roman"/>
              </w:rPr>
              <w:t>POSTCONDITION</w:t>
            </w:r>
          </w:p>
        </w:tc>
      </w:tr>
      <w:tr w:rsidR="000F63AD" w:rsidRPr="0097061F" w14:paraId="37C1204E" w14:textId="77777777" w:rsidTr="003A353D">
        <w:tc>
          <w:tcPr>
            <w:tcW w:w="9062" w:type="dxa"/>
          </w:tcPr>
          <w:p w14:paraId="367D1023" w14:textId="657C3B72" w:rsidR="00A73953" w:rsidRPr="0097061F" w:rsidRDefault="00A73953" w:rsidP="004F1444">
            <w:pPr>
              <w:pStyle w:val="Paragraphedeliste"/>
              <w:numPr>
                <w:ilvl w:val="0"/>
                <w:numId w:val="9"/>
              </w:numPr>
              <w:jc w:val="both"/>
              <w:rPr>
                <w:rFonts w:ascii="Times New Roman" w:hAnsi="Times New Roman" w:cs="Times New Roman"/>
              </w:rPr>
            </w:pPr>
            <w:r w:rsidRPr="0097061F">
              <w:rPr>
                <w:rFonts w:ascii="Times New Roman" w:hAnsi="Times New Roman" w:cs="Times New Roman"/>
              </w:rPr>
              <w:t>Le produit est enregistré</w:t>
            </w:r>
          </w:p>
          <w:p w14:paraId="1D0A85F1" w14:textId="3C2A1BE6" w:rsidR="000F63AD" w:rsidRPr="0097061F" w:rsidRDefault="000F63AD" w:rsidP="004F1444">
            <w:pPr>
              <w:pStyle w:val="Paragraphedeliste"/>
              <w:numPr>
                <w:ilvl w:val="0"/>
                <w:numId w:val="9"/>
              </w:numPr>
              <w:jc w:val="both"/>
              <w:rPr>
                <w:rFonts w:ascii="Times New Roman" w:hAnsi="Times New Roman" w:cs="Times New Roman"/>
              </w:rPr>
            </w:pPr>
            <w:r w:rsidRPr="0097061F">
              <w:rPr>
                <w:rFonts w:ascii="Times New Roman" w:hAnsi="Times New Roman" w:cs="Times New Roman"/>
              </w:rPr>
              <w:t>Le stock est à jour</w:t>
            </w:r>
          </w:p>
        </w:tc>
      </w:tr>
    </w:tbl>
    <w:tbl>
      <w:tblPr>
        <w:tblStyle w:val="Grilledutableau"/>
        <w:tblpPr w:leftFromText="141" w:rightFromText="141" w:vertAnchor="text" w:horzAnchor="margin" w:tblpY="-242"/>
        <w:tblW w:w="0" w:type="auto"/>
        <w:tblLook w:val="04A0" w:firstRow="1" w:lastRow="0" w:firstColumn="1" w:lastColumn="0" w:noHBand="0" w:noVBand="1"/>
      </w:tblPr>
      <w:tblGrid>
        <w:gridCol w:w="9062"/>
      </w:tblGrid>
      <w:tr w:rsidR="00832836" w:rsidRPr="0097061F" w14:paraId="34015487" w14:textId="77777777" w:rsidTr="00832836">
        <w:tc>
          <w:tcPr>
            <w:tcW w:w="9062" w:type="dxa"/>
            <w:shd w:val="clear" w:color="auto" w:fill="2E74B5" w:themeFill="accent5" w:themeFillShade="BF"/>
          </w:tcPr>
          <w:p w14:paraId="77EC0178" w14:textId="77777777" w:rsidR="00832836" w:rsidRPr="0097061F" w:rsidRDefault="00832836" w:rsidP="00234081">
            <w:pPr>
              <w:jc w:val="both"/>
              <w:rPr>
                <w:rFonts w:ascii="Times New Roman" w:hAnsi="Times New Roman" w:cs="Times New Roman"/>
              </w:rPr>
            </w:pPr>
            <w:r w:rsidRPr="0097061F">
              <w:rPr>
                <w:rFonts w:ascii="Times New Roman" w:hAnsi="Times New Roman" w:cs="Times New Roman"/>
              </w:rPr>
              <w:lastRenderedPageBreak/>
              <w:t xml:space="preserve">Cas d’utilisation : </w:t>
            </w:r>
            <w:r w:rsidRPr="0097061F">
              <w:rPr>
                <w:rFonts w:ascii="Times New Roman" w:hAnsi="Times New Roman" w:cs="Times New Roman"/>
                <w:i/>
                <w:iCs/>
              </w:rPr>
              <w:t>S’inscrire (Client)</w:t>
            </w:r>
          </w:p>
        </w:tc>
      </w:tr>
      <w:tr w:rsidR="00832836" w:rsidRPr="0097061F" w14:paraId="57FE0D05" w14:textId="77777777" w:rsidTr="00832836">
        <w:tc>
          <w:tcPr>
            <w:tcW w:w="9062" w:type="dxa"/>
            <w:shd w:val="clear" w:color="auto" w:fill="2E74B5" w:themeFill="accent5" w:themeFillShade="BF"/>
          </w:tcPr>
          <w:p w14:paraId="3214834E" w14:textId="77777777" w:rsidR="00832836" w:rsidRPr="0097061F" w:rsidRDefault="00832836" w:rsidP="00234081">
            <w:pPr>
              <w:jc w:val="both"/>
              <w:rPr>
                <w:rFonts w:ascii="Times New Roman" w:hAnsi="Times New Roman" w:cs="Times New Roman"/>
              </w:rPr>
            </w:pPr>
            <w:r w:rsidRPr="0097061F">
              <w:rPr>
                <w:rFonts w:ascii="Times New Roman" w:hAnsi="Times New Roman" w:cs="Times New Roman"/>
              </w:rPr>
              <w:t>SOMMAIRE D’IDENTIFICATION</w:t>
            </w:r>
          </w:p>
        </w:tc>
      </w:tr>
      <w:tr w:rsidR="00832836" w:rsidRPr="0097061F" w14:paraId="12E3221D" w14:textId="77777777" w:rsidTr="00832836">
        <w:tc>
          <w:tcPr>
            <w:tcW w:w="9062" w:type="dxa"/>
          </w:tcPr>
          <w:p w14:paraId="48464FCF" w14:textId="77777777" w:rsidR="00832836" w:rsidRPr="0097061F" w:rsidRDefault="00832836" w:rsidP="00234081">
            <w:pPr>
              <w:jc w:val="both"/>
              <w:rPr>
                <w:rFonts w:ascii="Times New Roman" w:hAnsi="Times New Roman" w:cs="Times New Roman"/>
              </w:rPr>
            </w:pPr>
            <w:r w:rsidRPr="0097061F">
              <w:rPr>
                <w:rFonts w:ascii="Times New Roman" w:hAnsi="Times New Roman" w:cs="Times New Roman"/>
              </w:rPr>
              <w:t xml:space="preserve">Titre : Inscription du client </w:t>
            </w:r>
          </w:p>
          <w:p w14:paraId="4C708D9E" w14:textId="66F90925" w:rsidR="00832836" w:rsidRPr="0097061F" w:rsidRDefault="00832836" w:rsidP="00234081">
            <w:pPr>
              <w:jc w:val="both"/>
              <w:rPr>
                <w:rFonts w:ascii="Times New Roman" w:hAnsi="Times New Roman" w:cs="Times New Roman"/>
              </w:rPr>
            </w:pPr>
            <w:r w:rsidRPr="0097061F">
              <w:rPr>
                <w:rFonts w:ascii="Times New Roman" w:hAnsi="Times New Roman" w:cs="Times New Roman"/>
              </w:rPr>
              <w:t xml:space="preserve">But : </w:t>
            </w:r>
            <w:r w:rsidR="00742C02" w:rsidRPr="0097061F">
              <w:rPr>
                <w:rFonts w:ascii="Times New Roman" w:hAnsi="Times New Roman" w:cs="Times New Roman"/>
              </w:rPr>
              <w:t>Permettre à un client de créer un compte afin d’accéder aux services de commande en ligne de l’e-pharmacie</w:t>
            </w:r>
          </w:p>
          <w:p w14:paraId="14F5C2F0" w14:textId="76A84255" w:rsidR="00832836" w:rsidRPr="0097061F" w:rsidRDefault="00832836" w:rsidP="00234081">
            <w:pPr>
              <w:jc w:val="both"/>
              <w:rPr>
                <w:rFonts w:ascii="Times New Roman" w:hAnsi="Times New Roman" w:cs="Times New Roman"/>
              </w:rPr>
            </w:pPr>
            <w:r w:rsidRPr="0097061F">
              <w:rPr>
                <w:rFonts w:ascii="Times New Roman" w:hAnsi="Times New Roman" w:cs="Times New Roman"/>
              </w:rPr>
              <w:t xml:space="preserve">Résumé : </w:t>
            </w:r>
            <w:r w:rsidR="00742C02" w:rsidRPr="0097061F">
              <w:rPr>
                <w:rFonts w:ascii="Times New Roman" w:hAnsi="Times New Roman" w:cs="Times New Roman"/>
              </w:rPr>
              <w:t>Ce cas d’utilisation permet à un client de renseigner ses informations personnelles pour créer un compte, accéder à son espace client et utiliser les fonctionnalités de commande en ligne.</w:t>
            </w:r>
          </w:p>
          <w:p w14:paraId="3344312D" w14:textId="77777777" w:rsidR="00832836" w:rsidRPr="0097061F" w:rsidRDefault="00832836" w:rsidP="00234081">
            <w:pPr>
              <w:jc w:val="both"/>
              <w:rPr>
                <w:rFonts w:ascii="Times New Roman" w:hAnsi="Times New Roman" w:cs="Times New Roman"/>
              </w:rPr>
            </w:pPr>
            <w:r w:rsidRPr="0097061F">
              <w:rPr>
                <w:rFonts w:ascii="Times New Roman" w:hAnsi="Times New Roman" w:cs="Times New Roman"/>
              </w:rPr>
              <w:t xml:space="preserve">Acteur : Client </w:t>
            </w:r>
          </w:p>
          <w:p w14:paraId="5A1F69D5" w14:textId="77777777" w:rsidR="00832836" w:rsidRPr="0097061F" w:rsidRDefault="00832836" w:rsidP="00234081">
            <w:pPr>
              <w:jc w:val="both"/>
              <w:rPr>
                <w:rFonts w:ascii="Times New Roman" w:hAnsi="Times New Roman" w:cs="Times New Roman"/>
              </w:rPr>
            </w:pPr>
            <w:r w:rsidRPr="0097061F">
              <w:rPr>
                <w:rFonts w:ascii="Times New Roman" w:hAnsi="Times New Roman" w:cs="Times New Roman"/>
              </w:rPr>
              <w:t xml:space="preserve">Date de création :  </w:t>
            </w:r>
          </w:p>
          <w:p w14:paraId="022BEC18" w14:textId="5D16BF92" w:rsidR="00832836" w:rsidRPr="0097061F" w:rsidRDefault="00832836" w:rsidP="00234081">
            <w:pPr>
              <w:jc w:val="both"/>
              <w:rPr>
                <w:rFonts w:ascii="Times New Roman" w:hAnsi="Times New Roman" w:cs="Times New Roman"/>
              </w:rPr>
            </w:pPr>
            <w:r w:rsidRPr="0097061F">
              <w:rPr>
                <w:rFonts w:ascii="Times New Roman" w:hAnsi="Times New Roman" w:cs="Times New Roman"/>
              </w:rPr>
              <w:t xml:space="preserve">Version : </w:t>
            </w:r>
            <w:r w:rsidR="00742C02" w:rsidRPr="0097061F">
              <w:rPr>
                <w:rFonts w:ascii="Times New Roman" w:hAnsi="Times New Roman" w:cs="Times New Roman"/>
              </w:rPr>
              <w:t>1.0</w:t>
            </w:r>
          </w:p>
          <w:p w14:paraId="6A0D14C8" w14:textId="77777777" w:rsidR="00832836" w:rsidRPr="0097061F" w:rsidRDefault="00832836" w:rsidP="00234081">
            <w:pPr>
              <w:jc w:val="both"/>
              <w:rPr>
                <w:rFonts w:ascii="Times New Roman" w:hAnsi="Times New Roman" w:cs="Times New Roman"/>
              </w:rPr>
            </w:pPr>
            <w:r w:rsidRPr="0097061F">
              <w:rPr>
                <w:rFonts w:ascii="Times New Roman" w:hAnsi="Times New Roman" w:cs="Times New Roman"/>
              </w:rPr>
              <w:t xml:space="preserve">Responsable : </w:t>
            </w:r>
          </w:p>
        </w:tc>
      </w:tr>
      <w:tr w:rsidR="00832836" w:rsidRPr="0097061F" w14:paraId="5D928EF0" w14:textId="77777777" w:rsidTr="00832836">
        <w:tc>
          <w:tcPr>
            <w:tcW w:w="9062" w:type="dxa"/>
            <w:shd w:val="clear" w:color="auto" w:fill="2E74B5" w:themeFill="accent5" w:themeFillShade="BF"/>
          </w:tcPr>
          <w:p w14:paraId="2EA07AC4" w14:textId="77777777" w:rsidR="00832836" w:rsidRPr="0097061F" w:rsidRDefault="00832836" w:rsidP="00234081">
            <w:pPr>
              <w:jc w:val="both"/>
              <w:rPr>
                <w:rFonts w:ascii="Times New Roman" w:hAnsi="Times New Roman" w:cs="Times New Roman"/>
              </w:rPr>
            </w:pPr>
            <w:r w:rsidRPr="0097061F">
              <w:rPr>
                <w:rFonts w:ascii="Times New Roman" w:hAnsi="Times New Roman" w:cs="Times New Roman"/>
              </w:rPr>
              <w:t>PRÉCONDITIONS</w:t>
            </w:r>
          </w:p>
        </w:tc>
      </w:tr>
      <w:tr w:rsidR="00832836" w:rsidRPr="0097061F" w14:paraId="703BD55B" w14:textId="77777777" w:rsidTr="00832836">
        <w:tc>
          <w:tcPr>
            <w:tcW w:w="9062" w:type="dxa"/>
          </w:tcPr>
          <w:p w14:paraId="5A826FF1" w14:textId="77777777" w:rsidR="00832836" w:rsidRPr="0097061F" w:rsidRDefault="00832836" w:rsidP="004F1444">
            <w:pPr>
              <w:pStyle w:val="Paragraphedeliste"/>
              <w:numPr>
                <w:ilvl w:val="0"/>
                <w:numId w:val="10"/>
              </w:numPr>
              <w:jc w:val="both"/>
              <w:rPr>
                <w:rFonts w:ascii="Times New Roman" w:hAnsi="Times New Roman" w:cs="Times New Roman"/>
              </w:rPr>
            </w:pPr>
            <w:r w:rsidRPr="0097061F">
              <w:rPr>
                <w:rFonts w:ascii="Times New Roman" w:hAnsi="Times New Roman" w:cs="Times New Roman"/>
              </w:rPr>
              <w:t xml:space="preserve">L’application est fonctionnelle </w:t>
            </w:r>
          </w:p>
          <w:p w14:paraId="049FABE0" w14:textId="77777777" w:rsidR="00832836" w:rsidRPr="0097061F" w:rsidRDefault="00832836" w:rsidP="004F1444">
            <w:pPr>
              <w:pStyle w:val="Paragraphedeliste"/>
              <w:numPr>
                <w:ilvl w:val="0"/>
                <w:numId w:val="10"/>
              </w:numPr>
              <w:jc w:val="both"/>
              <w:rPr>
                <w:rFonts w:ascii="Times New Roman" w:hAnsi="Times New Roman" w:cs="Times New Roman"/>
              </w:rPr>
            </w:pPr>
            <w:r w:rsidRPr="0097061F">
              <w:rPr>
                <w:rFonts w:ascii="Times New Roman" w:hAnsi="Times New Roman" w:cs="Times New Roman"/>
              </w:rPr>
              <w:t>Le client n’a pas encore de compte</w:t>
            </w:r>
          </w:p>
          <w:p w14:paraId="590D59D3" w14:textId="5AFDE59F" w:rsidR="00742C02" w:rsidRPr="0097061F" w:rsidRDefault="00742C02" w:rsidP="004F1444">
            <w:pPr>
              <w:pStyle w:val="Paragraphedeliste"/>
              <w:numPr>
                <w:ilvl w:val="0"/>
                <w:numId w:val="10"/>
              </w:numPr>
              <w:jc w:val="both"/>
              <w:rPr>
                <w:rFonts w:ascii="Times New Roman" w:hAnsi="Times New Roman" w:cs="Times New Roman"/>
              </w:rPr>
            </w:pPr>
            <w:r w:rsidRPr="0097061F">
              <w:rPr>
                <w:rFonts w:ascii="Times New Roman" w:hAnsi="Times New Roman" w:cs="Times New Roman"/>
              </w:rPr>
              <w:t>Le client dispose des informations nécessaires à son inscription</w:t>
            </w:r>
          </w:p>
        </w:tc>
      </w:tr>
      <w:tr w:rsidR="00832836" w:rsidRPr="0097061F" w14:paraId="1D625967" w14:textId="77777777" w:rsidTr="00832836">
        <w:tc>
          <w:tcPr>
            <w:tcW w:w="9062" w:type="dxa"/>
            <w:shd w:val="clear" w:color="auto" w:fill="2E74B5" w:themeFill="accent5" w:themeFillShade="BF"/>
          </w:tcPr>
          <w:p w14:paraId="4274FEDE" w14:textId="77777777" w:rsidR="00832836" w:rsidRPr="0097061F" w:rsidRDefault="00832836" w:rsidP="00234081">
            <w:pPr>
              <w:tabs>
                <w:tab w:val="left" w:pos="1354"/>
              </w:tabs>
              <w:jc w:val="both"/>
              <w:rPr>
                <w:rFonts w:ascii="Times New Roman" w:hAnsi="Times New Roman" w:cs="Times New Roman"/>
              </w:rPr>
            </w:pPr>
            <w:r w:rsidRPr="0097061F">
              <w:rPr>
                <w:rFonts w:ascii="Times New Roman" w:hAnsi="Times New Roman" w:cs="Times New Roman"/>
              </w:rPr>
              <w:t>DESCRIPTION DES SCÉNARIOS</w:t>
            </w:r>
          </w:p>
        </w:tc>
      </w:tr>
      <w:tr w:rsidR="00832836" w:rsidRPr="0097061F" w14:paraId="33C3CF7E" w14:textId="77777777" w:rsidTr="00832836">
        <w:tc>
          <w:tcPr>
            <w:tcW w:w="9062" w:type="dxa"/>
          </w:tcPr>
          <w:p w14:paraId="610C7438" w14:textId="0A53C9FA" w:rsidR="00832836" w:rsidRPr="0097061F" w:rsidRDefault="00832836" w:rsidP="00234081">
            <w:pPr>
              <w:jc w:val="both"/>
              <w:rPr>
                <w:rFonts w:ascii="Times New Roman" w:hAnsi="Times New Roman" w:cs="Times New Roman"/>
              </w:rPr>
            </w:pPr>
            <w:r w:rsidRPr="0097061F">
              <w:rPr>
                <w:rFonts w:ascii="Times New Roman" w:hAnsi="Times New Roman" w:cs="Times New Roman"/>
              </w:rPr>
              <w:t>Scénario nominal (inscription réussie)</w:t>
            </w:r>
            <w:r w:rsidR="00742C02" w:rsidRPr="0097061F">
              <w:rPr>
                <w:rFonts w:ascii="Times New Roman" w:hAnsi="Times New Roman" w:cs="Times New Roman"/>
              </w:rPr>
              <w:t> :</w:t>
            </w:r>
          </w:p>
          <w:p w14:paraId="4B7835D0" w14:textId="77777777" w:rsidR="00742C02" w:rsidRPr="0097061F" w:rsidRDefault="00742C02" w:rsidP="00234081">
            <w:pPr>
              <w:jc w:val="both"/>
              <w:rPr>
                <w:rFonts w:ascii="Times New Roman" w:hAnsi="Times New Roman" w:cs="Times New Roman"/>
              </w:rPr>
            </w:pPr>
          </w:p>
          <w:p w14:paraId="012A0502"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accède à la page d’inscription </w:t>
            </w:r>
          </w:p>
          <w:p w14:paraId="4F9B41D3"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affiche le formulaire d’inscription </w:t>
            </w:r>
          </w:p>
          <w:p w14:paraId="1D01D35B"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renseigne les informations demandées (nom, prénom, email, téléphone, mot de passe, adresse, etc.) </w:t>
            </w:r>
          </w:p>
          <w:p w14:paraId="61891C4F"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valide en cliquant sur le bouton « S’inscrire » </w:t>
            </w:r>
          </w:p>
          <w:p w14:paraId="51AF705C"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envoie les données d’inscription au backend </w:t>
            </w:r>
          </w:p>
          <w:p w14:paraId="40E9A0B3"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vérifie la validité et la complétude des informations saisies (A1, A2, A3) </w:t>
            </w:r>
          </w:p>
          <w:p w14:paraId="2FB61814"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confirme que les données sont valides </w:t>
            </w:r>
          </w:p>
          <w:p w14:paraId="0C093FCC"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transmet les informations à la base de données </w:t>
            </w:r>
          </w:p>
          <w:p w14:paraId="2199A79D"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La base de données enregistre le nouveau compte client </w:t>
            </w:r>
          </w:p>
          <w:p w14:paraId="550F1F70"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La base de données confirme la création du compte </w:t>
            </w:r>
          </w:p>
          <w:p w14:paraId="3716CB10"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envoie une confirmation au système </w:t>
            </w:r>
          </w:p>
          <w:p w14:paraId="24425855" w14:textId="77777777" w:rsidR="00742C02"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affiche un message de succès </w:t>
            </w:r>
          </w:p>
          <w:p w14:paraId="11BEC809" w14:textId="77777777" w:rsidR="00832836" w:rsidRPr="0097061F" w:rsidRDefault="00742C02" w:rsidP="004F1444">
            <w:pPr>
              <w:pStyle w:val="Paragraphedeliste"/>
              <w:numPr>
                <w:ilvl w:val="0"/>
                <w:numId w:val="33"/>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Le système redirige le client vers la page de connexion ou son espace client</w:t>
            </w:r>
          </w:p>
          <w:p w14:paraId="6960705F" w14:textId="5DB55D07" w:rsidR="00742C02" w:rsidRPr="0097061F" w:rsidRDefault="00742C02" w:rsidP="00742C02">
            <w:pPr>
              <w:pStyle w:val="Paragraphedeliste"/>
              <w:rPr>
                <w:rFonts w:ascii="Times New Roman" w:eastAsia="Times New Roman" w:hAnsi="Times New Roman" w:cs="Times New Roman"/>
                <w:kern w:val="0"/>
                <w:lang w:eastAsia="fr-FR"/>
                <w14:ligatures w14:val="none"/>
              </w:rPr>
            </w:pPr>
          </w:p>
        </w:tc>
      </w:tr>
      <w:tr w:rsidR="00832836" w:rsidRPr="0097061F" w14:paraId="529E09D8" w14:textId="77777777" w:rsidTr="00832836">
        <w:tc>
          <w:tcPr>
            <w:tcW w:w="9062" w:type="dxa"/>
          </w:tcPr>
          <w:p w14:paraId="3C194EF6" w14:textId="77777777" w:rsidR="00832836" w:rsidRPr="0097061F" w:rsidRDefault="00832836" w:rsidP="00742C02">
            <w:pPr>
              <w:jc w:val="both"/>
              <w:rPr>
                <w:rFonts w:ascii="Times New Roman" w:hAnsi="Times New Roman" w:cs="Times New Roman"/>
              </w:rPr>
            </w:pPr>
            <w:r w:rsidRPr="0097061F">
              <w:rPr>
                <w:rFonts w:ascii="Times New Roman" w:hAnsi="Times New Roman" w:cs="Times New Roman"/>
              </w:rPr>
              <w:t>Scénarios alternatifs</w:t>
            </w:r>
            <w:r w:rsidR="00742C02" w:rsidRPr="0097061F">
              <w:rPr>
                <w:rFonts w:ascii="Times New Roman" w:hAnsi="Times New Roman" w:cs="Times New Roman"/>
              </w:rPr>
              <w:t> :</w:t>
            </w:r>
          </w:p>
          <w:p w14:paraId="2874A387" w14:textId="3C23F2B5" w:rsidR="00742C02" w:rsidRPr="0097061F" w:rsidRDefault="00742C02" w:rsidP="00742C02">
            <w:pPr>
              <w:pStyle w:val="Titre2"/>
              <w:rPr>
                <w:rFonts w:ascii="Times New Roman" w:hAnsi="Times New Roman" w:cs="Times New Roman"/>
                <w:color w:val="000000" w:themeColor="text1"/>
                <w:sz w:val="24"/>
                <w:szCs w:val="24"/>
              </w:rPr>
            </w:pPr>
            <w:r w:rsidRPr="0097061F">
              <w:rPr>
                <w:rFonts w:ascii="Times New Roman" w:hAnsi="Times New Roman" w:cs="Times New Roman"/>
                <w:color w:val="000000" w:themeColor="text1"/>
                <w:sz w:val="24"/>
                <w:szCs w:val="24"/>
              </w:rPr>
              <w:t>A1 – Champs obligatoires non renseignés :</w:t>
            </w:r>
          </w:p>
          <w:p w14:paraId="1DB23B7A" w14:textId="77777777" w:rsidR="00742C02" w:rsidRPr="0097061F" w:rsidRDefault="00742C02" w:rsidP="004F1444">
            <w:pPr>
              <w:numPr>
                <w:ilvl w:val="0"/>
                <w:numId w:val="34"/>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backend détecte des champs obligatoires manquants </w:t>
            </w:r>
          </w:p>
          <w:p w14:paraId="59A06B18" w14:textId="77777777" w:rsidR="00742C02" w:rsidRPr="0097061F" w:rsidRDefault="00742C02" w:rsidP="004F1444">
            <w:pPr>
              <w:numPr>
                <w:ilvl w:val="0"/>
                <w:numId w:val="34"/>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affiche un message d’erreur demandant de compléter les informations </w:t>
            </w:r>
          </w:p>
          <w:p w14:paraId="06EEAA9D" w14:textId="07F492EE" w:rsidR="00742C02" w:rsidRPr="0097061F" w:rsidRDefault="00742C02" w:rsidP="004F1444">
            <w:pPr>
              <w:numPr>
                <w:ilvl w:val="0"/>
                <w:numId w:val="34"/>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scénario reprend à l’étape 3 </w:t>
            </w:r>
          </w:p>
          <w:p w14:paraId="5149D097" w14:textId="2CD8A6E3" w:rsidR="00742C02" w:rsidRPr="0097061F" w:rsidRDefault="00742C02" w:rsidP="00680C29">
            <w:pPr>
              <w:pStyle w:val="Titre2"/>
              <w:rPr>
                <w:rFonts w:ascii="Times New Roman" w:hAnsi="Times New Roman" w:cs="Times New Roman"/>
                <w:color w:val="000000" w:themeColor="text1"/>
                <w:sz w:val="24"/>
                <w:szCs w:val="24"/>
              </w:rPr>
            </w:pPr>
            <w:r w:rsidRPr="0097061F">
              <w:rPr>
                <w:rFonts w:ascii="Times New Roman" w:hAnsi="Times New Roman" w:cs="Times New Roman"/>
                <w:color w:val="000000" w:themeColor="text1"/>
                <w:sz w:val="24"/>
                <w:szCs w:val="24"/>
              </w:rPr>
              <w:t>A2 – Données invalides :</w:t>
            </w:r>
          </w:p>
          <w:p w14:paraId="17D41962" w14:textId="6AF10138" w:rsidR="00742C02" w:rsidRPr="0097061F" w:rsidRDefault="00680C29" w:rsidP="004F1444">
            <w:pPr>
              <w:numPr>
                <w:ilvl w:val="0"/>
                <w:numId w:val="35"/>
              </w:numPr>
              <w:spacing w:before="100" w:beforeAutospacing="1" w:after="100" w:afterAutospacing="1"/>
              <w:rPr>
                <w:rFonts w:ascii="Times New Roman" w:hAnsi="Times New Roman" w:cs="Times New Roman"/>
              </w:rPr>
            </w:pPr>
            <w:r w:rsidRPr="0097061F">
              <w:rPr>
                <w:rFonts w:ascii="Times New Roman" w:hAnsi="Times New Roman" w:cs="Times New Roman"/>
              </w:rPr>
              <w:t>F</w:t>
            </w:r>
            <w:r w:rsidR="00742C02" w:rsidRPr="0097061F">
              <w:rPr>
                <w:rFonts w:ascii="Times New Roman" w:hAnsi="Times New Roman" w:cs="Times New Roman"/>
              </w:rPr>
              <w:t xml:space="preserve">ormat email incorrect </w:t>
            </w:r>
          </w:p>
          <w:p w14:paraId="3EDE86FD" w14:textId="3EBC5763" w:rsidR="00742C02" w:rsidRPr="0097061F" w:rsidRDefault="00680C29" w:rsidP="004F1444">
            <w:pPr>
              <w:numPr>
                <w:ilvl w:val="0"/>
                <w:numId w:val="35"/>
              </w:numPr>
              <w:spacing w:before="100" w:beforeAutospacing="1" w:after="100" w:afterAutospacing="1"/>
              <w:rPr>
                <w:rFonts w:ascii="Times New Roman" w:hAnsi="Times New Roman" w:cs="Times New Roman"/>
              </w:rPr>
            </w:pPr>
            <w:r w:rsidRPr="0097061F">
              <w:rPr>
                <w:rFonts w:ascii="Times New Roman" w:hAnsi="Times New Roman" w:cs="Times New Roman"/>
              </w:rPr>
              <w:t>M</w:t>
            </w:r>
            <w:r w:rsidR="00742C02" w:rsidRPr="0097061F">
              <w:rPr>
                <w:rFonts w:ascii="Times New Roman" w:hAnsi="Times New Roman" w:cs="Times New Roman"/>
              </w:rPr>
              <w:t xml:space="preserve">ot de passe trop faible </w:t>
            </w:r>
          </w:p>
          <w:p w14:paraId="79ED6F33" w14:textId="4871E572" w:rsidR="00742C02" w:rsidRPr="0097061F" w:rsidRDefault="00680C29" w:rsidP="004F1444">
            <w:pPr>
              <w:numPr>
                <w:ilvl w:val="0"/>
                <w:numId w:val="35"/>
              </w:numPr>
              <w:spacing w:before="100" w:beforeAutospacing="1" w:after="100" w:afterAutospacing="1"/>
              <w:rPr>
                <w:rFonts w:ascii="Times New Roman" w:hAnsi="Times New Roman" w:cs="Times New Roman"/>
              </w:rPr>
            </w:pPr>
            <w:r w:rsidRPr="0097061F">
              <w:rPr>
                <w:rFonts w:ascii="Times New Roman" w:hAnsi="Times New Roman" w:cs="Times New Roman"/>
              </w:rPr>
              <w:t>N</w:t>
            </w:r>
            <w:r w:rsidR="00742C02" w:rsidRPr="0097061F">
              <w:rPr>
                <w:rFonts w:ascii="Times New Roman" w:hAnsi="Times New Roman" w:cs="Times New Roman"/>
              </w:rPr>
              <w:t xml:space="preserve">uméro de téléphone invalide </w:t>
            </w:r>
          </w:p>
          <w:p w14:paraId="24CFE8D2" w14:textId="77777777" w:rsidR="00742C02" w:rsidRPr="0097061F" w:rsidRDefault="00742C02" w:rsidP="00742C02">
            <w:pPr>
              <w:pStyle w:val="Titre3"/>
              <w:rPr>
                <w:rFonts w:ascii="Times New Roman" w:hAnsi="Times New Roman" w:cs="Times New Roman"/>
                <w:color w:val="000000" w:themeColor="text1"/>
              </w:rPr>
            </w:pPr>
            <w:r w:rsidRPr="0097061F">
              <w:rPr>
                <w:rFonts w:ascii="Times New Roman" w:hAnsi="Times New Roman" w:cs="Times New Roman"/>
                <w:color w:val="000000" w:themeColor="text1"/>
              </w:rPr>
              <w:t>Traitement :</w:t>
            </w:r>
          </w:p>
          <w:p w14:paraId="57238C57" w14:textId="77777777" w:rsidR="00742C02" w:rsidRPr="0097061F" w:rsidRDefault="00742C02" w:rsidP="004F1444">
            <w:pPr>
              <w:numPr>
                <w:ilvl w:val="0"/>
                <w:numId w:val="36"/>
              </w:numPr>
              <w:spacing w:before="100" w:beforeAutospacing="1" w:after="100" w:afterAutospacing="1"/>
              <w:rPr>
                <w:rFonts w:ascii="Times New Roman" w:hAnsi="Times New Roman" w:cs="Times New Roman"/>
              </w:rPr>
            </w:pPr>
            <w:r w:rsidRPr="0097061F">
              <w:rPr>
                <w:rFonts w:ascii="Times New Roman" w:hAnsi="Times New Roman" w:cs="Times New Roman"/>
              </w:rPr>
              <w:lastRenderedPageBreak/>
              <w:t xml:space="preserve">Le backend détecte les données invalides </w:t>
            </w:r>
          </w:p>
          <w:p w14:paraId="09CBCD76" w14:textId="77777777" w:rsidR="00742C02" w:rsidRPr="0097061F" w:rsidRDefault="00742C02" w:rsidP="004F1444">
            <w:pPr>
              <w:numPr>
                <w:ilvl w:val="0"/>
                <w:numId w:val="36"/>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affiche un message d’erreur correspondant </w:t>
            </w:r>
          </w:p>
          <w:p w14:paraId="10A260F0" w14:textId="405C1328" w:rsidR="00742C02" w:rsidRPr="0097061F" w:rsidRDefault="00742C02" w:rsidP="004F1444">
            <w:pPr>
              <w:numPr>
                <w:ilvl w:val="0"/>
                <w:numId w:val="36"/>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scénario reprend à l’étape 3 </w:t>
            </w:r>
          </w:p>
          <w:p w14:paraId="406D9EBF" w14:textId="77777777" w:rsidR="00742C02" w:rsidRPr="0097061F" w:rsidRDefault="00742C02" w:rsidP="00742C02">
            <w:pPr>
              <w:pStyle w:val="Titre2"/>
              <w:rPr>
                <w:rFonts w:ascii="Times New Roman" w:hAnsi="Times New Roman" w:cs="Times New Roman"/>
                <w:color w:val="000000" w:themeColor="text1"/>
                <w:sz w:val="24"/>
                <w:szCs w:val="24"/>
              </w:rPr>
            </w:pPr>
            <w:r w:rsidRPr="0097061F">
              <w:rPr>
                <w:rFonts w:ascii="Times New Roman" w:hAnsi="Times New Roman" w:cs="Times New Roman"/>
                <w:color w:val="000000" w:themeColor="text1"/>
                <w:sz w:val="24"/>
                <w:szCs w:val="24"/>
              </w:rPr>
              <w:t>A3 – Adresse email déjà utilisée</w:t>
            </w:r>
          </w:p>
          <w:p w14:paraId="486FCAC5" w14:textId="77777777" w:rsidR="00742C02" w:rsidRPr="0097061F" w:rsidRDefault="00742C02" w:rsidP="004F1444">
            <w:pPr>
              <w:numPr>
                <w:ilvl w:val="0"/>
                <w:numId w:val="37"/>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backend détecte que l’adresse email existe déjà dans le système </w:t>
            </w:r>
          </w:p>
          <w:p w14:paraId="03C2C90D" w14:textId="77777777" w:rsidR="00742C02" w:rsidRPr="0097061F" w:rsidRDefault="00742C02" w:rsidP="004F1444">
            <w:pPr>
              <w:numPr>
                <w:ilvl w:val="0"/>
                <w:numId w:val="37"/>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informe le client que le compte existe déjà </w:t>
            </w:r>
          </w:p>
          <w:p w14:paraId="62A7B743" w14:textId="77777777" w:rsidR="00742C02" w:rsidRPr="0097061F" w:rsidRDefault="00742C02" w:rsidP="004F1444">
            <w:pPr>
              <w:numPr>
                <w:ilvl w:val="0"/>
                <w:numId w:val="37"/>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client est invité à se connecter ou à utiliser une autre adresse email </w:t>
            </w:r>
          </w:p>
          <w:p w14:paraId="66A492BB" w14:textId="19514A06" w:rsidR="00742C02" w:rsidRPr="0097061F" w:rsidRDefault="00742C02" w:rsidP="004F1444">
            <w:pPr>
              <w:numPr>
                <w:ilvl w:val="0"/>
                <w:numId w:val="37"/>
              </w:numPr>
              <w:spacing w:before="100" w:beforeAutospacing="1" w:after="100" w:afterAutospacing="1"/>
              <w:rPr>
                <w:rFonts w:ascii="Times New Roman" w:hAnsi="Times New Roman" w:cs="Times New Roman"/>
              </w:rPr>
            </w:pPr>
            <w:r w:rsidRPr="0097061F">
              <w:rPr>
                <w:rFonts w:ascii="Times New Roman" w:hAnsi="Times New Roman" w:cs="Times New Roman"/>
              </w:rPr>
              <w:t>Le scénario reprend à l’étape 3</w:t>
            </w:r>
          </w:p>
        </w:tc>
      </w:tr>
      <w:tr w:rsidR="00832836" w:rsidRPr="0097061F" w14:paraId="734DC8D5" w14:textId="77777777" w:rsidTr="00832836">
        <w:tc>
          <w:tcPr>
            <w:tcW w:w="9062" w:type="dxa"/>
            <w:shd w:val="clear" w:color="auto" w:fill="2E74B5" w:themeFill="accent5" w:themeFillShade="BF"/>
          </w:tcPr>
          <w:p w14:paraId="13EC8242" w14:textId="77777777" w:rsidR="00832836" w:rsidRPr="0097061F" w:rsidRDefault="00832836" w:rsidP="00234081">
            <w:pPr>
              <w:jc w:val="both"/>
              <w:rPr>
                <w:rFonts w:ascii="Times New Roman" w:hAnsi="Times New Roman" w:cs="Times New Roman"/>
              </w:rPr>
            </w:pPr>
            <w:r w:rsidRPr="0097061F">
              <w:rPr>
                <w:rFonts w:ascii="Times New Roman" w:hAnsi="Times New Roman" w:cs="Times New Roman"/>
              </w:rPr>
              <w:lastRenderedPageBreak/>
              <w:t>POST-CONDITIONS</w:t>
            </w:r>
          </w:p>
        </w:tc>
      </w:tr>
      <w:tr w:rsidR="00832836" w:rsidRPr="0097061F" w14:paraId="79ABCB6A" w14:textId="77777777" w:rsidTr="00832836">
        <w:tc>
          <w:tcPr>
            <w:tcW w:w="9062" w:type="dxa"/>
          </w:tcPr>
          <w:p w14:paraId="1B9A414B" w14:textId="77777777" w:rsidR="00680C29" w:rsidRPr="0097061F" w:rsidRDefault="00680C29" w:rsidP="004F1444">
            <w:pPr>
              <w:pStyle w:val="Paragraphedeliste"/>
              <w:numPr>
                <w:ilvl w:val="0"/>
                <w:numId w:val="3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compte client est créé et enregistré dans la base de données </w:t>
            </w:r>
          </w:p>
          <w:p w14:paraId="318DAB39" w14:textId="77777777" w:rsidR="00680C29" w:rsidRPr="0097061F" w:rsidRDefault="00680C29" w:rsidP="004F1444">
            <w:pPr>
              <w:pStyle w:val="Paragraphedeliste"/>
              <w:numPr>
                <w:ilvl w:val="0"/>
                <w:numId w:val="3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peut utiliser la fonctionnalité d’authentification </w:t>
            </w:r>
          </w:p>
          <w:p w14:paraId="517B139A" w14:textId="0F9A67D2" w:rsidR="00832836" w:rsidRPr="0097061F" w:rsidRDefault="00680C29" w:rsidP="004F1444">
            <w:pPr>
              <w:pStyle w:val="Paragraphedeliste"/>
              <w:numPr>
                <w:ilvl w:val="0"/>
                <w:numId w:val="38"/>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Le client peut accéder aux services de commande en ligne</w:t>
            </w:r>
          </w:p>
        </w:tc>
      </w:tr>
    </w:tbl>
    <w:p w14:paraId="1AD78969" w14:textId="22EE6B92" w:rsidR="00DF580C" w:rsidRPr="0097061F" w:rsidRDefault="00DF580C" w:rsidP="00234081">
      <w:pPr>
        <w:jc w:val="both"/>
        <w:rPr>
          <w:rFonts w:ascii="Times New Roman" w:hAnsi="Times New Roman" w:cs="Times New Roman"/>
        </w:rPr>
      </w:pPr>
    </w:p>
    <w:p w14:paraId="2FA18CEB" w14:textId="77777777" w:rsidR="00680C29" w:rsidRPr="0097061F" w:rsidRDefault="00680C29" w:rsidP="00234081">
      <w:pPr>
        <w:jc w:val="both"/>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9E6F68" w:rsidRPr="0097061F" w14:paraId="6C7BADF6" w14:textId="77777777" w:rsidTr="00C75A78">
        <w:tc>
          <w:tcPr>
            <w:tcW w:w="9062" w:type="dxa"/>
            <w:shd w:val="clear" w:color="auto" w:fill="2E74B5" w:themeFill="accent5" w:themeFillShade="BF"/>
          </w:tcPr>
          <w:p w14:paraId="3B52A473" w14:textId="2FCCA1AA" w:rsidR="009E6F68" w:rsidRPr="0097061F" w:rsidRDefault="002C7FAC" w:rsidP="00234081">
            <w:pPr>
              <w:jc w:val="both"/>
              <w:rPr>
                <w:rFonts w:ascii="Times New Roman" w:hAnsi="Times New Roman" w:cs="Times New Roman"/>
              </w:rPr>
            </w:pPr>
            <w:r w:rsidRPr="0097061F">
              <w:rPr>
                <w:rFonts w:ascii="Times New Roman" w:hAnsi="Times New Roman" w:cs="Times New Roman"/>
              </w:rPr>
              <w:t>Cas d’utilisation &lt;&lt;</w:t>
            </w:r>
            <w:r w:rsidR="009E6F68" w:rsidRPr="0097061F">
              <w:rPr>
                <w:rFonts w:ascii="Times New Roman" w:hAnsi="Times New Roman" w:cs="Times New Roman"/>
              </w:rPr>
              <w:t>Passer une commande</w:t>
            </w:r>
            <w:r w:rsidRPr="0097061F">
              <w:rPr>
                <w:rFonts w:ascii="Times New Roman" w:hAnsi="Times New Roman" w:cs="Times New Roman"/>
              </w:rPr>
              <w:t>&gt;&gt;</w:t>
            </w:r>
          </w:p>
        </w:tc>
      </w:tr>
      <w:tr w:rsidR="009E6F68" w:rsidRPr="0097061F" w14:paraId="6DFC5D96" w14:textId="77777777" w:rsidTr="00C75A78">
        <w:tc>
          <w:tcPr>
            <w:tcW w:w="9062" w:type="dxa"/>
            <w:shd w:val="clear" w:color="auto" w:fill="2E74B5" w:themeFill="accent5" w:themeFillShade="BF"/>
          </w:tcPr>
          <w:p w14:paraId="5FCD9C91" w14:textId="77777777" w:rsidR="009E6F68" w:rsidRPr="0097061F" w:rsidRDefault="009E6F68" w:rsidP="00234081">
            <w:pPr>
              <w:jc w:val="both"/>
              <w:rPr>
                <w:rFonts w:ascii="Times New Roman" w:hAnsi="Times New Roman" w:cs="Times New Roman"/>
              </w:rPr>
            </w:pPr>
            <w:r w:rsidRPr="0097061F">
              <w:rPr>
                <w:rFonts w:ascii="Times New Roman" w:hAnsi="Times New Roman" w:cs="Times New Roman"/>
              </w:rPr>
              <w:t>SOMMAIRE D’IDENTIFICATION</w:t>
            </w:r>
          </w:p>
        </w:tc>
      </w:tr>
      <w:tr w:rsidR="009E6F68" w:rsidRPr="0097061F" w14:paraId="4044D182" w14:textId="77777777" w:rsidTr="009E6F68">
        <w:tc>
          <w:tcPr>
            <w:tcW w:w="9062" w:type="dxa"/>
          </w:tcPr>
          <w:p w14:paraId="059F2773" w14:textId="77777777" w:rsidR="009E6F68" w:rsidRPr="0097061F" w:rsidRDefault="009E6F68" w:rsidP="00234081">
            <w:pPr>
              <w:jc w:val="both"/>
              <w:rPr>
                <w:rFonts w:ascii="Times New Roman" w:hAnsi="Times New Roman" w:cs="Times New Roman"/>
              </w:rPr>
            </w:pPr>
            <w:r w:rsidRPr="0097061F">
              <w:rPr>
                <w:rFonts w:ascii="Times New Roman" w:hAnsi="Times New Roman" w:cs="Times New Roman"/>
              </w:rPr>
              <w:t xml:space="preserve">Titre : Commande en ligne </w:t>
            </w:r>
          </w:p>
          <w:p w14:paraId="45B9263E" w14:textId="75E8AE89" w:rsidR="009E6F68" w:rsidRPr="0097061F" w:rsidRDefault="009E6F68" w:rsidP="00234081">
            <w:pPr>
              <w:jc w:val="both"/>
              <w:rPr>
                <w:rFonts w:ascii="Times New Roman" w:hAnsi="Times New Roman" w:cs="Times New Roman"/>
              </w:rPr>
            </w:pPr>
            <w:r w:rsidRPr="0097061F">
              <w:rPr>
                <w:rFonts w:ascii="Times New Roman" w:hAnsi="Times New Roman" w:cs="Times New Roman"/>
              </w:rPr>
              <w:t xml:space="preserve">But : </w:t>
            </w:r>
            <w:r w:rsidR="00680C29" w:rsidRPr="0097061F">
              <w:rPr>
                <w:rFonts w:ascii="Times New Roman" w:hAnsi="Times New Roman" w:cs="Times New Roman"/>
              </w:rPr>
              <w:t>Permettre au client de sélectionner des produits et de passer une commande</w:t>
            </w:r>
          </w:p>
          <w:p w14:paraId="6AFCEC97" w14:textId="31DE7E2A" w:rsidR="009E6F68" w:rsidRPr="0097061F" w:rsidRDefault="009E6F68" w:rsidP="00234081">
            <w:pPr>
              <w:jc w:val="both"/>
              <w:rPr>
                <w:rFonts w:ascii="Times New Roman" w:hAnsi="Times New Roman" w:cs="Times New Roman"/>
              </w:rPr>
            </w:pPr>
            <w:r w:rsidRPr="0097061F">
              <w:rPr>
                <w:rFonts w:ascii="Times New Roman" w:hAnsi="Times New Roman" w:cs="Times New Roman"/>
              </w:rPr>
              <w:t xml:space="preserve">Résumé : </w:t>
            </w:r>
            <w:r w:rsidR="00680C29" w:rsidRPr="0097061F">
              <w:rPr>
                <w:rFonts w:ascii="Times New Roman" w:hAnsi="Times New Roman" w:cs="Times New Roman"/>
              </w:rPr>
              <w:t>Ce cas d’utilisation décrit le processus par lequel un client authentifié consulte les produits, ajoute des articles au panier et valide une commande en ligne.</w:t>
            </w:r>
          </w:p>
          <w:p w14:paraId="040D556B" w14:textId="77777777" w:rsidR="009E6F68" w:rsidRPr="0097061F" w:rsidRDefault="009E6F68" w:rsidP="00234081">
            <w:pPr>
              <w:jc w:val="both"/>
              <w:rPr>
                <w:rFonts w:ascii="Times New Roman" w:hAnsi="Times New Roman" w:cs="Times New Roman"/>
              </w:rPr>
            </w:pPr>
            <w:r w:rsidRPr="0097061F">
              <w:rPr>
                <w:rFonts w:ascii="Times New Roman" w:hAnsi="Times New Roman" w:cs="Times New Roman"/>
              </w:rPr>
              <w:t>Acteur : Client</w:t>
            </w:r>
          </w:p>
          <w:p w14:paraId="0E92A764" w14:textId="77777777" w:rsidR="005C0DA3" w:rsidRPr="0097061F" w:rsidRDefault="005C0DA3" w:rsidP="00234081">
            <w:pPr>
              <w:jc w:val="both"/>
              <w:rPr>
                <w:rFonts w:ascii="Times New Roman" w:hAnsi="Times New Roman" w:cs="Times New Roman"/>
              </w:rPr>
            </w:pPr>
            <w:r w:rsidRPr="0097061F">
              <w:rPr>
                <w:rFonts w:ascii="Times New Roman" w:hAnsi="Times New Roman" w:cs="Times New Roman"/>
              </w:rPr>
              <w:t>Date de création :</w:t>
            </w:r>
          </w:p>
          <w:p w14:paraId="2B2C5FAD" w14:textId="19FF7709" w:rsidR="005C0DA3" w:rsidRPr="0097061F" w:rsidRDefault="005C0DA3" w:rsidP="00234081">
            <w:pPr>
              <w:jc w:val="both"/>
              <w:rPr>
                <w:rFonts w:ascii="Times New Roman" w:hAnsi="Times New Roman" w:cs="Times New Roman"/>
              </w:rPr>
            </w:pPr>
            <w:r w:rsidRPr="0097061F">
              <w:rPr>
                <w:rFonts w:ascii="Times New Roman" w:hAnsi="Times New Roman" w:cs="Times New Roman"/>
              </w:rPr>
              <w:t>Version :</w:t>
            </w:r>
            <w:r w:rsidR="00680C29" w:rsidRPr="0097061F">
              <w:rPr>
                <w:rFonts w:ascii="Times New Roman" w:hAnsi="Times New Roman" w:cs="Times New Roman"/>
              </w:rPr>
              <w:t xml:space="preserve"> 1.0</w:t>
            </w:r>
          </w:p>
          <w:p w14:paraId="605F3A1A" w14:textId="77777777" w:rsidR="005C0DA3" w:rsidRPr="0097061F" w:rsidRDefault="005C0DA3" w:rsidP="00234081">
            <w:pPr>
              <w:jc w:val="both"/>
              <w:rPr>
                <w:rFonts w:ascii="Times New Roman" w:hAnsi="Times New Roman" w:cs="Times New Roman"/>
              </w:rPr>
            </w:pPr>
            <w:r w:rsidRPr="0097061F">
              <w:rPr>
                <w:rFonts w:ascii="Times New Roman" w:hAnsi="Times New Roman" w:cs="Times New Roman"/>
              </w:rPr>
              <w:t>Responsables :</w:t>
            </w:r>
          </w:p>
        </w:tc>
      </w:tr>
      <w:tr w:rsidR="009E6F68" w:rsidRPr="0097061F" w14:paraId="77AA01DC" w14:textId="77777777" w:rsidTr="003C089D">
        <w:tc>
          <w:tcPr>
            <w:tcW w:w="9062" w:type="dxa"/>
            <w:shd w:val="clear" w:color="auto" w:fill="2E74B5" w:themeFill="accent5" w:themeFillShade="BF"/>
          </w:tcPr>
          <w:p w14:paraId="2B264ECE" w14:textId="77777777" w:rsidR="009E6F68" w:rsidRPr="0097061F" w:rsidRDefault="009E6F68" w:rsidP="00234081">
            <w:pPr>
              <w:jc w:val="both"/>
              <w:rPr>
                <w:rFonts w:ascii="Times New Roman" w:hAnsi="Times New Roman" w:cs="Times New Roman"/>
              </w:rPr>
            </w:pPr>
            <w:r w:rsidRPr="0097061F">
              <w:rPr>
                <w:rFonts w:ascii="Times New Roman" w:hAnsi="Times New Roman" w:cs="Times New Roman"/>
              </w:rPr>
              <w:t>PRÉCONDITIONS</w:t>
            </w:r>
          </w:p>
        </w:tc>
      </w:tr>
      <w:tr w:rsidR="009E6F68" w:rsidRPr="0097061F" w14:paraId="0896FA2E" w14:textId="77777777" w:rsidTr="009E6F68">
        <w:tc>
          <w:tcPr>
            <w:tcW w:w="9062" w:type="dxa"/>
          </w:tcPr>
          <w:p w14:paraId="766AE01A" w14:textId="77777777" w:rsidR="00680C29" w:rsidRPr="0097061F" w:rsidRDefault="00680C29" w:rsidP="004F1444">
            <w:pPr>
              <w:pStyle w:val="Paragraphedeliste"/>
              <w:numPr>
                <w:ilvl w:val="0"/>
                <w:numId w:val="39"/>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est authentifié </w:t>
            </w:r>
          </w:p>
          <w:p w14:paraId="511F8CBC" w14:textId="77777777" w:rsidR="00680C29" w:rsidRPr="0097061F" w:rsidRDefault="00680C29" w:rsidP="004F1444">
            <w:pPr>
              <w:pStyle w:val="Paragraphedeliste"/>
              <w:numPr>
                <w:ilvl w:val="0"/>
                <w:numId w:val="39"/>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possède un compte actif </w:t>
            </w:r>
          </w:p>
          <w:p w14:paraId="66AF4A1B" w14:textId="77777777" w:rsidR="00680C29" w:rsidRPr="0097061F" w:rsidRDefault="00680C29" w:rsidP="004F1444">
            <w:pPr>
              <w:pStyle w:val="Paragraphedeliste"/>
              <w:numPr>
                <w:ilvl w:val="0"/>
                <w:numId w:val="39"/>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Les produits sont disponibles dans le système </w:t>
            </w:r>
          </w:p>
          <w:p w14:paraId="023A107B" w14:textId="01F9C961" w:rsidR="009E6F68" w:rsidRPr="0097061F" w:rsidRDefault="00680C29" w:rsidP="004F1444">
            <w:pPr>
              <w:pStyle w:val="Paragraphedeliste"/>
              <w:numPr>
                <w:ilvl w:val="0"/>
                <w:numId w:val="39"/>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Le service backend est opérationnel</w:t>
            </w:r>
          </w:p>
        </w:tc>
      </w:tr>
      <w:tr w:rsidR="009E6F68" w:rsidRPr="0097061F" w14:paraId="16264D5D" w14:textId="77777777" w:rsidTr="003C089D">
        <w:tc>
          <w:tcPr>
            <w:tcW w:w="9062" w:type="dxa"/>
            <w:shd w:val="clear" w:color="auto" w:fill="2E74B5" w:themeFill="accent5" w:themeFillShade="BF"/>
          </w:tcPr>
          <w:p w14:paraId="230872BC" w14:textId="77777777" w:rsidR="009E6F68" w:rsidRPr="0097061F" w:rsidRDefault="009E6F68" w:rsidP="00234081">
            <w:pPr>
              <w:jc w:val="both"/>
              <w:rPr>
                <w:rFonts w:ascii="Times New Roman" w:hAnsi="Times New Roman" w:cs="Times New Roman"/>
              </w:rPr>
            </w:pPr>
            <w:r w:rsidRPr="0097061F">
              <w:rPr>
                <w:rFonts w:ascii="Times New Roman" w:hAnsi="Times New Roman" w:cs="Times New Roman"/>
              </w:rPr>
              <w:t>DESCRIPTION DES SCÉNARIOS</w:t>
            </w:r>
          </w:p>
        </w:tc>
      </w:tr>
      <w:tr w:rsidR="009E6F68" w:rsidRPr="0097061F" w14:paraId="7A7EB77D" w14:textId="77777777" w:rsidTr="009E6F68">
        <w:tc>
          <w:tcPr>
            <w:tcW w:w="9062" w:type="dxa"/>
          </w:tcPr>
          <w:p w14:paraId="5672A06B" w14:textId="6834E366" w:rsidR="009E6F68" w:rsidRPr="0097061F" w:rsidRDefault="009E6F68" w:rsidP="00234081">
            <w:pPr>
              <w:jc w:val="both"/>
              <w:rPr>
                <w:rFonts w:ascii="Times New Roman" w:hAnsi="Times New Roman" w:cs="Times New Roman"/>
              </w:rPr>
            </w:pPr>
            <w:r w:rsidRPr="0097061F">
              <w:rPr>
                <w:rFonts w:ascii="Times New Roman" w:hAnsi="Times New Roman" w:cs="Times New Roman"/>
              </w:rPr>
              <w:t>Scénario nominal :</w:t>
            </w:r>
          </w:p>
          <w:p w14:paraId="50049F5D" w14:textId="77777777" w:rsidR="009A5808" w:rsidRPr="0097061F" w:rsidRDefault="009A5808" w:rsidP="00234081">
            <w:pPr>
              <w:jc w:val="both"/>
              <w:rPr>
                <w:rFonts w:ascii="Times New Roman" w:hAnsi="Times New Roman" w:cs="Times New Roman"/>
              </w:rPr>
            </w:pPr>
          </w:p>
          <w:p w14:paraId="0E11588E"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accède à l’application mobile </w:t>
            </w:r>
          </w:p>
          <w:p w14:paraId="1AB50AD3"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vérifie l’état d’authentification du client </w:t>
            </w:r>
          </w:p>
          <w:p w14:paraId="33FDAB3A"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accède à la page d’accueil </w:t>
            </w:r>
          </w:p>
          <w:p w14:paraId="4880A22F"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consulte la liste des produits disponibles </w:t>
            </w:r>
          </w:p>
          <w:p w14:paraId="329986AB"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Il sélectionne un ou plusieurs produits </w:t>
            </w:r>
          </w:p>
          <w:p w14:paraId="3F1A85C1"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Il ajoute les produits au panier </w:t>
            </w:r>
          </w:p>
          <w:p w14:paraId="360E0D5E"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consulte son panier et vérifie les articles </w:t>
            </w:r>
          </w:p>
          <w:p w14:paraId="35B6B6BC"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Il valide la commande </w:t>
            </w:r>
          </w:p>
          <w:p w14:paraId="6E81ACE8"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envoie les données du panier au backend </w:t>
            </w:r>
          </w:p>
          <w:p w14:paraId="3712CF42"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analyse la commande </w:t>
            </w:r>
          </w:p>
          <w:p w14:paraId="1251C96A"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vérifie la disponibilité des produits </w:t>
            </w:r>
          </w:p>
          <w:p w14:paraId="1D9C4B44"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La base de données confirme la disponibilité des produits au backend </w:t>
            </w:r>
          </w:p>
          <w:p w14:paraId="081FFD89"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lastRenderedPageBreak/>
              <w:t xml:space="preserve">Le backend calcule le total et valide la commande </w:t>
            </w:r>
          </w:p>
          <w:p w14:paraId="0A8A781F"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La base de données enregistre la commande </w:t>
            </w:r>
          </w:p>
          <w:p w14:paraId="56A0E96B"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confirme l’enregistrement au système </w:t>
            </w:r>
          </w:p>
          <w:p w14:paraId="2B11E2C2" w14:textId="77777777" w:rsidR="009A5808"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affiche un message de confirmation </w:t>
            </w:r>
          </w:p>
          <w:p w14:paraId="4BFEA4B1" w14:textId="77777777" w:rsidR="003A2339" w:rsidRPr="0097061F" w:rsidRDefault="009A5808" w:rsidP="004F1444">
            <w:pPr>
              <w:pStyle w:val="Paragraphedeliste"/>
              <w:numPr>
                <w:ilvl w:val="0"/>
                <w:numId w:val="40"/>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Le client reçoit la confirmation de commande avec le récapitulatif (produits + total)</w:t>
            </w:r>
          </w:p>
          <w:p w14:paraId="39472C63" w14:textId="5C628E6C" w:rsidR="009A5808" w:rsidRPr="0097061F" w:rsidRDefault="009A5808" w:rsidP="009A5808">
            <w:pPr>
              <w:pStyle w:val="Paragraphedeliste"/>
              <w:rPr>
                <w:rFonts w:ascii="Times New Roman" w:eastAsia="Times New Roman" w:hAnsi="Times New Roman" w:cs="Times New Roman"/>
                <w:kern w:val="0"/>
                <w:lang w:eastAsia="fr-FR"/>
                <w14:ligatures w14:val="none"/>
              </w:rPr>
            </w:pPr>
          </w:p>
        </w:tc>
      </w:tr>
      <w:tr w:rsidR="009E6F68" w:rsidRPr="0097061F" w14:paraId="302E8560" w14:textId="77777777" w:rsidTr="009E6F68">
        <w:tc>
          <w:tcPr>
            <w:tcW w:w="9062" w:type="dxa"/>
          </w:tcPr>
          <w:p w14:paraId="6A523B55" w14:textId="2C0C51FA" w:rsidR="009E6F68" w:rsidRPr="0097061F" w:rsidRDefault="009E6F68" w:rsidP="00234081">
            <w:pPr>
              <w:tabs>
                <w:tab w:val="left" w:pos="2855"/>
              </w:tabs>
              <w:jc w:val="both"/>
              <w:rPr>
                <w:rFonts w:ascii="Times New Roman" w:hAnsi="Times New Roman" w:cs="Times New Roman"/>
              </w:rPr>
            </w:pPr>
            <w:r w:rsidRPr="0097061F">
              <w:rPr>
                <w:rFonts w:ascii="Times New Roman" w:hAnsi="Times New Roman" w:cs="Times New Roman"/>
              </w:rPr>
              <w:lastRenderedPageBreak/>
              <w:t>Scénario alternatif :</w:t>
            </w:r>
          </w:p>
          <w:p w14:paraId="50103FD7" w14:textId="37C9D245" w:rsidR="009A5808" w:rsidRPr="0097061F" w:rsidRDefault="009A5808" w:rsidP="009A5808">
            <w:pPr>
              <w:pStyle w:val="Titre2"/>
              <w:rPr>
                <w:rFonts w:ascii="Times New Roman" w:hAnsi="Times New Roman" w:cs="Times New Roman"/>
                <w:color w:val="000000" w:themeColor="text1"/>
                <w:sz w:val="24"/>
                <w:szCs w:val="24"/>
              </w:rPr>
            </w:pPr>
            <w:r w:rsidRPr="0097061F">
              <w:rPr>
                <w:rFonts w:ascii="Times New Roman" w:hAnsi="Times New Roman" w:cs="Times New Roman"/>
                <w:color w:val="000000" w:themeColor="text1"/>
                <w:sz w:val="24"/>
                <w:szCs w:val="24"/>
              </w:rPr>
              <w:t>A1 – Erreur d’authentification :</w:t>
            </w:r>
          </w:p>
          <w:p w14:paraId="1A6DF060" w14:textId="77777777" w:rsidR="009A5808" w:rsidRPr="0097061F" w:rsidRDefault="009A5808" w:rsidP="004F1444">
            <w:pPr>
              <w:numPr>
                <w:ilvl w:val="0"/>
                <w:numId w:val="41"/>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détecte que le client n’est pas connecté </w:t>
            </w:r>
          </w:p>
          <w:p w14:paraId="06AB617B" w14:textId="77777777" w:rsidR="009A5808" w:rsidRPr="0097061F" w:rsidRDefault="009A5808" w:rsidP="004F1444">
            <w:pPr>
              <w:numPr>
                <w:ilvl w:val="0"/>
                <w:numId w:val="41"/>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client est redirigé vers la page de connexion </w:t>
            </w:r>
          </w:p>
          <w:p w14:paraId="33F6F7F6" w14:textId="240054B2" w:rsidR="009A5808" w:rsidRPr="0097061F" w:rsidRDefault="009A5808" w:rsidP="004F1444">
            <w:pPr>
              <w:numPr>
                <w:ilvl w:val="0"/>
                <w:numId w:val="41"/>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scénario reprend après authentification réussie </w:t>
            </w:r>
          </w:p>
          <w:p w14:paraId="249354D6" w14:textId="53233CBF" w:rsidR="009A5808" w:rsidRPr="0097061F" w:rsidRDefault="009A5808" w:rsidP="009A5808">
            <w:pPr>
              <w:pStyle w:val="Titre2"/>
              <w:rPr>
                <w:rFonts w:ascii="Times New Roman" w:hAnsi="Times New Roman" w:cs="Times New Roman"/>
                <w:color w:val="000000" w:themeColor="text1"/>
                <w:sz w:val="24"/>
                <w:szCs w:val="24"/>
              </w:rPr>
            </w:pPr>
            <w:r w:rsidRPr="0097061F">
              <w:rPr>
                <w:rFonts w:ascii="Times New Roman" w:hAnsi="Times New Roman" w:cs="Times New Roman"/>
                <w:color w:val="000000" w:themeColor="text1"/>
                <w:sz w:val="24"/>
                <w:szCs w:val="24"/>
              </w:rPr>
              <w:t>A2 – Produit indisponible :</w:t>
            </w:r>
          </w:p>
          <w:p w14:paraId="432A5F9F" w14:textId="77777777" w:rsidR="009A5808" w:rsidRPr="0097061F" w:rsidRDefault="009A5808" w:rsidP="004F1444">
            <w:pPr>
              <w:numPr>
                <w:ilvl w:val="0"/>
                <w:numId w:val="42"/>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backend détecte un produit en rupture de stock </w:t>
            </w:r>
          </w:p>
          <w:p w14:paraId="4BA33459" w14:textId="77777777" w:rsidR="009A5808" w:rsidRPr="0097061F" w:rsidRDefault="009A5808" w:rsidP="004F1444">
            <w:pPr>
              <w:numPr>
                <w:ilvl w:val="0"/>
                <w:numId w:val="42"/>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informe le client du produit indisponible </w:t>
            </w:r>
          </w:p>
          <w:p w14:paraId="4F1C0F26" w14:textId="77777777" w:rsidR="009A5808" w:rsidRPr="0097061F" w:rsidRDefault="009A5808" w:rsidP="004F1444">
            <w:pPr>
              <w:numPr>
                <w:ilvl w:val="0"/>
                <w:numId w:val="42"/>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client modifie son panier </w:t>
            </w:r>
          </w:p>
          <w:p w14:paraId="3A2B28BF" w14:textId="61301109" w:rsidR="009A5808" w:rsidRPr="0097061F" w:rsidRDefault="009A5808" w:rsidP="004F1444">
            <w:pPr>
              <w:numPr>
                <w:ilvl w:val="0"/>
                <w:numId w:val="42"/>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scénario reprend à l’étape 5 </w:t>
            </w:r>
          </w:p>
          <w:p w14:paraId="24C702E1" w14:textId="025BCB1F" w:rsidR="009A5808" w:rsidRPr="0097061F" w:rsidRDefault="009A5808" w:rsidP="009A5808">
            <w:pPr>
              <w:pStyle w:val="Titre2"/>
              <w:rPr>
                <w:rFonts w:ascii="Times New Roman" w:hAnsi="Times New Roman" w:cs="Times New Roman"/>
                <w:color w:val="000000" w:themeColor="text1"/>
                <w:sz w:val="24"/>
                <w:szCs w:val="24"/>
              </w:rPr>
            </w:pPr>
            <w:r w:rsidRPr="0097061F">
              <w:rPr>
                <w:rFonts w:ascii="Times New Roman" w:hAnsi="Times New Roman" w:cs="Times New Roman"/>
                <w:color w:val="000000" w:themeColor="text1"/>
                <w:sz w:val="24"/>
                <w:szCs w:val="24"/>
              </w:rPr>
              <w:t>A3 – Erreur lors de l’enregistrement de la commande :</w:t>
            </w:r>
          </w:p>
          <w:p w14:paraId="01C633E7" w14:textId="77777777" w:rsidR="009A5808" w:rsidRPr="0097061F" w:rsidRDefault="009A5808" w:rsidP="004F1444">
            <w:pPr>
              <w:numPr>
                <w:ilvl w:val="0"/>
                <w:numId w:val="43"/>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backend échoue à enregistrer la commande </w:t>
            </w:r>
          </w:p>
          <w:p w14:paraId="2BC1E74E" w14:textId="77777777" w:rsidR="009A5808" w:rsidRPr="0097061F" w:rsidRDefault="009A5808" w:rsidP="004F1444">
            <w:pPr>
              <w:numPr>
                <w:ilvl w:val="0"/>
                <w:numId w:val="43"/>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système affiche un message d’erreur </w:t>
            </w:r>
          </w:p>
          <w:p w14:paraId="48D372A1" w14:textId="77777777" w:rsidR="009A5808" w:rsidRPr="0097061F" w:rsidRDefault="009A5808" w:rsidP="004F1444">
            <w:pPr>
              <w:numPr>
                <w:ilvl w:val="0"/>
                <w:numId w:val="43"/>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client est invité à réessayer </w:t>
            </w:r>
          </w:p>
          <w:p w14:paraId="763025FE" w14:textId="7482C356" w:rsidR="009E6F68" w:rsidRPr="0097061F" w:rsidRDefault="009A5808" w:rsidP="004F1444">
            <w:pPr>
              <w:numPr>
                <w:ilvl w:val="0"/>
                <w:numId w:val="43"/>
              </w:numPr>
              <w:spacing w:before="100" w:beforeAutospacing="1" w:after="100" w:afterAutospacing="1"/>
              <w:rPr>
                <w:rFonts w:ascii="Times New Roman" w:hAnsi="Times New Roman" w:cs="Times New Roman"/>
              </w:rPr>
            </w:pPr>
            <w:r w:rsidRPr="0097061F">
              <w:rPr>
                <w:rFonts w:ascii="Times New Roman" w:hAnsi="Times New Roman" w:cs="Times New Roman"/>
              </w:rPr>
              <w:t xml:space="preserve">Le scénario reprend à l’étape 8 </w:t>
            </w:r>
          </w:p>
        </w:tc>
      </w:tr>
      <w:tr w:rsidR="009E6F68" w:rsidRPr="0097061F" w14:paraId="6245A9D9" w14:textId="77777777" w:rsidTr="003C089D">
        <w:tc>
          <w:tcPr>
            <w:tcW w:w="9062" w:type="dxa"/>
            <w:shd w:val="clear" w:color="auto" w:fill="2E74B5" w:themeFill="accent5" w:themeFillShade="BF"/>
          </w:tcPr>
          <w:p w14:paraId="03BF7059" w14:textId="1B66030B" w:rsidR="009E6F68" w:rsidRPr="0097061F" w:rsidRDefault="009E6F68" w:rsidP="00234081">
            <w:pPr>
              <w:jc w:val="both"/>
              <w:rPr>
                <w:rFonts w:ascii="Times New Roman" w:hAnsi="Times New Roman" w:cs="Times New Roman"/>
              </w:rPr>
            </w:pPr>
            <w:r w:rsidRPr="0097061F">
              <w:rPr>
                <w:rFonts w:ascii="Times New Roman" w:hAnsi="Times New Roman" w:cs="Times New Roman"/>
              </w:rPr>
              <w:t>POSTCONDITION</w:t>
            </w:r>
          </w:p>
        </w:tc>
      </w:tr>
      <w:tr w:rsidR="009E6F68" w:rsidRPr="0097061F" w14:paraId="649C28B0" w14:textId="77777777" w:rsidTr="009E6F68">
        <w:tc>
          <w:tcPr>
            <w:tcW w:w="9062" w:type="dxa"/>
          </w:tcPr>
          <w:p w14:paraId="3F77D94D" w14:textId="77777777" w:rsidR="009A5808" w:rsidRPr="0097061F" w:rsidRDefault="009A5808" w:rsidP="004F1444">
            <w:pPr>
              <w:pStyle w:val="Paragraphedeliste"/>
              <w:numPr>
                <w:ilvl w:val="0"/>
                <w:numId w:val="44"/>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La commande est enregistrée dans la base de données </w:t>
            </w:r>
          </w:p>
          <w:p w14:paraId="651C9707" w14:textId="77777777" w:rsidR="009A5808" w:rsidRPr="0097061F" w:rsidRDefault="009A5808" w:rsidP="004F1444">
            <w:pPr>
              <w:pStyle w:val="Paragraphedeliste"/>
              <w:numPr>
                <w:ilvl w:val="0"/>
                <w:numId w:val="44"/>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stock est mis à jour automatiquement </w:t>
            </w:r>
          </w:p>
          <w:p w14:paraId="0CEA060F" w14:textId="77777777" w:rsidR="009A5808" w:rsidRPr="0097061F" w:rsidRDefault="009A5808" w:rsidP="004F1444">
            <w:pPr>
              <w:pStyle w:val="Paragraphedeliste"/>
              <w:numPr>
                <w:ilvl w:val="0"/>
                <w:numId w:val="44"/>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client reçoit une confirmation de commande </w:t>
            </w:r>
          </w:p>
          <w:p w14:paraId="2591C76B" w14:textId="79E6236D" w:rsidR="009E6F68" w:rsidRPr="0097061F" w:rsidRDefault="009A5808" w:rsidP="004F1444">
            <w:pPr>
              <w:pStyle w:val="Paragraphedeliste"/>
              <w:numPr>
                <w:ilvl w:val="0"/>
                <w:numId w:val="44"/>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L’historique des commandes est mis à jour</w:t>
            </w:r>
          </w:p>
        </w:tc>
      </w:tr>
    </w:tbl>
    <w:p w14:paraId="29F7DB69" w14:textId="08F731DD" w:rsidR="00454100" w:rsidRPr="0097061F" w:rsidRDefault="00454100" w:rsidP="00234081">
      <w:pPr>
        <w:jc w:val="both"/>
        <w:rPr>
          <w:rFonts w:ascii="Times New Roman" w:hAnsi="Times New Roman" w:cs="Times New Roman"/>
        </w:rPr>
      </w:pPr>
    </w:p>
    <w:p w14:paraId="0E40988C" w14:textId="77777777" w:rsidR="009A5808" w:rsidRPr="0097061F" w:rsidRDefault="009A5808" w:rsidP="00234081">
      <w:pPr>
        <w:jc w:val="both"/>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9E6F68" w:rsidRPr="0097061F" w14:paraId="28F95292" w14:textId="77777777" w:rsidTr="003C089D">
        <w:tc>
          <w:tcPr>
            <w:tcW w:w="9062" w:type="dxa"/>
            <w:shd w:val="clear" w:color="auto" w:fill="2E74B5" w:themeFill="accent5" w:themeFillShade="BF"/>
          </w:tcPr>
          <w:p w14:paraId="6E901818" w14:textId="77777777" w:rsidR="009E6F68" w:rsidRPr="0097061F" w:rsidRDefault="000251C7" w:rsidP="00234081">
            <w:pPr>
              <w:jc w:val="both"/>
              <w:rPr>
                <w:rFonts w:ascii="Times New Roman" w:hAnsi="Times New Roman" w:cs="Times New Roman"/>
              </w:rPr>
            </w:pPr>
            <w:r w:rsidRPr="0097061F">
              <w:rPr>
                <w:rFonts w:ascii="Times New Roman" w:hAnsi="Times New Roman" w:cs="Times New Roman"/>
              </w:rPr>
              <w:t>Cas d’utilisation &lt;&lt;</w:t>
            </w:r>
            <w:r w:rsidR="009E6F68" w:rsidRPr="0097061F">
              <w:rPr>
                <w:rFonts w:ascii="Times New Roman" w:hAnsi="Times New Roman" w:cs="Times New Roman"/>
              </w:rPr>
              <w:t>Valider une commande</w:t>
            </w:r>
            <w:r w:rsidRPr="0097061F">
              <w:rPr>
                <w:rFonts w:ascii="Times New Roman" w:hAnsi="Times New Roman" w:cs="Times New Roman"/>
              </w:rPr>
              <w:t>&gt;&gt;</w:t>
            </w:r>
          </w:p>
        </w:tc>
      </w:tr>
      <w:tr w:rsidR="009E6F68" w:rsidRPr="0097061F" w14:paraId="08774BA4" w14:textId="77777777" w:rsidTr="003C089D">
        <w:tc>
          <w:tcPr>
            <w:tcW w:w="9062" w:type="dxa"/>
            <w:shd w:val="clear" w:color="auto" w:fill="2E74B5" w:themeFill="accent5" w:themeFillShade="BF"/>
          </w:tcPr>
          <w:p w14:paraId="7FE17CA2" w14:textId="77777777" w:rsidR="009E6F68" w:rsidRPr="0097061F" w:rsidRDefault="009E6F68" w:rsidP="00234081">
            <w:pPr>
              <w:jc w:val="both"/>
              <w:rPr>
                <w:rFonts w:ascii="Times New Roman" w:hAnsi="Times New Roman" w:cs="Times New Roman"/>
              </w:rPr>
            </w:pPr>
            <w:r w:rsidRPr="0097061F">
              <w:rPr>
                <w:rFonts w:ascii="Times New Roman" w:hAnsi="Times New Roman" w:cs="Times New Roman"/>
              </w:rPr>
              <w:t>SOMMAIRE D’IDENTIFICATION</w:t>
            </w:r>
          </w:p>
        </w:tc>
      </w:tr>
      <w:tr w:rsidR="009E6F68" w:rsidRPr="0097061F" w14:paraId="1C4B702B" w14:textId="77777777" w:rsidTr="009E6F68">
        <w:tc>
          <w:tcPr>
            <w:tcW w:w="9062" w:type="dxa"/>
          </w:tcPr>
          <w:p w14:paraId="639D7E8F" w14:textId="5FDC4257" w:rsidR="009E6F68" w:rsidRPr="0097061F" w:rsidRDefault="009E6F68" w:rsidP="00234081">
            <w:pPr>
              <w:jc w:val="both"/>
              <w:rPr>
                <w:rFonts w:ascii="Times New Roman" w:hAnsi="Times New Roman" w:cs="Times New Roman"/>
              </w:rPr>
            </w:pPr>
            <w:r w:rsidRPr="0097061F">
              <w:rPr>
                <w:rFonts w:ascii="Times New Roman" w:hAnsi="Times New Roman" w:cs="Times New Roman"/>
              </w:rPr>
              <w:t xml:space="preserve">Titre : Validation de commande </w:t>
            </w:r>
          </w:p>
          <w:p w14:paraId="349D533F" w14:textId="77777777" w:rsidR="009A5808" w:rsidRPr="0097061F" w:rsidRDefault="009E6F68" w:rsidP="009A5808">
            <w:pPr>
              <w:jc w:val="both"/>
              <w:rPr>
                <w:rFonts w:ascii="Times New Roman" w:hAnsi="Times New Roman" w:cs="Times New Roman"/>
              </w:rPr>
            </w:pPr>
            <w:r w:rsidRPr="0097061F">
              <w:rPr>
                <w:rFonts w:ascii="Times New Roman" w:hAnsi="Times New Roman" w:cs="Times New Roman"/>
              </w:rPr>
              <w:t xml:space="preserve">But : </w:t>
            </w:r>
            <w:r w:rsidR="009A5808" w:rsidRPr="0097061F">
              <w:rPr>
                <w:rFonts w:ascii="Times New Roman" w:hAnsi="Times New Roman" w:cs="Times New Roman"/>
              </w:rPr>
              <w:t>Permettre à un agent de vente ou à un administrateur de vérifier, valider et traiter une commande client</w:t>
            </w:r>
          </w:p>
          <w:p w14:paraId="627CB4B9" w14:textId="497F52EE" w:rsidR="009A5808" w:rsidRPr="0097061F" w:rsidRDefault="009A5808" w:rsidP="009A5808">
            <w:pPr>
              <w:jc w:val="both"/>
              <w:rPr>
                <w:rFonts w:ascii="Times New Roman" w:hAnsi="Times New Roman" w:cs="Times New Roman"/>
              </w:rPr>
            </w:pPr>
            <w:r w:rsidRPr="0097061F">
              <w:rPr>
                <w:rFonts w:ascii="Times New Roman" w:hAnsi="Times New Roman" w:cs="Times New Roman"/>
                <w:color w:val="000000" w:themeColor="text1"/>
              </w:rPr>
              <w:t>Résumé : Ce cas d’utilisation décrit le processus de validation d’une commande client : vérification de la disponibilité des produits, validation de la commande, mise à jour du stock et génération de facture.</w:t>
            </w:r>
          </w:p>
          <w:p w14:paraId="0F6BC6CE" w14:textId="77777777" w:rsidR="009E6F68" w:rsidRPr="0097061F" w:rsidRDefault="009E6F68" w:rsidP="00234081">
            <w:pPr>
              <w:jc w:val="both"/>
              <w:rPr>
                <w:rFonts w:ascii="Times New Roman" w:hAnsi="Times New Roman" w:cs="Times New Roman"/>
              </w:rPr>
            </w:pPr>
            <w:r w:rsidRPr="0097061F">
              <w:rPr>
                <w:rFonts w:ascii="Times New Roman" w:hAnsi="Times New Roman" w:cs="Times New Roman"/>
              </w:rPr>
              <w:t xml:space="preserve">Acteurs : Administrateur, </w:t>
            </w:r>
            <w:r w:rsidR="000D46DA" w:rsidRPr="0097061F">
              <w:rPr>
                <w:rFonts w:ascii="Times New Roman" w:hAnsi="Times New Roman" w:cs="Times New Roman"/>
              </w:rPr>
              <w:t>Agent de vente</w:t>
            </w:r>
          </w:p>
          <w:p w14:paraId="34B67599" w14:textId="77777777" w:rsidR="005C0DA3" w:rsidRPr="0097061F" w:rsidRDefault="005C0DA3" w:rsidP="00234081">
            <w:pPr>
              <w:jc w:val="both"/>
              <w:rPr>
                <w:rFonts w:ascii="Times New Roman" w:hAnsi="Times New Roman" w:cs="Times New Roman"/>
              </w:rPr>
            </w:pPr>
            <w:r w:rsidRPr="0097061F">
              <w:rPr>
                <w:rFonts w:ascii="Times New Roman" w:hAnsi="Times New Roman" w:cs="Times New Roman"/>
              </w:rPr>
              <w:t>Date de création :</w:t>
            </w:r>
          </w:p>
          <w:p w14:paraId="56CA413A" w14:textId="3CD9BCEA" w:rsidR="005C0DA3" w:rsidRPr="0097061F" w:rsidRDefault="005C0DA3" w:rsidP="00234081">
            <w:pPr>
              <w:jc w:val="both"/>
              <w:rPr>
                <w:rFonts w:ascii="Times New Roman" w:hAnsi="Times New Roman" w:cs="Times New Roman"/>
              </w:rPr>
            </w:pPr>
            <w:r w:rsidRPr="0097061F">
              <w:rPr>
                <w:rFonts w:ascii="Times New Roman" w:hAnsi="Times New Roman" w:cs="Times New Roman"/>
              </w:rPr>
              <w:t>Version :</w:t>
            </w:r>
            <w:r w:rsidR="009A5808" w:rsidRPr="0097061F">
              <w:rPr>
                <w:rFonts w:ascii="Times New Roman" w:hAnsi="Times New Roman" w:cs="Times New Roman"/>
              </w:rPr>
              <w:t xml:space="preserve"> 1.0</w:t>
            </w:r>
          </w:p>
          <w:p w14:paraId="28353553" w14:textId="77777777" w:rsidR="005C0DA3" w:rsidRPr="0097061F" w:rsidRDefault="005C0DA3" w:rsidP="00234081">
            <w:pPr>
              <w:jc w:val="both"/>
              <w:rPr>
                <w:rFonts w:ascii="Times New Roman" w:hAnsi="Times New Roman" w:cs="Times New Roman"/>
              </w:rPr>
            </w:pPr>
            <w:r w:rsidRPr="0097061F">
              <w:rPr>
                <w:rFonts w:ascii="Times New Roman" w:hAnsi="Times New Roman" w:cs="Times New Roman"/>
              </w:rPr>
              <w:t>Responsables :</w:t>
            </w:r>
          </w:p>
        </w:tc>
      </w:tr>
      <w:tr w:rsidR="009E6F68" w:rsidRPr="0097061F" w14:paraId="45CC1F72" w14:textId="77777777" w:rsidTr="003C089D">
        <w:tc>
          <w:tcPr>
            <w:tcW w:w="9062" w:type="dxa"/>
            <w:shd w:val="clear" w:color="auto" w:fill="2E74B5" w:themeFill="accent5" w:themeFillShade="BF"/>
          </w:tcPr>
          <w:p w14:paraId="151AF23F" w14:textId="77777777" w:rsidR="009E6F68" w:rsidRPr="0097061F" w:rsidRDefault="00EA0563" w:rsidP="00234081">
            <w:pPr>
              <w:jc w:val="both"/>
              <w:rPr>
                <w:rFonts w:ascii="Times New Roman" w:hAnsi="Times New Roman" w:cs="Times New Roman"/>
              </w:rPr>
            </w:pPr>
            <w:r w:rsidRPr="0097061F">
              <w:rPr>
                <w:rFonts w:ascii="Times New Roman" w:hAnsi="Times New Roman" w:cs="Times New Roman"/>
              </w:rPr>
              <w:t>PRÉCONDITIONS</w:t>
            </w:r>
          </w:p>
        </w:tc>
      </w:tr>
      <w:tr w:rsidR="009E6F68" w:rsidRPr="0097061F" w14:paraId="08BFCBF8" w14:textId="77777777" w:rsidTr="009E6F68">
        <w:tc>
          <w:tcPr>
            <w:tcW w:w="9062" w:type="dxa"/>
          </w:tcPr>
          <w:p w14:paraId="5C50A164" w14:textId="77777777" w:rsidR="0097061F" w:rsidRPr="0097061F" w:rsidRDefault="009A5808" w:rsidP="004F1444">
            <w:pPr>
              <w:pStyle w:val="Paragraphedeliste"/>
              <w:numPr>
                <w:ilvl w:val="0"/>
                <w:numId w:val="45"/>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lastRenderedPageBreak/>
              <w:t xml:space="preserve">Une commande existe dans le système </w:t>
            </w:r>
          </w:p>
          <w:p w14:paraId="56F790EA" w14:textId="77777777" w:rsidR="0097061F" w:rsidRPr="0097061F" w:rsidRDefault="009A5808" w:rsidP="004F1444">
            <w:pPr>
              <w:pStyle w:val="Paragraphedeliste"/>
              <w:numPr>
                <w:ilvl w:val="0"/>
                <w:numId w:val="45"/>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L’utilisateur (administrateur ou agent) est authentifié </w:t>
            </w:r>
          </w:p>
          <w:p w14:paraId="0CC7FE31" w14:textId="77777777" w:rsidR="0097061F" w:rsidRPr="0097061F" w:rsidRDefault="009A5808" w:rsidP="004F1444">
            <w:pPr>
              <w:pStyle w:val="Paragraphedeliste"/>
              <w:numPr>
                <w:ilvl w:val="0"/>
                <w:numId w:val="45"/>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est opérationnel </w:t>
            </w:r>
          </w:p>
          <w:p w14:paraId="42DF39F9" w14:textId="443DAAA3" w:rsidR="009E6F68" w:rsidRPr="0097061F" w:rsidRDefault="009A5808" w:rsidP="004F1444">
            <w:pPr>
              <w:pStyle w:val="Paragraphedeliste"/>
              <w:numPr>
                <w:ilvl w:val="0"/>
                <w:numId w:val="45"/>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Les données de stock sont disponibles</w:t>
            </w:r>
          </w:p>
        </w:tc>
      </w:tr>
      <w:tr w:rsidR="009E6F68" w:rsidRPr="0097061F" w14:paraId="4F1343C1" w14:textId="77777777" w:rsidTr="003C089D">
        <w:tc>
          <w:tcPr>
            <w:tcW w:w="9062" w:type="dxa"/>
            <w:shd w:val="clear" w:color="auto" w:fill="2E74B5" w:themeFill="accent5" w:themeFillShade="BF"/>
          </w:tcPr>
          <w:p w14:paraId="410099A6" w14:textId="77777777" w:rsidR="009E6F68" w:rsidRPr="0097061F" w:rsidRDefault="00EA0563" w:rsidP="00234081">
            <w:pPr>
              <w:jc w:val="both"/>
              <w:rPr>
                <w:rFonts w:ascii="Times New Roman" w:hAnsi="Times New Roman" w:cs="Times New Roman"/>
              </w:rPr>
            </w:pPr>
            <w:r w:rsidRPr="0097061F">
              <w:rPr>
                <w:rFonts w:ascii="Times New Roman" w:hAnsi="Times New Roman" w:cs="Times New Roman"/>
              </w:rPr>
              <w:t>DESCRIPTION DES SCÉNARIOS</w:t>
            </w:r>
          </w:p>
        </w:tc>
      </w:tr>
      <w:tr w:rsidR="009E6F68" w:rsidRPr="0097061F" w14:paraId="42FB803C" w14:textId="77777777" w:rsidTr="009E6F68">
        <w:tc>
          <w:tcPr>
            <w:tcW w:w="9062" w:type="dxa"/>
          </w:tcPr>
          <w:p w14:paraId="311B23C6" w14:textId="77777777" w:rsidR="004E5BEA" w:rsidRPr="0097061F" w:rsidRDefault="00EA0563" w:rsidP="00234081">
            <w:pPr>
              <w:jc w:val="both"/>
              <w:rPr>
                <w:rFonts w:ascii="Times New Roman" w:hAnsi="Times New Roman" w:cs="Times New Roman"/>
              </w:rPr>
            </w:pPr>
            <w:r w:rsidRPr="0097061F">
              <w:rPr>
                <w:rFonts w:ascii="Times New Roman" w:hAnsi="Times New Roman" w:cs="Times New Roman"/>
              </w:rPr>
              <w:t>Scénario nominal :</w:t>
            </w:r>
          </w:p>
          <w:p w14:paraId="3D681B04"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L’utilisateur accède à l’application </w:t>
            </w:r>
          </w:p>
          <w:p w14:paraId="6500DEB1"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vérifie l’authentification de l’utilisateur </w:t>
            </w:r>
          </w:p>
          <w:p w14:paraId="296DC84C"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L’utilisateur accède à la liste des commandes </w:t>
            </w:r>
          </w:p>
          <w:p w14:paraId="48FD0374"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Il sélectionne une commande en attente </w:t>
            </w:r>
          </w:p>
          <w:p w14:paraId="04FA5CB2"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affiche les détails de la commande </w:t>
            </w:r>
          </w:p>
          <w:p w14:paraId="2E0DC352"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L’utilisateur lance la vérification de la commande </w:t>
            </w:r>
          </w:p>
          <w:p w14:paraId="16076792"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demande au backend de vérifier la disponibilité des produits </w:t>
            </w:r>
          </w:p>
          <w:p w14:paraId="0FE11CC1"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interroge la base de données </w:t>
            </w:r>
          </w:p>
          <w:p w14:paraId="52112D4C"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La base de données retourne l’état du stock </w:t>
            </w:r>
          </w:p>
          <w:p w14:paraId="45AE87E0"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confirme la disponibilité des produits au système </w:t>
            </w:r>
          </w:p>
          <w:p w14:paraId="573B58B1"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affiche le résultat de la vérification </w:t>
            </w:r>
          </w:p>
          <w:p w14:paraId="6F463614"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L’utilisateur valide la commande </w:t>
            </w:r>
          </w:p>
          <w:p w14:paraId="45FE6902"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envoie la validation au backend </w:t>
            </w:r>
          </w:p>
          <w:p w14:paraId="74DE783F"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enregistre la validation dans la base de données </w:t>
            </w:r>
          </w:p>
          <w:p w14:paraId="30203546"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La base de données confirme l’enregistrement </w:t>
            </w:r>
          </w:p>
          <w:p w14:paraId="4608C205"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met à jour le statut de la commande (Validée) </w:t>
            </w:r>
          </w:p>
          <w:p w14:paraId="1AD44C58"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backend met à jour le stock </w:t>
            </w:r>
          </w:p>
          <w:p w14:paraId="3568A3AD" w14:textId="77777777" w:rsidR="0097061F" w:rsidRPr="0097061F" w:rsidRDefault="0097061F" w:rsidP="004F1444">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 xml:space="preserve">Le système génère une facture </w:t>
            </w:r>
          </w:p>
          <w:p w14:paraId="137D24DA" w14:textId="169C0E56" w:rsidR="003F4F3B" w:rsidRPr="006A3B2C" w:rsidRDefault="0097061F" w:rsidP="006A3B2C">
            <w:pPr>
              <w:pStyle w:val="Paragraphedeliste"/>
              <w:numPr>
                <w:ilvl w:val="0"/>
                <w:numId w:val="46"/>
              </w:numPr>
              <w:rPr>
                <w:rFonts w:ascii="Times New Roman" w:eastAsia="Times New Roman" w:hAnsi="Times New Roman" w:cs="Times New Roman"/>
                <w:kern w:val="0"/>
                <w:lang w:eastAsia="fr-FR"/>
                <w14:ligatures w14:val="none"/>
              </w:rPr>
            </w:pPr>
            <w:r w:rsidRPr="0097061F">
              <w:rPr>
                <w:rFonts w:ascii="Times New Roman" w:eastAsia="Times New Roman" w:hAnsi="Times New Roman" w:cs="Times New Roman"/>
                <w:kern w:val="0"/>
                <w:lang w:eastAsia="fr-FR"/>
                <w14:ligatures w14:val="none"/>
              </w:rPr>
              <w:t>Le système envoie la facture et la confirmation à l’utilisateur</w:t>
            </w:r>
          </w:p>
        </w:tc>
      </w:tr>
      <w:tr w:rsidR="009E6F68" w:rsidRPr="0097061F" w14:paraId="75F866FB" w14:textId="77777777" w:rsidTr="009E6F68">
        <w:tc>
          <w:tcPr>
            <w:tcW w:w="9062" w:type="dxa"/>
          </w:tcPr>
          <w:p w14:paraId="45734AC0" w14:textId="7577E621" w:rsidR="00EA0563" w:rsidRPr="0097061F" w:rsidRDefault="00EA0563" w:rsidP="00234081">
            <w:pPr>
              <w:jc w:val="both"/>
              <w:rPr>
                <w:rFonts w:ascii="Times New Roman" w:hAnsi="Times New Roman" w:cs="Times New Roman"/>
              </w:rPr>
            </w:pPr>
            <w:r w:rsidRPr="0097061F">
              <w:rPr>
                <w:rFonts w:ascii="Times New Roman" w:hAnsi="Times New Roman" w:cs="Times New Roman"/>
              </w:rPr>
              <w:t>Scénario alternatif :</w:t>
            </w:r>
          </w:p>
          <w:p w14:paraId="13C4891C" w14:textId="6A2BAADD" w:rsidR="0097061F" w:rsidRPr="0097061F" w:rsidRDefault="0097061F" w:rsidP="00234081">
            <w:pPr>
              <w:jc w:val="both"/>
              <w:rPr>
                <w:rFonts w:ascii="Times New Roman" w:hAnsi="Times New Roman" w:cs="Times New Roman"/>
              </w:rPr>
            </w:pPr>
            <w:r w:rsidRPr="0097061F">
              <w:rPr>
                <w:rFonts w:ascii="Times New Roman" w:hAnsi="Times New Roman" w:cs="Times New Roman"/>
              </w:rPr>
              <w:t>A1 – Echec d’authentification</w:t>
            </w:r>
          </w:p>
          <w:p w14:paraId="2846C78A" w14:textId="2130F82C" w:rsidR="0097061F" w:rsidRPr="0097061F" w:rsidRDefault="0097061F" w:rsidP="004F1444">
            <w:pPr>
              <w:pStyle w:val="Paragraphedeliste"/>
              <w:numPr>
                <w:ilvl w:val="0"/>
                <w:numId w:val="47"/>
              </w:numPr>
              <w:jc w:val="both"/>
              <w:rPr>
                <w:rFonts w:ascii="Times New Roman" w:hAnsi="Times New Roman" w:cs="Times New Roman"/>
              </w:rPr>
            </w:pPr>
            <w:r w:rsidRPr="0097061F">
              <w:rPr>
                <w:rFonts w:ascii="Times New Roman" w:hAnsi="Times New Roman" w:cs="Times New Roman"/>
              </w:rPr>
              <w:t>Les identifiants son invalides</w:t>
            </w:r>
          </w:p>
          <w:p w14:paraId="6EAD7152" w14:textId="44EB023D" w:rsidR="0097061F" w:rsidRPr="0097061F" w:rsidRDefault="0097061F" w:rsidP="004F1444">
            <w:pPr>
              <w:pStyle w:val="Paragraphedeliste"/>
              <w:numPr>
                <w:ilvl w:val="0"/>
                <w:numId w:val="47"/>
              </w:numPr>
              <w:jc w:val="both"/>
              <w:rPr>
                <w:rFonts w:ascii="Times New Roman" w:hAnsi="Times New Roman" w:cs="Times New Roman"/>
              </w:rPr>
            </w:pPr>
            <w:r w:rsidRPr="0097061F">
              <w:rPr>
                <w:rFonts w:ascii="Times New Roman" w:hAnsi="Times New Roman" w:cs="Times New Roman"/>
              </w:rPr>
              <w:t>Le système affiche un message d’erreur</w:t>
            </w:r>
          </w:p>
          <w:p w14:paraId="7529DC47" w14:textId="77777777" w:rsidR="0097061F" w:rsidRPr="0097061F" w:rsidRDefault="0097061F" w:rsidP="004F1444">
            <w:pPr>
              <w:pStyle w:val="Paragraphedeliste"/>
              <w:numPr>
                <w:ilvl w:val="0"/>
                <w:numId w:val="47"/>
              </w:numPr>
              <w:jc w:val="both"/>
              <w:rPr>
                <w:rFonts w:ascii="Times New Roman" w:hAnsi="Times New Roman" w:cs="Times New Roman"/>
              </w:rPr>
            </w:pPr>
            <w:r w:rsidRPr="0097061F">
              <w:rPr>
                <w:rFonts w:ascii="Times New Roman" w:hAnsi="Times New Roman" w:cs="Times New Roman"/>
              </w:rPr>
              <w:t>L’utilisateur est invité à se reconnecter</w:t>
            </w:r>
          </w:p>
          <w:p w14:paraId="0DCAC180" w14:textId="757C7E73" w:rsidR="0097061F" w:rsidRPr="0097061F" w:rsidRDefault="0097061F" w:rsidP="004F1444">
            <w:pPr>
              <w:pStyle w:val="Paragraphedeliste"/>
              <w:numPr>
                <w:ilvl w:val="0"/>
                <w:numId w:val="47"/>
              </w:numPr>
              <w:jc w:val="both"/>
              <w:rPr>
                <w:rFonts w:ascii="Times New Roman" w:hAnsi="Times New Roman" w:cs="Times New Roman"/>
              </w:rPr>
            </w:pPr>
            <w:r w:rsidRPr="0097061F">
              <w:rPr>
                <w:rFonts w:ascii="Times New Roman" w:hAnsi="Times New Roman" w:cs="Times New Roman"/>
                <w:color w:val="000000" w:themeColor="text1"/>
              </w:rPr>
              <w:t xml:space="preserve">Le scénario reprend à l’étape 2 </w:t>
            </w:r>
          </w:p>
          <w:p w14:paraId="440BF265" w14:textId="658C4C89" w:rsidR="0097061F" w:rsidRDefault="0097061F" w:rsidP="0097061F">
            <w:pPr>
              <w:jc w:val="both"/>
              <w:rPr>
                <w:rFonts w:ascii="Times New Roman" w:hAnsi="Times New Roman" w:cs="Times New Roman"/>
              </w:rPr>
            </w:pPr>
          </w:p>
          <w:p w14:paraId="52610C4B" w14:textId="7A500414" w:rsidR="0097061F" w:rsidRDefault="0097061F" w:rsidP="0097061F">
            <w:pPr>
              <w:jc w:val="both"/>
              <w:rPr>
                <w:rFonts w:ascii="Times New Roman" w:hAnsi="Times New Roman" w:cs="Times New Roman"/>
              </w:rPr>
            </w:pPr>
            <w:r>
              <w:rPr>
                <w:rFonts w:ascii="Times New Roman" w:hAnsi="Times New Roman" w:cs="Times New Roman"/>
              </w:rPr>
              <w:t xml:space="preserve">A2 – Produit indisponible : </w:t>
            </w:r>
          </w:p>
          <w:p w14:paraId="4D8E4805" w14:textId="77777777" w:rsidR="0097061F" w:rsidRDefault="0097061F" w:rsidP="004F1444">
            <w:pPr>
              <w:pStyle w:val="Paragraphedeliste"/>
              <w:numPr>
                <w:ilvl w:val="0"/>
                <w:numId w:val="48"/>
              </w:numPr>
              <w:jc w:val="both"/>
              <w:rPr>
                <w:rFonts w:ascii="Times New Roman" w:hAnsi="Times New Roman" w:cs="Times New Roman"/>
              </w:rPr>
            </w:pPr>
            <w:r w:rsidRPr="0097061F">
              <w:rPr>
                <w:rFonts w:ascii="Times New Roman" w:hAnsi="Times New Roman" w:cs="Times New Roman"/>
              </w:rPr>
              <w:t>La base de données signale un manque de stock</w:t>
            </w:r>
          </w:p>
          <w:p w14:paraId="19414832" w14:textId="77777777" w:rsidR="0097061F" w:rsidRPr="0097061F" w:rsidRDefault="0097061F" w:rsidP="004F1444">
            <w:pPr>
              <w:pStyle w:val="Paragraphedeliste"/>
              <w:numPr>
                <w:ilvl w:val="0"/>
                <w:numId w:val="48"/>
              </w:numPr>
              <w:jc w:val="both"/>
              <w:rPr>
                <w:rFonts w:ascii="Times New Roman" w:hAnsi="Times New Roman" w:cs="Times New Roman"/>
              </w:rPr>
            </w:pPr>
            <w:r w:rsidRPr="0097061F">
              <w:rPr>
                <w:rFonts w:ascii="Times New Roman" w:hAnsi="Times New Roman" w:cs="Times New Roman"/>
                <w:color w:val="000000" w:themeColor="text1"/>
              </w:rPr>
              <w:t xml:space="preserve">Le backend informe le système </w:t>
            </w:r>
          </w:p>
          <w:p w14:paraId="3DCDBFD3" w14:textId="77777777" w:rsidR="0097061F" w:rsidRPr="0097061F" w:rsidRDefault="0097061F" w:rsidP="004F1444">
            <w:pPr>
              <w:pStyle w:val="Paragraphedeliste"/>
              <w:numPr>
                <w:ilvl w:val="0"/>
                <w:numId w:val="48"/>
              </w:numPr>
              <w:jc w:val="both"/>
              <w:rPr>
                <w:rFonts w:ascii="Times New Roman" w:hAnsi="Times New Roman" w:cs="Times New Roman"/>
              </w:rPr>
            </w:pPr>
            <w:r w:rsidRPr="0097061F">
              <w:rPr>
                <w:rFonts w:ascii="Times New Roman" w:hAnsi="Times New Roman" w:cs="Times New Roman"/>
                <w:color w:val="000000" w:themeColor="text1"/>
              </w:rPr>
              <w:t xml:space="preserve">Le système affiche que la commande ne peut pas être validée </w:t>
            </w:r>
          </w:p>
          <w:p w14:paraId="377A2D2F" w14:textId="77777777" w:rsidR="0097061F" w:rsidRPr="0097061F" w:rsidRDefault="0097061F" w:rsidP="004F1444">
            <w:pPr>
              <w:pStyle w:val="Paragraphedeliste"/>
              <w:numPr>
                <w:ilvl w:val="0"/>
                <w:numId w:val="48"/>
              </w:numPr>
              <w:jc w:val="both"/>
              <w:rPr>
                <w:rFonts w:ascii="Times New Roman" w:hAnsi="Times New Roman" w:cs="Times New Roman"/>
              </w:rPr>
            </w:pPr>
            <w:r w:rsidRPr="0097061F">
              <w:rPr>
                <w:rFonts w:ascii="Times New Roman" w:hAnsi="Times New Roman" w:cs="Times New Roman"/>
                <w:color w:val="000000" w:themeColor="text1"/>
              </w:rPr>
              <w:t xml:space="preserve">La commande est annulée </w:t>
            </w:r>
          </w:p>
          <w:p w14:paraId="36B93619" w14:textId="77777777" w:rsidR="0097061F" w:rsidRPr="0097061F" w:rsidRDefault="0097061F" w:rsidP="004F1444">
            <w:pPr>
              <w:pStyle w:val="Paragraphedeliste"/>
              <w:numPr>
                <w:ilvl w:val="0"/>
                <w:numId w:val="48"/>
              </w:numPr>
              <w:jc w:val="both"/>
              <w:rPr>
                <w:rFonts w:ascii="Times New Roman" w:hAnsi="Times New Roman" w:cs="Times New Roman"/>
              </w:rPr>
            </w:pPr>
            <w:r w:rsidRPr="0097061F">
              <w:rPr>
                <w:rFonts w:ascii="Times New Roman" w:hAnsi="Times New Roman" w:cs="Times New Roman"/>
                <w:color w:val="000000" w:themeColor="text1"/>
              </w:rPr>
              <w:t>Le scénario se termine</w:t>
            </w:r>
          </w:p>
          <w:p w14:paraId="1FF38AD6" w14:textId="77777777" w:rsidR="0097061F" w:rsidRDefault="0097061F" w:rsidP="0097061F">
            <w:pPr>
              <w:jc w:val="both"/>
              <w:rPr>
                <w:rFonts w:ascii="Times New Roman" w:hAnsi="Times New Roman" w:cs="Times New Roman"/>
                <w:color w:val="000000" w:themeColor="text1"/>
              </w:rPr>
            </w:pPr>
          </w:p>
          <w:p w14:paraId="08822022" w14:textId="32AAAB8B" w:rsidR="003F4F3B" w:rsidRDefault="0097061F" w:rsidP="003F4F3B">
            <w:pPr>
              <w:jc w:val="both"/>
              <w:rPr>
                <w:rFonts w:ascii="Times New Roman" w:hAnsi="Times New Roman" w:cs="Times New Roman"/>
                <w:color w:val="000000" w:themeColor="text1"/>
              </w:rPr>
            </w:pPr>
            <w:r>
              <w:rPr>
                <w:rFonts w:ascii="Times New Roman" w:hAnsi="Times New Roman" w:cs="Times New Roman"/>
                <w:color w:val="000000" w:themeColor="text1"/>
              </w:rPr>
              <w:t>A3 – Erreur lors de l’enregistrement</w:t>
            </w:r>
            <w:r w:rsidR="003F4F3B">
              <w:rPr>
                <w:rFonts w:ascii="Times New Roman" w:hAnsi="Times New Roman" w:cs="Times New Roman"/>
                <w:color w:val="000000" w:themeColor="text1"/>
              </w:rPr>
              <w:t xml:space="preserve"> : </w:t>
            </w:r>
            <w:r w:rsidRPr="0097061F">
              <w:rPr>
                <w:rFonts w:ascii="Times New Roman" w:hAnsi="Times New Roman" w:cs="Times New Roman"/>
                <w:color w:val="000000" w:themeColor="text1"/>
              </w:rPr>
              <w:t xml:space="preserve"> </w:t>
            </w:r>
          </w:p>
          <w:p w14:paraId="0132A54B" w14:textId="77777777" w:rsidR="003F4F3B" w:rsidRPr="003F4F3B" w:rsidRDefault="003F4F3B" w:rsidP="004F1444">
            <w:pPr>
              <w:pStyle w:val="Paragraphedeliste"/>
              <w:numPr>
                <w:ilvl w:val="0"/>
                <w:numId w:val="49"/>
              </w:numPr>
              <w:jc w:val="both"/>
              <w:rPr>
                <w:rFonts w:ascii="Times New Roman" w:hAnsi="Times New Roman" w:cs="Times New Roman"/>
              </w:rPr>
            </w:pPr>
            <w:r w:rsidRPr="003F4F3B">
              <w:rPr>
                <w:rFonts w:ascii="Times New Roman" w:hAnsi="Times New Roman" w:cs="Times New Roman"/>
                <w:color w:val="000000" w:themeColor="text1"/>
              </w:rPr>
              <w:t>Le backend ne parvient pas à enregistrer la validation</w:t>
            </w:r>
          </w:p>
          <w:p w14:paraId="1CF0251B" w14:textId="77777777" w:rsidR="003F4F3B" w:rsidRPr="003F4F3B" w:rsidRDefault="0097061F" w:rsidP="004F1444">
            <w:pPr>
              <w:pStyle w:val="Paragraphedeliste"/>
              <w:numPr>
                <w:ilvl w:val="0"/>
                <w:numId w:val="49"/>
              </w:numPr>
              <w:jc w:val="both"/>
              <w:rPr>
                <w:rFonts w:ascii="Times New Roman" w:hAnsi="Times New Roman" w:cs="Times New Roman"/>
              </w:rPr>
            </w:pPr>
            <w:r w:rsidRPr="003F4F3B">
              <w:rPr>
                <w:rFonts w:ascii="Times New Roman" w:hAnsi="Times New Roman" w:cs="Times New Roman"/>
                <w:color w:val="000000" w:themeColor="text1"/>
              </w:rPr>
              <w:t xml:space="preserve">Le système affiche un message d’erreur </w:t>
            </w:r>
          </w:p>
          <w:p w14:paraId="764CECBD" w14:textId="77777777" w:rsidR="007A0A73" w:rsidRPr="003F4F3B" w:rsidRDefault="0097061F" w:rsidP="004F1444">
            <w:pPr>
              <w:pStyle w:val="Paragraphedeliste"/>
              <w:numPr>
                <w:ilvl w:val="0"/>
                <w:numId w:val="49"/>
              </w:numPr>
              <w:jc w:val="both"/>
              <w:rPr>
                <w:rFonts w:ascii="Times New Roman" w:hAnsi="Times New Roman" w:cs="Times New Roman"/>
              </w:rPr>
            </w:pPr>
            <w:r w:rsidRPr="003F4F3B">
              <w:rPr>
                <w:rFonts w:ascii="Times New Roman" w:hAnsi="Times New Roman" w:cs="Times New Roman"/>
                <w:color w:val="000000" w:themeColor="text1"/>
              </w:rPr>
              <w:t>L’utilisateur peut réessayer Le scénario reprend à l’étape 12</w:t>
            </w:r>
          </w:p>
          <w:p w14:paraId="7F658DA8" w14:textId="3E9F09EF" w:rsidR="003F4F3B" w:rsidRPr="003F4F3B" w:rsidRDefault="003F4F3B" w:rsidP="003F4F3B">
            <w:pPr>
              <w:pStyle w:val="Paragraphedeliste"/>
              <w:jc w:val="both"/>
              <w:rPr>
                <w:rFonts w:ascii="Times New Roman" w:hAnsi="Times New Roman" w:cs="Times New Roman"/>
              </w:rPr>
            </w:pPr>
          </w:p>
        </w:tc>
      </w:tr>
      <w:tr w:rsidR="009E6F68" w:rsidRPr="0097061F" w14:paraId="1ADE20D7" w14:textId="77777777" w:rsidTr="003C089D">
        <w:tc>
          <w:tcPr>
            <w:tcW w:w="9062" w:type="dxa"/>
            <w:shd w:val="clear" w:color="auto" w:fill="2E74B5" w:themeFill="accent5" w:themeFillShade="BF"/>
          </w:tcPr>
          <w:p w14:paraId="55939C40" w14:textId="77777777" w:rsidR="009E6F68" w:rsidRPr="0097061F" w:rsidRDefault="00EA0563" w:rsidP="00234081">
            <w:pPr>
              <w:jc w:val="both"/>
              <w:rPr>
                <w:rFonts w:ascii="Times New Roman" w:hAnsi="Times New Roman" w:cs="Times New Roman"/>
              </w:rPr>
            </w:pPr>
            <w:r w:rsidRPr="0097061F">
              <w:rPr>
                <w:rFonts w:ascii="Times New Roman" w:hAnsi="Times New Roman" w:cs="Times New Roman"/>
              </w:rPr>
              <w:t>POST CONDITION</w:t>
            </w:r>
          </w:p>
        </w:tc>
      </w:tr>
      <w:tr w:rsidR="009E6F68" w:rsidRPr="0097061F" w14:paraId="1A9D0D78" w14:textId="77777777" w:rsidTr="009E6F68">
        <w:tc>
          <w:tcPr>
            <w:tcW w:w="9062" w:type="dxa"/>
          </w:tcPr>
          <w:p w14:paraId="435EA557" w14:textId="77777777" w:rsidR="003F4F3B" w:rsidRDefault="003F4F3B" w:rsidP="004F1444">
            <w:pPr>
              <w:pStyle w:val="Paragraphedeliste"/>
              <w:numPr>
                <w:ilvl w:val="0"/>
                <w:numId w:val="50"/>
              </w:numPr>
              <w:rPr>
                <w:rFonts w:ascii="Times New Roman" w:eastAsia="Times New Roman" w:hAnsi="Times New Roman" w:cs="Times New Roman"/>
                <w:kern w:val="0"/>
                <w:lang w:eastAsia="fr-FR"/>
                <w14:ligatures w14:val="none"/>
              </w:rPr>
            </w:pPr>
            <w:r w:rsidRPr="003F4F3B">
              <w:rPr>
                <w:rFonts w:ascii="Times New Roman" w:eastAsia="Times New Roman" w:hAnsi="Times New Roman" w:cs="Times New Roman"/>
                <w:kern w:val="0"/>
                <w:lang w:eastAsia="fr-FR"/>
                <w14:ligatures w14:val="none"/>
              </w:rPr>
              <w:t xml:space="preserve">La commande est soit validée soit annulée </w:t>
            </w:r>
          </w:p>
          <w:p w14:paraId="63260CA0" w14:textId="77777777" w:rsidR="003F4F3B" w:rsidRDefault="003F4F3B" w:rsidP="004F1444">
            <w:pPr>
              <w:pStyle w:val="Paragraphedeliste"/>
              <w:numPr>
                <w:ilvl w:val="0"/>
                <w:numId w:val="50"/>
              </w:numPr>
              <w:rPr>
                <w:rFonts w:ascii="Times New Roman" w:eastAsia="Times New Roman" w:hAnsi="Times New Roman" w:cs="Times New Roman"/>
                <w:kern w:val="0"/>
                <w:lang w:eastAsia="fr-FR"/>
                <w14:ligatures w14:val="none"/>
              </w:rPr>
            </w:pPr>
            <w:r w:rsidRPr="003F4F3B">
              <w:rPr>
                <w:rFonts w:ascii="Times New Roman" w:eastAsia="Times New Roman" w:hAnsi="Times New Roman" w:cs="Times New Roman"/>
                <w:kern w:val="0"/>
                <w:lang w:eastAsia="fr-FR"/>
                <w14:ligatures w14:val="none"/>
              </w:rPr>
              <w:t xml:space="preserve">Le stock est mis à jour en cas de validation </w:t>
            </w:r>
          </w:p>
          <w:p w14:paraId="6101419F" w14:textId="77777777" w:rsidR="003F4F3B" w:rsidRDefault="003F4F3B" w:rsidP="004F1444">
            <w:pPr>
              <w:pStyle w:val="Paragraphedeliste"/>
              <w:numPr>
                <w:ilvl w:val="0"/>
                <w:numId w:val="50"/>
              </w:numPr>
              <w:rPr>
                <w:rFonts w:ascii="Times New Roman" w:eastAsia="Times New Roman" w:hAnsi="Times New Roman" w:cs="Times New Roman"/>
                <w:kern w:val="0"/>
                <w:lang w:eastAsia="fr-FR"/>
                <w14:ligatures w14:val="none"/>
              </w:rPr>
            </w:pPr>
            <w:r w:rsidRPr="003F4F3B">
              <w:rPr>
                <w:rFonts w:ascii="Times New Roman" w:eastAsia="Times New Roman" w:hAnsi="Times New Roman" w:cs="Times New Roman"/>
                <w:kern w:val="0"/>
                <w:lang w:eastAsia="fr-FR"/>
                <w14:ligatures w14:val="none"/>
              </w:rPr>
              <w:t xml:space="preserve">La facture est générée pour les commandes validées </w:t>
            </w:r>
          </w:p>
          <w:p w14:paraId="569E868F" w14:textId="1AD7B9D8" w:rsidR="009E6F68" w:rsidRPr="003F4F3B" w:rsidRDefault="003F4F3B" w:rsidP="004F1444">
            <w:pPr>
              <w:pStyle w:val="Paragraphedeliste"/>
              <w:numPr>
                <w:ilvl w:val="0"/>
                <w:numId w:val="50"/>
              </w:numPr>
              <w:rPr>
                <w:rFonts w:ascii="Times New Roman" w:eastAsia="Times New Roman" w:hAnsi="Times New Roman" w:cs="Times New Roman"/>
                <w:kern w:val="0"/>
                <w:lang w:eastAsia="fr-FR"/>
                <w14:ligatures w14:val="none"/>
              </w:rPr>
            </w:pPr>
            <w:r w:rsidRPr="003F4F3B">
              <w:rPr>
                <w:rFonts w:ascii="Times New Roman" w:eastAsia="Times New Roman" w:hAnsi="Times New Roman" w:cs="Times New Roman"/>
                <w:kern w:val="0"/>
                <w:lang w:eastAsia="fr-FR"/>
                <w14:ligatures w14:val="none"/>
              </w:rPr>
              <w:t>L’historique des commandes est mis à jour</w:t>
            </w:r>
          </w:p>
        </w:tc>
      </w:tr>
    </w:tbl>
    <w:p w14:paraId="0555FF76" w14:textId="5D9CC35E" w:rsidR="00C348EC" w:rsidRPr="0097061F" w:rsidRDefault="00B417A2" w:rsidP="00234081">
      <w:pPr>
        <w:jc w:val="both"/>
        <w:rPr>
          <w:rFonts w:ascii="Times New Roman" w:hAnsi="Times New Roman" w:cs="Times New Roman"/>
        </w:rPr>
      </w:pPr>
      <w:r w:rsidRPr="0097061F">
        <w:rPr>
          <w:rFonts w:ascii="Times New Roman" w:hAnsi="Times New Roman" w:cs="Times New Roman"/>
        </w:rPr>
        <w:lastRenderedPageBreak/>
        <w:t>2.2.2.2 Diagra</w:t>
      </w:r>
      <w:r w:rsidR="00521C7C" w:rsidRPr="0097061F">
        <w:rPr>
          <w:rFonts w:ascii="Times New Roman" w:hAnsi="Times New Roman" w:cs="Times New Roman"/>
        </w:rPr>
        <w:t>mme de séqu</w:t>
      </w:r>
      <w:r w:rsidR="00100740" w:rsidRPr="0097061F">
        <w:rPr>
          <w:rFonts w:ascii="Times New Roman" w:hAnsi="Times New Roman" w:cs="Times New Roman"/>
        </w:rPr>
        <w:t>e</w:t>
      </w:r>
      <w:r w:rsidR="00521C7C" w:rsidRPr="0097061F">
        <w:rPr>
          <w:rFonts w:ascii="Times New Roman" w:hAnsi="Times New Roman" w:cs="Times New Roman"/>
        </w:rPr>
        <w:t>nce</w:t>
      </w:r>
    </w:p>
    <w:p w14:paraId="74AF1689" w14:textId="025BAE2D" w:rsidR="002109E8" w:rsidRPr="0097061F" w:rsidRDefault="002109E8" w:rsidP="00234081">
      <w:pPr>
        <w:jc w:val="both"/>
        <w:rPr>
          <w:rFonts w:ascii="Times New Roman" w:hAnsi="Times New Roman" w:cs="Times New Roman"/>
        </w:rPr>
      </w:pPr>
    </w:p>
    <w:p w14:paraId="067CCD5A" w14:textId="01D148E9" w:rsidR="00536997" w:rsidRPr="0097061F" w:rsidRDefault="00536997" w:rsidP="00234081">
      <w:pPr>
        <w:jc w:val="both"/>
        <w:rPr>
          <w:rFonts w:ascii="Times New Roman" w:hAnsi="Times New Roman" w:cs="Times New Roman"/>
        </w:rPr>
      </w:pPr>
    </w:p>
    <w:p w14:paraId="7E254644" w14:textId="6B90C4AB" w:rsidR="00536997" w:rsidRPr="0097061F" w:rsidRDefault="00536997" w:rsidP="00234081">
      <w:pPr>
        <w:jc w:val="both"/>
        <w:rPr>
          <w:rFonts w:ascii="Times New Roman" w:hAnsi="Times New Roman" w:cs="Times New Roman"/>
        </w:rPr>
      </w:pPr>
    </w:p>
    <w:p w14:paraId="2B43F7C2" w14:textId="40A3A95D" w:rsidR="00536997" w:rsidRPr="0097061F" w:rsidRDefault="00536997" w:rsidP="00234081">
      <w:pPr>
        <w:jc w:val="both"/>
        <w:rPr>
          <w:rFonts w:ascii="Times New Roman" w:hAnsi="Times New Roman" w:cs="Times New Roman"/>
        </w:rPr>
      </w:pPr>
    </w:p>
    <w:p w14:paraId="7139F231" w14:textId="485B2A7E" w:rsidR="00536997" w:rsidRPr="0097061F" w:rsidRDefault="00536997" w:rsidP="00234081">
      <w:pPr>
        <w:jc w:val="both"/>
        <w:rPr>
          <w:rFonts w:ascii="Times New Roman" w:hAnsi="Times New Roman" w:cs="Times New Roman"/>
        </w:rPr>
      </w:pPr>
    </w:p>
    <w:p w14:paraId="3FF2076A" w14:textId="5C5DEE02" w:rsidR="00536997" w:rsidRPr="0097061F" w:rsidRDefault="00536997" w:rsidP="00234081">
      <w:pPr>
        <w:jc w:val="both"/>
        <w:rPr>
          <w:rFonts w:ascii="Times New Roman" w:hAnsi="Times New Roman" w:cs="Times New Roman"/>
        </w:rPr>
      </w:pPr>
    </w:p>
    <w:p w14:paraId="131FC072" w14:textId="47094DE7" w:rsidR="00536997" w:rsidRPr="0097061F" w:rsidRDefault="00536997" w:rsidP="00234081">
      <w:pPr>
        <w:jc w:val="both"/>
        <w:rPr>
          <w:rFonts w:ascii="Times New Roman" w:hAnsi="Times New Roman" w:cs="Times New Roman"/>
          <w:noProof/>
        </w:rPr>
      </w:pPr>
    </w:p>
    <w:p w14:paraId="34285FF1" w14:textId="3DD0372E" w:rsidR="00536997" w:rsidRPr="0097061F" w:rsidRDefault="00536997" w:rsidP="00234081">
      <w:pPr>
        <w:jc w:val="both"/>
        <w:rPr>
          <w:rFonts w:ascii="Times New Roman" w:hAnsi="Times New Roman" w:cs="Times New Roman"/>
          <w:noProof/>
        </w:rPr>
      </w:pPr>
    </w:p>
    <w:p w14:paraId="515AC575" w14:textId="151093C9" w:rsidR="00536997" w:rsidRPr="0097061F" w:rsidRDefault="00536997" w:rsidP="00234081">
      <w:pPr>
        <w:jc w:val="both"/>
        <w:rPr>
          <w:rFonts w:ascii="Times New Roman" w:hAnsi="Times New Roman" w:cs="Times New Roman"/>
        </w:rPr>
      </w:pPr>
    </w:p>
    <w:p w14:paraId="51AF1238" w14:textId="2CB262A2" w:rsidR="00C348EC" w:rsidRPr="0097061F" w:rsidRDefault="00C348EC" w:rsidP="00234081">
      <w:pPr>
        <w:jc w:val="both"/>
        <w:rPr>
          <w:rFonts w:ascii="Times New Roman" w:hAnsi="Times New Roman" w:cs="Times New Roman"/>
        </w:rPr>
      </w:pPr>
    </w:p>
    <w:p w14:paraId="7ACE7FCD" w14:textId="26BB0B0C" w:rsidR="006C560A" w:rsidRPr="0097061F" w:rsidRDefault="006C560A" w:rsidP="00234081">
      <w:pPr>
        <w:jc w:val="both"/>
        <w:rPr>
          <w:rFonts w:ascii="Times New Roman" w:hAnsi="Times New Roman" w:cs="Times New Roman"/>
          <w:noProof/>
        </w:rPr>
      </w:pPr>
    </w:p>
    <w:p w14:paraId="14B6B635" w14:textId="5999F958" w:rsidR="006C560A" w:rsidRPr="0097061F" w:rsidRDefault="006C560A" w:rsidP="00234081">
      <w:pPr>
        <w:jc w:val="both"/>
        <w:rPr>
          <w:rFonts w:ascii="Times New Roman" w:hAnsi="Times New Roman" w:cs="Times New Roman"/>
          <w:noProof/>
        </w:rPr>
      </w:pPr>
    </w:p>
    <w:p w14:paraId="7340B833" w14:textId="22289F2E" w:rsidR="006C560A" w:rsidRPr="0097061F" w:rsidRDefault="006C560A" w:rsidP="00234081">
      <w:pPr>
        <w:jc w:val="both"/>
        <w:rPr>
          <w:rFonts w:ascii="Times New Roman" w:hAnsi="Times New Roman" w:cs="Times New Roman"/>
          <w:noProof/>
        </w:rPr>
      </w:pPr>
    </w:p>
    <w:p w14:paraId="3C876FC8" w14:textId="67CFFD10" w:rsidR="00DF0280" w:rsidRPr="0097061F" w:rsidRDefault="00DF0280" w:rsidP="00234081">
      <w:pPr>
        <w:jc w:val="both"/>
        <w:rPr>
          <w:rFonts w:ascii="Times New Roman" w:hAnsi="Times New Roman" w:cs="Times New Roman"/>
        </w:rPr>
      </w:pPr>
    </w:p>
    <w:p w14:paraId="25A27329" w14:textId="1235AF9E" w:rsidR="00DF0280" w:rsidRPr="0097061F" w:rsidRDefault="00DF0280" w:rsidP="00234081">
      <w:pPr>
        <w:jc w:val="both"/>
        <w:rPr>
          <w:rFonts w:ascii="Times New Roman" w:hAnsi="Times New Roman" w:cs="Times New Roman"/>
        </w:rPr>
      </w:pPr>
    </w:p>
    <w:p w14:paraId="085C6FD2" w14:textId="03B9622C" w:rsidR="00DF0280" w:rsidRPr="0097061F" w:rsidRDefault="00DF0280" w:rsidP="00234081">
      <w:pPr>
        <w:jc w:val="both"/>
        <w:rPr>
          <w:rFonts w:ascii="Times New Roman" w:hAnsi="Times New Roman" w:cs="Times New Roman"/>
        </w:rPr>
      </w:pPr>
    </w:p>
    <w:p w14:paraId="29B064C5" w14:textId="5C845B74" w:rsidR="00DF0280" w:rsidRPr="0097061F" w:rsidRDefault="00DF0280" w:rsidP="00234081">
      <w:pPr>
        <w:jc w:val="both"/>
        <w:rPr>
          <w:rFonts w:ascii="Times New Roman" w:hAnsi="Times New Roman" w:cs="Times New Roman"/>
        </w:rPr>
      </w:pPr>
    </w:p>
    <w:p w14:paraId="54A2B1D1" w14:textId="6450C97C" w:rsidR="00DF0280" w:rsidRPr="0097061F" w:rsidRDefault="00DF0280" w:rsidP="00234081">
      <w:pPr>
        <w:jc w:val="both"/>
        <w:rPr>
          <w:rFonts w:ascii="Times New Roman" w:hAnsi="Times New Roman" w:cs="Times New Roman"/>
        </w:rPr>
      </w:pPr>
    </w:p>
    <w:p w14:paraId="02196227" w14:textId="51D153B9" w:rsidR="006C560A" w:rsidRPr="0097061F" w:rsidRDefault="006C560A" w:rsidP="00234081">
      <w:pPr>
        <w:jc w:val="both"/>
        <w:rPr>
          <w:rFonts w:ascii="Times New Roman" w:hAnsi="Times New Roman" w:cs="Times New Roman"/>
          <w:noProof/>
        </w:rPr>
      </w:pPr>
    </w:p>
    <w:p w14:paraId="2FCC7F26" w14:textId="63983F78" w:rsidR="006C560A" w:rsidRPr="0097061F" w:rsidRDefault="006C560A" w:rsidP="00234081">
      <w:pPr>
        <w:jc w:val="both"/>
        <w:rPr>
          <w:rFonts w:ascii="Times New Roman" w:hAnsi="Times New Roman" w:cs="Times New Roman"/>
          <w:noProof/>
        </w:rPr>
      </w:pPr>
    </w:p>
    <w:p w14:paraId="6FA3B1FB" w14:textId="00B497A0" w:rsidR="006C560A" w:rsidRPr="0097061F" w:rsidRDefault="006C560A" w:rsidP="00234081">
      <w:pPr>
        <w:jc w:val="both"/>
        <w:rPr>
          <w:rFonts w:ascii="Times New Roman" w:hAnsi="Times New Roman" w:cs="Times New Roman"/>
          <w:noProof/>
        </w:rPr>
      </w:pPr>
    </w:p>
    <w:p w14:paraId="0B316111" w14:textId="1FB111B7" w:rsidR="006C560A" w:rsidRPr="0097061F" w:rsidRDefault="006C560A" w:rsidP="00234081">
      <w:pPr>
        <w:jc w:val="both"/>
        <w:rPr>
          <w:rFonts w:ascii="Times New Roman" w:hAnsi="Times New Roman" w:cs="Times New Roman"/>
          <w:noProof/>
        </w:rPr>
      </w:pPr>
    </w:p>
    <w:p w14:paraId="51465A83" w14:textId="5FFB68BA" w:rsidR="006C560A" w:rsidRPr="0097061F" w:rsidRDefault="006C560A" w:rsidP="00234081">
      <w:pPr>
        <w:jc w:val="both"/>
        <w:rPr>
          <w:rFonts w:ascii="Times New Roman" w:hAnsi="Times New Roman" w:cs="Times New Roman"/>
          <w:noProof/>
        </w:rPr>
      </w:pPr>
    </w:p>
    <w:p w14:paraId="2DD800A9" w14:textId="52722A19" w:rsidR="006C560A" w:rsidRPr="0097061F" w:rsidRDefault="006C560A" w:rsidP="00234081">
      <w:pPr>
        <w:jc w:val="both"/>
        <w:rPr>
          <w:rFonts w:ascii="Times New Roman" w:hAnsi="Times New Roman" w:cs="Times New Roman"/>
          <w:noProof/>
        </w:rPr>
      </w:pPr>
    </w:p>
    <w:p w14:paraId="16884783" w14:textId="5ACD211E" w:rsidR="006C560A" w:rsidRPr="0097061F" w:rsidRDefault="006C560A" w:rsidP="00234081">
      <w:pPr>
        <w:jc w:val="both"/>
        <w:rPr>
          <w:rFonts w:ascii="Times New Roman" w:hAnsi="Times New Roman" w:cs="Times New Roman"/>
          <w:noProof/>
        </w:rPr>
      </w:pPr>
    </w:p>
    <w:p w14:paraId="0783CD1D" w14:textId="43E4E1BE" w:rsidR="006C560A" w:rsidRPr="0097061F" w:rsidRDefault="006C560A" w:rsidP="00234081">
      <w:pPr>
        <w:jc w:val="both"/>
        <w:rPr>
          <w:rFonts w:ascii="Times New Roman" w:hAnsi="Times New Roman" w:cs="Times New Roman"/>
          <w:noProof/>
        </w:rPr>
      </w:pPr>
    </w:p>
    <w:p w14:paraId="1DED2C02" w14:textId="2115CCE9" w:rsidR="006C560A" w:rsidRPr="0097061F" w:rsidRDefault="006C560A" w:rsidP="00234081">
      <w:pPr>
        <w:jc w:val="both"/>
        <w:rPr>
          <w:rFonts w:ascii="Times New Roman" w:hAnsi="Times New Roman" w:cs="Times New Roman"/>
          <w:noProof/>
        </w:rPr>
      </w:pPr>
    </w:p>
    <w:p w14:paraId="27939D4B" w14:textId="77777777" w:rsidR="00DA73CD" w:rsidRDefault="005F210C" w:rsidP="00234081">
      <w:pPr>
        <w:jc w:val="both"/>
        <w:rPr>
          <w:rFonts w:ascii="Times New Roman" w:hAnsi="Times New Roman" w:cs="Times New Roman"/>
          <w:noProof/>
        </w:rPr>
      </w:pPr>
      <w:r w:rsidRPr="0097061F">
        <w:rPr>
          <w:rFonts w:ascii="Times New Roman" w:hAnsi="Times New Roman" w:cs="Times New Roman"/>
          <w:noProof/>
        </w:rPr>
        <w:drawing>
          <wp:anchor distT="0" distB="0" distL="114300" distR="114300" simplePos="0" relativeHeight="251662336" behindDoc="1" locked="0" layoutInCell="1" allowOverlap="1" wp14:anchorId="235BE7A9" wp14:editId="7C93D3EA">
            <wp:simplePos x="0" y="0"/>
            <wp:positionH relativeFrom="margin">
              <wp:posOffset>3810</wp:posOffset>
            </wp:positionH>
            <wp:positionV relativeFrom="paragraph">
              <wp:posOffset>8884566</wp:posOffset>
            </wp:positionV>
            <wp:extent cx="5759450" cy="8883650"/>
            <wp:effectExtent l="0" t="0" r="0" b="0"/>
            <wp:wrapNone/>
            <wp:docPr id="162423683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8883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4A24BD" w14:textId="19BDF603" w:rsidR="007B3E15" w:rsidRPr="0097061F" w:rsidRDefault="007B3E15" w:rsidP="00234081">
      <w:pPr>
        <w:jc w:val="both"/>
        <w:rPr>
          <w:rFonts w:ascii="Times New Roman" w:hAnsi="Times New Roman" w:cs="Times New Roman"/>
          <w:noProof/>
        </w:rPr>
      </w:pPr>
      <w:r w:rsidRPr="0097061F">
        <w:rPr>
          <w:rFonts w:ascii="Times New Roman" w:hAnsi="Times New Roman" w:cs="Times New Roman"/>
        </w:rPr>
        <w:lastRenderedPageBreak/>
        <w:t>2.2.2.3 Diagrammes d’activité</w:t>
      </w:r>
    </w:p>
    <w:p w14:paraId="02E2B9E7" w14:textId="46ECA16E" w:rsidR="00D047DD" w:rsidRPr="0097061F" w:rsidRDefault="00D047DD" w:rsidP="00234081">
      <w:pPr>
        <w:jc w:val="both"/>
        <w:rPr>
          <w:rFonts w:ascii="Times New Roman" w:hAnsi="Times New Roman" w:cs="Times New Roman"/>
        </w:rPr>
      </w:pPr>
    </w:p>
    <w:p w14:paraId="123C7923" w14:textId="24B062C7" w:rsidR="007B3E15" w:rsidRPr="0097061F" w:rsidRDefault="007B3E15" w:rsidP="00234081">
      <w:pPr>
        <w:jc w:val="both"/>
        <w:rPr>
          <w:rFonts w:ascii="Times New Roman" w:hAnsi="Times New Roman" w:cs="Times New Roman"/>
        </w:rPr>
      </w:pPr>
    </w:p>
    <w:p w14:paraId="78BBEE90" w14:textId="411AFB01" w:rsidR="008C4BAB" w:rsidRPr="0097061F" w:rsidRDefault="008C4BAB" w:rsidP="00234081">
      <w:pPr>
        <w:jc w:val="both"/>
        <w:rPr>
          <w:rFonts w:ascii="Times New Roman" w:hAnsi="Times New Roman" w:cs="Times New Roman"/>
        </w:rPr>
      </w:pPr>
    </w:p>
    <w:p w14:paraId="463712BE" w14:textId="6D85AC94" w:rsidR="008C4BAB" w:rsidRPr="0097061F" w:rsidRDefault="008C4BAB" w:rsidP="00234081">
      <w:pPr>
        <w:jc w:val="both"/>
        <w:rPr>
          <w:rFonts w:ascii="Times New Roman" w:hAnsi="Times New Roman" w:cs="Times New Roman"/>
        </w:rPr>
      </w:pPr>
    </w:p>
    <w:p w14:paraId="0E43114E" w14:textId="4CA3907B" w:rsidR="00D047DD" w:rsidRPr="0097061F" w:rsidRDefault="00D047DD" w:rsidP="00234081">
      <w:pPr>
        <w:jc w:val="both"/>
        <w:rPr>
          <w:rFonts w:ascii="Times New Roman" w:hAnsi="Times New Roman" w:cs="Times New Roman"/>
        </w:rPr>
      </w:pPr>
    </w:p>
    <w:p w14:paraId="6EDFACD2" w14:textId="77777777" w:rsidR="00BD59DB" w:rsidRPr="00C96430" w:rsidRDefault="008C4BAB" w:rsidP="00BD59DB">
      <w:pPr>
        <w:rPr>
          <w:rFonts w:ascii="Times New Roman" w:hAnsi="Times New Roman" w:cs="Times New Roman"/>
        </w:rPr>
      </w:pPr>
      <w:r w:rsidRPr="0097061F">
        <w:rPr>
          <w:rFonts w:ascii="Times New Roman" w:hAnsi="Times New Roman" w:cs="Times New Roman"/>
        </w:rPr>
        <w:br w:type="page"/>
      </w:r>
      <w:r w:rsidR="00BD59DB" w:rsidRPr="00C96430">
        <w:rPr>
          <w:rFonts w:ascii="Times New Roman" w:hAnsi="Times New Roman" w:cs="Times New Roman"/>
        </w:rPr>
        <w:lastRenderedPageBreak/>
        <w:t>2.2.3 Réalisation des cas d’utilisation</w:t>
      </w:r>
    </w:p>
    <w:p w14:paraId="15F5EB5A" w14:textId="77777777" w:rsidR="00BD59DB" w:rsidRPr="00C96430" w:rsidRDefault="00BD59DB" w:rsidP="00BD59DB">
      <w:pPr>
        <w:rPr>
          <w:rFonts w:ascii="Times New Roman" w:hAnsi="Times New Roman" w:cs="Times New Roman"/>
        </w:rPr>
      </w:pPr>
      <w:r w:rsidRPr="00C96430">
        <w:rPr>
          <w:rFonts w:ascii="Times New Roman" w:hAnsi="Times New Roman" w:cs="Times New Roman"/>
        </w:rPr>
        <w:t>La définition initiale des besoins a été traduite sous forme de cas d’utilisation. Ces descriptions fonctionnelles serviront à la fois de référence pour les tests de recette en fin de projet et de support pour l’élaboration des scénarios d’exécution dynamiques du futur système. Parallèlement, la conception orientée objet nécessite une représentation structurelle et statique du système, que nous présenterons au moyen d’un ensemble de classes logicielles, éventuellement regroupées en packages.</w:t>
      </w:r>
    </w:p>
    <w:p w14:paraId="1652A74D" w14:textId="77777777" w:rsidR="00BD59DB" w:rsidRPr="00C96430" w:rsidRDefault="00BD59DB" w:rsidP="00BD59DB">
      <w:pPr>
        <w:rPr>
          <w:rFonts w:ascii="Times New Roman" w:hAnsi="Times New Roman" w:cs="Times New Roman"/>
        </w:rPr>
      </w:pPr>
    </w:p>
    <w:p w14:paraId="7BE8F303" w14:textId="77777777" w:rsidR="00BD59DB" w:rsidRPr="00C96430" w:rsidRDefault="00BD59DB" w:rsidP="00BD59DB">
      <w:pPr>
        <w:rPr>
          <w:rFonts w:ascii="Times New Roman" w:hAnsi="Times New Roman" w:cs="Times New Roman"/>
        </w:rPr>
      </w:pPr>
      <w:r w:rsidRPr="00C96430">
        <w:rPr>
          <w:rFonts w:ascii="Times New Roman" w:hAnsi="Times New Roman" w:cs="Times New Roman"/>
        </w:rPr>
        <w:t>2.2.3.1 Quelques règles de gestion</w:t>
      </w:r>
    </w:p>
    <w:p w14:paraId="32BFA337" w14:textId="77777777" w:rsidR="00BD59DB" w:rsidRPr="00C96430" w:rsidRDefault="00BD59DB" w:rsidP="00BD59DB">
      <w:pPr>
        <w:rPr>
          <w:rFonts w:ascii="Times New Roman" w:hAnsi="Times New Roman" w:cs="Times New Roman"/>
        </w:rPr>
      </w:pPr>
      <w:r w:rsidRPr="00C96430">
        <w:rPr>
          <w:rFonts w:ascii="Times New Roman" w:hAnsi="Times New Roman" w:cs="Times New Roman"/>
        </w:rPr>
        <w:t>Les règles de gestion définissent les contraintes fonctionnelles garantissant la cohérence et la fiabilité du système d’e-pharmacie.</w:t>
      </w:r>
    </w:p>
    <w:p w14:paraId="7CE548D2" w14:textId="77777777" w:rsidR="00BD59DB" w:rsidRPr="00D86B4A" w:rsidRDefault="00BD59DB" w:rsidP="00BD59DB">
      <w:pPr>
        <w:rPr>
          <w:rFonts w:ascii="Times New Roman" w:hAnsi="Times New Roman" w:cs="Times New Roman"/>
        </w:rPr>
      </w:pPr>
      <w:r w:rsidRPr="00D86B4A">
        <w:rPr>
          <w:rFonts w:ascii="Times New Roman" w:hAnsi="Times New Roman" w:cs="Times New Roman"/>
        </w:rPr>
        <w:t>Gestion des accès utilisateurs</w:t>
      </w:r>
      <w:r w:rsidRPr="00C96430">
        <w:rPr>
          <w:rFonts w:ascii="Times New Roman" w:hAnsi="Times New Roman" w:cs="Times New Roman"/>
        </w:rPr>
        <w:t> :</w:t>
      </w:r>
    </w:p>
    <w:p w14:paraId="0327AA50" w14:textId="77777777" w:rsidR="00BD59DB" w:rsidRPr="00D86B4A" w:rsidRDefault="00BD59DB" w:rsidP="00BD59DB">
      <w:pPr>
        <w:numPr>
          <w:ilvl w:val="0"/>
          <w:numId w:val="14"/>
        </w:numPr>
        <w:rPr>
          <w:rFonts w:ascii="Times New Roman" w:hAnsi="Times New Roman" w:cs="Times New Roman"/>
        </w:rPr>
      </w:pPr>
      <w:r w:rsidRPr="00D86B4A">
        <w:rPr>
          <w:rFonts w:ascii="Times New Roman" w:hAnsi="Times New Roman" w:cs="Times New Roman"/>
        </w:rPr>
        <w:t xml:space="preserve">Accès restreint : L'application est accessible uniquement aux employés </w:t>
      </w:r>
      <w:r w:rsidRPr="00C96430">
        <w:rPr>
          <w:rFonts w:ascii="Times New Roman" w:hAnsi="Times New Roman" w:cs="Times New Roman"/>
        </w:rPr>
        <w:t xml:space="preserve">qui y sont </w:t>
      </w:r>
      <w:r w:rsidRPr="00D86B4A">
        <w:rPr>
          <w:rFonts w:ascii="Times New Roman" w:hAnsi="Times New Roman" w:cs="Times New Roman"/>
        </w:rPr>
        <w:t>autorisés.</w:t>
      </w:r>
    </w:p>
    <w:p w14:paraId="23BD62A8" w14:textId="77777777" w:rsidR="00BD59DB" w:rsidRPr="00D86B4A" w:rsidRDefault="00BD59DB" w:rsidP="00BD59DB">
      <w:pPr>
        <w:numPr>
          <w:ilvl w:val="0"/>
          <w:numId w:val="14"/>
        </w:numPr>
        <w:rPr>
          <w:rFonts w:ascii="Times New Roman" w:hAnsi="Times New Roman" w:cs="Times New Roman"/>
        </w:rPr>
      </w:pPr>
      <w:r w:rsidRPr="00D86B4A">
        <w:rPr>
          <w:rFonts w:ascii="Times New Roman" w:hAnsi="Times New Roman" w:cs="Times New Roman"/>
        </w:rPr>
        <w:t>Identifiants uniques : Chaque utilisateur dispose d’un identifiant unique fourni par l’administrateur.</w:t>
      </w:r>
    </w:p>
    <w:p w14:paraId="337E853A" w14:textId="77777777" w:rsidR="00BD59DB" w:rsidRPr="00D86B4A" w:rsidRDefault="00BD59DB" w:rsidP="00BD59DB">
      <w:pPr>
        <w:numPr>
          <w:ilvl w:val="0"/>
          <w:numId w:val="14"/>
        </w:numPr>
        <w:rPr>
          <w:rFonts w:ascii="Times New Roman" w:hAnsi="Times New Roman" w:cs="Times New Roman"/>
        </w:rPr>
      </w:pPr>
      <w:r w:rsidRPr="00D86B4A">
        <w:rPr>
          <w:rFonts w:ascii="Times New Roman" w:hAnsi="Times New Roman" w:cs="Times New Roman"/>
        </w:rPr>
        <w:t>Gestion des comptes et des rôles : L’administrateur est responsable de la création des comptes et de l’attribution des rôles et permissions.</w:t>
      </w:r>
    </w:p>
    <w:p w14:paraId="17C9C369" w14:textId="77777777" w:rsidR="00BD59DB" w:rsidRDefault="00BD59DB" w:rsidP="00BD59DB">
      <w:pPr>
        <w:numPr>
          <w:ilvl w:val="0"/>
          <w:numId w:val="14"/>
        </w:numPr>
        <w:rPr>
          <w:rFonts w:ascii="Times New Roman" w:hAnsi="Times New Roman" w:cs="Times New Roman"/>
        </w:rPr>
      </w:pPr>
      <w:r w:rsidRPr="00D86B4A">
        <w:rPr>
          <w:rFonts w:ascii="Times New Roman" w:hAnsi="Times New Roman" w:cs="Times New Roman"/>
        </w:rPr>
        <w:t>Authentification obligatoire : Une authentification est requise pour accéder aux fonctionnalités de l’application.</w:t>
      </w:r>
    </w:p>
    <w:p w14:paraId="03CFC0FE" w14:textId="4B1A9B4D" w:rsidR="00EF327E" w:rsidRPr="00C96430" w:rsidRDefault="00EF327E" w:rsidP="00BD59DB">
      <w:pPr>
        <w:numPr>
          <w:ilvl w:val="0"/>
          <w:numId w:val="14"/>
        </w:numPr>
        <w:rPr>
          <w:rFonts w:ascii="Times New Roman" w:hAnsi="Times New Roman" w:cs="Times New Roman"/>
        </w:rPr>
      </w:pPr>
      <w:r>
        <w:rPr>
          <w:rFonts w:ascii="Times New Roman" w:hAnsi="Times New Roman" w:cs="Times New Roman"/>
        </w:rPr>
        <w:t xml:space="preserve">Un utilisateur ne peut effectuer que les actions autorisées par son rôle (admin, client, etc.) </w:t>
      </w:r>
    </w:p>
    <w:p w14:paraId="325A559B" w14:textId="77777777" w:rsidR="00BD59DB" w:rsidRPr="00C96430" w:rsidRDefault="00BD59DB" w:rsidP="00BD59DB">
      <w:pPr>
        <w:ind w:left="720"/>
        <w:rPr>
          <w:rFonts w:ascii="Times New Roman" w:hAnsi="Times New Roman" w:cs="Times New Roman"/>
        </w:rPr>
      </w:pPr>
    </w:p>
    <w:p w14:paraId="4E92F991" w14:textId="77777777" w:rsidR="00BD59DB" w:rsidRPr="00DD7292" w:rsidRDefault="00BD59DB" w:rsidP="00BD59DB">
      <w:pPr>
        <w:rPr>
          <w:rFonts w:ascii="Times New Roman" w:hAnsi="Times New Roman" w:cs="Times New Roman"/>
        </w:rPr>
      </w:pPr>
      <w:r w:rsidRPr="00C96430">
        <w:rPr>
          <w:rFonts w:ascii="Times New Roman" w:hAnsi="Times New Roman" w:cs="Times New Roman"/>
        </w:rPr>
        <w:t>Gestion liée</w:t>
      </w:r>
      <w:r w:rsidRPr="00DD7292">
        <w:rPr>
          <w:rFonts w:ascii="Times New Roman" w:hAnsi="Times New Roman" w:cs="Times New Roman"/>
        </w:rPr>
        <w:t xml:space="preserve"> aux produits</w:t>
      </w:r>
      <w:r w:rsidRPr="00C96430">
        <w:rPr>
          <w:rFonts w:ascii="Times New Roman" w:hAnsi="Times New Roman" w:cs="Times New Roman"/>
        </w:rPr>
        <w:t> :</w:t>
      </w:r>
    </w:p>
    <w:p w14:paraId="777D1CD8" w14:textId="77777777" w:rsidR="00BD59DB" w:rsidRPr="00DD7292" w:rsidRDefault="00BD59DB" w:rsidP="00BD59DB">
      <w:pPr>
        <w:numPr>
          <w:ilvl w:val="0"/>
          <w:numId w:val="15"/>
        </w:numPr>
        <w:rPr>
          <w:rFonts w:ascii="Times New Roman" w:hAnsi="Times New Roman" w:cs="Times New Roman"/>
        </w:rPr>
      </w:pPr>
      <w:r w:rsidRPr="00DD7292">
        <w:rPr>
          <w:rFonts w:ascii="Times New Roman" w:hAnsi="Times New Roman" w:cs="Times New Roman"/>
        </w:rPr>
        <w:t>Chaque produit doit avoir : un nom</w:t>
      </w:r>
      <w:r w:rsidRPr="00C96430">
        <w:rPr>
          <w:rFonts w:ascii="Times New Roman" w:hAnsi="Times New Roman" w:cs="Times New Roman"/>
        </w:rPr>
        <w:t xml:space="preserve">, </w:t>
      </w:r>
      <w:r w:rsidRPr="00DD7292">
        <w:rPr>
          <w:rFonts w:ascii="Times New Roman" w:hAnsi="Times New Roman" w:cs="Times New Roman"/>
        </w:rPr>
        <w:t>un prix</w:t>
      </w:r>
      <w:r w:rsidRPr="00C96430">
        <w:rPr>
          <w:rFonts w:ascii="Times New Roman" w:hAnsi="Times New Roman" w:cs="Times New Roman"/>
        </w:rPr>
        <w:t xml:space="preserve">, </w:t>
      </w:r>
      <w:r w:rsidRPr="00DD7292">
        <w:rPr>
          <w:rFonts w:ascii="Times New Roman" w:hAnsi="Times New Roman" w:cs="Times New Roman"/>
        </w:rPr>
        <w:t>une quantité en stock</w:t>
      </w:r>
      <w:r w:rsidRPr="00C96430">
        <w:rPr>
          <w:rFonts w:ascii="Times New Roman" w:hAnsi="Times New Roman" w:cs="Times New Roman"/>
        </w:rPr>
        <w:t>, etc.</w:t>
      </w:r>
    </w:p>
    <w:p w14:paraId="15C87D43" w14:textId="77777777" w:rsidR="00BD59DB" w:rsidRPr="00DD7292" w:rsidRDefault="00BD59DB" w:rsidP="00BD59DB">
      <w:pPr>
        <w:numPr>
          <w:ilvl w:val="0"/>
          <w:numId w:val="15"/>
        </w:numPr>
        <w:rPr>
          <w:rFonts w:ascii="Times New Roman" w:hAnsi="Times New Roman" w:cs="Times New Roman"/>
        </w:rPr>
      </w:pPr>
      <w:r w:rsidRPr="00DD7292">
        <w:rPr>
          <w:rFonts w:ascii="Times New Roman" w:hAnsi="Times New Roman" w:cs="Times New Roman"/>
        </w:rPr>
        <w:t>Un produit ne peut être vendu que si sa quantité &gt; 0.</w:t>
      </w:r>
    </w:p>
    <w:p w14:paraId="477A314E" w14:textId="77777777" w:rsidR="00BD59DB" w:rsidRPr="00DD7292" w:rsidRDefault="00BD59DB" w:rsidP="00BD59DB">
      <w:pPr>
        <w:numPr>
          <w:ilvl w:val="0"/>
          <w:numId w:val="15"/>
        </w:numPr>
        <w:rPr>
          <w:rFonts w:ascii="Times New Roman" w:hAnsi="Times New Roman" w:cs="Times New Roman"/>
        </w:rPr>
      </w:pPr>
      <w:r w:rsidRPr="00DD7292">
        <w:rPr>
          <w:rFonts w:ascii="Times New Roman" w:hAnsi="Times New Roman" w:cs="Times New Roman"/>
        </w:rPr>
        <w:t>La mise à jour du stock est automatique après chaque vente.</w:t>
      </w:r>
    </w:p>
    <w:p w14:paraId="35C25F7E" w14:textId="77777777" w:rsidR="00BD59DB" w:rsidRPr="00DD7292" w:rsidRDefault="00BD59DB" w:rsidP="00BD59DB">
      <w:pPr>
        <w:numPr>
          <w:ilvl w:val="0"/>
          <w:numId w:val="15"/>
        </w:numPr>
        <w:rPr>
          <w:rFonts w:ascii="Times New Roman" w:hAnsi="Times New Roman" w:cs="Times New Roman"/>
        </w:rPr>
      </w:pPr>
      <w:r w:rsidRPr="00DD7292">
        <w:rPr>
          <w:rFonts w:ascii="Times New Roman" w:hAnsi="Times New Roman" w:cs="Times New Roman"/>
        </w:rPr>
        <w:t>Certains produits peuvent nécessiter une ordonnance.</w:t>
      </w:r>
    </w:p>
    <w:p w14:paraId="7CD63CA9" w14:textId="77777777" w:rsidR="00BD59DB" w:rsidRPr="00DD7292" w:rsidRDefault="00BD59DB" w:rsidP="00BD59DB">
      <w:pPr>
        <w:rPr>
          <w:rFonts w:ascii="Times New Roman" w:hAnsi="Times New Roman" w:cs="Times New Roman"/>
        </w:rPr>
      </w:pPr>
    </w:p>
    <w:p w14:paraId="41E22212" w14:textId="77777777" w:rsidR="00BD59DB" w:rsidRPr="00DD7292" w:rsidRDefault="00BD59DB" w:rsidP="00BD59DB">
      <w:pPr>
        <w:rPr>
          <w:rFonts w:ascii="Times New Roman" w:hAnsi="Times New Roman" w:cs="Times New Roman"/>
        </w:rPr>
      </w:pPr>
      <w:r w:rsidRPr="00DD7292">
        <w:rPr>
          <w:rFonts w:ascii="Times New Roman" w:hAnsi="Times New Roman" w:cs="Times New Roman"/>
        </w:rPr>
        <w:t>Règles liées aux commandes</w:t>
      </w:r>
      <w:r w:rsidRPr="00C96430">
        <w:rPr>
          <w:rFonts w:ascii="Times New Roman" w:hAnsi="Times New Roman" w:cs="Times New Roman"/>
        </w:rPr>
        <w:t> :</w:t>
      </w:r>
    </w:p>
    <w:p w14:paraId="1B41DDFD" w14:textId="77777777" w:rsidR="00BD59DB" w:rsidRPr="00DD7292" w:rsidRDefault="00BD59DB" w:rsidP="00BD59DB">
      <w:pPr>
        <w:numPr>
          <w:ilvl w:val="0"/>
          <w:numId w:val="16"/>
        </w:numPr>
        <w:rPr>
          <w:rFonts w:ascii="Times New Roman" w:hAnsi="Times New Roman" w:cs="Times New Roman"/>
        </w:rPr>
      </w:pPr>
      <w:r w:rsidRPr="00DD7292">
        <w:rPr>
          <w:rFonts w:ascii="Times New Roman" w:hAnsi="Times New Roman" w:cs="Times New Roman"/>
        </w:rPr>
        <w:t>Une commande doit contenir au moins un produit.</w:t>
      </w:r>
    </w:p>
    <w:p w14:paraId="48EDF765" w14:textId="77777777" w:rsidR="00BD59DB" w:rsidRPr="00DD7292" w:rsidRDefault="00BD59DB" w:rsidP="00BD59DB">
      <w:pPr>
        <w:numPr>
          <w:ilvl w:val="0"/>
          <w:numId w:val="16"/>
        </w:numPr>
        <w:rPr>
          <w:rFonts w:ascii="Times New Roman" w:hAnsi="Times New Roman" w:cs="Times New Roman"/>
        </w:rPr>
      </w:pPr>
      <w:r w:rsidRPr="00DD7292">
        <w:rPr>
          <w:rFonts w:ascii="Times New Roman" w:hAnsi="Times New Roman" w:cs="Times New Roman"/>
        </w:rPr>
        <w:t>Une commande ne peut être validée que si tous les produits sont disponibles en stock</w:t>
      </w:r>
    </w:p>
    <w:p w14:paraId="6C38B847" w14:textId="77777777" w:rsidR="00BD59DB" w:rsidRPr="00DD7292" w:rsidRDefault="00BD59DB" w:rsidP="00BD59DB">
      <w:pPr>
        <w:numPr>
          <w:ilvl w:val="0"/>
          <w:numId w:val="16"/>
        </w:numPr>
        <w:rPr>
          <w:rFonts w:ascii="Times New Roman" w:hAnsi="Times New Roman" w:cs="Times New Roman"/>
        </w:rPr>
      </w:pPr>
      <w:r w:rsidRPr="00DD7292">
        <w:rPr>
          <w:rFonts w:ascii="Times New Roman" w:hAnsi="Times New Roman" w:cs="Times New Roman"/>
        </w:rPr>
        <w:t>Une commande validée devient irréversible.</w:t>
      </w:r>
    </w:p>
    <w:p w14:paraId="57026CC9" w14:textId="77777777" w:rsidR="00BD59DB" w:rsidRPr="00DD7292" w:rsidRDefault="00BD59DB" w:rsidP="00BD59DB">
      <w:pPr>
        <w:numPr>
          <w:ilvl w:val="0"/>
          <w:numId w:val="16"/>
        </w:numPr>
        <w:rPr>
          <w:rFonts w:ascii="Times New Roman" w:hAnsi="Times New Roman" w:cs="Times New Roman"/>
        </w:rPr>
      </w:pPr>
      <w:r w:rsidRPr="00DD7292">
        <w:rPr>
          <w:rFonts w:ascii="Times New Roman" w:hAnsi="Times New Roman" w:cs="Times New Roman"/>
        </w:rPr>
        <w:lastRenderedPageBreak/>
        <w:t>Chaque commande possède un statut : En attente</w:t>
      </w:r>
      <w:r w:rsidRPr="00C96430">
        <w:rPr>
          <w:rFonts w:ascii="Times New Roman" w:hAnsi="Times New Roman" w:cs="Times New Roman"/>
        </w:rPr>
        <w:t xml:space="preserve">, </w:t>
      </w:r>
      <w:r w:rsidRPr="00DD7292">
        <w:rPr>
          <w:rFonts w:ascii="Times New Roman" w:hAnsi="Times New Roman" w:cs="Times New Roman"/>
        </w:rPr>
        <w:t xml:space="preserve">Validée </w:t>
      </w:r>
      <w:r w:rsidRPr="00C96430">
        <w:rPr>
          <w:rFonts w:ascii="Times New Roman" w:hAnsi="Times New Roman" w:cs="Times New Roman"/>
        </w:rPr>
        <w:t xml:space="preserve">et </w:t>
      </w:r>
      <w:r w:rsidRPr="00DD7292">
        <w:rPr>
          <w:rFonts w:ascii="Times New Roman" w:hAnsi="Times New Roman" w:cs="Times New Roman"/>
        </w:rPr>
        <w:t>Annulée</w:t>
      </w:r>
    </w:p>
    <w:p w14:paraId="13143191" w14:textId="77777777" w:rsidR="00BD59DB" w:rsidRPr="00C96430" w:rsidRDefault="00BD59DB" w:rsidP="00BD59DB">
      <w:pPr>
        <w:rPr>
          <w:rFonts w:ascii="Times New Roman" w:hAnsi="Times New Roman" w:cs="Times New Roman"/>
        </w:rPr>
      </w:pPr>
      <w:r w:rsidRPr="00C96430">
        <w:rPr>
          <w:rFonts w:ascii="Times New Roman" w:hAnsi="Times New Roman" w:cs="Times New Roman"/>
        </w:rPr>
        <w:t xml:space="preserve">N.B : Une commande en état </w:t>
      </w:r>
      <w:r w:rsidRPr="00C96430">
        <w:rPr>
          <w:rFonts w:ascii="Times New Roman" w:hAnsi="Times New Roman" w:cs="Times New Roman"/>
          <w:i/>
          <w:iCs/>
        </w:rPr>
        <w:t>En attente</w:t>
      </w:r>
      <w:r w:rsidRPr="00C96430">
        <w:rPr>
          <w:rFonts w:ascii="Times New Roman" w:hAnsi="Times New Roman" w:cs="Times New Roman"/>
        </w:rPr>
        <w:t xml:space="preserve"> peut être annulée. En revanche, une fois validée, elle devient définitive et ne peut plus faire l’objet d’une annulation, garantissant ainsi la cohérence des opérations de vente et de gestion du stock.</w:t>
      </w:r>
    </w:p>
    <w:p w14:paraId="08BE334A" w14:textId="77777777" w:rsidR="00BD59DB" w:rsidRPr="00DD7292" w:rsidRDefault="00BD59DB" w:rsidP="00BD59DB">
      <w:pPr>
        <w:rPr>
          <w:rFonts w:ascii="Times New Roman" w:hAnsi="Times New Roman" w:cs="Times New Roman"/>
        </w:rPr>
      </w:pPr>
    </w:p>
    <w:p w14:paraId="03C2466C" w14:textId="77777777" w:rsidR="00BD59DB" w:rsidRPr="00DD7292" w:rsidRDefault="00BD59DB" w:rsidP="00BD59DB">
      <w:pPr>
        <w:rPr>
          <w:rFonts w:ascii="Times New Roman" w:hAnsi="Times New Roman" w:cs="Times New Roman"/>
        </w:rPr>
      </w:pPr>
      <w:r w:rsidRPr="00C96430">
        <w:rPr>
          <w:rFonts w:ascii="Times New Roman" w:hAnsi="Times New Roman" w:cs="Times New Roman"/>
        </w:rPr>
        <w:t>Gestion</w:t>
      </w:r>
      <w:r w:rsidRPr="00DD7292">
        <w:rPr>
          <w:rFonts w:ascii="Times New Roman" w:hAnsi="Times New Roman" w:cs="Times New Roman"/>
        </w:rPr>
        <w:t xml:space="preserve"> liée aux ventes</w:t>
      </w:r>
      <w:r w:rsidRPr="00C96430">
        <w:rPr>
          <w:rFonts w:ascii="Times New Roman" w:hAnsi="Times New Roman" w:cs="Times New Roman"/>
        </w:rPr>
        <w:t> :</w:t>
      </w:r>
    </w:p>
    <w:p w14:paraId="4F145AFA" w14:textId="77777777" w:rsidR="00BD59DB" w:rsidRPr="00DD7292" w:rsidRDefault="00BD59DB" w:rsidP="00BD59DB">
      <w:pPr>
        <w:numPr>
          <w:ilvl w:val="0"/>
          <w:numId w:val="17"/>
        </w:numPr>
        <w:rPr>
          <w:rFonts w:ascii="Times New Roman" w:hAnsi="Times New Roman" w:cs="Times New Roman"/>
        </w:rPr>
      </w:pPr>
      <w:r w:rsidRPr="00DD7292">
        <w:rPr>
          <w:rFonts w:ascii="Times New Roman" w:hAnsi="Times New Roman" w:cs="Times New Roman"/>
        </w:rPr>
        <w:t>Toute commande validée génère automatiquement une vente.</w:t>
      </w:r>
    </w:p>
    <w:p w14:paraId="5AF2F612" w14:textId="77777777" w:rsidR="00BD59DB" w:rsidRPr="00DD7292" w:rsidRDefault="00BD59DB" w:rsidP="00BD59DB">
      <w:pPr>
        <w:numPr>
          <w:ilvl w:val="0"/>
          <w:numId w:val="17"/>
        </w:numPr>
        <w:rPr>
          <w:rFonts w:ascii="Times New Roman" w:hAnsi="Times New Roman" w:cs="Times New Roman"/>
        </w:rPr>
      </w:pPr>
      <w:r w:rsidRPr="00DD7292">
        <w:rPr>
          <w:rFonts w:ascii="Times New Roman" w:hAnsi="Times New Roman" w:cs="Times New Roman"/>
        </w:rPr>
        <w:t>Une vente doit être associée à : un client</w:t>
      </w:r>
      <w:r w:rsidRPr="00C96430">
        <w:rPr>
          <w:rFonts w:ascii="Times New Roman" w:hAnsi="Times New Roman" w:cs="Times New Roman"/>
        </w:rPr>
        <w:t xml:space="preserve">, </w:t>
      </w:r>
      <w:r w:rsidRPr="00DD7292">
        <w:rPr>
          <w:rFonts w:ascii="Times New Roman" w:hAnsi="Times New Roman" w:cs="Times New Roman"/>
        </w:rPr>
        <w:t>une date</w:t>
      </w:r>
      <w:r w:rsidRPr="00C96430">
        <w:rPr>
          <w:rFonts w:ascii="Times New Roman" w:hAnsi="Times New Roman" w:cs="Times New Roman"/>
        </w:rPr>
        <w:t xml:space="preserve">, </w:t>
      </w:r>
      <w:r w:rsidRPr="00DD7292">
        <w:rPr>
          <w:rFonts w:ascii="Times New Roman" w:hAnsi="Times New Roman" w:cs="Times New Roman"/>
        </w:rPr>
        <w:t>un montant total</w:t>
      </w:r>
      <w:r w:rsidRPr="00C96430">
        <w:rPr>
          <w:rFonts w:ascii="Times New Roman" w:hAnsi="Times New Roman" w:cs="Times New Roman"/>
        </w:rPr>
        <w:t>, etc.</w:t>
      </w:r>
    </w:p>
    <w:p w14:paraId="35D6F4CB" w14:textId="77777777" w:rsidR="00BD59DB" w:rsidRPr="00DD7292" w:rsidRDefault="00BD59DB" w:rsidP="00BD59DB">
      <w:pPr>
        <w:numPr>
          <w:ilvl w:val="0"/>
          <w:numId w:val="17"/>
        </w:numPr>
        <w:rPr>
          <w:rFonts w:ascii="Times New Roman" w:hAnsi="Times New Roman" w:cs="Times New Roman"/>
        </w:rPr>
      </w:pPr>
      <w:r w:rsidRPr="00DD7292">
        <w:rPr>
          <w:rFonts w:ascii="Times New Roman" w:hAnsi="Times New Roman" w:cs="Times New Roman"/>
        </w:rPr>
        <w:t>Le paiement peut être : immédiat ou différé (selon configuration)</w:t>
      </w:r>
    </w:p>
    <w:p w14:paraId="1279EAF0" w14:textId="77777777" w:rsidR="00BD59DB" w:rsidRPr="00DD7292" w:rsidRDefault="00BD59DB" w:rsidP="00BD59DB">
      <w:pPr>
        <w:rPr>
          <w:rFonts w:ascii="Times New Roman" w:hAnsi="Times New Roman" w:cs="Times New Roman"/>
        </w:rPr>
      </w:pPr>
    </w:p>
    <w:p w14:paraId="6A36AED5" w14:textId="77777777" w:rsidR="00BD59DB" w:rsidRPr="00DD7292" w:rsidRDefault="00BD59DB" w:rsidP="00BD59DB">
      <w:pPr>
        <w:rPr>
          <w:rFonts w:ascii="Times New Roman" w:hAnsi="Times New Roman" w:cs="Times New Roman"/>
        </w:rPr>
      </w:pPr>
      <w:r w:rsidRPr="00C96430">
        <w:rPr>
          <w:rFonts w:ascii="Segoe UI Emoji" w:hAnsi="Segoe UI Emoji" w:cs="Segoe UI Emoji"/>
        </w:rPr>
        <w:t>Gestion</w:t>
      </w:r>
      <w:r w:rsidRPr="00DD7292">
        <w:rPr>
          <w:rFonts w:ascii="Times New Roman" w:hAnsi="Times New Roman" w:cs="Times New Roman"/>
        </w:rPr>
        <w:t xml:space="preserve"> liée à la facturation</w:t>
      </w:r>
      <w:r w:rsidRPr="00C96430">
        <w:rPr>
          <w:rFonts w:ascii="Times New Roman" w:hAnsi="Times New Roman" w:cs="Times New Roman"/>
        </w:rPr>
        <w:t> :</w:t>
      </w:r>
    </w:p>
    <w:p w14:paraId="4EDE23AE" w14:textId="77777777" w:rsidR="00BD59DB" w:rsidRPr="00DD7292" w:rsidRDefault="00BD59DB" w:rsidP="00BD59DB">
      <w:pPr>
        <w:numPr>
          <w:ilvl w:val="0"/>
          <w:numId w:val="18"/>
        </w:numPr>
        <w:rPr>
          <w:rFonts w:ascii="Times New Roman" w:hAnsi="Times New Roman" w:cs="Times New Roman"/>
        </w:rPr>
      </w:pPr>
      <w:r w:rsidRPr="00DD7292">
        <w:rPr>
          <w:rFonts w:ascii="Times New Roman" w:hAnsi="Times New Roman" w:cs="Times New Roman"/>
        </w:rPr>
        <w:t>Chaque vente génère une facture unique.</w:t>
      </w:r>
    </w:p>
    <w:p w14:paraId="3B0B9F2E" w14:textId="77777777" w:rsidR="00BD59DB" w:rsidRPr="00DD7292" w:rsidRDefault="00BD59DB" w:rsidP="00BD59DB">
      <w:pPr>
        <w:numPr>
          <w:ilvl w:val="0"/>
          <w:numId w:val="18"/>
        </w:numPr>
        <w:rPr>
          <w:rFonts w:ascii="Times New Roman" w:hAnsi="Times New Roman" w:cs="Times New Roman"/>
        </w:rPr>
      </w:pPr>
      <w:r w:rsidRPr="00DD7292">
        <w:rPr>
          <w:rFonts w:ascii="Times New Roman" w:hAnsi="Times New Roman" w:cs="Times New Roman"/>
        </w:rPr>
        <w:t>Une facture contient : les produits</w:t>
      </w:r>
      <w:r w:rsidRPr="00C96430">
        <w:rPr>
          <w:rFonts w:ascii="Times New Roman" w:hAnsi="Times New Roman" w:cs="Times New Roman"/>
        </w:rPr>
        <w:t xml:space="preserve">, </w:t>
      </w:r>
      <w:r w:rsidRPr="00DD7292">
        <w:rPr>
          <w:rFonts w:ascii="Times New Roman" w:hAnsi="Times New Roman" w:cs="Times New Roman"/>
        </w:rPr>
        <w:t>les quantités</w:t>
      </w:r>
      <w:r w:rsidRPr="00C96430">
        <w:rPr>
          <w:rFonts w:ascii="Times New Roman" w:hAnsi="Times New Roman" w:cs="Times New Roman"/>
        </w:rPr>
        <w:t xml:space="preserve">, </w:t>
      </w:r>
      <w:r w:rsidRPr="00DD7292">
        <w:rPr>
          <w:rFonts w:ascii="Times New Roman" w:hAnsi="Times New Roman" w:cs="Times New Roman"/>
        </w:rPr>
        <w:t>le total</w:t>
      </w:r>
      <w:r w:rsidRPr="00C96430">
        <w:rPr>
          <w:rFonts w:ascii="Times New Roman" w:hAnsi="Times New Roman" w:cs="Times New Roman"/>
        </w:rPr>
        <w:t>, etc.</w:t>
      </w:r>
    </w:p>
    <w:p w14:paraId="47E680CD" w14:textId="77777777" w:rsidR="00BD59DB" w:rsidRPr="00DD7292" w:rsidRDefault="00BD59DB" w:rsidP="00BD59DB">
      <w:pPr>
        <w:numPr>
          <w:ilvl w:val="0"/>
          <w:numId w:val="18"/>
        </w:numPr>
        <w:rPr>
          <w:rFonts w:ascii="Times New Roman" w:hAnsi="Times New Roman" w:cs="Times New Roman"/>
        </w:rPr>
      </w:pPr>
      <w:r w:rsidRPr="00DD7292">
        <w:rPr>
          <w:rFonts w:ascii="Times New Roman" w:hAnsi="Times New Roman" w:cs="Times New Roman"/>
        </w:rPr>
        <w:t>La facture est : téléchargeable et envoyée au client</w:t>
      </w:r>
    </w:p>
    <w:p w14:paraId="70E8112F" w14:textId="77777777" w:rsidR="00BD59DB" w:rsidRPr="00DD7292" w:rsidRDefault="00BD59DB" w:rsidP="00BD59DB">
      <w:pPr>
        <w:rPr>
          <w:rFonts w:ascii="Times New Roman" w:hAnsi="Times New Roman" w:cs="Times New Roman"/>
        </w:rPr>
      </w:pPr>
    </w:p>
    <w:p w14:paraId="11E83AAD" w14:textId="77777777" w:rsidR="00BD59DB" w:rsidRPr="00DD7292" w:rsidRDefault="00BD59DB" w:rsidP="00BD59DB">
      <w:pPr>
        <w:rPr>
          <w:rFonts w:ascii="Times New Roman" w:hAnsi="Times New Roman" w:cs="Times New Roman"/>
        </w:rPr>
      </w:pPr>
      <w:r w:rsidRPr="00C96430">
        <w:rPr>
          <w:rFonts w:ascii="Times New Roman" w:hAnsi="Times New Roman" w:cs="Times New Roman"/>
        </w:rPr>
        <w:t>Gestion</w:t>
      </w:r>
      <w:r w:rsidRPr="00DD7292">
        <w:rPr>
          <w:rFonts w:ascii="Times New Roman" w:hAnsi="Times New Roman" w:cs="Times New Roman"/>
        </w:rPr>
        <w:t xml:space="preserve"> liée au stock</w:t>
      </w:r>
      <w:r w:rsidRPr="00C96430">
        <w:rPr>
          <w:rFonts w:ascii="Times New Roman" w:hAnsi="Times New Roman" w:cs="Times New Roman"/>
        </w:rPr>
        <w:t> :</w:t>
      </w:r>
    </w:p>
    <w:p w14:paraId="151FC967" w14:textId="77777777" w:rsidR="00BD59DB" w:rsidRPr="00DD7292" w:rsidRDefault="00BD59DB" w:rsidP="00BD59DB">
      <w:pPr>
        <w:numPr>
          <w:ilvl w:val="0"/>
          <w:numId w:val="19"/>
        </w:numPr>
        <w:rPr>
          <w:rFonts w:ascii="Times New Roman" w:hAnsi="Times New Roman" w:cs="Times New Roman"/>
        </w:rPr>
      </w:pPr>
      <w:r w:rsidRPr="00DD7292">
        <w:rPr>
          <w:rFonts w:ascii="Times New Roman" w:hAnsi="Times New Roman" w:cs="Times New Roman"/>
        </w:rPr>
        <w:t>Le stock doit être mis à jour en temps réel.</w:t>
      </w:r>
    </w:p>
    <w:p w14:paraId="7F7E43FD" w14:textId="77777777" w:rsidR="00BD59DB" w:rsidRPr="00DD7292" w:rsidRDefault="00BD59DB" w:rsidP="00BD59DB">
      <w:pPr>
        <w:numPr>
          <w:ilvl w:val="0"/>
          <w:numId w:val="19"/>
        </w:numPr>
        <w:rPr>
          <w:rFonts w:ascii="Times New Roman" w:hAnsi="Times New Roman" w:cs="Times New Roman"/>
        </w:rPr>
      </w:pPr>
      <w:r w:rsidRPr="00DD7292">
        <w:rPr>
          <w:rFonts w:ascii="Times New Roman" w:hAnsi="Times New Roman" w:cs="Times New Roman"/>
        </w:rPr>
        <w:t>Une alerte est générée si la quantité est inférieure à un seuil minimal</w:t>
      </w:r>
    </w:p>
    <w:p w14:paraId="2A033D5E" w14:textId="77777777" w:rsidR="00BD59DB" w:rsidRPr="00DD7292" w:rsidRDefault="00BD59DB" w:rsidP="00BD59DB">
      <w:pPr>
        <w:numPr>
          <w:ilvl w:val="0"/>
          <w:numId w:val="19"/>
        </w:numPr>
        <w:rPr>
          <w:rFonts w:ascii="Times New Roman" w:hAnsi="Times New Roman" w:cs="Times New Roman"/>
        </w:rPr>
      </w:pPr>
      <w:r w:rsidRPr="00DD7292">
        <w:rPr>
          <w:rFonts w:ascii="Times New Roman" w:hAnsi="Times New Roman" w:cs="Times New Roman"/>
        </w:rPr>
        <w:t>Seul le gestionnaire de stock ou l’admin peut : ajouter</w:t>
      </w:r>
      <w:r w:rsidRPr="00C96430">
        <w:rPr>
          <w:rFonts w:ascii="Times New Roman" w:hAnsi="Times New Roman" w:cs="Times New Roman"/>
        </w:rPr>
        <w:t xml:space="preserve">, </w:t>
      </w:r>
      <w:r w:rsidRPr="00DD7292">
        <w:rPr>
          <w:rFonts w:ascii="Times New Roman" w:hAnsi="Times New Roman" w:cs="Times New Roman"/>
        </w:rPr>
        <w:t>modifier</w:t>
      </w:r>
      <w:r w:rsidRPr="00C96430">
        <w:rPr>
          <w:rFonts w:ascii="Times New Roman" w:hAnsi="Times New Roman" w:cs="Times New Roman"/>
        </w:rPr>
        <w:t xml:space="preserve"> et </w:t>
      </w:r>
      <w:r w:rsidRPr="00DD7292">
        <w:rPr>
          <w:rFonts w:ascii="Times New Roman" w:hAnsi="Times New Roman" w:cs="Times New Roman"/>
        </w:rPr>
        <w:t>supprimer un produit</w:t>
      </w:r>
    </w:p>
    <w:p w14:paraId="59560DBF" w14:textId="77777777" w:rsidR="00BD59DB" w:rsidRPr="00C96430" w:rsidRDefault="00BD59DB" w:rsidP="00BD59DB">
      <w:pPr>
        <w:rPr>
          <w:rFonts w:ascii="Times New Roman" w:hAnsi="Times New Roman" w:cs="Times New Roman"/>
        </w:rPr>
      </w:pPr>
    </w:p>
    <w:p w14:paraId="555A46FB" w14:textId="77777777" w:rsidR="00BD59DB" w:rsidRPr="00DD7292" w:rsidRDefault="00BD59DB" w:rsidP="00BD59DB">
      <w:pPr>
        <w:rPr>
          <w:rFonts w:ascii="Times New Roman" w:hAnsi="Times New Roman" w:cs="Times New Roman"/>
        </w:rPr>
      </w:pPr>
      <w:r w:rsidRPr="00DD7292">
        <w:rPr>
          <w:rFonts w:ascii="Times New Roman" w:hAnsi="Times New Roman" w:cs="Times New Roman"/>
        </w:rPr>
        <w:t>Règles d’exception</w:t>
      </w:r>
      <w:r w:rsidRPr="00C96430">
        <w:rPr>
          <w:rFonts w:ascii="Times New Roman" w:hAnsi="Times New Roman" w:cs="Times New Roman"/>
        </w:rPr>
        <w:t> :</w:t>
      </w:r>
    </w:p>
    <w:p w14:paraId="0361E8EC" w14:textId="77777777" w:rsidR="00BD59DB" w:rsidRPr="00DD7292" w:rsidRDefault="00BD59DB" w:rsidP="00BD59DB">
      <w:pPr>
        <w:numPr>
          <w:ilvl w:val="0"/>
          <w:numId w:val="20"/>
        </w:numPr>
        <w:rPr>
          <w:rFonts w:ascii="Times New Roman" w:hAnsi="Times New Roman" w:cs="Times New Roman"/>
        </w:rPr>
      </w:pPr>
      <w:r w:rsidRPr="00DD7292">
        <w:rPr>
          <w:rFonts w:ascii="Times New Roman" w:hAnsi="Times New Roman" w:cs="Times New Roman"/>
        </w:rPr>
        <w:t>Si le stock est insuffisant → commande refusée</w:t>
      </w:r>
    </w:p>
    <w:p w14:paraId="5E316220" w14:textId="77777777" w:rsidR="00BD59DB" w:rsidRPr="00DD7292" w:rsidRDefault="00BD59DB" w:rsidP="00BD59DB">
      <w:pPr>
        <w:numPr>
          <w:ilvl w:val="0"/>
          <w:numId w:val="20"/>
        </w:numPr>
        <w:rPr>
          <w:rFonts w:ascii="Times New Roman" w:hAnsi="Times New Roman" w:cs="Times New Roman"/>
        </w:rPr>
      </w:pPr>
      <w:r w:rsidRPr="00DD7292">
        <w:rPr>
          <w:rFonts w:ascii="Times New Roman" w:hAnsi="Times New Roman" w:cs="Times New Roman"/>
        </w:rPr>
        <w:t>Si l’utilisateur annule → aucune vente enregistrée</w:t>
      </w:r>
    </w:p>
    <w:p w14:paraId="278E4EE7" w14:textId="77777777" w:rsidR="00BD59DB" w:rsidRPr="00DD7292" w:rsidRDefault="00BD59DB" w:rsidP="00BD59DB">
      <w:pPr>
        <w:numPr>
          <w:ilvl w:val="0"/>
          <w:numId w:val="20"/>
        </w:numPr>
        <w:rPr>
          <w:rFonts w:ascii="Times New Roman" w:hAnsi="Times New Roman" w:cs="Times New Roman"/>
        </w:rPr>
      </w:pPr>
      <w:r w:rsidRPr="00DD7292">
        <w:rPr>
          <w:rFonts w:ascii="Times New Roman" w:hAnsi="Times New Roman" w:cs="Times New Roman"/>
        </w:rPr>
        <w:t>Si erreur système → transaction annulée</w:t>
      </w:r>
    </w:p>
    <w:p w14:paraId="1975AF44" w14:textId="77777777" w:rsidR="00BD59DB" w:rsidRPr="00C96430" w:rsidRDefault="00BD59DB" w:rsidP="00BD59DB">
      <w:pPr>
        <w:rPr>
          <w:rFonts w:ascii="Times New Roman" w:hAnsi="Times New Roman" w:cs="Times New Roman"/>
        </w:rPr>
      </w:pPr>
    </w:p>
    <w:p w14:paraId="52D171C9" w14:textId="77777777" w:rsidR="00BD59DB" w:rsidRPr="00D86B4A" w:rsidRDefault="00BD59DB" w:rsidP="00BD59DB">
      <w:pPr>
        <w:rPr>
          <w:rFonts w:ascii="Times New Roman" w:hAnsi="Times New Roman" w:cs="Times New Roman"/>
        </w:rPr>
      </w:pPr>
      <w:r w:rsidRPr="00C96430">
        <w:rPr>
          <w:rFonts w:ascii="Times New Roman" w:hAnsi="Times New Roman" w:cs="Times New Roman"/>
        </w:rPr>
        <w:t>Ces règles assurent l’intégrité des données et la conformité des opérations métiers.</w:t>
      </w:r>
    </w:p>
    <w:p w14:paraId="4806FAB2" w14:textId="77777777" w:rsidR="00BD59DB" w:rsidRPr="00C96430" w:rsidRDefault="00BD59DB" w:rsidP="00BD59DB">
      <w:pPr>
        <w:rPr>
          <w:rFonts w:ascii="Times New Roman" w:hAnsi="Times New Roman" w:cs="Times New Roman"/>
        </w:rPr>
      </w:pPr>
    </w:p>
    <w:p w14:paraId="4ECC4DDD" w14:textId="77777777" w:rsidR="00BD59DB" w:rsidRPr="00C96430" w:rsidRDefault="00BD59DB" w:rsidP="00BD59DB">
      <w:pPr>
        <w:rPr>
          <w:rFonts w:ascii="Times New Roman" w:hAnsi="Times New Roman" w:cs="Times New Roman"/>
        </w:rPr>
      </w:pPr>
    </w:p>
    <w:p w14:paraId="2F4E4154" w14:textId="77777777" w:rsidR="00BD59DB" w:rsidRPr="00C96430" w:rsidRDefault="00BD59DB" w:rsidP="00BD59DB">
      <w:pPr>
        <w:rPr>
          <w:rFonts w:ascii="Times New Roman" w:hAnsi="Times New Roman" w:cs="Times New Roman"/>
        </w:rPr>
      </w:pPr>
    </w:p>
    <w:p w14:paraId="682D00C4" w14:textId="77777777" w:rsidR="00BD59DB" w:rsidRPr="00C96430" w:rsidRDefault="00BD59DB" w:rsidP="00BD59DB">
      <w:pPr>
        <w:rPr>
          <w:rFonts w:ascii="Times New Roman" w:hAnsi="Times New Roman" w:cs="Times New Roman"/>
        </w:rPr>
      </w:pPr>
      <w:r w:rsidRPr="00C96430">
        <w:rPr>
          <w:rFonts w:ascii="Times New Roman" w:hAnsi="Times New Roman" w:cs="Times New Roman"/>
        </w:rPr>
        <w:lastRenderedPageBreak/>
        <w:t>2.2.3.2 Modèle du domaine (Diagramme de classe du système)</w:t>
      </w:r>
    </w:p>
    <w:p w14:paraId="21834376" w14:textId="77777777" w:rsidR="00BD59DB" w:rsidRPr="00C96430" w:rsidRDefault="00BD59DB" w:rsidP="00BD59DB">
      <w:pPr>
        <w:rPr>
          <w:rFonts w:ascii="Times New Roman" w:hAnsi="Times New Roman" w:cs="Times New Roman"/>
        </w:rPr>
      </w:pPr>
      <w:r w:rsidRPr="00C96430">
        <w:rPr>
          <w:rFonts w:ascii="Times New Roman" w:hAnsi="Times New Roman" w:cs="Times New Roman"/>
        </w:rPr>
        <w:t>Le diagramme de classe représente les classes et interfaces du système ainsi que les relations entre elles. Il constitue un outil central pour décrire la structure d’une application en modélisant les classes, leurs attributs, leurs opérations et les liens qui les unissent. Ce diagramme permet d’illustrer des modèles de données, d’offrir une vue d’ensemble claire de l’architecture applicative, de formaliser visuellement les besoins fonctionnels pour les diffuser en interne, et de produire des schémas détaillés servant de guide pour l’implémentation du code. Il fournit enfin une description indépendante de l’implémentation des types échangés entre composants, facilitant la conception, le développement et l’intégration.</w:t>
      </w:r>
    </w:p>
    <w:p w14:paraId="43BFBAB1" w14:textId="77777777" w:rsidR="00BD59DB" w:rsidRDefault="00BD59DB" w:rsidP="00BD59DB">
      <w:pPr>
        <w:rPr>
          <w:rFonts w:ascii="Times New Roman" w:hAnsi="Times New Roman" w:cs="Times New Roman"/>
        </w:rPr>
      </w:pPr>
    </w:p>
    <w:p w14:paraId="2D69F450" w14:textId="77777777" w:rsidR="00BD59DB" w:rsidRDefault="00BD59DB" w:rsidP="00BD59DB">
      <w:pPr>
        <w:rPr>
          <w:rFonts w:ascii="Times New Roman" w:hAnsi="Times New Roman" w:cs="Times New Roman"/>
        </w:rPr>
      </w:pPr>
    </w:p>
    <w:p w14:paraId="54CE7D00" w14:textId="77777777" w:rsidR="00BD59DB" w:rsidRDefault="00BD59DB" w:rsidP="00BD59DB">
      <w:pPr>
        <w:rPr>
          <w:rFonts w:ascii="Times New Roman" w:hAnsi="Times New Roman" w:cs="Times New Roman"/>
        </w:rPr>
      </w:pPr>
    </w:p>
    <w:p w14:paraId="109E3DF9" w14:textId="77777777" w:rsidR="00BD59DB" w:rsidRDefault="00BD59DB" w:rsidP="00BD59DB">
      <w:pPr>
        <w:rPr>
          <w:rFonts w:ascii="Times New Roman" w:hAnsi="Times New Roman" w:cs="Times New Roman"/>
        </w:rPr>
      </w:pPr>
    </w:p>
    <w:p w14:paraId="21BC2C30" w14:textId="77777777" w:rsidR="00BD59DB" w:rsidRDefault="00BD59DB" w:rsidP="00BD59DB">
      <w:pPr>
        <w:rPr>
          <w:rFonts w:ascii="Times New Roman" w:hAnsi="Times New Roman" w:cs="Times New Roman"/>
        </w:rPr>
      </w:pPr>
    </w:p>
    <w:p w14:paraId="4AF7DFCA" w14:textId="77777777" w:rsidR="00BD59DB" w:rsidRDefault="00BD59DB" w:rsidP="00BD59DB">
      <w:pPr>
        <w:rPr>
          <w:rFonts w:ascii="Times New Roman" w:hAnsi="Times New Roman" w:cs="Times New Roman"/>
        </w:rPr>
      </w:pPr>
    </w:p>
    <w:p w14:paraId="2251249F" w14:textId="77777777" w:rsidR="00BD59DB" w:rsidRDefault="00BD59DB" w:rsidP="00BD59DB">
      <w:pPr>
        <w:rPr>
          <w:rFonts w:ascii="Times New Roman" w:hAnsi="Times New Roman" w:cs="Times New Roman"/>
        </w:rPr>
      </w:pPr>
    </w:p>
    <w:p w14:paraId="1DF6B23E" w14:textId="77777777" w:rsidR="00BD59DB" w:rsidRDefault="00BD59DB" w:rsidP="00BD59DB">
      <w:pPr>
        <w:rPr>
          <w:rFonts w:ascii="Times New Roman" w:hAnsi="Times New Roman" w:cs="Times New Roman"/>
        </w:rPr>
      </w:pPr>
    </w:p>
    <w:p w14:paraId="1C20BD22" w14:textId="77777777" w:rsidR="00BD59DB" w:rsidRDefault="00BD59DB" w:rsidP="00BD59DB">
      <w:pPr>
        <w:rPr>
          <w:rFonts w:ascii="Times New Roman" w:hAnsi="Times New Roman" w:cs="Times New Roman"/>
        </w:rPr>
      </w:pPr>
    </w:p>
    <w:p w14:paraId="2F047534" w14:textId="77777777" w:rsidR="00BD59DB" w:rsidRDefault="00BD59DB" w:rsidP="00BD59DB">
      <w:pPr>
        <w:rPr>
          <w:rFonts w:ascii="Times New Roman" w:hAnsi="Times New Roman" w:cs="Times New Roman"/>
        </w:rPr>
      </w:pPr>
    </w:p>
    <w:p w14:paraId="59111A0A" w14:textId="77777777" w:rsidR="00BD59DB" w:rsidRDefault="00BD59DB" w:rsidP="00BD59DB">
      <w:pPr>
        <w:rPr>
          <w:rFonts w:ascii="Times New Roman" w:hAnsi="Times New Roman" w:cs="Times New Roman"/>
        </w:rPr>
      </w:pPr>
    </w:p>
    <w:p w14:paraId="0020DCC9" w14:textId="77777777" w:rsidR="00BD59DB" w:rsidRDefault="00BD59DB" w:rsidP="00BD59DB">
      <w:pPr>
        <w:rPr>
          <w:rFonts w:ascii="Times New Roman" w:hAnsi="Times New Roman" w:cs="Times New Roman"/>
        </w:rPr>
      </w:pPr>
    </w:p>
    <w:p w14:paraId="07C2B4C2" w14:textId="77777777" w:rsidR="00BD59DB" w:rsidRDefault="00BD59DB" w:rsidP="00BD59DB">
      <w:pPr>
        <w:rPr>
          <w:rFonts w:ascii="Times New Roman" w:hAnsi="Times New Roman" w:cs="Times New Roman"/>
        </w:rPr>
      </w:pPr>
    </w:p>
    <w:p w14:paraId="539D309F" w14:textId="77777777" w:rsidR="00BD59DB" w:rsidRDefault="00BD59DB" w:rsidP="00BD59DB">
      <w:pPr>
        <w:rPr>
          <w:rFonts w:ascii="Times New Roman" w:hAnsi="Times New Roman" w:cs="Times New Roman"/>
        </w:rPr>
      </w:pPr>
    </w:p>
    <w:p w14:paraId="505F2A2E" w14:textId="77777777" w:rsidR="00BD59DB" w:rsidRDefault="00BD59DB" w:rsidP="00BD59DB">
      <w:pPr>
        <w:rPr>
          <w:rFonts w:ascii="Times New Roman" w:hAnsi="Times New Roman" w:cs="Times New Roman"/>
        </w:rPr>
      </w:pPr>
    </w:p>
    <w:p w14:paraId="6DE1FCE0" w14:textId="77777777" w:rsidR="00BD59DB" w:rsidRDefault="00BD59DB" w:rsidP="00BD59DB">
      <w:pPr>
        <w:rPr>
          <w:rFonts w:ascii="Times New Roman" w:hAnsi="Times New Roman" w:cs="Times New Roman"/>
        </w:rPr>
      </w:pPr>
    </w:p>
    <w:p w14:paraId="11AF193C" w14:textId="77777777" w:rsidR="00BD59DB" w:rsidRDefault="00BD59DB" w:rsidP="00BD59DB">
      <w:pPr>
        <w:rPr>
          <w:rFonts w:ascii="Times New Roman" w:hAnsi="Times New Roman" w:cs="Times New Roman"/>
        </w:rPr>
      </w:pPr>
    </w:p>
    <w:p w14:paraId="0567D004" w14:textId="77777777" w:rsidR="00BD59DB" w:rsidRDefault="00BD59DB" w:rsidP="00BD59DB">
      <w:pPr>
        <w:rPr>
          <w:rFonts w:ascii="Times New Roman" w:hAnsi="Times New Roman" w:cs="Times New Roman"/>
        </w:rPr>
      </w:pPr>
    </w:p>
    <w:p w14:paraId="7AA3EC49" w14:textId="77777777" w:rsidR="00BD59DB" w:rsidRDefault="00BD59DB" w:rsidP="00BD59DB">
      <w:pPr>
        <w:rPr>
          <w:rFonts w:ascii="Times New Roman" w:hAnsi="Times New Roman" w:cs="Times New Roman"/>
        </w:rPr>
      </w:pPr>
    </w:p>
    <w:p w14:paraId="7DACAD9E" w14:textId="77777777" w:rsidR="00BD59DB" w:rsidRDefault="00BD59DB" w:rsidP="00BD59DB">
      <w:pPr>
        <w:rPr>
          <w:rFonts w:ascii="Times New Roman" w:hAnsi="Times New Roman" w:cs="Times New Roman"/>
        </w:rPr>
      </w:pPr>
    </w:p>
    <w:p w14:paraId="648D8566" w14:textId="77777777" w:rsidR="00BD59DB" w:rsidRDefault="00BD59DB" w:rsidP="00BD59DB">
      <w:pPr>
        <w:rPr>
          <w:rFonts w:ascii="Times New Roman" w:hAnsi="Times New Roman" w:cs="Times New Roman"/>
        </w:rPr>
      </w:pPr>
    </w:p>
    <w:p w14:paraId="244395C3" w14:textId="77777777" w:rsidR="00BD59DB" w:rsidRDefault="00BD59DB" w:rsidP="00BD59DB">
      <w:pPr>
        <w:rPr>
          <w:rFonts w:ascii="Times New Roman" w:hAnsi="Times New Roman" w:cs="Times New Roman"/>
        </w:rPr>
      </w:pPr>
    </w:p>
    <w:p w14:paraId="4FD52F68" w14:textId="77777777" w:rsidR="00BD59DB" w:rsidRDefault="00BD59DB" w:rsidP="00BD59DB">
      <w:pPr>
        <w:rPr>
          <w:rFonts w:ascii="Times New Roman" w:hAnsi="Times New Roman" w:cs="Times New Roman"/>
        </w:rPr>
      </w:pPr>
      <w:r>
        <w:rPr>
          <w:rFonts w:ascii="Times New Roman" w:hAnsi="Times New Roman" w:cs="Times New Roman"/>
        </w:rPr>
        <w:lastRenderedPageBreak/>
        <w:t>2.2.3.3 Diagramme d’objet</w:t>
      </w:r>
    </w:p>
    <w:p w14:paraId="40889341" w14:textId="77777777" w:rsidR="00BD59DB" w:rsidRDefault="00BD59DB" w:rsidP="00BD59DB">
      <w:pPr>
        <w:rPr>
          <w:rFonts w:ascii="Times New Roman" w:hAnsi="Times New Roman" w:cs="Times New Roman"/>
        </w:rPr>
      </w:pPr>
      <w:r w:rsidRPr="00513A34">
        <w:rPr>
          <w:rFonts w:ascii="Times New Roman" w:hAnsi="Times New Roman" w:cs="Times New Roman"/>
        </w:rPr>
        <w:t xml:space="preserve">Le </w:t>
      </w:r>
      <w:r w:rsidRPr="00513A34">
        <w:rPr>
          <w:rFonts w:ascii="Times New Roman" w:hAnsi="Times New Roman" w:cs="Times New Roman"/>
          <w:b/>
          <w:bCs/>
        </w:rPr>
        <w:t>diagramme d’objet</w:t>
      </w:r>
      <w:r w:rsidRPr="00513A34">
        <w:rPr>
          <w:rFonts w:ascii="Times New Roman" w:hAnsi="Times New Roman" w:cs="Times New Roman"/>
        </w:rPr>
        <w:t xml:space="preserve"> illustre les instances concrètes des classes d’un système, c’est</w:t>
      </w:r>
      <w:r w:rsidRPr="00513A34">
        <w:rPr>
          <w:rFonts w:ascii="Times New Roman" w:hAnsi="Times New Roman" w:cs="Times New Roman"/>
        </w:rPr>
        <w:noBreakHyphen/>
        <w:t>à</w:t>
      </w:r>
      <w:r w:rsidRPr="00513A34">
        <w:rPr>
          <w:rFonts w:ascii="Times New Roman" w:hAnsi="Times New Roman" w:cs="Times New Roman"/>
        </w:rPr>
        <w:noBreakHyphen/>
        <w:t>dire les objets. À la différence du diagramme de classes, il met en évidence non seulement les relations entre ces objets, mais aussi leur état à un instant donné, ce qui permet de représenter un contexte d’exécution précis. En pratique, il constitue une instanciation du diagramme de classes et offre une « photographie » des attributs et des objets existants à un moment déterminé. Ce type de diagramme est particulièrement utilisé en phase exploratoire pour analyser et comprendre l’état du système avant et après une interaction.</w:t>
      </w:r>
    </w:p>
    <w:p w14:paraId="528602B9" w14:textId="77777777" w:rsidR="00BD59DB" w:rsidRDefault="00BD59DB" w:rsidP="00BD59DB">
      <w:pPr>
        <w:rPr>
          <w:rFonts w:ascii="Times New Roman" w:hAnsi="Times New Roman" w:cs="Times New Roman"/>
        </w:rPr>
      </w:pPr>
    </w:p>
    <w:p w14:paraId="7A235270" w14:textId="77777777" w:rsidR="00BD59DB" w:rsidRDefault="00BD59DB" w:rsidP="00BD59DB">
      <w:pPr>
        <w:rPr>
          <w:rFonts w:ascii="Times New Roman" w:hAnsi="Times New Roman" w:cs="Times New Roman"/>
        </w:rPr>
      </w:pPr>
    </w:p>
    <w:p w14:paraId="381E8DB8" w14:textId="77777777" w:rsidR="00BD59DB" w:rsidRDefault="00BD59DB" w:rsidP="00BD59DB">
      <w:pPr>
        <w:rPr>
          <w:rFonts w:ascii="Times New Roman" w:hAnsi="Times New Roman" w:cs="Times New Roman"/>
        </w:rPr>
      </w:pPr>
    </w:p>
    <w:p w14:paraId="072FAF94" w14:textId="77777777" w:rsidR="00BD59DB" w:rsidRDefault="00BD59DB" w:rsidP="00BD59DB">
      <w:pPr>
        <w:rPr>
          <w:rFonts w:ascii="Times New Roman" w:hAnsi="Times New Roman" w:cs="Times New Roman"/>
        </w:rPr>
      </w:pPr>
    </w:p>
    <w:p w14:paraId="4B6F6B2D" w14:textId="77777777" w:rsidR="00BD59DB" w:rsidRDefault="00BD59DB" w:rsidP="00BD59DB">
      <w:pPr>
        <w:rPr>
          <w:rFonts w:ascii="Times New Roman" w:hAnsi="Times New Roman" w:cs="Times New Roman"/>
        </w:rPr>
      </w:pPr>
    </w:p>
    <w:p w14:paraId="0C6F6FD9" w14:textId="77777777" w:rsidR="00BD59DB" w:rsidRDefault="00BD59DB" w:rsidP="00BD59DB">
      <w:pPr>
        <w:rPr>
          <w:rFonts w:ascii="Times New Roman" w:hAnsi="Times New Roman" w:cs="Times New Roman"/>
        </w:rPr>
      </w:pPr>
    </w:p>
    <w:p w14:paraId="2A228AC9" w14:textId="77777777" w:rsidR="00BD59DB" w:rsidRDefault="00BD59DB" w:rsidP="00BD59DB">
      <w:pPr>
        <w:rPr>
          <w:rFonts w:ascii="Times New Roman" w:hAnsi="Times New Roman" w:cs="Times New Roman"/>
        </w:rPr>
      </w:pPr>
    </w:p>
    <w:p w14:paraId="0A330848" w14:textId="77777777" w:rsidR="00BD59DB" w:rsidRDefault="00BD59DB" w:rsidP="00BD59DB">
      <w:pPr>
        <w:rPr>
          <w:rFonts w:ascii="Times New Roman" w:hAnsi="Times New Roman" w:cs="Times New Roman"/>
        </w:rPr>
      </w:pPr>
    </w:p>
    <w:p w14:paraId="62D15BAA" w14:textId="77777777" w:rsidR="00BD59DB" w:rsidRDefault="00BD59DB" w:rsidP="00BD59DB">
      <w:pPr>
        <w:rPr>
          <w:rFonts w:ascii="Times New Roman" w:hAnsi="Times New Roman" w:cs="Times New Roman"/>
        </w:rPr>
      </w:pPr>
    </w:p>
    <w:p w14:paraId="14B67ABA" w14:textId="77777777" w:rsidR="00BD59DB" w:rsidRDefault="00BD59DB" w:rsidP="00BD59DB">
      <w:pPr>
        <w:rPr>
          <w:rFonts w:ascii="Times New Roman" w:hAnsi="Times New Roman" w:cs="Times New Roman"/>
        </w:rPr>
      </w:pPr>
    </w:p>
    <w:p w14:paraId="378EEF9D" w14:textId="77777777" w:rsidR="00BD59DB" w:rsidRDefault="00BD59DB" w:rsidP="00BD59DB">
      <w:pPr>
        <w:rPr>
          <w:rFonts w:ascii="Times New Roman" w:hAnsi="Times New Roman" w:cs="Times New Roman"/>
        </w:rPr>
      </w:pPr>
    </w:p>
    <w:p w14:paraId="018B1CCD" w14:textId="77777777" w:rsidR="00BD59DB" w:rsidRDefault="00BD59DB" w:rsidP="00BD59DB">
      <w:pPr>
        <w:rPr>
          <w:rFonts w:ascii="Times New Roman" w:hAnsi="Times New Roman" w:cs="Times New Roman"/>
        </w:rPr>
      </w:pPr>
    </w:p>
    <w:p w14:paraId="50DC91E1" w14:textId="77777777" w:rsidR="00BD59DB" w:rsidRDefault="00BD59DB" w:rsidP="00BD59DB">
      <w:pPr>
        <w:rPr>
          <w:rFonts w:ascii="Times New Roman" w:hAnsi="Times New Roman" w:cs="Times New Roman"/>
        </w:rPr>
      </w:pPr>
    </w:p>
    <w:p w14:paraId="38D5416D" w14:textId="77777777" w:rsidR="00BD59DB" w:rsidRDefault="00BD59DB" w:rsidP="00BD59DB">
      <w:pPr>
        <w:rPr>
          <w:rFonts w:ascii="Times New Roman" w:hAnsi="Times New Roman" w:cs="Times New Roman"/>
        </w:rPr>
      </w:pPr>
    </w:p>
    <w:p w14:paraId="683BCBFC" w14:textId="77777777" w:rsidR="00BD59DB" w:rsidRDefault="00BD59DB" w:rsidP="00BD59DB">
      <w:pPr>
        <w:rPr>
          <w:rFonts w:ascii="Times New Roman" w:hAnsi="Times New Roman" w:cs="Times New Roman"/>
        </w:rPr>
      </w:pPr>
    </w:p>
    <w:p w14:paraId="590D7722" w14:textId="77777777" w:rsidR="00BD59DB" w:rsidRDefault="00BD59DB" w:rsidP="00BD59DB">
      <w:pPr>
        <w:rPr>
          <w:rFonts w:ascii="Times New Roman" w:hAnsi="Times New Roman" w:cs="Times New Roman"/>
        </w:rPr>
      </w:pPr>
    </w:p>
    <w:p w14:paraId="74A04577" w14:textId="77777777" w:rsidR="00BD59DB" w:rsidRDefault="00BD59DB" w:rsidP="00BD59DB">
      <w:pPr>
        <w:rPr>
          <w:rFonts w:ascii="Times New Roman" w:hAnsi="Times New Roman" w:cs="Times New Roman"/>
        </w:rPr>
      </w:pPr>
    </w:p>
    <w:p w14:paraId="4395D892" w14:textId="77777777" w:rsidR="00BD59DB" w:rsidRDefault="00BD59DB" w:rsidP="00BD59DB">
      <w:pPr>
        <w:rPr>
          <w:rFonts w:ascii="Times New Roman" w:hAnsi="Times New Roman" w:cs="Times New Roman"/>
        </w:rPr>
      </w:pPr>
    </w:p>
    <w:p w14:paraId="66A23A12" w14:textId="77777777" w:rsidR="00BD59DB" w:rsidRDefault="00BD59DB" w:rsidP="00BD59DB">
      <w:pPr>
        <w:rPr>
          <w:rFonts w:ascii="Times New Roman" w:hAnsi="Times New Roman" w:cs="Times New Roman"/>
        </w:rPr>
      </w:pPr>
    </w:p>
    <w:p w14:paraId="789AA6FE" w14:textId="77777777" w:rsidR="00BD59DB" w:rsidRDefault="00BD59DB" w:rsidP="00BD59DB">
      <w:pPr>
        <w:rPr>
          <w:rFonts w:ascii="Times New Roman" w:hAnsi="Times New Roman" w:cs="Times New Roman"/>
        </w:rPr>
      </w:pPr>
    </w:p>
    <w:p w14:paraId="60055209" w14:textId="77777777" w:rsidR="00BD59DB" w:rsidRDefault="00BD59DB" w:rsidP="00BD59DB">
      <w:pPr>
        <w:rPr>
          <w:rFonts w:ascii="Times New Roman" w:hAnsi="Times New Roman" w:cs="Times New Roman"/>
        </w:rPr>
      </w:pPr>
    </w:p>
    <w:p w14:paraId="47291589" w14:textId="77777777" w:rsidR="00BD59DB" w:rsidRDefault="00BD59DB" w:rsidP="00BD59DB">
      <w:pPr>
        <w:rPr>
          <w:rFonts w:ascii="Times New Roman" w:hAnsi="Times New Roman" w:cs="Times New Roman"/>
        </w:rPr>
      </w:pPr>
    </w:p>
    <w:p w14:paraId="02877B5A" w14:textId="77777777" w:rsidR="00D939D4" w:rsidRDefault="00D939D4" w:rsidP="00BD59DB">
      <w:pPr>
        <w:rPr>
          <w:rFonts w:ascii="Times New Roman" w:hAnsi="Times New Roman" w:cs="Times New Roman"/>
        </w:rPr>
      </w:pPr>
    </w:p>
    <w:p w14:paraId="0E2C02B0" w14:textId="77777777" w:rsidR="00BD59DB" w:rsidRPr="0023574F" w:rsidRDefault="00BD59DB" w:rsidP="00BD59DB">
      <w:pPr>
        <w:rPr>
          <w:rFonts w:ascii="Times New Roman" w:hAnsi="Times New Roman" w:cs="Times New Roman"/>
          <w:b/>
          <w:bCs/>
        </w:rPr>
      </w:pPr>
      <w:r w:rsidRPr="0023574F">
        <w:rPr>
          <w:rFonts w:ascii="Times New Roman" w:hAnsi="Times New Roman" w:cs="Times New Roman"/>
          <w:b/>
          <w:bCs/>
        </w:rPr>
        <w:lastRenderedPageBreak/>
        <w:t>2.2.4 Conception architecturale</w:t>
      </w:r>
    </w:p>
    <w:p w14:paraId="496FCC37" w14:textId="77777777" w:rsidR="00BD59DB" w:rsidRPr="0023574F" w:rsidRDefault="00BD59DB" w:rsidP="00BD59DB">
      <w:pPr>
        <w:rPr>
          <w:rFonts w:ascii="Times New Roman" w:hAnsi="Times New Roman" w:cs="Times New Roman"/>
          <w:b/>
          <w:bCs/>
        </w:rPr>
      </w:pPr>
      <w:r w:rsidRPr="0023574F">
        <w:rPr>
          <w:rFonts w:ascii="Times New Roman" w:hAnsi="Times New Roman" w:cs="Times New Roman"/>
          <w:b/>
          <w:bCs/>
        </w:rPr>
        <w:t>2.2.4.1 Architecture logicielle</w:t>
      </w:r>
    </w:p>
    <w:p w14:paraId="60FA2F3F" w14:textId="77777777" w:rsidR="00BD59DB" w:rsidRPr="0023574F" w:rsidRDefault="00BD59DB" w:rsidP="00BD59DB">
      <w:pPr>
        <w:rPr>
          <w:rFonts w:ascii="Times New Roman" w:hAnsi="Times New Roman" w:cs="Times New Roman"/>
          <w:b/>
          <w:bCs/>
        </w:rPr>
      </w:pPr>
      <w:r w:rsidRPr="0023574F">
        <w:rPr>
          <w:rFonts w:ascii="Times New Roman" w:hAnsi="Times New Roman" w:cs="Times New Roman"/>
          <w:b/>
          <w:bCs/>
        </w:rPr>
        <w:t>Notre application s’articule autour d’un paradigme architectural dual, alliant robustesse et modularité :</w:t>
      </w:r>
    </w:p>
    <w:p w14:paraId="78F378D9" w14:textId="77777777" w:rsidR="00BD59DB" w:rsidRPr="0023574F" w:rsidRDefault="00BD59DB" w:rsidP="00BD59DB">
      <w:pPr>
        <w:rPr>
          <w:rFonts w:ascii="Times New Roman" w:hAnsi="Times New Roman" w:cs="Times New Roman"/>
          <w:b/>
          <w:bCs/>
        </w:rPr>
      </w:pPr>
      <w:r w:rsidRPr="0023574F">
        <w:rPr>
          <w:rFonts w:ascii="Segoe UI Emoji" w:hAnsi="Segoe UI Emoji" w:cs="Segoe UI Emoji"/>
          <w:b/>
          <w:bCs/>
        </w:rPr>
        <w:t>🔹</w:t>
      </w:r>
      <w:r w:rsidRPr="0023574F">
        <w:rPr>
          <w:rFonts w:ascii="Times New Roman" w:hAnsi="Times New Roman" w:cs="Times New Roman"/>
          <w:b/>
          <w:bCs/>
        </w:rPr>
        <w:t xml:space="preserve"> Architecture Client-Serveur Multi-Modules Web</w:t>
      </w:r>
    </w:p>
    <w:p w14:paraId="2F700B6D" w14:textId="77777777" w:rsidR="00BD59DB" w:rsidRPr="00F40E94" w:rsidRDefault="00BD59DB" w:rsidP="00BD59DB">
      <w:pPr>
        <w:rPr>
          <w:rFonts w:ascii="Times New Roman" w:hAnsi="Times New Roman" w:cs="Times New Roman"/>
        </w:rPr>
      </w:pPr>
      <w:r w:rsidRPr="00F40E94">
        <w:rPr>
          <w:rFonts w:ascii="Times New Roman" w:hAnsi="Times New Roman" w:cs="Times New Roman"/>
        </w:rPr>
        <w:t>Le système repose sur une architecture client-serveur éprouvée, conçue pour garantir l'intégrité, la sécurité et la centralisation des flux d'information. Privilégiant une approche purement web au détriment d'une solution hybride, notre infrastructure se déploie à travers deux interfaces web distinctes. Celles-ci communiquent de concert avec un noyau central par le biais d'interfaces de programmation (API), chaque module étant taillé sur mesure pour des cas d'usage spécifiques :</w:t>
      </w:r>
    </w:p>
    <w:p w14:paraId="78733254" w14:textId="77777777" w:rsidR="00BD59DB" w:rsidRPr="00F40E94" w:rsidRDefault="00BD59DB" w:rsidP="00BD59DB">
      <w:pPr>
        <w:numPr>
          <w:ilvl w:val="0"/>
          <w:numId w:val="51"/>
        </w:numPr>
        <w:rPr>
          <w:rFonts w:ascii="Times New Roman" w:hAnsi="Times New Roman" w:cs="Times New Roman"/>
        </w:rPr>
      </w:pPr>
      <w:r w:rsidRPr="00F40E94">
        <w:rPr>
          <w:rFonts w:ascii="Times New Roman" w:hAnsi="Times New Roman" w:cs="Times New Roman"/>
        </w:rPr>
        <w:t>Module d'administration (Back-office pharmacie) : Dédié au personnel de l'officine (administrateurs, agents de comptoir et gestionnaires de stocks), cet environnement offre une supervision exhaustive du cycle de vie des produits, de la clientèle, des flux de commandes et de ventes, ainsi que des ressources humaines. Il intègre également un tableau de bord analytique, véritable outil de pilotage et d'aide à la décision stratégique.</w:t>
      </w:r>
    </w:p>
    <w:p w14:paraId="765EC9A2" w14:textId="77777777" w:rsidR="00BD59DB" w:rsidRPr="00F40E94" w:rsidRDefault="00BD59DB" w:rsidP="00BD59DB">
      <w:pPr>
        <w:numPr>
          <w:ilvl w:val="0"/>
          <w:numId w:val="51"/>
        </w:numPr>
        <w:rPr>
          <w:rFonts w:ascii="Times New Roman" w:hAnsi="Times New Roman" w:cs="Times New Roman"/>
        </w:rPr>
      </w:pPr>
      <w:r w:rsidRPr="00F40E94">
        <w:rPr>
          <w:rFonts w:ascii="Times New Roman" w:hAnsi="Times New Roman" w:cs="Times New Roman"/>
        </w:rPr>
        <w:t>Module client (Front-office) : Accessible aux patients et clients via un navigateur standard, ce portail interactif leur permet d'explorer le catalogue des produits, de finaliser leurs commandes, de réceptionner leur facturation et d'accéder à l'historique de leurs transactions ainsi qu'au suivi de leurs achats.</w:t>
      </w:r>
    </w:p>
    <w:p w14:paraId="2D6A3547" w14:textId="77777777" w:rsidR="00BD59DB" w:rsidRPr="00F40E94" w:rsidRDefault="00BD59DB" w:rsidP="00BD59DB">
      <w:pPr>
        <w:numPr>
          <w:ilvl w:val="0"/>
          <w:numId w:val="51"/>
        </w:numPr>
        <w:rPr>
          <w:rFonts w:ascii="Times New Roman" w:hAnsi="Times New Roman" w:cs="Times New Roman"/>
        </w:rPr>
      </w:pPr>
      <w:r w:rsidRPr="00F40E94">
        <w:rPr>
          <w:rFonts w:ascii="Times New Roman" w:hAnsi="Times New Roman" w:cs="Times New Roman"/>
        </w:rPr>
        <w:t>Serveur central (Backend) : Véritable clé de voûte du système, il concentre l'intégralité de la logique métier. Il orchestre le traitement des requêtes émanant des deux interfaces web et assure la communication avec le système de gestion de base de données (SGBD). Cette dernière héberge et sécurise les données critiques (référentiel produits, transactions, utilisateurs) tout en préservant leur intégrité référentielle.</w:t>
      </w:r>
    </w:p>
    <w:p w14:paraId="5E8AAE25" w14:textId="77777777" w:rsidR="00BD59DB" w:rsidRPr="00F40E94" w:rsidRDefault="00BD59DB" w:rsidP="00BD59DB">
      <w:pPr>
        <w:rPr>
          <w:rFonts w:ascii="Times New Roman" w:hAnsi="Times New Roman" w:cs="Times New Roman"/>
        </w:rPr>
      </w:pPr>
      <w:r w:rsidRPr="00F40E94">
        <w:rPr>
          <w:rFonts w:ascii="Times New Roman" w:hAnsi="Times New Roman" w:cs="Times New Roman"/>
        </w:rPr>
        <w:t>Cette topologie réseau confère au système plusieurs atouts majeurs :</w:t>
      </w:r>
    </w:p>
    <w:p w14:paraId="0947BAFB" w14:textId="77777777" w:rsidR="00BD59DB" w:rsidRPr="00F40E94" w:rsidRDefault="00BD59DB" w:rsidP="00BD59DB">
      <w:pPr>
        <w:numPr>
          <w:ilvl w:val="0"/>
          <w:numId w:val="52"/>
        </w:numPr>
        <w:rPr>
          <w:rFonts w:ascii="Times New Roman" w:hAnsi="Times New Roman" w:cs="Times New Roman"/>
        </w:rPr>
      </w:pPr>
      <w:r w:rsidRPr="00F40E94">
        <w:rPr>
          <w:rFonts w:ascii="Times New Roman" w:hAnsi="Times New Roman" w:cs="Times New Roman"/>
        </w:rPr>
        <w:t>La scalabilité (évolutivité) : Capacité à intégrer de nouvelles briques fonctionnelles sans altérer la stabilité de l'écosystème global.</w:t>
      </w:r>
    </w:p>
    <w:p w14:paraId="1FDCD420" w14:textId="77777777" w:rsidR="00BD59DB" w:rsidRPr="00F40E94" w:rsidRDefault="00BD59DB" w:rsidP="00BD59DB">
      <w:pPr>
        <w:numPr>
          <w:ilvl w:val="0"/>
          <w:numId w:val="52"/>
        </w:numPr>
        <w:rPr>
          <w:rFonts w:ascii="Times New Roman" w:hAnsi="Times New Roman" w:cs="Times New Roman"/>
        </w:rPr>
      </w:pPr>
      <w:r w:rsidRPr="00F40E94">
        <w:rPr>
          <w:rFonts w:ascii="Times New Roman" w:hAnsi="Times New Roman" w:cs="Times New Roman"/>
        </w:rPr>
        <w:t>Une sécurité renforcée : Par la centralisation stricte des contrôles d'accès, des mécanismes d'authentification et des traitements transactionnels.</w:t>
      </w:r>
    </w:p>
    <w:p w14:paraId="75C29827" w14:textId="77777777" w:rsidR="00BD59DB" w:rsidRPr="00F40E94" w:rsidRDefault="00BD59DB" w:rsidP="00BD59DB">
      <w:pPr>
        <w:numPr>
          <w:ilvl w:val="0"/>
          <w:numId w:val="52"/>
        </w:numPr>
        <w:rPr>
          <w:rFonts w:ascii="Times New Roman" w:hAnsi="Times New Roman" w:cs="Times New Roman"/>
        </w:rPr>
      </w:pPr>
      <w:r w:rsidRPr="00F40E94">
        <w:rPr>
          <w:rFonts w:ascii="Times New Roman" w:hAnsi="Times New Roman" w:cs="Times New Roman"/>
        </w:rPr>
        <w:t>La cohérence des données : Les deux interfaces exploitant un référentiel unique et synchronisé en temps réel.</w:t>
      </w:r>
    </w:p>
    <w:p w14:paraId="455409C7" w14:textId="77777777" w:rsidR="00BD59DB" w:rsidRPr="00F40E94" w:rsidRDefault="00BD59DB" w:rsidP="00BD59DB">
      <w:pPr>
        <w:numPr>
          <w:ilvl w:val="0"/>
          <w:numId w:val="52"/>
        </w:numPr>
        <w:rPr>
          <w:rFonts w:ascii="Times New Roman" w:hAnsi="Times New Roman" w:cs="Times New Roman"/>
        </w:rPr>
      </w:pPr>
      <w:r w:rsidRPr="00F40E94">
        <w:rPr>
          <w:rFonts w:ascii="Times New Roman" w:hAnsi="Times New Roman" w:cs="Times New Roman"/>
        </w:rPr>
        <w:t>Une maintenance rationalisée : Grâce à l'unification et à la gestion centralisée du backend.</w:t>
      </w:r>
    </w:p>
    <w:p w14:paraId="4407E9A4" w14:textId="77777777" w:rsidR="00BD59DB" w:rsidRPr="0023574F" w:rsidRDefault="00BD59DB" w:rsidP="00BD59DB">
      <w:pPr>
        <w:rPr>
          <w:rFonts w:ascii="Times New Roman" w:hAnsi="Times New Roman" w:cs="Times New Roman"/>
          <w:b/>
          <w:bCs/>
        </w:rPr>
      </w:pPr>
    </w:p>
    <w:p w14:paraId="7E9B03F4" w14:textId="77777777" w:rsidR="00BD59DB" w:rsidRPr="0023574F" w:rsidRDefault="00BD59DB" w:rsidP="00BD59DB">
      <w:pPr>
        <w:rPr>
          <w:rFonts w:ascii="Times New Roman" w:hAnsi="Times New Roman" w:cs="Times New Roman"/>
          <w:b/>
          <w:bCs/>
        </w:rPr>
      </w:pPr>
      <w:r w:rsidRPr="0023574F">
        <w:rPr>
          <w:rFonts w:ascii="Segoe UI Emoji" w:hAnsi="Segoe UI Emoji" w:cs="Segoe UI Emoji"/>
          <w:b/>
          <w:bCs/>
        </w:rPr>
        <w:lastRenderedPageBreak/>
        <w:t>🔹</w:t>
      </w:r>
      <w:r w:rsidRPr="0023574F">
        <w:rPr>
          <w:rFonts w:ascii="Times New Roman" w:hAnsi="Times New Roman" w:cs="Times New Roman"/>
          <w:b/>
          <w:bCs/>
        </w:rPr>
        <w:t xml:space="preserve"> Architecture MVC (Modèle-Vue-Contrôleur)</w:t>
      </w:r>
    </w:p>
    <w:p w14:paraId="1BF39D81" w14:textId="77777777" w:rsidR="00BD59DB" w:rsidRPr="0023574F" w:rsidRDefault="00BD59DB" w:rsidP="00BD59DB">
      <w:pPr>
        <w:rPr>
          <w:rFonts w:ascii="Times New Roman" w:hAnsi="Times New Roman" w:cs="Times New Roman"/>
          <w:b/>
          <w:bCs/>
        </w:rPr>
      </w:pPr>
      <w:r w:rsidRPr="0023574F">
        <w:rPr>
          <w:rFonts w:ascii="Times New Roman" w:hAnsi="Times New Roman" w:cs="Times New Roman"/>
          <w:b/>
          <w:bCs/>
        </w:rPr>
        <w:t>Afin d'optimiser l'ingénierie logicielle au sein de chaque module web, le code applicatif adopte le patron de conception MVC (</w:t>
      </w:r>
      <w:r w:rsidRPr="0023574F">
        <w:rPr>
          <w:rFonts w:ascii="Times New Roman" w:hAnsi="Times New Roman" w:cs="Times New Roman"/>
          <w:b/>
          <w:bCs/>
          <w:i/>
          <w:iCs/>
        </w:rPr>
        <w:t>Design Pattern Model-View-Controller</w:t>
      </w:r>
      <w:r w:rsidRPr="0023574F">
        <w:rPr>
          <w:rFonts w:ascii="Times New Roman" w:hAnsi="Times New Roman" w:cs="Times New Roman"/>
          <w:b/>
          <w:bCs/>
        </w:rPr>
        <w:t>). Ce paradigme garantit une stricte séparation des préoccupations (</w:t>
      </w:r>
      <w:proofErr w:type="spellStart"/>
      <w:r w:rsidRPr="0023574F">
        <w:rPr>
          <w:rFonts w:ascii="Times New Roman" w:hAnsi="Times New Roman" w:cs="Times New Roman"/>
          <w:b/>
          <w:bCs/>
          <w:i/>
          <w:iCs/>
        </w:rPr>
        <w:t>Separation</w:t>
      </w:r>
      <w:proofErr w:type="spellEnd"/>
      <w:r w:rsidRPr="0023574F">
        <w:rPr>
          <w:rFonts w:ascii="Times New Roman" w:hAnsi="Times New Roman" w:cs="Times New Roman"/>
          <w:b/>
          <w:bCs/>
          <w:i/>
          <w:iCs/>
        </w:rPr>
        <w:t xml:space="preserve"> of </w:t>
      </w:r>
      <w:proofErr w:type="spellStart"/>
      <w:r w:rsidRPr="0023574F">
        <w:rPr>
          <w:rFonts w:ascii="Times New Roman" w:hAnsi="Times New Roman" w:cs="Times New Roman"/>
          <w:b/>
          <w:bCs/>
          <w:i/>
          <w:iCs/>
        </w:rPr>
        <w:t>Concerns</w:t>
      </w:r>
      <w:proofErr w:type="spellEnd"/>
      <w:r w:rsidRPr="0023574F">
        <w:rPr>
          <w:rFonts w:ascii="Times New Roman" w:hAnsi="Times New Roman" w:cs="Times New Roman"/>
          <w:b/>
          <w:bCs/>
        </w:rPr>
        <w:t>) et facilite grandement la pérennité de l'application.</w:t>
      </w:r>
    </w:p>
    <w:p w14:paraId="6BEE2D0F" w14:textId="77777777" w:rsidR="00BD59DB" w:rsidRPr="0023574F" w:rsidRDefault="00BD59DB" w:rsidP="00BD59DB">
      <w:pPr>
        <w:numPr>
          <w:ilvl w:val="0"/>
          <w:numId w:val="53"/>
        </w:numPr>
        <w:rPr>
          <w:rFonts w:ascii="Times New Roman" w:hAnsi="Times New Roman" w:cs="Times New Roman"/>
          <w:b/>
          <w:bCs/>
        </w:rPr>
      </w:pPr>
      <w:r w:rsidRPr="0023574F">
        <w:rPr>
          <w:rFonts w:ascii="Times New Roman" w:hAnsi="Times New Roman" w:cs="Times New Roman"/>
          <w:b/>
          <w:bCs/>
        </w:rPr>
        <w:t>Le Modèle (Model) : Garant de la persistance des données et de leur intégrité, il encapsule les règles de gestion (logique métier). Il expose les méthodes nécessaires pour effectuer les opérations fondamentales (Créer, Lire, Mettre à jour, Supprimer) lors des interactions avec la base de données.</w:t>
      </w:r>
    </w:p>
    <w:p w14:paraId="2B43986E" w14:textId="77777777" w:rsidR="00BD59DB" w:rsidRPr="0023574F" w:rsidRDefault="00BD59DB" w:rsidP="00BD59DB">
      <w:pPr>
        <w:numPr>
          <w:ilvl w:val="0"/>
          <w:numId w:val="53"/>
        </w:numPr>
        <w:rPr>
          <w:rFonts w:ascii="Times New Roman" w:hAnsi="Times New Roman" w:cs="Times New Roman"/>
          <w:b/>
          <w:bCs/>
        </w:rPr>
      </w:pPr>
      <w:r w:rsidRPr="0023574F">
        <w:rPr>
          <w:rFonts w:ascii="Times New Roman" w:hAnsi="Times New Roman" w:cs="Times New Roman"/>
          <w:b/>
          <w:bCs/>
        </w:rPr>
        <w:t>La Vue (View) : Elle matérialise l'interface homme-machine (IHM). Son rôle est strictement circonscrit à la restitution visuelle des informations transmises par le modèle, offrant ainsi une expérience utilisateur (UX) fluide, ergonomique et intuitive, tout en gérant les interactions de premier niveau.</w:t>
      </w:r>
    </w:p>
    <w:p w14:paraId="5B3B70BA" w14:textId="77777777" w:rsidR="00BD59DB" w:rsidRPr="0023574F" w:rsidRDefault="00BD59DB" w:rsidP="00BD59DB">
      <w:pPr>
        <w:numPr>
          <w:ilvl w:val="0"/>
          <w:numId w:val="53"/>
        </w:numPr>
        <w:rPr>
          <w:rFonts w:ascii="Times New Roman" w:hAnsi="Times New Roman" w:cs="Times New Roman"/>
          <w:b/>
          <w:bCs/>
        </w:rPr>
      </w:pPr>
      <w:r w:rsidRPr="0023574F">
        <w:rPr>
          <w:rFonts w:ascii="Times New Roman" w:hAnsi="Times New Roman" w:cs="Times New Roman"/>
          <w:b/>
          <w:bCs/>
        </w:rPr>
        <w:t>Le Contrôleur (Controller) : Chef d'orchestre de l'application, il agit comme intermédiaire entre la vue et le modèle. Il intercepte les événements et requêtes de l'utilisateur, déclenche les processus algorithmiques appropriés, et coordonne l'actualisation des données ainsi que le rafraîchissement des interfaces.</w:t>
      </w:r>
    </w:p>
    <w:p w14:paraId="12607553" w14:textId="77777777" w:rsidR="00BD59DB" w:rsidRPr="0023574F" w:rsidRDefault="00BD59DB" w:rsidP="00BD59DB">
      <w:pPr>
        <w:rPr>
          <w:rFonts w:ascii="Times New Roman" w:hAnsi="Times New Roman" w:cs="Times New Roman"/>
          <w:b/>
          <w:bCs/>
        </w:rPr>
      </w:pPr>
      <w:r w:rsidRPr="0023574F">
        <w:rPr>
          <w:rFonts w:ascii="Times New Roman" w:hAnsi="Times New Roman" w:cs="Times New Roman"/>
          <w:b/>
          <w:bCs/>
        </w:rPr>
        <w:t>L'adoption de cette architecture logicielle engendre de multiples bénéfices :</w:t>
      </w:r>
    </w:p>
    <w:p w14:paraId="1981BE42" w14:textId="77777777" w:rsidR="00BD59DB" w:rsidRPr="0023574F" w:rsidRDefault="00BD59DB" w:rsidP="00BD59DB">
      <w:pPr>
        <w:numPr>
          <w:ilvl w:val="0"/>
          <w:numId w:val="54"/>
        </w:numPr>
        <w:rPr>
          <w:rFonts w:ascii="Times New Roman" w:hAnsi="Times New Roman" w:cs="Times New Roman"/>
          <w:b/>
          <w:bCs/>
        </w:rPr>
      </w:pPr>
      <w:r w:rsidRPr="0023574F">
        <w:rPr>
          <w:rFonts w:ascii="Times New Roman" w:hAnsi="Times New Roman" w:cs="Times New Roman"/>
          <w:b/>
          <w:bCs/>
        </w:rPr>
        <w:t>Une ségrégation claire des responsabilités : Structuration sans équivoque des rôles de chaque composant logiciel.</w:t>
      </w:r>
    </w:p>
    <w:p w14:paraId="216C99EF" w14:textId="77777777" w:rsidR="00BD59DB" w:rsidRPr="0023574F" w:rsidRDefault="00BD59DB" w:rsidP="00BD59DB">
      <w:pPr>
        <w:numPr>
          <w:ilvl w:val="0"/>
          <w:numId w:val="54"/>
        </w:numPr>
        <w:rPr>
          <w:rFonts w:ascii="Times New Roman" w:hAnsi="Times New Roman" w:cs="Times New Roman"/>
          <w:b/>
          <w:bCs/>
        </w:rPr>
      </w:pPr>
      <w:r w:rsidRPr="0023574F">
        <w:rPr>
          <w:rFonts w:ascii="Times New Roman" w:hAnsi="Times New Roman" w:cs="Times New Roman"/>
          <w:b/>
          <w:bCs/>
        </w:rPr>
        <w:t>Une lisibilité accrue : Un code source mieux organisé, facilitant l'intégration de nouveaux développeurs sur le projet.</w:t>
      </w:r>
    </w:p>
    <w:p w14:paraId="5E5A22E4" w14:textId="77777777" w:rsidR="00BD59DB" w:rsidRPr="0023574F" w:rsidRDefault="00BD59DB" w:rsidP="00BD59DB">
      <w:pPr>
        <w:numPr>
          <w:ilvl w:val="0"/>
          <w:numId w:val="54"/>
        </w:numPr>
        <w:rPr>
          <w:rFonts w:ascii="Times New Roman" w:hAnsi="Times New Roman" w:cs="Times New Roman"/>
          <w:b/>
          <w:bCs/>
        </w:rPr>
      </w:pPr>
      <w:r w:rsidRPr="0023574F">
        <w:rPr>
          <w:rFonts w:ascii="Times New Roman" w:hAnsi="Times New Roman" w:cs="Times New Roman"/>
          <w:b/>
          <w:bCs/>
        </w:rPr>
        <w:t>Une agilité évolutive : La possibilité d'altérer ou d'enrichir une couche logicielle sans générer de répercussions majeures sur les autres modules.</w:t>
      </w:r>
    </w:p>
    <w:p w14:paraId="42F96017" w14:textId="77777777" w:rsidR="00BD59DB" w:rsidRPr="0023574F" w:rsidRDefault="00BD59DB" w:rsidP="00BD59DB">
      <w:pPr>
        <w:numPr>
          <w:ilvl w:val="0"/>
          <w:numId w:val="54"/>
        </w:numPr>
        <w:rPr>
          <w:rFonts w:ascii="Times New Roman" w:hAnsi="Times New Roman" w:cs="Times New Roman"/>
          <w:b/>
          <w:bCs/>
        </w:rPr>
      </w:pPr>
      <w:r w:rsidRPr="0023574F">
        <w:rPr>
          <w:rFonts w:ascii="Times New Roman" w:hAnsi="Times New Roman" w:cs="Times New Roman"/>
          <w:b/>
          <w:bCs/>
        </w:rPr>
        <w:t>Une forte réutilisabilité : La mutualisation aisée des composants et des fragments de code.</w:t>
      </w:r>
    </w:p>
    <w:p w14:paraId="73E83555" w14:textId="77777777" w:rsidR="00BD59DB" w:rsidRPr="0023574F" w:rsidRDefault="00BD59DB" w:rsidP="00BD59DB">
      <w:pPr>
        <w:numPr>
          <w:ilvl w:val="0"/>
          <w:numId w:val="54"/>
        </w:numPr>
        <w:rPr>
          <w:rFonts w:ascii="Times New Roman" w:hAnsi="Times New Roman" w:cs="Times New Roman"/>
          <w:b/>
          <w:bCs/>
        </w:rPr>
      </w:pPr>
      <w:r w:rsidRPr="0023574F">
        <w:rPr>
          <w:rFonts w:ascii="Times New Roman" w:hAnsi="Times New Roman" w:cs="Times New Roman"/>
          <w:b/>
          <w:bCs/>
        </w:rPr>
        <w:t>Une maintenabilité optimale : Des interventions préventives et correctives considérablement simplifiées sur le long terme.</w:t>
      </w:r>
    </w:p>
    <w:p w14:paraId="2E52FC0F" w14:textId="77777777" w:rsidR="00BD59DB" w:rsidRDefault="00BD59DB" w:rsidP="00BD59DB">
      <w:pPr>
        <w:rPr>
          <w:rFonts w:ascii="Times New Roman" w:hAnsi="Times New Roman" w:cs="Times New Roman"/>
        </w:rPr>
      </w:pPr>
    </w:p>
    <w:p w14:paraId="409CA0CB" w14:textId="77777777" w:rsidR="00BD59DB" w:rsidRDefault="00BD59DB" w:rsidP="00BD59DB">
      <w:pPr>
        <w:rPr>
          <w:rFonts w:ascii="Times New Roman" w:hAnsi="Times New Roman" w:cs="Times New Roman"/>
        </w:rPr>
      </w:pPr>
    </w:p>
    <w:p w14:paraId="53D16150" w14:textId="77777777" w:rsidR="00BD59DB" w:rsidRDefault="00BD59DB" w:rsidP="00BD59DB">
      <w:pPr>
        <w:rPr>
          <w:rFonts w:ascii="Times New Roman" w:hAnsi="Times New Roman" w:cs="Times New Roman"/>
        </w:rPr>
      </w:pPr>
    </w:p>
    <w:p w14:paraId="228F248A" w14:textId="77777777" w:rsidR="00BD59DB" w:rsidRDefault="00BD59DB" w:rsidP="00BD59DB">
      <w:pPr>
        <w:rPr>
          <w:rFonts w:ascii="Times New Roman" w:hAnsi="Times New Roman" w:cs="Times New Roman"/>
        </w:rPr>
      </w:pPr>
    </w:p>
    <w:p w14:paraId="687979E1" w14:textId="77777777" w:rsidR="00BD59DB" w:rsidRDefault="00BD59DB" w:rsidP="00BD59DB">
      <w:pPr>
        <w:rPr>
          <w:rFonts w:ascii="Times New Roman" w:hAnsi="Times New Roman" w:cs="Times New Roman"/>
        </w:rPr>
      </w:pPr>
    </w:p>
    <w:p w14:paraId="17458BFA" w14:textId="77777777" w:rsidR="00BD59DB" w:rsidRDefault="00BD59DB" w:rsidP="00BD59DB">
      <w:pPr>
        <w:rPr>
          <w:rFonts w:ascii="Times New Roman" w:hAnsi="Times New Roman" w:cs="Times New Roman"/>
        </w:rPr>
      </w:pPr>
    </w:p>
    <w:p w14:paraId="651F0B17" w14:textId="77777777" w:rsidR="00BD59DB" w:rsidRPr="00374619" w:rsidRDefault="00BD59DB" w:rsidP="00BD59DB">
      <w:pPr>
        <w:rPr>
          <w:rFonts w:ascii="Times New Roman" w:hAnsi="Times New Roman" w:cs="Times New Roman"/>
          <w:b/>
          <w:bCs/>
        </w:rPr>
      </w:pPr>
    </w:p>
    <w:p w14:paraId="72F94C17"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lastRenderedPageBreak/>
        <w:t>2.2.4.2 Architecture globale de la solution (Diagramme de déploiement)</w:t>
      </w:r>
    </w:p>
    <w:p w14:paraId="60E90D48"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Ce diagramme expose l’infrastructure systémique et la topologie réseau de la solution. Il détaille l'articulation entre les interfaces clientes développées sous Flutter Web, le moteur transactionnel Node.js et le système de persistance documentaire MongoDB. Cette architecture met en exergue l'interopérabilité des composants via des protocoles sécurisés et la consolidation des flux métier au sein d'un environnement centralisé.</w:t>
      </w:r>
    </w:p>
    <w:p w14:paraId="67AF77F8"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1. Modules Web (Flutter Web)</w:t>
      </w:r>
    </w:p>
    <w:p w14:paraId="519A45C0"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L’accès à l'écosystème applicatif s'opère via deux portails web distincts, optimisés pour une exécution fluide sur les navigateurs standards :</w:t>
      </w:r>
    </w:p>
    <w:p w14:paraId="2672BCBB" w14:textId="77777777" w:rsidR="00BD59DB" w:rsidRPr="00374619" w:rsidRDefault="00BD59DB" w:rsidP="00BD59DB">
      <w:pPr>
        <w:numPr>
          <w:ilvl w:val="0"/>
          <w:numId w:val="55"/>
        </w:numPr>
        <w:rPr>
          <w:rFonts w:ascii="Times New Roman" w:hAnsi="Times New Roman" w:cs="Times New Roman"/>
          <w:b/>
          <w:bCs/>
        </w:rPr>
      </w:pPr>
      <w:r w:rsidRPr="00327BE0">
        <w:rPr>
          <w:rFonts w:ascii="Times New Roman" w:hAnsi="Times New Roman" w:cs="Times New Roman"/>
          <w:b/>
          <w:bCs/>
        </w:rPr>
        <w:t>Module web interne (pharmacie)</w:t>
      </w:r>
      <w:r w:rsidRPr="00374619">
        <w:rPr>
          <w:rFonts w:ascii="Times New Roman" w:hAnsi="Times New Roman" w:cs="Times New Roman"/>
          <w:b/>
          <w:bCs/>
        </w:rPr>
        <w:t xml:space="preserve"> : Un environnement de gestion métier destiné à l’administrateur, à l’agent de vente et au gestionnaire de stock. Il permet un pilotage granulaire du référentiel produits, des cycles de vente, de l'approvisionnement et des ressources humaines.</w:t>
      </w:r>
    </w:p>
    <w:p w14:paraId="1ABF0D94" w14:textId="77777777" w:rsidR="00BD59DB" w:rsidRPr="00374619" w:rsidRDefault="00BD59DB" w:rsidP="00BD59DB">
      <w:pPr>
        <w:numPr>
          <w:ilvl w:val="0"/>
          <w:numId w:val="55"/>
        </w:numPr>
        <w:rPr>
          <w:rFonts w:ascii="Times New Roman" w:hAnsi="Times New Roman" w:cs="Times New Roman"/>
          <w:b/>
          <w:bCs/>
        </w:rPr>
      </w:pPr>
      <w:r w:rsidRPr="00327BE0">
        <w:rPr>
          <w:rFonts w:ascii="Times New Roman" w:hAnsi="Times New Roman" w:cs="Times New Roman"/>
          <w:b/>
          <w:bCs/>
        </w:rPr>
        <w:t>Module web client</w:t>
      </w:r>
      <w:r w:rsidRPr="00374619">
        <w:rPr>
          <w:rFonts w:ascii="Times New Roman" w:hAnsi="Times New Roman" w:cs="Times New Roman"/>
          <w:b/>
          <w:bCs/>
        </w:rPr>
        <w:t xml:space="preserve"> : Une interface interactive dédiée aux usagers pour l'exploration du catalogue, la soumission de commandes, le suivi transactionnel et la dématérialisation de la facturation.</w:t>
      </w:r>
    </w:p>
    <w:p w14:paraId="2E78B0B9"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Le choix du framework Flutter Web garantit une expérience utilisateur (UX) moderne, responsive et une cohérence visuelle sur l'ensemble des terminaux (Desktop, Tablettes, Mobiles). La sécurité des échanges est assurée par le protocole HTTPS, protégeant l'intégrité des données sensibles durant leur transit.</w:t>
      </w:r>
    </w:p>
    <w:p w14:paraId="67206765"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2. Serveur d’application (Node.js + API REST)</w:t>
      </w:r>
    </w:p>
    <w:p w14:paraId="612B84C0"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Le serveur d'application repose sur l'environnement Node.js, agissant comme le pivot transactionnel de la solution. Il héberge un ensemble de services API REST qui orchestrent les flux logiques :</w:t>
      </w:r>
    </w:p>
    <w:p w14:paraId="5D90ABA4" w14:textId="77777777" w:rsidR="00BD59DB" w:rsidRPr="00374619" w:rsidRDefault="00BD59DB" w:rsidP="00BD59DB">
      <w:pPr>
        <w:numPr>
          <w:ilvl w:val="0"/>
          <w:numId w:val="56"/>
        </w:numPr>
        <w:rPr>
          <w:rFonts w:ascii="Times New Roman" w:hAnsi="Times New Roman" w:cs="Times New Roman"/>
          <w:b/>
          <w:bCs/>
        </w:rPr>
      </w:pPr>
      <w:r w:rsidRPr="00374619">
        <w:rPr>
          <w:rFonts w:ascii="Times New Roman" w:hAnsi="Times New Roman" w:cs="Times New Roman"/>
          <w:b/>
          <w:bCs/>
        </w:rPr>
        <w:t>Traitement et routage des requêtes entrantes.</w:t>
      </w:r>
    </w:p>
    <w:p w14:paraId="12159004" w14:textId="77777777" w:rsidR="00BD59DB" w:rsidRPr="00374619" w:rsidRDefault="00BD59DB" w:rsidP="00BD59DB">
      <w:pPr>
        <w:numPr>
          <w:ilvl w:val="0"/>
          <w:numId w:val="56"/>
        </w:numPr>
        <w:rPr>
          <w:rFonts w:ascii="Times New Roman" w:hAnsi="Times New Roman" w:cs="Times New Roman"/>
          <w:b/>
          <w:bCs/>
        </w:rPr>
      </w:pPr>
      <w:r w:rsidRPr="00374619">
        <w:rPr>
          <w:rFonts w:ascii="Times New Roman" w:hAnsi="Times New Roman" w:cs="Times New Roman"/>
          <w:b/>
          <w:bCs/>
        </w:rPr>
        <w:t>Exécution des algorithmes métier et validation des règles de gestion.</w:t>
      </w:r>
    </w:p>
    <w:p w14:paraId="6042B055" w14:textId="77777777" w:rsidR="00BD59DB" w:rsidRPr="00374619" w:rsidRDefault="00BD59DB" w:rsidP="00BD59DB">
      <w:pPr>
        <w:numPr>
          <w:ilvl w:val="0"/>
          <w:numId w:val="56"/>
        </w:numPr>
        <w:rPr>
          <w:rFonts w:ascii="Times New Roman" w:hAnsi="Times New Roman" w:cs="Times New Roman"/>
          <w:b/>
          <w:bCs/>
        </w:rPr>
      </w:pPr>
      <w:r w:rsidRPr="00374619">
        <w:rPr>
          <w:rFonts w:ascii="Times New Roman" w:hAnsi="Times New Roman" w:cs="Times New Roman"/>
          <w:b/>
          <w:bCs/>
        </w:rPr>
        <w:t>Contrôle d’accès et sécurisation des sessions (Authentification).</w:t>
      </w:r>
    </w:p>
    <w:p w14:paraId="7973A6A2" w14:textId="77777777" w:rsidR="00BD59DB" w:rsidRPr="00374619" w:rsidRDefault="00BD59DB" w:rsidP="00BD59DB">
      <w:pPr>
        <w:numPr>
          <w:ilvl w:val="0"/>
          <w:numId w:val="56"/>
        </w:numPr>
        <w:rPr>
          <w:rFonts w:ascii="Times New Roman" w:hAnsi="Times New Roman" w:cs="Times New Roman"/>
          <w:b/>
          <w:bCs/>
        </w:rPr>
      </w:pPr>
      <w:r w:rsidRPr="00374619">
        <w:rPr>
          <w:rFonts w:ascii="Times New Roman" w:hAnsi="Times New Roman" w:cs="Times New Roman"/>
          <w:b/>
          <w:bCs/>
        </w:rPr>
        <w:t>Pilotage des flux logistiques (stocks) et financiers (ventes/factures).</w:t>
      </w:r>
    </w:p>
    <w:p w14:paraId="64CC9B6C" w14:textId="77777777" w:rsidR="00BD59DB" w:rsidRDefault="00BD59DB" w:rsidP="00BD59DB">
      <w:pPr>
        <w:rPr>
          <w:rFonts w:ascii="Times New Roman" w:hAnsi="Times New Roman" w:cs="Times New Roman"/>
          <w:b/>
          <w:bCs/>
        </w:rPr>
      </w:pPr>
      <w:r w:rsidRPr="00374619">
        <w:rPr>
          <w:rFonts w:ascii="Times New Roman" w:hAnsi="Times New Roman" w:cs="Times New Roman"/>
          <w:b/>
          <w:bCs/>
        </w:rPr>
        <w:t>L'architecture asynchrone de Node.js confère au système une haute performance et une scalabilité horizontale indispensable pour absorber la montée en charge des requêtes.</w:t>
      </w:r>
    </w:p>
    <w:p w14:paraId="187360C5" w14:textId="77777777" w:rsidR="00BD59DB" w:rsidRDefault="00BD59DB" w:rsidP="00BD59DB">
      <w:pPr>
        <w:rPr>
          <w:rFonts w:ascii="Times New Roman" w:hAnsi="Times New Roman" w:cs="Times New Roman"/>
          <w:b/>
          <w:bCs/>
        </w:rPr>
      </w:pPr>
    </w:p>
    <w:p w14:paraId="1D541393" w14:textId="77777777" w:rsidR="00BD59DB" w:rsidRDefault="00BD59DB" w:rsidP="00BD59DB">
      <w:pPr>
        <w:rPr>
          <w:rFonts w:ascii="Times New Roman" w:hAnsi="Times New Roman" w:cs="Times New Roman"/>
          <w:b/>
          <w:bCs/>
        </w:rPr>
      </w:pPr>
    </w:p>
    <w:p w14:paraId="3D7FB61C" w14:textId="77777777" w:rsidR="00BD59DB" w:rsidRDefault="00BD59DB" w:rsidP="00BD59DB">
      <w:pPr>
        <w:rPr>
          <w:rFonts w:ascii="Times New Roman" w:hAnsi="Times New Roman" w:cs="Times New Roman"/>
          <w:b/>
          <w:bCs/>
        </w:rPr>
      </w:pPr>
    </w:p>
    <w:p w14:paraId="1CB4BA5F" w14:textId="77777777" w:rsidR="00D939D4" w:rsidRPr="00374619" w:rsidRDefault="00D939D4" w:rsidP="00BD59DB">
      <w:pPr>
        <w:rPr>
          <w:rFonts w:ascii="Times New Roman" w:hAnsi="Times New Roman" w:cs="Times New Roman"/>
          <w:b/>
          <w:bCs/>
        </w:rPr>
      </w:pPr>
    </w:p>
    <w:p w14:paraId="677A237D"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lastRenderedPageBreak/>
        <w:t>3. Base de données (MongoDB)</w:t>
      </w:r>
    </w:p>
    <w:p w14:paraId="53B07203"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Le stockage des données est confié à MongoDB, un système de gestion de base de données (SGBD) orienté documents. Ce choix technologique permet une grande agilité structurelle pour stocker :</w:t>
      </w:r>
    </w:p>
    <w:p w14:paraId="3312C3BE" w14:textId="77777777" w:rsidR="00BD59DB" w:rsidRPr="00374619" w:rsidRDefault="00BD59DB" w:rsidP="00BD59DB">
      <w:pPr>
        <w:numPr>
          <w:ilvl w:val="0"/>
          <w:numId w:val="57"/>
        </w:numPr>
        <w:rPr>
          <w:rFonts w:ascii="Times New Roman" w:hAnsi="Times New Roman" w:cs="Times New Roman"/>
          <w:b/>
          <w:bCs/>
        </w:rPr>
      </w:pPr>
      <w:r w:rsidRPr="00374619">
        <w:rPr>
          <w:rFonts w:ascii="Times New Roman" w:hAnsi="Times New Roman" w:cs="Times New Roman"/>
          <w:b/>
          <w:bCs/>
        </w:rPr>
        <w:t>Les profils utilisateurs et registres clients.</w:t>
      </w:r>
    </w:p>
    <w:p w14:paraId="71EC2404" w14:textId="77777777" w:rsidR="00BD59DB" w:rsidRPr="00374619" w:rsidRDefault="00BD59DB" w:rsidP="00BD59DB">
      <w:pPr>
        <w:numPr>
          <w:ilvl w:val="0"/>
          <w:numId w:val="57"/>
        </w:numPr>
        <w:rPr>
          <w:rFonts w:ascii="Times New Roman" w:hAnsi="Times New Roman" w:cs="Times New Roman"/>
          <w:b/>
          <w:bCs/>
        </w:rPr>
      </w:pPr>
      <w:r w:rsidRPr="00374619">
        <w:rPr>
          <w:rFonts w:ascii="Times New Roman" w:hAnsi="Times New Roman" w:cs="Times New Roman"/>
          <w:b/>
          <w:bCs/>
        </w:rPr>
        <w:t>Le catalogue exhaustif des produits et l'historique des mouvements de stock.</w:t>
      </w:r>
    </w:p>
    <w:p w14:paraId="0B2E9F0C" w14:textId="77777777" w:rsidR="00BD59DB" w:rsidRPr="00374619" w:rsidRDefault="00BD59DB" w:rsidP="00BD59DB">
      <w:pPr>
        <w:numPr>
          <w:ilvl w:val="0"/>
          <w:numId w:val="57"/>
        </w:numPr>
        <w:rPr>
          <w:rFonts w:ascii="Times New Roman" w:hAnsi="Times New Roman" w:cs="Times New Roman"/>
          <w:b/>
          <w:bCs/>
        </w:rPr>
      </w:pPr>
      <w:r w:rsidRPr="00374619">
        <w:rPr>
          <w:rFonts w:ascii="Times New Roman" w:hAnsi="Times New Roman" w:cs="Times New Roman"/>
          <w:b/>
          <w:bCs/>
        </w:rPr>
        <w:t>Les archives transactionnelles (ventes, commandes, factures).</w:t>
      </w:r>
    </w:p>
    <w:p w14:paraId="169850ED"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La flexibilité du modèle documentaire de MongoDB facilite les évolutions futures du schéma de données sans interruption de service. Par mesure de sécurité, l'accès à la base de données est exclusivement restreint au serveur Node.js, isolant ainsi la couche de données de toute exposition directe sur le réseau public.</w:t>
      </w:r>
    </w:p>
    <w:p w14:paraId="6C654519"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4. Communication entre les composants</w:t>
      </w:r>
    </w:p>
    <w:p w14:paraId="0418C859"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 xml:space="preserve">La synergie entre les composants est maintenue par des appels d'API sécurisés. Les modules Flutter Web consomment les services exposés par le backend via des </w:t>
      </w:r>
      <w:proofErr w:type="spellStart"/>
      <w:r w:rsidRPr="00374619">
        <w:rPr>
          <w:rFonts w:ascii="Times New Roman" w:hAnsi="Times New Roman" w:cs="Times New Roman"/>
          <w:b/>
          <w:bCs/>
        </w:rPr>
        <w:t>payloads</w:t>
      </w:r>
      <w:proofErr w:type="spellEnd"/>
      <w:r w:rsidRPr="00374619">
        <w:rPr>
          <w:rFonts w:ascii="Times New Roman" w:hAnsi="Times New Roman" w:cs="Times New Roman"/>
          <w:b/>
          <w:bCs/>
        </w:rPr>
        <w:t xml:space="preserve"> JSON. Le serveur Node.js assure ensuite la synchronisation atomique avec MongoDB, garantissant une unicité de la source d'information.</w:t>
      </w:r>
    </w:p>
    <w:p w14:paraId="45CA9FFA" w14:textId="77777777" w:rsidR="00BD59DB" w:rsidRPr="00374619" w:rsidRDefault="00BD59DB" w:rsidP="00BD59DB">
      <w:pPr>
        <w:rPr>
          <w:rFonts w:ascii="Times New Roman" w:hAnsi="Times New Roman" w:cs="Times New Roman"/>
          <w:b/>
          <w:bCs/>
        </w:rPr>
      </w:pPr>
      <w:r w:rsidRPr="00374619">
        <w:rPr>
          <w:rFonts w:ascii="Times New Roman" w:hAnsi="Times New Roman" w:cs="Times New Roman"/>
          <w:b/>
          <w:bCs/>
        </w:rPr>
        <w:t>Synthèse des bénéfices architecturaux :</w:t>
      </w:r>
    </w:p>
    <w:p w14:paraId="096802A7" w14:textId="77777777" w:rsidR="00BD59DB" w:rsidRPr="00374619" w:rsidRDefault="00BD59DB" w:rsidP="00BD59DB">
      <w:pPr>
        <w:numPr>
          <w:ilvl w:val="0"/>
          <w:numId w:val="58"/>
        </w:numPr>
        <w:rPr>
          <w:rFonts w:ascii="Times New Roman" w:hAnsi="Times New Roman" w:cs="Times New Roman"/>
          <w:b/>
          <w:bCs/>
        </w:rPr>
      </w:pPr>
      <w:r w:rsidRPr="00374619">
        <w:rPr>
          <w:rFonts w:ascii="Times New Roman" w:hAnsi="Times New Roman" w:cs="Times New Roman"/>
          <w:b/>
          <w:bCs/>
        </w:rPr>
        <w:t>Centralisation : Unification de la logique métier pour une gestion cohérente de l'officine.</w:t>
      </w:r>
    </w:p>
    <w:p w14:paraId="763A896C" w14:textId="77777777" w:rsidR="00BD59DB" w:rsidRPr="00374619" w:rsidRDefault="00BD59DB" w:rsidP="00BD59DB">
      <w:pPr>
        <w:numPr>
          <w:ilvl w:val="0"/>
          <w:numId w:val="58"/>
        </w:numPr>
        <w:rPr>
          <w:rFonts w:ascii="Times New Roman" w:hAnsi="Times New Roman" w:cs="Times New Roman"/>
          <w:b/>
          <w:bCs/>
        </w:rPr>
      </w:pPr>
      <w:r w:rsidRPr="00374619">
        <w:rPr>
          <w:rFonts w:ascii="Times New Roman" w:hAnsi="Times New Roman" w:cs="Times New Roman"/>
          <w:b/>
          <w:bCs/>
        </w:rPr>
        <w:t>Résilience : Séparation claire des couches logicielle et physique.</w:t>
      </w:r>
    </w:p>
    <w:p w14:paraId="0A890E1D" w14:textId="1472B72D" w:rsidR="003B67E0" w:rsidRDefault="00BD59DB" w:rsidP="00794DFF">
      <w:pPr>
        <w:numPr>
          <w:ilvl w:val="0"/>
          <w:numId w:val="58"/>
        </w:numPr>
        <w:rPr>
          <w:rFonts w:ascii="Times New Roman" w:hAnsi="Times New Roman" w:cs="Times New Roman"/>
          <w:b/>
          <w:bCs/>
        </w:rPr>
      </w:pPr>
      <w:r w:rsidRPr="00374619">
        <w:rPr>
          <w:rFonts w:ascii="Times New Roman" w:hAnsi="Times New Roman" w:cs="Times New Roman"/>
          <w:b/>
          <w:bCs/>
        </w:rPr>
        <w:t>Scalabilité : Capacité d'extension fonctionnelle et technique simplifiée.</w:t>
      </w:r>
    </w:p>
    <w:p w14:paraId="0E8BE350" w14:textId="10F9DF0F" w:rsidR="00794DFF" w:rsidRPr="00794DFF" w:rsidRDefault="00794DFF" w:rsidP="00794DFF">
      <w:pPr>
        <w:numPr>
          <w:ilvl w:val="0"/>
          <w:numId w:val="58"/>
        </w:numPr>
        <w:rPr>
          <w:rFonts w:ascii="Times New Roman" w:hAnsi="Times New Roman" w:cs="Times New Roman"/>
          <w:b/>
          <w:bCs/>
        </w:rPr>
      </w:pPr>
      <w:r w:rsidRPr="00374619">
        <w:rPr>
          <w:rFonts w:ascii="Times New Roman" w:hAnsi="Times New Roman" w:cs="Times New Roman"/>
          <w:b/>
          <w:bCs/>
        </w:rPr>
        <w:t>Ubiquité : Accessibilité multiplateforme via un simple navigateur web.</w:t>
      </w:r>
    </w:p>
    <w:sectPr w:rsidR="00794DFF" w:rsidRPr="00794DF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3D425" w14:textId="77777777" w:rsidR="00B80753" w:rsidRDefault="00B80753" w:rsidP="000B5B1E">
      <w:pPr>
        <w:spacing w:after="0" w:line="240" w:lineRule="auto"/>
      </w:pPr>
      <w:r>
        <w:separator/>
      </w:r>
    </w:p>
  </w:endnote>
  <w:endnote w:type="continuationSeparator" w:id="0">
    <w:p w14:paraId="508A2240" w14:textId="77777777" w:rsidR="00B80753" w:rsidRDefault="00B80753" w:rsidP="000B5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FBD6A" w14:textId="77777777" w:rsidR="00B80753" w:rsidRDefault="00B80753" w:rsidP="000B5B1E">
      <w:pPr>
        <w:spacing w:after="0" w:line="240" w:lineRule="auto"/>
      </w:pPr>
      <w:r>
        <w:separator/>
      </w:r>
    </w:p>
  </w:footnote>
  <w:footnote w:type="continuationSeparator" w:id="0">
    <w:p w14:paraId="126DDE20" w14:textId="77777777" w:rsidR="00B80753" w:rsidRDefault="00B80753" w:rsidP="000B5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7F3"/>
    <w:multiLevelType w:val="multilevel"/>
    <w:tmpl w:val="F46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73C0"/>
    <w:multiLevelType w:val="hybridMultilevel"/>
    <w:tmpl w:val="C41618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3726567"/>
    <w:multiLevelType w:val="hybridMultilevel"/>
    <w:tmpl w:val="F4063E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1953F2"/>
    <w:multiLevelType w:val="multilevel"/>
    <w:tmpl w:val="8376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26728"/>
    <w:multiLevelType w:val="multilevel"/>
    <w:tmpl w:val="89A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6497E"/>
    <w:multiLevelType w:val="hybridMultilevel"/>
    <w:tmpl w:val="13DAF9A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1E72C1"/>
    <w:multiLevelType w:val="multilevel"/>
    <w:tmpl w:val="6F6E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D652E"/>
    <w:multiLevelType w:val="multilevel"/>
    <w:tmpl w:val="E97E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37717"/>
    <w:multiLevelType w:val="hybridMultilevel"/>
    <w:tmpl w:val="D6587A4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4604CBC"/>
    <w:multiLevelType w:val="hybridMultilevel"/>
    <w:tmpl w:val="019279F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59230F5"/>
    <w:multiLevelType w:val="multilevel"/>
    <w:tmpl w:val="E3E2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A5562"/>
    <w:multiLevelType w:val="multilevel"/>
    <w:tmpl w:val="95F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4225A"/>
    <w:multiLevelType w:val="multilevel"/>
    <w:tmpl w:val="1478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31580"/>
    <w:multiLevelType w:val="multilevel"/>
    <w:tmpl w:val="EDE4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17D7E"/>
    <w:multiLevelType w:val="hybridMultilevel"/>
    <w:tmpl w:val="40A09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BE14895"/>
    <w:multiLevelType w:val="hybridMultilevel"/>
    <w:tmpl w:val="93104EB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1DD05D71"/>
    <w:multiLevelType w:val="hybridMultilevel"/>
    <w:tmpl w:val="0EEA814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991AFB"/>
    <w:multiLevelType w:val="hybridMultilevel"/>
    <w:tmpl w:val="770686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EC64A58"/>
    <w:multiLevelType w:val="multilevel"/>
    <w:tmpl w:val="AE8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B5308"/>
    <w:multiLevelType w:val="hybridMultilevel"/>
    <w:tmpl w:val="32484B5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20AA5DE9"/>
    <w:multiLevelType w:val="hybridMultilevel"/>
    <w:tmpl w:val="E14473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1CE150E"/>
    <w:multiLevelType w:val="hybridMultilevel"/>
    <w:tmpl w:val="BCAE0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3373E02"/>
    <w:multiLevelType w:val="multilevel"/>
    <w:tmpl w:val="13EE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9E0D11"/>
    <w:multiLevelType w:val="hybridMultilevel"/>
    <w:tmpl w:val="D6AC1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A164444"/>
    <w:multiLevelType w:val="hybridMultilevel"/>
    <w:tmpl w:val="4EC65D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AFD5746"/>
    <w:multiLevelType w:val="multilevel"/>
    <w:tmpl w:val="BA20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955DD"/>
    <w:multiLevelType w:val="multilevel"/>
    <w:tmpl w:val="98B2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F7355"/>
    <w:multiLevelType w:val="hybridMultilevel"/>
    <w:tmpl w:val="90D609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6023478"/>
    <w:multiLevelType w:val="multilevel"/>
    <w:tmpl w:val="1666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237062"/>
    <w:multiLevelType w:val="hybridMultilevel"/>
    <w:tmpl w:val="7F0EA9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A5E5D69"/>
    <w:multiLevelType w:val="multilevel"/>
    <w:tmpl w:val="94E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870F4"/>
    <w:multiLevelType w:val="hybridMultilevel"/>
    <w:tmpl w:val="2A267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E6145E1"/>
    <w:multiLevelType w:val="hybridMultilevel"/>
    <w:tmpl w:val="2F66DA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FAA0E80"/>
    <w:multiLevelType w:val="multilevel"/>
    <w:tmpl w:val="F4C4B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81DC7"/>
    <w:multiLevelType w:val="multilevel"/>
    <w:tmpl w:val="4312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370919"/>
    <w:multiLevelType w:val="multilevel"/>
    <w:tmpl w:val="6BD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F6DDB"/>
    <w:multiLevelType w:val="hybridMultilevel"/>
    <w:tmpl w:val="6792E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AAD2601"/>
    <w:multiLevelType w:val="hybridMultilevel"/>
    <w:tmpl w:val="4854146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4AED1C60"/>
    <w:multiLevelType w:val="hybridMultilevel"/>
    <w:tmpl w:val="926494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B2628CC"/>
    <w:multiLevelType w:val="multilevel"/>
    <w:tmpl w:val="B22A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D39A7"/>
    <w:multiLevelType w:val="multilevel"/>
    <w:tmpl w:val="074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DB15D1"/>
    <w:multiLevelType w:val="multilevel"/>
    <w:tmpl w:val="680A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F74FDA"/>
    <w:multiLevelType w:val="multilevel"/>
    <w:tmpl w:val="694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F6092F"/>
    <w:multiLevelType w:val="multilevel"/>
    <w:tmpl w:val="09DED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E84E7A"/>
    <w:multiLevelType w:val="multilevel"/>
    <w:tmpl w:val="B6C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167C4B"/>
    <w:multiLevelType w:val="multilevel"/>
    <w:tmpl w:val="3A9C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98647B"/>
    <w:multiLevelType w:val="multilevel"/>
    <w:tmpl w:val="29C2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F1B94"/>
    <w:multiLevelType w:val="multilevel"/>
    <w:tmpl w:val="5F2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290A36"/>
    <w:multiLevelType w:val="hybridMultilevel"/>
    <w:tmpl w:val="3A60C21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FF0458D"/>
    <w:multiLevelType w:val="hybridMultilevel"/>
    <w:tmpl w:val="C52012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2553115"/>
    <w:multiLevelType w:val="hybridMultilevel"/>
    <w:tmpl w:val="F60A653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AD94561"/>
    <w:multiLevelType w:val="multilevel"/>
    <w:tmpl w:val="D20E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C1B21"/>
    <w:multiLevelType w:val="multilevel"/>
    <w:tmpl w:val="FE9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00657B"/>
    <w:multiLevelType w:val="hybridMultilevel"/>
    <w:tmpl w:val="9134E7E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3792831"/>
    <w:multiLevelType w:val="hybridMultilevel"/>
    <w:tmpl w:val="5A10A26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4DD0A74"/>
    <w:multiLevelType w:val="multilevel"/>
    <w:tmpl w:val="746CC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4A4E3F"/>
    <w:multiLevelType w:val="hybridMultilevel"/>
    <w:tmpl w:val="FCF861F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D06298B"/>
    <w:multiLevelType w:val="hybridMultilevel"/>
    <w:tmpl w:val="E16EF8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81181125">
    <w:abstractNumId w:val="50"/>
  </w:num>
  <w:num w:numId="2" w16cid:durableId="1084258061">
    <w:abstractNumId w:val="54"/>
  </w:num>
  <w:num w:numId="3" w16cid:durableId="2107380965">
    <w:abstractNumId w:val="9"/>
  </w:num>
  <w:num w:numId="4" w16cid:durableId="1363435339">
    <w:abstractNumId w:val="53"/>
  </w:num>
  <w:num w:numId="5" w16cid:durableId="539979158">
    <w:abstractNumId w:val="15"/>
  </w:num>
  <w:num w:numId="6" w16cid:durableId="1041201456">
    <w:abstractNumId w:val="48"/>
  </w:num>
  <w:num w:numId="7" w16cid:durableId="815880131">
    <w:abstractNumId w:val="16"/>
  </w:num>
  <w:num w:numId="8" w16cid:durableId="174391645">
    <w:abstractNumId w:val="49"/>
  </w:num>
  <w:num w:numId="9" w16cid:durableId="208692217">
    <w:abstractNumId w:val="5"/>
  </w:num>
  <w:num w:numId="10" w16cid:durableId="1436317283">
    <w:abstractNumId w:val="8"/>
  </w:num>
  <w:num w:numId="11" w16cid:durableId="2050302780">
    <w:abstractNumId w:val="19"/>
  </w:num>
  <w:num w:numId="12" w16cid:durableId="303237564">
    <w:abstractNumId w:val="37"/>
  </w:num>
  <w:num w:numId="13" w16cid:durableId="1128818662">
    <w:abstractNumId w:val="56"/>
  </w:num>
  <w:num w:numId="14" w16cid:durableId="527110239">
    <w:abstractNumId w:val="0"/>
  </w:num>
  <w:num w:numId="15" w16cid:durableId="1331567010">
    <w:abstractNumId w:val="33"/>
  </w:num>
  <w:num w:numId="16" w16cid:durableId="1780756197">
    <w:abstractNumId w:val="55"/>
  </w:num>
  <w:num w:numId="17" w16cid:durableId="1399144">
    <w:abstractNumId w:val="43"/>
  </w:num>
  <w:num w:numId="18" w16cid:durableId="622538036">
    <w:abstractNumId w:val="12"/>
  </w:num>
  <w:num w:numId="19" w16cid:durableId="1367411534">
    <w:abstractNumId w:val="45"/>
  </w:num>
  <w:num w:numId="20" w16cid:durableId="489561232">
    <w:abstractNumId w:val="47"/>
  </w:num>
  <w:num w:numId="21" w16cid:durableId="278491636">
    <w:abstractNumId w:val="34"/>
  </w:num>
  <w:num w:numId="22" w16cid:durableId="1913153188">
    <w:abstractNumId w:val="26"/>
  </w:num>
  <w:num w:numId="23" w16cid:durableId="2076929000">
    <w:abstractNumId w:val="11"/>
  </w:num>
  <w:num w:numId="24" w16cid:durableId="1381049876">
    <w:abstractNumId w:val="22"/>
  </w:num>
  <w:num w:numId="25" w16cid:durableId="1920285271">
    <w:abstractNumId w:val="52"/>
  </w:num>
  <w:num w:numId="26" w16cid:durableId="66533906">
    <w:abstractNumId w:val="27"/>
  </w:num>
  <w:num w:numId="27" w16cid:durableId="1188832097">
    <w:abstractNumId w:val="57"/>
  </w:num>
  <w:num w:numId="28" w16cid:durableId="1594778429">
    <w:abstractNumId w:val="1"/>
  </w:num>
  <w:num w:numId="29" w16cid:durableId="410279419">
    <w:abstractNumId w:val="46"/>
  </w:num>
  <w:num w:numId="30" w16cid:durableId="444035245">
    <w:abstractNumId w:val="51"/>
  </w:num>
  <w:num w:numId="31" w16cid:durableId="863639804">
    <w:abstractNumId w:val="18"/>
  </w:num>
  <w:num w:numId="32" w16cid:durableId="339700319">
    <w:abstractNumId w:val="17"/>
  </w:num>
  <w:num w:numId="33" w16cid:durableId="637609640">
    <w:abstractNumId w:val="20"/>
  </w:num>
  <w:num w:numId="34" w16cid:durableId="1317219080">
    <w:abstractNumId w:val="28"/>
  </w:num>
  <w:num w:numId="35" w16cid:durableId="1520312048">
    <w:abstractNumId w:val="10"/>
  </w:num>
  <w:num w:numId="36" w16cid:durableId="871722677">
    <w:abstractNumId w:val="4"/>
  </w:num>
  <w:num w:numId="37" w16cid:durableId="1219512639">
    <w:abstractNumId w:val="7"/>
  </w:num>
  <w:num w:numId="38" w16cid:durableId="767309732">
    <w:abstractNumId w:val="21"/>
  </w:num>
  <w:num w:numId="39" w16cid:durableId="653606652">
    <w:abstractNumId w:val="14"/>
  </w:num>
  <w:num w:numId="40" w16cid:durableId="516500110">
    <w:abstractNumId w:val="2"/>
  </w:num>
  <w:num w:numId="41" w16cid:durableId="1075591651">
    <w:abstractNumId w:val="25"/>
  </w:num>
  <w:num w:numId="42" w16cid:durableId="220673130">
    <w:abstractNumId w:val="13"/>
  </w:num>
  <w:num w:numId="43" w16cid:durableId="586116662">
    <w:abstractNumId w:val="42"/>
  </w:num>
  <w:num w:numId="44" w16cid:durableId="640571923">
    <w:abstractNumId w:val="23"/>
  </w:num>
  <w:num w:numId="45" w16cid:durableId="599413375">
    <w:abstractNumId w:val="38"/>
  </w:num>
  <w:num w:numId="46" w16cid:durableId="269168992">
    <w:abstractNumId w:val="24"/>
  </w:num>
  <w:num w:numId="47" w16cid:durableId="886527299">
    <w:abstractNumId w:val="32"/>
  </w:num>
  <w:num w:numId="48" w16cid:durableId="1612738269">
    <w:abstractNumId w:val="36"/>
  </w:num>
  <w:num w:numId="49" w16cid:durableId="692146941">
    <w:abstractNumId w:val="29"/>
  </w:num>
  <w:num w:numId="50" w16cid:durableId="810564711">
    <w:abstractNumId w:val="31"/>
  </w:num>
  <w:num w:numId="51" w16cid:durableId="2077243554">
    <w:abstractNumId w:val="39"/>
  </w:num>
  <w:num w:numId="52" w16cid:durableId="64111353">
    <w:abstractNumId w:val="44"/>
  </w:num>
  <w:num w:numId="53" w16cid:durableId="532227882">
    <w:abstractNumId w:val="6"/>
  </w:num>
  <w:num w:numId="54" w16cid:durableId="533465362">
    <w:abstractNumId w:val="35"/>
  </w:num>
  <w:num w:numId="55" w16cid:durableId="1553997675">
    <w:abstractNumId w:val="30"/>
  </w:num>
  <w:num w:numId="56" w16cid:durableId="754521471">
    <w:abstractNumId w:val="3"/>
  </w:num>
  <w:num w:numId="57" w16cid:durableId="367922655">
    <w:abstractNumId w:val="41"/>
  </w:num>
  <w:num w:numId="58" w16cid:durableId="1599942600">
    <w:abstractNumId w:val="4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5B"/>
    <w:rsid w:val="0000508F"/>
    <w:rsid w:val="00005B58"/>
    <w:rsid w:val="00013FD4"/>
    <w:rsid w:val="000229E2"/>
    <w:rsid w:val="000251C7"/>
    <w:rsid w:val="000303DC"/>
    <w:rsid w:val="0003339A"/>
    <w:rsid w:val="00033FE9"/>
    <w:rsid w:val="00056F78"/>
    <w:rsid w:val="00072A0B"/>
    <w:rsid w:val="00076D20"/>
    <w:rsid w:val="00077F45"/>
    <w:rsid w:val="00092496"/>
    <w:rsid w:val="000A1FFD"/>
    <w:rsid w:val="000B0E6D"/>
    <w:rsid w:val="000B5B1E"/>
    <w:rsid w:val="000B65ED"/>
    <w:rsid w:val="000B736B"/>
    <w:rsid w:val="000D46DA"/>
    <w:rsid w:val="000F528B"/>
    <w:rsid w:val="000F63AD"/>
    <w:rsid w:val="00100740"/>
    <w:rsid w:val="001021CC"/>
    <w:rsid w:val="00145176"/>
    <w:rsid w:val="00146AB4"/>
    <w:rsid w:val="001534E2"/>
    <w:rsid w:val="001857C8"/>
    <w:rsid w:val="001A623F"/>
    <w:rsid w:val="001B37AA"/>
    <w:rsid w:val="001B7F44"/>
    <w:rsid w:val="001E5371"/>
    <w:rsid w:val="001F1E15"/>
    <w:rsid w:val="00206AFB"/>
    <w:rsid w:val="002109E8"/>
    <w:rsid w:val="002231F2"/>
    <w:rsid w:val="00223E72"/>
    <w:rsid w:val="00227A2B"/>
    <w:rsid w:val="00234081"/>
    <w:rsid w:val="002341B2"/>
    <w:rsid w:val="00235D69"/>
    <w:rsid w:val="00253A07"/>
    <w:rsid w:val="002637FD"/>
    <w:rsid w:val="002A610C"/>
    <w:rsid w:val="002C3AED"/>
    <w:rsid w:val="002C3BEA"/>
    <w:rsid w:val="002C5065"/>
    <w:rsid w:val="002C7FAC"/>
    <w:rsid w:val="002D37CC"/>
    <w:rsid w:val="002D71B9"/>
    <w:rsid w:val="002F3AEE"/>
    <w:rsid w:val="00301FF5"/>
    <w:rsid w:val="00316353"/>
    <w:rsid w:val="00327CAB"/>
    <w:rsid w:val="003306FA"/>
    <w:rsid w:val="003352C7"/>
    <w:rsid w:val="003443D2"/>
    <w:rsid w:val="00354E8E"/>
    <w:rsid w:val="0035518D"/>
    <w:rsid w:val="003642D2"/>
    <w:rsid w:val="00372E37"/>
    <w:rsid w:val="00383B77"/>
    <w:rsid w:val="00390EAD"/>
    <w:rsid w:val="0039440F"/>
    <w:rsid w:val="003A2339"/>
    <w:rsid w:val="003A353D"/>
    <w:rsid w:val="003B4039"/>
    <w:rsid w:val="003B67E0"/>
    <w:rsid w:val="003C089D"/>
    <w:rsid w:val="003F4F3B"/>
    <w:rsid w:val="0041111A"/>
    <w:rsid w:val="00432DEF"/>
    <w:rsid w:val="00441B99"/>
    <w:rsid w:val="00454100"/>
    <w:rsid w:val="00461BC4"/>
    <w:rsid w:val="00491D5B"/>
    <w:rsid w:val="004B05F8"/>
    <w:rsid w:val="004B5A22"/>
    <w:rsid w:val="004D21E9"/>
    <w:rsid w:val="004D717E"/>
    <w:rsid w:val="004E5BEA"/>
    <w:rsid w:val="004E71EB"/>
    <w:rsid w:val="004F1444"/>
    <w:rsid w:val="004F1B6F"/>
    <w:rsid w:val="005105CB"/>
    <w:rsid w:val="00513A34"/>
    <w:rsid w:val="00514481"/>
    <w:rsid w:val="00514697"/>
    <w:rsid w:val="00521C7C"/>
    <w:rsid w:val="00536997"/>
    <w:rsid w:val="00543D19"/>
    <w:rsid w:val="00551EBF"/>
    <w:rsid w:val="00554D24"/>
    <w:rsid w:val="00577265"/>
    <w:rsid w:val="0057747A"/>
    <w:rsid w:val="0059322C"/>
    <w:rsid w:val="005B50A2"/>
    <w:rsid w:val="005C0DA3"/>
    <w:rsid w:val="005D6359"/>
    <w:rsid w:val="005E3774"/>
    <w:rsid w:val="005F210C"/>
    <w:rsid w:val="005F7AB1"/>
    <w:rsid w:val="006001C1"/>
    <w:rsid w:val="0060121C"/>
    <w:rsid w:val="00601C31"/>
    <w:rsid w:val="00602EC2"/>
    <w:rsid w:val="006072C7"/>
    <w:rsid w:val="00610EFC"/>
    <w:rsid w:val="0067203D"/>
    <w:rsid w:val="0067221C"/>
    <w:rsid w:val="00680C29"/>
    <w:rsid w:val="006A3B2C"/>
    <w:rsid w:val="006A5DB6"/>
    <w:rsid w:val="006C560A"/>
    <w:rsid w:val="006D5EA0"/>
    <w:rsid w:val="006E0C6F"/>
    <w:rsid w:val="006E2220"/>
    <w:rsid w:val="006E5BC8"/>
    <w:rsid w:val="006F1196"/>
    <w:rsid w:val="00706492"/>
    <w:rsid w:val="00714A97"/>
    <w:rsid w:val="0072055D"/>
    <w:rsid w:val="00725FCD"/>
    <w:rsid w:val="00736480"/>
    <w:rsid w:val="00742C02"/>
    <w:rsid w:val="00746205"/>
    <w:rsid w:val="00757A47"/>
    <w:rsid w:val="00771B11"/>
    <w:rsid w:val="00775EBC"/>
    <w:rsid w:val="00792539"/>
    <w:rsid w:val="00794C6D"/>
    <w:rsid w:val="00794DFF"/>
    <w:rsid w:val="007A0A73"/>
    <w:rsid w:val="007B3E15"/>
    <w:rsid w:val="007C6E4A"/>
    <w:rsid w:val="007E6DF2"/>
    <w:rsid w:val="007F149A"/>
    <w:rsid w:val="007F30DE"/>
    <w:rsid w:val="0080704F"/>
    <w:rsid w:val="00814B77"/>
    <w:rsid w:val="00815044"/>
    <w:rsid w:val="00832836"/>
    <w:rsid w:val="00836193"/>
    <w:rsid w:val="00846E3B"/>
    <w:rsid w:val="008600C3"/>
    <w:rsid w:val="008607ED"/>
    <w:rsid w:val="00861F33"/>
    <w:rsid w:val="00871A8E"/>
    <w:rsid w:val="00872BFC"/>
    <w:rsid w:val="008908BC"/>
    <w:rsid w:val="008C0B3C"/>
    <w:rsid w:val="008C2088"/>
    <w:rsid w:val="008C3F8D"/>
    <w:rsid w:val="008C4BAB"/>
    <w:rsid w:val="008D0986"/>
    <w:rsid w:val="008D4A28"/>
    <w:rsid w:val="008E11D3"/>
    <w:rsid w:val="008E6748"/>
    <w:rsid w:val="008F15E4"/>
    <w:rsid w:val="008F1DF6"/>
    <w:rsid w:val="009261D6"/>
    <w:rsid w:val="0092651C"/>
    <w:rsid w:val="00957D99"/>
    <w:rsid w:val="00967B69"/>
    <w:rsid w:val="0097061F"/>
    <w:rsid w:val="00981899"/>
    <w:rsid w:val="009A5808"/>
    <w:rsid w:val="009B7287"/>
    <w:rsid w:val="009C4839"/>
    <w:rsid w:val="009E1363"/>
    <w:rsid w:val="009E6F68"/>
    <w:rsid w:val="00A15A01"/>
    <w:rsid w:val="00A35C5C"/>
    <w:rsid w:val="00A404F7"/>
    <w:rsid w:val="00A71EF2"/>
    <w:rsid w:val="00A73953"/>
    <w:rsid w:val="00A85D7D"/>
    <w:rsid w:val="00AA7D69"/>
    <w:rsid w:val="00AC5243"/>
    <w:rsid w:val="00AD3878"/>
    <w:rsid w:val="00B05E9A"/>
    <w:rsid w:val="00B117C1"/>
    <w:rsid w:val="00B21798"/>
    <w:rsid w:val="00B2201D"/>
    <w:rsid w:val="00B236C5"/>
    <w:rsid w:val="00B417A2"/>
    <w:rsid w:val="00B649DD"/>
    <w:rsid w:val="00B7276E"/>
    <w:rsid w:val="00B80753"/>
    <w:rsid w:val="00B8261B"/>
    <w:rsid w:val="00B93351"/>
    <w:rsid w:val="00B9751D"/>
    <w:rsid w:val="00B97D69"/>
    <w:rsid w:val="00BA3912"/>
    <w:rsid w:val="00BB6F56"/>
    <w:rsid w:val="00BC3986"/>
    <w:rsid w:val="00BC3CA3"/>
    <w:rsid w:val="00BC7BAC"/>
    <w:rsid w:val="00BD3EED"/>
    <w:rsid w:val="00BD3FA9"/>
    <w:rsid w:val="00BD59DB"/>
    <w:rsid w:val="00BE4BE2"/>
    <w:rsid w:val="00C0061B"/>
    <w:rsid w:val="00C276A5"/>
    <w:rsid w:val="00C348EC"/>
    <w:rsid w:val="00C356F4"/>
    <w:rsid w:val="00C36274"/>
    <w:rsid w:val="00C419CE"/>
    <w:rsid w:val="00C44799"/>
    <w:rsid w:val="00C53E59"/>
    <w:rsid w:val="00C66180"/>
    <w:rsid w:val="00C676FF"/>
    <w:rsid w:val="00C73285"/>
    <w:rsid w:val="00C75A78"/>
    <w:rsid w:val="00C868F3"/>
    <w:rsid w:val="00C96430"/>
    <w:rsid w:val="00CA57B8"/>
    <w:rsid w:val="00CC1009"/>
    <w:rsid w:val="00CC3F0A"/>
    <w:rsid w:val="00CE3930"/>
    <w:rsid w:val="00CE4F23"/>
    <w:rsid w:val="00CF4729"/>
    <w:rsid w:val="00D047DD"/>
    <w:rsid w:val="00D106F6"/>
    <w:rsid w:val="00D20038"/>
    <w:rsid w:val="00D20168"/>
    <w:rsid w:val="00D31A83"/>
    <w:rsid w:val="00D32A0C"/>
    <w:rsid w:val="00D86B4A"/>
    <w:rsid w:val="00D939D4"/>
    <w:rsid w:val="00D97FD8"/>
    <w:rsid w:val="00DA6930"/>
    <w:rsid w:val="00DA73CD"/>
    <w:rsid w:val="00DB0B7D"/>
    <w:rsid w:val="00DD7292"/>
    <w:rsid w:val="00DE1B3E"/>
    <w:rsid w:val="00DE23AD"/>
    <w:rsid w:val="00DE31ED"/>
    <w:rsid w:val="00DF0280"/>
    <w:rsid w:val="00DF03C2"/>
    <w:rsid w:val="00DF580C"/>
    <w:rsid w:val="00E02451"/>
    <w:rsid w:val="00E07686"/>
    <w:rsid w:val="00E12974"/>
    <w:rsid w:val="00E16C03"/>
    <w:rsid w:val="00E16D20"/>
    <w:rsid w:val="00E26FFD"/>
    <w:rsid w:val="00E326F8"/>
    <w:rsid w:val="00E4604F"/>
    <w:rsid w:val="00E528E2"/>
    <w:rsid w:val="00E75F1C"/>
    <w:rsid w:val="00E906A9"/>
    <w:rsid w:val="00E9418A"/>
    <w:rsid w:val="00EA00E9"/>
    <w:rsid w:val="00EA0563"/>
    <w:rsid w:val="00EA2116"/>
    <w:rsid w:val="00EC31B3"/>
    <w:rsid w:val="00EC416D"/>
    <w:rsid w:val="00EF327E"/>
    <w:rsid w:val="00F1157F"/>
    <w:rsid w:val="00F2047F"/>
    <w:rsid w:val="00F20DA3"/>
    <w:rsid w:val="00F2417C"/>
    <w:rsid w:val="00F27DAC"/>
    <w:rsid w:val="00F36983"/>
    <w:rsid w:val="00F429ED"/>
    <w:rsid w:val="00F543A2"/>
    <w:rsid w:val="00F64B6F"/>
    <w:rsid w:val="00F7431A"/>
    <w:rsid w:val="00F92693"/>
    <w:rsid w:val="00F9574F"/>
    <w:rsid w:val="00F973DC"/>
    <w:rsid w:val="00FB51D6"/>
    <w:rsid w:val="00FB66B1"/>
    <w:rsid w:val="00FC2BD7"/>
    <w:rsid w:val="00FC31F0"/>
    <w:rsid w:val="00FD7A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0EF0"/>
  <w15:chartTrackingRefBased/>
  <w15:docId w15:val="{6A85B5C3-4E5E-4ACE-A89B-6C86ABC49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BEA"/>
  </w:style>
  <w:style w:type="paragraph" w:styleId="Titre1">
    <w:name w:val="heading 1"/>
    <w:basedOn w:val="Normal"/>
    <w:next w:val="Normal"/>
    <w:link w:val="Titre1Car"/>
    <w:uiPriority w:val="9"/>
    <w:qFormat/>
    <w:rsid w:val="00491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91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91D5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491D5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91D5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91D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1D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1D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1D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1D5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91D5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91D5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491D5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91D5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91D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1D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1D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1D5B"/>
    <w:rPr>
      <w:rFonts w:eastAsiaTheme="majorEastAsia" w:cstheme="majorBidi"/>
      <w:color w:val="272727" w:themeColor="text1" w:themeTint="D8"/>
    </w:rPr>
  </w:style>
  <w:style w:type="paragraph" w:styleId="Titre">
    <w:name w:val="Title"/>
    <w:basedOn w:val="Normal"/>
    <w:next w:val="Normal"/>
    <w:link w:val="TitreCar"/>
    <w:uiPriority w:val="10"/>
    <w:qFormat/>
    <w:rsid w:val="00491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1D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1D5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1D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1D5B"/>
    <w:pPr>
      <w:spacing w:before="160"/>
      <w:jc w:val="center"/>
    </w:pPr>
    <w:rPr>
      <w:i/>
      <w:iCs/>
      <w:color w:val="404040" w:themeColor="text1" w:themeTint="BF"/>
    </w:rPr>
  </w:style>
  <w:style w:type="character" w:customStyle="1" w:styleId="CitationCar">
    <w:name w:val="Citation Car"/>
    <w:basedOn w:val="Policepardfaut"/>
    <w:link w:val="Citation"/>
    <w:uiPriority w:val="29"/>
    <w:rsid w:val="00491D5B"/>
    <w:rPr>
      <w:i/>
      <w:iCs/>
      <w:color w:val="404040" w:themeColor="text1" w:themeTint="BF"/>
    </w:rPr>
  </w:style>
  <w:style w:type="paragraph" w:styleId="Paragraphedeliste">
    <w:name w:val="List Paragraph"/>
    <w:basedOn w:val="Normal"/>
    <w:uiPriority w:val="34"/>
    <w:qFormat/>
    <w:rsid w:val="00491D5B"/>
    <w:pPr>
      <w:ind w:left="720"/>
      <w:contextualSpacing/>
    </w:pPr>
  </w:style>
  <w:style w:type="character" w:styleId="Accentuationintense">
    <w:name w:val="Intense Emphasis"/>
    <w:basedOn w:val="Policepardfaut"/>
    <w:uiPriority w:val="21"/>
    <w:qFormat/>
    <w:rsid w:val="00491D5B"/>
    <w:rPr>
      <w:i/>
      <w:iCs/>
      <w:color w:val="2F5496" w:themeColor="accent1" w:themeShade="BF"/>
    </w:rPr>
  </w:style>
  <w:style w:type="paragraph" w:styleId="Citationintense">
    <w:name w:val="Intense Quote"/>
    <w:basedOn w:val="Normal"/>
    <w:next w:val="Normal"/>
    <w:link w:val="CitationintenseCar"/>
    <w:uiPriority w:val="30"/>
    <w:qFormat/>
    <w:rsid w:val="00491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91D5B"/>
    <w:rPr>
      <w:i/>
      <w:iCs/>
      <w:color w:val="2F5496" w:themeColor="accent1" w:themeShade="BF"/>
    </w:rPr>
  </w:style>
  <w:style w:type="character" w:styleId="Rfrenceintense">
    <w:name w:val="Intense Reference"/>
    <w:basedOn w:val="Policepardfaut"/>
    <w:uiPriority w:val="32"/>
    <w:qFormat/>
    <w:rsid w:val="00491D5B"/>
    <w:rPr>
      <w:b/>
      <w:bCs/>
      <w:smallCaps/>
      <w:color w:val="2F5496" w:themeColor="accent1" w:themeShade="BF"/>
      <w:spacing w:val="5"/>
    </w:rPr>
  </w:style>
  <w:style w:type="table" w:styleId="Grilledutableau">
    <w:name w:val="Table Grid"/>
    <w:basedOn w:val="TableauNormal"/>
    <w:uiPriority w:val="39"/>
    <w:rsid w:val="00030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E16D20"/>
    <w:rPr>
      <w:b/>
      <w:bCs/>
    </w:rPr>
  </w:style>
  <w:style w:type="paragraph" w:styleId="En-tte">
    <w:name w:val="header"/>
    <w:basedOn w:val="Normal"/>
    <w:link w:val="En-tteCar"/>
    <w:uiPriority w:val="99"/>
    <w:unhideWhenUsed/>
    <w:rsid w:val="000B5B1E"/>
    <w:pPr>
      <w:tabs>
        <w:tab w:val="center" w:pos="4536"/>
        <w:tab w:val="right" w:pos="9072"/>
      </w:tabs>
      <w:spacing w:after="0" w:line="240" w:lineRule="auto"/>
    </w:pPr>
  </w:style>
  <w:style w:type="character" w:customStyle="1" w:styleId="En-tteCar">
    <w:name w:val="En-tête Car"/>
    <w:basedOn w:val="Policepardfaut"/>
    <w:link w:val="En-tte"/>
    <w:uiPriority w:val="99"/>
    <w:rsid w:val="000B5B1E"/>
  </w:style>
  <w:style w:type="paragraph" w:styleId="Pieddepage">
    <w:name w:val="footer"/>
    <w:basedOn w:val="Normal"/>
    <w:link w:val="PieddepageCar"/>
    <w:uiPriority w:val="99"/>
    <w:unhideWhenUsed/>
    <w:rsid w:val="000B5B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B5B1E"/>
  </w:style>
  <w:style w:type="paragraph" w:styleId="NormalWeb">
    <w:name w:val="Normal (Web)"/>
    <w:basedOn w:val="Normal"/>
    <w:uiPriority w:val="99"/>
    <w:semiHidden/>
    <w:unhideWhenUsed/>
    <w:rsid w:val="009A5808"/>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4669">
      <w:bodyDiv w:val="1"/>
      <w:marLeft w:val="0"/>
      <w:marRight w:val="0"/>
      <w:marTop w:val="0"/>
      <w:marBottom w:val="0"/>
      <w:divBdr>
        <w:top w:val="none" w:sz="0" w:space="0" w:color="auto"/>
        <w:left w:val="none" w:sz="0" w:space="0" w:color="auto"/>
        <w:bottom w:val="none" w:sz="0" w:space="0" w:color="auto"/>
        <w:right w:val="none" w:sz="0" w:space="0" w:color="auto"/>
      </w:divBdr>
    </w:div>
    <w:div w:id="66000353">
      <w:bodyDiv w:val="1"/>
      <w:marLeft w:val="0"/>
      <w:marRight w:val="0"/>
      <w:marTop w:val="0"/>
      <w:marBottom w:val="0"/>
      <w:divBdr>
        <w:top w:val="none" w:sz="0" w:space="0" w:color="auto"/>
        <w:left w:val="none" w:sz="0" w:space="0" w:color="auto"/>
        <w:bottom w:val="none" w:sz="0" w:space="0" w:color="auto"/>
        <w:right w:val="none" w:sz="0" w:space="0" w:color="auto"/>
      </w:divBdr>
    </w:div>
    <w:div w:id="124280088">
      <w:bodyDiv w:val="1"/>
      <w:marLeft w:val="0"/>
      <w:marRight w:val="0"/>
      <w:marTop w:val="0"/>
      <w:marBottom w:val="0"/>
      <w:divBdr>
        <w:top w:val="none" w:sz="0" w:space="0" w:color="auto"/>
        <w:left w:val="none" w:sz="0" w:space="0" w:color="auto"/>
        <w:bottom w:val="none" w:sz="0" w:space="0" w:color="auto"/>
        <w:right w:val="none" w:sz="0" w:space="0" w:color="auto"/>
      </w:divBdr>
    </w:div>
    <w:div w:id="273556989">
      <w:bodyDiv w:val="1"/>
      <w:marLeft w:val="0"/>
      <w:marRight w:val="0"/>
      <w:marTop w:val="0"/>
      <w:marBottom w:val="0"/>
      <w:divBdr>
        <w:top w:val="none" w:sz="0" w:space="0" w:color="auto"/>
        <w:left w:val="none" w:sz="0" w:space="0" w:color="auto"/>
        <w:bottom w:val="none" w:sz="0" w:space="0" w:color="auto"/>
        <w:right w:val="none" w:sz="0" w:space="0" w:color="auto"/>
      </w:divBdr>
    </w:div>
    <w:div w:id="437136936">
      <w:bodyDiv w:val="1"/>
      <w:marLeft w:val="0"/>
      <w:marRight w:val="0"/>
      <w:marTop w:val="0"/>
      <w:marBottom w:val="0"/>
      <w:divBdr>
        <w:top w:val="none" w:sz="0" w:space="0" w:color="auto"/>
        <w:left w:val="none" w:sz="0" w:space="0" w:color="auto"/>
        <w:bottom w:val="none" w:sz="0" w:space="0" w:color="auto"/>
        <w:right w:val="none" w:sz="0" w:space="0" w:color="auto"/>
      </w:divBdr>
    </w:div>
    <w:div w:id="529033183">
      <w:bodyDiv w:val="1"/>
      <w:marLeft w:val="0"/>
      <w:marRight w:val="0"/>
      <w:marTop w:val="0"/>
      <w:marBottom w:val="0"/>
      <w:divBdr>
        <w:top w:val="none" w:sz="0" w:space="0" w:color="auto"/>
        <w:left w:val="none" w:sz="0" w:space="0" w:color="auto"/>
        <w:bottom w:val="none" w:sz="0" w:space="0" w:color="auto"/>
        <w:right w:val="none" w:sz="0" w:space="0" w:color="auto"/>
      </w:divBdr>
    </w:div>
    <w:div w:id="566765434">
      <w:bodyDiv w:val="1"/>
      <w:marLeft w:val="0"/>
      <w:marRight w:val="0"/>
      <w:marTop w:val="0"/>
      <w:marBottom w:val="0"/>
      <w:divBdr>
        <w:top w:val="none" w:sz="0" w:space="0" w:color="auto"/>
        <w:left w:val="none" w:sz="0" w:space="0" w:color="auto"/>
        <w:bottom w:val="none" w:sz="0" w:space="0" w:color="auto"/>
        <w:right w:val="none" w:sz="0" w:space="0" w:color="auto"/>
      </w:divBdr>
    </w:div>
    <w:div w:id="757750147">
      <w:bodyDiv w:val="1"/>
      <w:marLeft w:val="0"/>
      <w:marRight w:val="0"/>
      <w:marTop w:val="0"/>
      <w:marBottom w:val="0"/>
      <w:divBdr>
        <w:top w:val="none" w:sz="0" w:space="0" w:color="auto"/>
        <w:left w:val="none" w:sz="0" w:space="0" w:color="auto"/>
        <w:bottom w:val="none" w:sz="0" w:space="0" w:color="auto"/>
        <w:right w:val="none" w:sz="0" w:space="0" w:color="auto"/>
      </w:divBdr>
    </w:div>
    <w:div w:id="767895938">
      <w:bodyDiv w:val="1"/>
      <w:marLeft w:val="0"/>
      <w:marRight w:val="0"/>
      <w:marTop w:val="0"/>
      <w:marBottom w:val="0"/>
      <w:divBdr>
        <w:top w:val="none" w:sz="0" w:space="0" w:color="auto"/>
        <w:left w:val="none" w:sz="0" w:space="0" w:color="auto"/>
        <w:bottom w:val="none" w:sz="0" w:space="0" w:color="auto"/>
        <w:right w:val="none" w:sz="0" w:space="0" w:color="auto"/>
      </w:divBdr>
    </w:div>
    <w:div w:id="832837305">
      <w:bodyDiv w:val="1"/>
      <w:marLeft w:val="0"/>
      <w:marRight w:val="0"/>
      <w:marTop w:val="0"/>
      <w:marBottom w:val="0"/>
      <w:divBdr>
        <w:top w:val="none" w:sz="0" w:space="0" w:color="auto"/>
        <w:left w:val="none" w:sz="0" w:space="0" w:color="auto"/>
        <w:bottom w:val="none" w:sz="0" w:space="0" w:color="auto"/>
        <w:right w:val="none" w:sz="0" w:space="0" w:color="auto"/>
      </w:divBdr>
    </w:div>
    <w:div w:id="1032264698">
      <w:bodyDiv w:val="1"/>
      <w:marLeft w:val="0"/>
      <w:marRight w:val="0"/>
      <w:marTop w:val="0"/>
      <w:marBottom w:val="0"/>
      <w:divBdr>
        <w:top w:val="none" w:sz="0" w:space="0" w:color="auto"/>
        <w:left w:val="none" w:sz="0" w:space="0" w:color="auto"/>
        <w:bottom w:val="none" w:sz="0" w:space="0" w:color="auto"/>
        <w:right w:val="none" w:sz="0" w:space="0" w:color="auto"/>
      </w:divBdr>
    </w:div>
    <w:div w:id="1492715900">
      <w:bodyDiv w:val="1"/>
      <w:marLeft w:val="0"/>
      <w:marRight w:val="0"/>
      <w:marTop w:val="0"/>
      <w:marBottom w:val="0"/>
      <w:divBdr>
        <w:top w:val="none" w:sz="0" w:space="0" w:color="auto"/>
        <w:left w:val="none" w:sz="0" w:space="0" w:color="auto"/>
        <w:bottom w:val="none" w:sz="0" w:space="0" w:color="auto"/>
        <w:right w:val="none" w:sz="0" w:space="0" w:color="auto"/>
      </w:divBdr>
    </w:div>
    <w:div w:id="1521309542">
      <w:bodyDiv w:val="1"/>
      <w:marLeft w:val="0"/>
      <w:marRight w:val="0"/>
      <w:marTop w:val="0"/>
      <w:marBottom w:val="0"/>
      <w:divBdr>
        <w:top w:val="none" w:sz="0" w:space="0" w:color="auto"/>
        <w:left w:val="none" w:sz="0" w:space="0" w:color="auto"/>
        <w:bottom w:val="none" w:sz="0" w:space="0" w:color="auto"/>
        <w:right w:val="none" w:sz="0" w:space="0" w:color="auto"/>
      </w:divBdr>
    </w:div>
    <w:div w:id="1633824973">
      <w:bodyDiv w:val="1"/>
      <w:marLeft w:val="0"/>
      <w:marRight w:val="0"/>
      <w:marTop w:val="0"/>
      <w:marBottom w:val="0"/>
      <w:divBdr>
        <w:top w:val="none" w:sz="0" w:space="0" w:color="auto"/>
        <w:left w:val="none" w:sz="0" w:space="0" w:color="auto"/>
        <w:bottom w:val="none" w:sz="0" w:space="0" w:color="auto"/>
        <w:right w:val="none" w:sz="0" w:space="0" w:color="auto"/>
      </w:divBdr>
    </w:div>
    <w:div w:id="1685937775">
      <w:bodyDiv w:val="1"/>
      <w:marLeft w:val="0"/>
      <w:marRight w:val="0"/>
      <w:marTop w:val="0"/>
      <w:marBottom w:val="0"/>
      <w:divBdr>
        <w:top w:val="none" w:sz="0" w:space="0" w:color="auto"/>
        <w:left w:val="none" w:sz="0" w:space="0" w:color="auto"/>
        <w:bottom w:val="none" w:sz="0" w:space="0" w:color="auto"/>
        <w:right w:val="none" w:sz="0" w:space="0" w:color="auto"/>
      </w:divBdr>
    </w:div>
    <w:div w:id="1909027194">
      <w:bodyDiv w:val="1"/>
      <w:marLeft w:val="0"/>
      <w:marRight w:val="0"/>
      <w:marTop w:val="0"/>
      <w:marBottom w:val="0"/>
      <w:divBdr>
        <w:top w:val="none" w:sz="0" w:space="0" w:color="auto"/>
        <w:left w:val="none" w:sz="0" w:space="0" w:color="auto"/>
        <w:bottom w:val="none" w:sz="0" w:space="0" w:color="auto"/>
        <w:right w:val="none" w:sz="0" w:space="0" w:color="auto"/>
      </w:divBdr>
    </w:div>
    <w:div w:id="1955020715">
      <w:bodyDiv w:val="1"/>
      <w:marLeft w:val="0"/>
      <w:marRight w:val="0"/>
      <w:marTop w:val="0"/>
      <w:marBottom w:val="0"/>
      <w:divBdr>
        <w:top w:val="none" w:sz="0" w:space="0" w:color="auto"/>
        <w:left w:val="none" w:sz="0" w:space="0" w:color="auto"/>
        <w:bottom w:val="none" w:sz="0" w:space="0" w:color="auto"/>
        <w:right w:val="none" w:sz="0" w:space="0" w:color="auto"/>
      </w:divBdr>
    </w:div>
    <w:div w:id="1995060188">
      <w:bodyDiv w:val="1"/>
      <w:marLeft w:val="0"/>
      <w:marRight w:val="0"/>
      <w:marTop w:val="0"/>
      <w:marBottom w:val="0"/>
      <w:divBdr>
        <w:top w:val="none" w:sz="0" w:space="0" w:color="auto"/>
        <w:left w:val="none" w:sz="0" w:space="0" w:color="auto"/>
        <w:bottom w:val="none" w:sz="0" w:space="0" w:color="auto"/>
        <w:right w:val="none" w:sz="0" w:space="0" w:color="auto"/>
      </w:divBdr>
    </w:div>
    <w:div w:id="2071686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D9C71-050E-4F60-AAFD-3DA74DDD4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3356</TotalTime>
  <Pages>25</Pages>
  <Words>5564</Words>
  <Characters>30605</Characters>
  <Application>Microsoft Office Word</Application>
  <DocSecurity>0</DocSecurity>
  <Lines>255</Lines>
  <Paragraphs>72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Celeste Oyere</dc:creator>
  <cp:keywords/>
  <dc:description/>
  <cp:lastModifiedBy>Celeste Oyere</cp:lastModifiedBy>
  <cp:revision>51</cp:revision>
  <dcterms:created xsi:type="dcterms:W3CDTF">2026-03-27T07:21:00Z</dcterms:created>
  <dcterms:modified xsi:type="dcterms:W3CDTF">2026-05-12T20:43:00Z</dcterms:modified>
</cp:coreProperties>
</file>