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8F6" w14:textId="77777777" w:rsidR="00BA24FC" w:rsidRPr="00DA5620" w:rsidRDefault="00BA24FC" w:rsidP="00BA24FC">
      <w:pPr>
        <w:pStyle w:val="1"/>
        <w:spacing w:after="0" w:line="360" w:lineRule="auto"/>
        <w:rPr>
          <w:b/>
          <w:sz w:val="32"/>
          <w:szCs w:val="32"/>
        </w:rPr>
      </w:pPr>
      <w:r w:rsidRPr="00DA5620">
        <w:rPr>
          <w:b/>
          <w:sz w:val="32"/>
          <w:szCs w:val="32"/>
        </w:rPr>
        <w:t>Метрики</w:t>
      </w:r>
    </w:p>
    <w:p w14:paraId="048A8D99" w14:textId="77777777" w:rsidR="00BA24FC" w:rsidRPr="00DA5620" w:rsidRDefault="00BA24FC" w:rsidP="00BA24FC">
      <w:p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Необходимы следующие метрики:</w:t>
      </w:r>
    </w:p>
    <w:p w14:paraId="5266CD18" w14:textId="77777777" w:rsidR="00BA24FC" w:rsidRPr="00DA5620" w:rsidRDefault="00BA24FC" w:rsidP="00BA24FC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DA5620">
        <w:rPr>
          <w:sz w:val="24"/>
          <w:szCs w:val="24"/>
        </w:rPr>
        <w:t>Общее кол-во пользователей</w:t>
      </w:r>
    </w:p>
    <w:p w14:paraId="4CD6F97E" w14:textId="77777777" w:rsidR="00BA24FC" w:rsidRPr="00DA5620" w:rsidRDefault="00BA24FC" w:rsidP="00BA24FC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Рейтинг. Пользователь - кол-во обращений к боту</w:t>
      </w:r>
    </w:p>
    <w:p w14:paraId="6E2E4690" w14:textId="77777777" w:rsidR="00BA24FC" w:rsidRPr="00DA5620" w:rsidRDefault="00BA24FC" w:rsidP="00BA24FC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Кол-во кликов кнопок (/</w:t>
      </w:r>
      <w:proofErr w:type="spellStart"/>
      <w:r w:rsidRPr="00DA5620">
        <w:rPr>
          <w:sz w:val="24"/>
          <w:szCs w:val="24"/>
        </w:rPr>
        <w:t>start</w:t>
      </w:r>
      <w:proofErr w:type="spellEnd"/>
      <w:r w:rsidRPr="00DA5620">
        <w:rPr>
          <w:sz w:val="24"/>
          <w:szCs w:val="24"/>
        </w:rPr>
        <w:t>, /...)</w:t>
      </w:r>
    </w:p>
    <w:p w14:paraId="005602D2" w14:textId="77777777" w:rsidR="00BA24FC" w:rsidRPr="00DA5620" w:rsidRDefault="00BA24FC" w:rsidP="00BA24FC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Рейтинг. Ссылка РКН - кол-во запросов</w:t>
      </w:r>
    </w:p>
    <w:p w14:paraId="7EB6D32E" w14:textId="77777777" w:rsidR="00BA24FC" w:rsidRPr="00DA5620" w:rsidRDefault="00BA24FC" w:rsidP="00BA24FC"/>
    <w:p w14:paraId="46D081F3" w14:textId="77777777" w:rsidR="00BA24FC" w:rsidRPr="00DA5620" w:rsidRDefault="00BA24FC" w:rsidP="00BA24FC">
      <w:pPr>
        <w:spacing w:after="240"/>
        <w:ind w:left="720"/>
        <w:rPr>
          <w:b/>
          <w:sz w:val="24"/>
          <w:szCs w:val="24"/>
        </w:rPr>
      </w:pPr>
      <w:r w:rsidRPr="00DA5620">
        <w:rPr>
          <w:b/>
          <w:sz w:val="24"/>
          <w:szCs w:val="24"/>
        </w:rPr>
        <w:t>Взаимодействие с ботом</w:t>
      </w: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BA24FC" w:rsidRPr="00DA5620" w14:paraId="6D968735" w14:textId="77777777" w:rsidTr="00551E6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2144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Метрика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0D51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Описание</w:t>
            </w:r>
          </w:p>
        </w:tc>
      </w:tr>
      <w:tr w:rsidR="00BA24FC" w:rsidRPr="00DA5620" w14:paraId="0B60EB56" w14:textId="77777777" w:rsidTr="00551E6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F197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DA5620">
              <w:rPr>
                <w:sz w:val="24"/>
                <w:szCs w:val="24"/>
              </w:rPr>
              <w:t>rkn_bot_command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1913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Текстовое сообщение (/</w:t>
            </w:r>
            <w:proofErr w:type="spellStart"/>
            <w:r w:rsidRPr="00DA5620">
              <w:rPr>
                <w:sz w:val="24"/>
                <w:szCs w:val="24"/>
              </w:rPr>
              <w:t>start</w:t>
            </w:r>
            <w:proofErr w:type="spellEnd"/>
            <w:r w:rsidRPr="00DA5620">
              <w:rPr>
                <w:sz w:val="24"/>
                <w:szCs w:val="24"/>
              </w:rPr>
              <w:t>, /</w:t>
            </w:r>
            <w:proofErr w:type="spellStart"/>
            <w:r w:rsidRPr="00DA5620">
              <w:rPr>
                <w:sz w:val="24"/>
                <w:szCs w:val="24"/>
              </w:rPr>
              <w:t>help</w:t>
            </w:r>
            <w:proofErr w:type="spellEnd"/>
            <w:r w:rsidRPr="00DA5620">
              <w:rPr>
                <w:sz w:val="24"/>
                <w:szCs w:val="24"/>
              </w:rPr>
              <w:t>, ...)</w:t>
            </w:r>
          </w:p>
        </w:tc>
      </w:tr>
      <w:tr w:rsidR="00BA24FC" w:rsidRPr="00DA5620" w14:paraId="2FDD3668" w14:textId="77777777" w:rsidTr="00551E6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F86B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DA5620">
              <w:rPr>
                <w:sz w:val="24"/>
                <w:szCs w:val="24"/>
              </w:rPr>
              <w:t>rkn_bot_callback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E0DD" w14:textId="77777777" w:rsidR="00BA24FC" w:rsidRPr="00DA5620" w:rsidRDefault="00BA24FC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DA5620">
              <w:rPr>
                <w:sz w:val="24"/>
                <w:szCs w:val="24"/>
              </w:rPr>
              <w:t>Действие</w:t>
            </w:r>
            <w:r w:rsidRPr="00DA5620">
              <w:rPr>
                <w:sz w:val="24"/>
                <w:szCs w:val="24"/>
                <w:lang w:val="en-US"/>
              </w:rPr>
              <w:t xml:space="preserve"> callback (</w:t>
            </w:r>
            <w:proofErr w:type="spellStart"/>
            <w:r w:rsidRPr="00DA5620">
              <w:rPr>
                <w:sz w:val="24"/>
                <w:szCs w:val="24"/>
                <w:lang w:val="en-US"/>
              </w:rPr>
              <w:t>btn_crt</w:t>
            </w:r>
            <w:proofErr w:type="spellEnd"/>
            <w:r w:rsidRPr="00DA562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A5620">
              <w:rPr>
                <w:sz w:val="24"/>
                <w:szCs w:val="24"/>
                <w:lang w:val="en-US"/>
              </w:rPr>
              <w:t>btn_get</w:t>
            </w:r>
            <w:proofErr w:type="spellEnd"/>
            <w:r w:rsidRPr="00DA5620">
              <w:rPr>
                <w:sz w:val="24"/>
                <w:szCs w:val="24"/>
                <w:lang w:val="en-US"/>
              </w:rPr>
              <w:t>, ...)</w:t>
            </w:r>
          </w:p>
        </w:tc>
      </w:tr>
      <w:tr w:rsidR="00BA24FC" w:rsidRPr="00DA5620" w14:paraId="0893F8FC" w14:textId="77777777" w:rsidTr="00551E6E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0F7E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DA5620">
              <w:rPr>
                <w:sz w:val="24"/>
                <w:szCs w:val="24"/>
              </w:rPr>
              <w:t>rkn_server</w:t>
            </w:r>
            <w:proofErr w:type="spellEnd"/>
            <w:r w:rsidRPr="00DA5620">
              <w:rPr>
                <w:sz w:val="24"/>
                <w:szCs w:val="24"/>
              </w:rPr>
              <w:t>_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3B33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Взаимодействие с сервером РКН</w:t>
            </w:r>
          </w:p>
        </w:tc>
      </w:tr>
      <w:tr w:rsidR="00BA24FC" w:rsidRPr="00DA5620" w14:paraId="1E30DDDE" w14:textId="77777777" w:rsidTr="00551E6E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8CC7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DA5620">
              <w:rPr>
                <w:sz w:val="24"/>
                <w:szCs w:val="24"/>
              </w:rPr>
              <w:t>rkn_db</w:t>
            </w:r>
            <w:proofErr w:type="spellEnd"/>
            <w:r w:rsidRPr="00DA5620">
              <w:rPr>
                <w:sz w:val="24"/>
                <w:szCs w:val="24"/>
              </w:rPr>
              <w:t>_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6EBA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Взаимодействие с базой данных</w:t>
            </w:r>
          </w:p>
        </w:tc>
      </w:tr>
      <w:tr w:rsidR="00BA24FC" w:rsidRPr="00DA5620" w14:paraId="60CE5841" w14:textId="77777777" w:rsidTr="00551E6E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50B5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DA5620">
              <w:rPr>
                <w:sz w:val="24"/>
                <w:szCs w:val="24"/>
              </w:rPr>
              <w:t>rkn_common</w:t>
            </w:r>
            <w:proofErr w:type="spellEnd"/>
            <w:r w:rsidRPr="00DA5620">
              <w:rPr>
                <w:sz w:val="24"/>
                <w:szCs w:val="24"/>
              </w:rPr>
              <w:t>_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1F65" w14:textId="77777777" w:rsidR="00BA24FC" w:rsidRPr="00DA5620" w:rsidRDefault="00BA24FC" w:rsidP="00551E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Общие характеристики</w:t>
            </w:r>
          </w:p>
        </w:tc>
      </w:tr>
    </w:tbl>
    <w:p w14:paraId="671CAB79" w14:textId="77777777" w:rsidR="00BA24FC" w:rsidRPr="00DA5620" w:rsidRDefault="00BA24FC" w:rsidP="00BA24FC">
      <w:pPr>
        <w:spacing w:after="240"/>
        <w:ind w:left="720"/>
        <w:rPr>
          <w:sz w:val="24"/>
          <w:szCs w:val="24"/>
        </w:rPr>
      </w:pPr>
    </w:p>
    <w:p w14:paraId="01D70928" w14:textId="77777777" w:rsidR="00971700" w:rsidRPr="00BA24FC" w:rsidRDefault="00971700" w:rsidP="00BA24FC"/>
    <w:sectPr w:rsidR="00971700" w:rsidRPr="00BA2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7F32"/>
    <w:multiLevelType w:val="multilevel"/>
    <w:tmpl w:val="E7DC9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FC"/>
    <w:rsid w:val="00971700"/>
    <w:rsid w:val="00B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B83D"/>
  <w15:chartTrackingRefBased/>
  <w15:docId w15:val="{6AE16881-FC7F-4BEE-84E3-990DBB1E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4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A24F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4FC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2025-02-08T13:27:00Z</dcterms:created>
  <dcterms:modified xsi:type="dcterms:W3CDTF">2025-02-08T13:27:00Z</dcterms:modified>
</cp:coreProperties>
</file>