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学术部第二次会议提要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关于10.29号运动会安排的细节提要：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开幕式方阵情况（5分）：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次运动会有23、22、21三个年级参加，方阵个数不会到两位数。但是每个方阵的人数基本都在20人，甚至25人以上。所以在开幕式开始前，负责清点方阵到齐人数的同学尽量按入场顺序提前进行清点，不要拖到快入场的时候急急忙忙过去问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然后注意评分的时候需要你们有自己的判断能力，扣多少分，扣哪里的分，都要有理有据。至少对方找过来的时候，我们需要一个合理的解释。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方阵到场情况评分细则里面其实说了扣分怎么扣，注意不要扣超过这个部分的分数，总分5分，不要一不小心扣了6、7分。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还要注意的是，尽量负责清点的同学行动不要太显眼，这次院运会我们的工作人员数量相当的多，如果现场太过杂乱，会影响到整个运动会的效果和气氛。所以清点的时候低调地问一下各个方阵负责人，或者站在一旁数一下人数就好，不要搞得声势浩大，人尽皆知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入场退场情况及班旗制作评分（30分）：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主要精力放在入场的时候对队伍进行评分，入场分数占了20分。然后班旗事实上我觉得大部分的班级应该是得不到分的，因为三年没有参加院运会，大家也没什么意识说去做班旗之类的。所以班旗的评分反而要有</w:t>
      </w: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区分度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，让做了班旗的少部分班级得高一点分。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其他的评分按照标准评即可，应该没有什么问题。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运动员违规：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大部分运动员违规情况预计应该会集中在第三点，即报名了但是不去参赛。其他违规应该很少出现。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所以大家在这一块就要去主动询问一下检录人员或者相关工作人员，在比赛正式开始后，未参赛的人。但是注意，迟到的人按具体情况进行扣分，如果比赛那边允许他继续参赛了，我们就不要扣分。如果比赛裁判也好，工作人员也好，不允许迟到者参赛，我们就按照</w:t>
      </w:r>
      <w:r>
        <w:rPr>
          <w:rFonts w:hint="eastAsia" w:ascii="楷体" w:hAnsi="楷体" w:eastAsia="楷体" w:cs="楷体"/>
          <w:b/>
          <w:bCs/>
          <w:sz w:val="24"/>
          <w:szCs w:val="28"/>
        </w:rPr>
        <w:t>无故不参赛论处</w:t>
      </w:r>
      <w:r>
        <w:rPr>
          <w:rFonts w:hint="eastAsia" w:ascii="楷体" w:hAnsi="楷体" w:eastAsia="楷体" w:cs="楷体"/>
          <w:b/>
          <w:bCs/>
          <w:sz w:val="24"/>
          <w:szCs w:val="28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8"/>
          <w:highlight w:val="red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8"/>
          <w:highlight w:val="red"/>
          <w:lang w:val="en-US" w:eastAsia="zh-CN"/>
        </w:rPr>
        <w:t>注意不要忘记还有附加分这个东西，该加记得加上去。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8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8"/>
          <w:highlight w:val="none"/>
          <w:lang w:val="en-US" w:eastAsia="zh-CN"/>
        </w:rPr>
        <w:t>到时候我们会实时进行分数的公布，应该是写在一张大的分数表上贴出来，所以在写上去之前把所有相关分数先发群里面。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楷体" w:hAnsi="楷体" w:eastAsia="楷体" w:cs="楷体"/>
          <w:b/>
          <w:bCs/>
          <w:sz w:val="32"/>
          <w:szCs w:val="36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6"/>
          <w:highlight w:val="none"/>
          <w:lang w:val="en-US" w:eastAsia="zh-CN"/>
        </w:rPr>
        <w:t>广播稿：</w:t>
      </w:r>
    </w:p>
    <w:p>
      <w:pPr>
        <w:ind w:left="420"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投稿一份加0.5分（如有雷同的稿件只加第一份的分），稿件录用一份再加1分，加满</w:t>
      </w:r>
      <w:r>
        <w:rPr>
          <w:rFonts w:hint="eastAsia" w:ascii="宋体" w:hAnsi="宋体" w:eastAsia="宋体" w:cs="宋体"/>
          <w:b w:val="0"/>
          <w:bCs w:val="0"/>
          <w:sz w:val="24"/>
          <w:szCs w:val="28"/>
          <w:lang w:val="en-US" w:eastAsia="zh-CN"/>
        </w:rPr>
        <w:t>10分</w:t>
      </w:r>
      <w:r>
        <w:rPr>
          <w:rFonts w:hint="eastAsia" w:ascii="宋体" w:hAnsi="宋体" w:eastAsia="宋体" w:cs="宋体"/>
          <w:b w:val="0"/>
          <w:bCs w:val="0"/>
          <w:sz w:val="24"/>
          <w:szCs w:val="28"/>
        </w:rPr>
        <w:t>为止。</w:t>
      </w:r>
    </w:p>
    <w:p>
      <w:pPr>
        <w:ind w:left="420" w:leftChars="0" w:firstLine="480" w:firstLineChars="200"/>
        <w:rPr>
          <w:rFonts w:hint="default" w:ascii="宋体" w:hAnsi="宋体" w:eastAsia="宋体" w:cs="宋体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8"/>
          <w:lang w:eastAsia="zh-CN"/>
        </w:rPr>
        <w:t>注意不是有投就加分，有重复的稿子我们是不加分的。然后如果稿子被广播站那边录用了，我们再加</w:t>
      </w:r>
      <w:r>
        <w:rPr>
          <w:rFonts w:hint="eastAsia" w:ascii="宋体" w:hAnsi="宋体" w:eastAsia="宋体" w:cs="宋体"/>
          <w:b w:val="0"/>
          <w:bCs w:val="0"/>
          <w:sz w:val="24"/>
          <w:szCs w:val="28"/>
          <w:lang w:val="en-US" w:eastAsia="zh-CN"/>
        </w:rPr>
        <w:t>1分，</w:t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也就是一份被录用的，不重复的稿子我们应该加1.5分。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highlight w:val="none"/>
          <w:lang w:val="en-US" w:eastAsia="zh-CN"/>
        </w:rPr>
        <w:t>趣味运动会：目前没有更多的消息，大概是四场活动同时进行，我们到时候径赛和田赛的7人可能要分成四组，分别对每个活动/比赛进行监督现场纪律。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8"/>
          <w:szCs w:val="32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b/>
          <w:bCs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2"/>
          <w:highlight w:val="none"/>
          <w:lang w:val="en-US" w:eastAsia="zh-CN"/>
        </w:rPr>
        <w:t>闭幕式：快速对各班大本营出勤和方阵出勤进行计算、评分。然后我们要迅速得出本届运动会精神文明奖班级和他们的分数。【只有一个名额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32"/>
          <w:highlight w:val="none"/>
          <w:lang w:val="en-US"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4CCBA"/>
    <w:multiLevelType w:val="singleLevel"/>
    <w:tmpl w:val="C0B4CC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YWU2NmM2ZjQzMzM4Y2U3NDU0MWZhYzljYjM0OGMifQ=="/>
  </w:docVars>
  <w:rsids>
    <w:rsidRoot w:val="00000000"/>
    <w:rsid w:val="4BBB095C"/>
    <w:rsid w:val="54E3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1022</Words>
  <Characters>1038</Characters>
  <Lines>0</Lines>
  <Paragraphs>0</Paragraphs>
  <TotalTime>7</TotalTime>
  <ScaleCrop>false</ScaleCrop>
  <LinksUpToDate>false</LinksUpToDate>
  <CharactersWithSpaces>1038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2023-10-26T08:34:00Z</dcterms:created>
  <dc:creator>Lenovo</dc:creator>
  <cp:lastModifiedBy>欧圆</cp:lastModifiedBy>
  <dcterms:modified xsi:type="dcterms:W3CDTF">2023-10-26T09:17:43Z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16486C96C1144D35B1DD143E6879A0F1_12</vt:lpwstr>
  </property>
</Properties>
</file>