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media/image1.png" ContentType="image/png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14="http://schemas.microsoft.com/office/word/2010/wordprocessingDrawing" xmlns:v="urn:schemas-microsoft-com:vml" xmlns:w14="http://schemas.microsoft.com/office/word/2010/wordml" xmlns:wpi="http://schemas.microsoft.com/office/word/2010/wordprocessingInk" xmlns:w10="urn:schemas-microsoft-com:office:word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body>
    <w:p>
      <w:pPr>
        <w:ind w:right="31"/>
        <w:rPr>
          <w:rStyle w:val="10"/>
          <w:szCs w:val="21"/>
          <w:rFonts w:ascii="仿宋_GB2312" w:hAnsi="仿宋_GB2312" w:eastAsia="仿宋_GB2312"/>
        </w:rPr>
      </w:pPr>
    </w:p>
    <w:p>
      <w:pPr>
        <w:snapToGrid w:val="0"/>
        <w:jc w:val="center"/>
        <w:ind w:right="-67"/>
        <w:rPr>
          <w:rStyle w:val="10"/>
          <w:b w:val="1"/>
          <w:sz w:val="44"/>
          <w:bCs/>
          <w:szCs w:val="44"/>
          <w:rFonts w:ascii="黑体" w:hAnsi="黑体" w:eastAsia="黑体" w:cs="Times New Roman"/>
        </w:rPr>
      </w:pPr>
      <w:r>
        <w:rPr>
          <w:rStyle w:val="10"/>
          <w:b w:val="1"/>
          <w:sz w:val="44"/>
          <w:lang w:eastAsia="zh-CN"/>
          <w:bCs/>
          <w:szCs w:val="44"/>
          <w:rFonts w:ascii="黑体" w:hAnsi="黑体" w:eastAsia="黑体" w:cs="Adobe Gothic Std" w:hint="eastAsia"/>
        </w:rPr>
        <w:t>宣传部</w:t>
      </w:r>
      <w:r>
        <w:rPr>
          <w:rStyle w:val="10"/>
          <w:b w:val="1"/>
          <w:sz w:val="44"/>
          <w:bCs/>
          <w:szCs w:val="44"/>
          <w:rFonts w:ascii="黑体" w:hAnsi="黑体" w:eastAsia="黑体" w:cs="Adobe Gothic Std"/>
        </w:rPr>
        <w:t>预约申</w:t>
      </w:r>
      <w:r>
        <w:rPr>
          <w:rStyle w:val="10"/>
          <w:b w:val="1"/>
          <w:sz w:val="44"/>
          <w:bCs/>
          <w:szCs w:val="44"/>
          <w:rFonts w:ascii="黑体" w:hAnsi="黑体" w:eastAsia="黑体" w:cs="微软雅黑"/>
        </w:rPr>
        <w:t>请</w:t>
      </w:r>
      <w:r>
        <w:rPr>
          <w:rStyle w:val="10"/>
          <w:b w:val="1"/>
          <w:sz w:val="44"/>
          <w:bCs/>
          <w:szCs w:val="44"/>
          <w:rFonts w:ascii="黑体" w:hAnsi="黑体" w:eastAsia="黑体" w:cs="Adobe Gothic Std"/>
        </w:rPr>
        <w:t>表</w:t>
      </w:r>
    </w:p>
    <w:p>
      <w:pPr>
        <w:snapToGrid w:val="0"/>
        <w:ind w:firstLine="283" w:firstLineChars="135"/>
        <w:rPr>
          <w:rStyle w:val="10"/>
          <w:szCs w:val="21"/>
          <w:rFonts w:eastAsia="仿宋_GB2312"/>
        </w:rPr>
      </w:pPr>
    </w:p>
    <w:tbl>
      <w:tblPr>
        <w:tblStyle w:val="7"/>
        <w:tblW w:w="9859" w:type="dxa"/>
        <w:jc w:val="center"/>
        <w:tblInd w:type="dxa" w:w="0.000000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type="dxa" w:w="0.000000"/>
          <w:bottom w:type="dxa" w:w="0.000000"/>
          <w:left w:type="dxa" w:w="0.000000"/>
          <w:right w:type="dxa" w:w="0.000000"/>
        </w:tblCellMar>
        <w:tblLayout w:type="fixed"/>
      </w:tblPr>
      <w:tblGrid>
        <w:gridCol w:w="1557.000000"/>
        <w:gridCol w:w="3048.000000"/>
        <w:gridCol w:w="1701.000000"/>
        <w:gridCol w:w="3553.000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638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申请人</w:t>
            </w:r>
          </w:p>
        </w:tc>
        <w:tc>
          <w:tcPr>
            <w:tcW w:w="3048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江子怡</w:t>
            </w:r>
          </w:p>
        </w:tc>
        <w:tc>
          <w:tcPr>
            <w:tcW w:w="1701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申请人联系方式</w:t>
            </w:r>
          </w:p>
        </w:tc>
        <w:tc>
          <w:tcPr>
            <w:tcW w:w="3553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wechat：15707521147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78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申请单位</w:t>
            </w: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团委学术科技部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51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活动名称</w:t>
            </w:r>
          </w:p>
        </w:tc>
        <w:tc>
          <w:tcPr>
            <w:tcW w:w="3048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软件学院新老生交流会</w:t>
            </w:r>
          </w:p>
        </w:tc>
        <w:tc>
          <w:tcPr>
            <w:tcW w:w="1701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活动时间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/成品提交时间</w:t>
            </w:r>
          </w:p>
        </w:tc>
        <w:tc>
          <w:tcPr>
            <w:tcW w:w="3553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活动时间：9月27日</w:t>
            </w:r>
          </w:p>
          <w:p>
            <w:pPr>
              <w:rPr>
                <w:rStyle w:val="10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成品提交时间：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618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活动地点</w:t>
            </w: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ind w:right="420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华南理工大学大学城校区教学区A4-204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2393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特定要求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（请先阅读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注释中的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“</w:t>
            </w:r>
            <w:r>
              <w:rPr>
                <w:rStyle w:val="10"/>
                <w:color w:val="FF0000"/>
                <w:szCs w:val="21"/>
                <w:rFonts w:ascii="宋体" w:hAnsi="宋体"/>
              </w:rPr>
              <w:t>关于要求</w:t>
            </w:r>
            <w:r>
              <w:rPr>
                <w:rStyle w:val="10"/>
                <w:szCs w:val="21"/>
                <w:rFonts w:ascii="宋体" w:hAnsi="宋体"/>
              </w:rPr>
              <w:t>”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！！！）</w:t>
            </w: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ind w:right="420"/>
              <w:rPr>
                <w:rStyle w:val="10"/>
                <w:szCs w:val="21"/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13" w:hRule="atLeast"/>
          <w:jc w:val="center"/>
        </w:trPr>
        <w:tc>
          <w:tcPr>
            <w:tcW w:w="1557" w:type="dxa"/>
            <w:vMerge w:val="restar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申请项目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（将符合的项目标记为</w:t>
            </w:r>
            <w:r>
              <w:rPr>
                <w:rStyle w:val="10"/>
                <w:color w:val="FF0000"/>
                <w:szCs w:val="21"/>
                <w:rFonts w:ascii="宋体" w:hAnsi="宋体"/>
              </w:rPr>
              <w:t>红色</w:t>
            </w:r>
            <w:r>
              <w:rPr>
                <w:rStyle w:val="10"/>
                <w:szCs w:val="21"/>
                <w:rFonts w:ascii="宋体" w:hAnsi="宋体"/>
              </w:rPr>
              <w:t>）</w:t>
            </w: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 w:hint="eastAsia"/>
              </w:rPr>
              <w:t>1.拍摄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62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color w:val="f44837"/>
                <w:szCs w:val="21"/>
                <w:rFonts w:ascii="宋体" w:hAnsi="宋体" w:hint="eastAsia"/>
              </w:rPr>
              <w:t>2.推文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31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 w:hint="eastAsia"/>
              </w:rPr>
              <w:t>3.采访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42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color w:val="FF0000"/>
                <w:szCs w:val="21"/>
                <w:rFonts w:ascii="宋体" w:hAnsi="宋体"/>
              </w:rPr>
            </w:pPr>
            <w:r>
              <w:rPr>
                <w:rStyle w:val="10"/>
                <w:color w:val="242424"/>
                <w:szCs w:val="21"/>
                <w:rFonts w:ascii="宋体" w:hAnsi="宋体" w:hint="eastAsia"/>
              </w:rPr>
              <w:t>4.新闻稿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64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color w:val="242424"/>
                <w:szCs w:val="21"/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58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szCs w:val="21"/>
                <w:rFonts w:ascii="宋体" w:hAnsi="宋体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</w:p>
        </w:tc>
      </w:tr>
    </w:tbl>
    <w:p>
      <w:pPr>
        <w:rPr>
          <w:rStyle w:val="10"/>
          <w:szCs w:val="21"/>
          <w:rFonts w:ascii="宋体" w:hAnsi="宋体"/>
        </w:rPr>
      </w:pP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注：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1.</w:t>
      </w:r>
      <w:r>
        <w:rPr>
          <w:rStyle w:val="10"/>
          <w:szCs w:val="21"/>
          <w:rFonts w:ascii="宋体" w:hAnsi="宋体"/>
        </w:rPr>
        <w:t>*关于要求：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 xml:space="preserve">    若对申请的项目有特殊要求请务必在“特定要求”中注明，如：“拍照一定要拍到某页PPT”；“拍照时要多拍某某领导”；“拍照时某某时候赞助商会来请多给镜头”；“推送排版时请不要更改文章格式”；</w:t>
      </w:r>
      <w:r>
        <w:rPr>
          <w:rStyle w:val="10"/>
          <w:szCs w:val="21"/>
          <w:rFonts w:ascii="宋体" w:hAnsi="宋体" w:hint="eastAsia"/>
        </w:rPr>
        <w:t>“推送制作时要突出某某某内容”</w:t>
      </w:r>
      <w:r>
        <w:rPr>
          <w:rStyle w:val="10"/>
          <w:szCs w:val="21"/>
          <w:rFonts w:ascii="宋体" w:hAnsi="宋体"/>
        </w:rPr>
        <w:t>……等。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2.</w:t>
      </w:r>
      <w:r>
        <w:rPr>
          <w:rStyle w:val="10"/>
          <w:szCs w:val="21"/>
          <w:rFonts w:ascii="宋体" w:hAnsi="宋体"/>
        </w:rPr>
        <w:t>关于申请：</w:t>
      </w:r>
    </w:p>
    <w:p>
      <w:pPr>
        <w:ind w:firstLine="420" w:firstLineChars="20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1）</w:t>
      </w:r>
      <w:r>
        <w:rPr>
          <w:rStyle w:val="10"/>
          <w:szCs w:val="21"/>
          <w:rFonts w:ascii="宋体" w:hAnsi="宋体"/>
        </w:rPr>
        <w:t>拍照、新闻稿：请</w:t>
      </w:r>
      <w:r>
        <w:rPr>
          <w:rStyle w:val="10"/>
          <w:color w:val="FF0000"/>
          <w:szCs w:val="21"/>
          <w:rFonts w:ascii="宋体" w:hAnsi="宋体"/>
        </w:rPr>
        <w:t>提前3个工作日</w:t>
      </w:r>
      <w:r>
        <w:rPr>
          <w:rStyle w:val="10"/>
          <w:szCs w:val="21"/>
          <w:rFonts w:ascii="宋体" w:hAnsi="宋体"/>
        </w:rPr>
        <w:t>提交申请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ind w:firstLine="420" w:firstLineChars="20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2）推文、采访：请</w:t>
      </w:r>
      <w:r>
        <w:rPr>
          <w:rStyle w:val="10"/>
          <w:color w:val="FF0000"/>
          <w:szCs w:val="21"/>
          <w:rFonts w:ascii="宋体" w:hAnsi="宋体" w:hint="eastAsia"/>
        </w:rPr>
        <w:t>提前4-5个工作日</w:t>
      </w:r>
      <w:r>
        <w:rPr>
          <w:rStyle w:val="10"/>
          <w:szCs w:val="21"/>
          <w:rFonts w:ascii="宋体" w:hAnsi="宋体" w:hint="eastAsia"/>
        </w:rPr>
        <w:t>提交申请（</w:t>
      </w:r>
      <w:r>
        <w:rPr>
          <w:rStyle w:val="10"/>
          <w:color w:val="FF0000"/>
          <w:szCs w:val="21"/>
          <w:rFonts w:ascii="宋体" w:hAnsi="宋体" w:hint="eastAsia"/>
        </w:rPr>
        <w:t>尽量提前</w:t>
      </w:r>
      <w:r>
        <w:rPr>
          <w:rStyle w:val="10"/>
          <w:szCs w:val="21"/>
          <w:rFonts w:ascii="宋体" w:hAnsi="宋体" w:hint="eastAsia"/>
        </w:rPr>
        <w:t>）。</w:t>
      </w:r>
    </w:p>
    <w:p>
      <w:pPr>
        <w:ind w:firstLine="420" w:firstLineChars="20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3）请将申请表的文件名修改为</w:t>
      </w:r>
      <w:r>
        <w:rPr>
          <w:rStyle w:val="10"/>
          <w:color w:val="FF0000"/>
          <w:szCs w:val="21"/>
          <w:rFonts w:ascii="宋体" w:hAnsi="宋体" w:hint="eastAsia"/>
        </w:rPr>
        <w:t>部门+活动名+活动时间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3</w:t>
      </w:r>
      <w:r>
        <w:rPr>
          <w:rStyle w:val="10"/>
          <w:szCs w:val="21"/>
          <w:rFonts w:ascii="宋体" w:hAnsi="宋体"/>
        </w:rPr>
        <w:t>.关于</w:t>
      </w:r>
      <w:r>
        <w:rPr>
          <w:rStyle w:val="10"/>
          <w:szCs w:val="21"/>
          <w:rFonts w:ascii="宋体" w:hAnsi="宋体" w:hint="eastAsia"/>
        </w:rPr>
        <w:t>推文</w:t>
      </w:r>
      <w:r>
        <w:rPr>
          <w:rStyle w:val="10"/>
          <w:szCs w:val="21"/>
          <w:rFonts w:ascii="宋体" w:hAnsi="宋体"/>
        </w:rPr>
        <w:t>：</w:t>
      </w:r>
    </w:p>
    <w:p>
      <w:pPr>
        <w:ind w:firstLine="42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1</w:t>
      </w:r>
      <w:r>
        <w:rPr>
          <w:rStyle w:val="10"/>
          <w:szCs w:val="21"/>
          <w:rFonts w:ascii="宋体" w:hAnsi="宋体" w:hint="eastAsia"/>
        </w:rPr>
        <w:t>）推文申请需要随申请表一起提交</w:t>
      </w:r>
      <w:r>
        <w:rPr>
          <w:rStyle w:val="10"/>
          <w:color w:val="FF0000"/>
          <w:szCs w:val="21"/>
          <w:rFonts w:ascii="宋体" w:hAnsi="宋体" w:hint="eastAsia"/>
        </w:rPr>
        <w:t>推文封面</w:t>
      </w:r>
      <w:r>
        <w:rPr>
          <w:rStyle w:val="10"/>
          <w:color w:val="FF0000"/>
          <w:szCs w:val="21"/>
          <w:rFonts w:ascii="宋体" w:hAnsi="宋体" w:hint="eastAsia"/>
        </w:rPr>
        <w:t>图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ind w:firstLine="42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2</w:t>
      </w:r>
      <w:r>
        <w:rPr>
          <w:rStyle w:val="10"/>
          <w:szCs w:val="21"/>
          <w:rFonts w:ascii="宋体" w:hAnsi="宋体" w:hint="eastAsia"/>
        </w:rPr>
        <w:t>）推文内容确认无误后再提交，</w:t>
      </w:r>
      <w:r>
        <w:rPr>
          <w:rStyle w:val="10"/>
          <w:color w:val="FF0000"/>
          <w:szCs w:val="21"/>
          <w:rFonts w:ascii="宋体" w:hAnsi="宋体" w:hint="eastAsia"/>
        </w:rPr>
        <w:t>提交后请勿反复</w:t>
      </w:r>
      <w:r>
        <w:rPr>
          <w:rStyle w:val="10"/>
          <w:color w:val="FF0000"/>
          <w:szCs w:val="21"/>
          <w:rFonts w:ascii="宋体" w:hAnsi="宋体" w:hint="eastAsia"/>
        </w:rPr>
        <w:t>修改推文内容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4</w:t>
      </w:r>
      <w:r>
        <w:rPr>
          <w:rStyle w:val="10"/>
          <w:szCs w:val="21"/>
          <w:rFonts w:ascii="宋体" w:hAnsi="宋体" w:hint="eastAsia"/>
        </w:rPr>
        <w:t>.</w:t>
      </w:r>
      <w:r>
        <w:rPr>
          <w:rStyle w:val="10"/>
          <w:szCs w:val="21"/>
          <w:rFonts w:ascii="宋体" w:hAnsi="宋体"/>
        </w:rPr>
        <w:t>本表格为电子版，需要选择的部分请将其</w:t>
      </w:r>
      <w:r>
        <w:rPr>
          <w:rStyle w:val="10"/>
          <w:color w:val="FF0000"/>
          <w:szCs w:val="21"/>
          <w:rFonts w:ascii="宋体" w:hAnsi="宋体"/>
        </w:rPr>
        <w:t>涂红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5</w:t>
      </w:r>
      <w:r>
        <w:rPr>
          <w:rStyle w:val="10"/>
          <w:szCs w:val="21"/>
          <w:rFonts w:ascii="宋体" w:hAnsi="宋体" w:hint="eastAsia"/>
        </w:rPr>
        <w:t>.</w:t>
      </w:r>
      <w:r>
        <w:rPr>
          <w:rStyle w:val="10"/>
          <w:szCs w:val="21"/>
          <w:rFonts w:ascii="宋体" w:hAnsi="宋体"/>
        </w:rPr>
        <w:t>如果有任何疑惑，可联系</w:t>
      </w:r>
      <w:r>
        <w:rPr>
          <w:rStyle w:val="10"/>
          <w:lang w:eastAsia="zh-CN"/>
          <w:szCs w:val="21"/>
          <w:rFonts w:ascii="宋体" w:hAnsi="宋体" w:hint="eastAsia"/>
        </w:rPr>
        <w:t>宣传部</w:t>
      </w:r>
      <w:r>
        <w:rPr>
          <w:rStyle w:val="10"/>
          <w:szCs w:val="21"/>
          <w:rFonts w:ascii="宋体" w:hAnsi="宋体"/>
        </w:rPr>
        <w:t xml:space="preserve">部长 </w:t>
      </w:r>
      <w:r>
        <w:rPr>
          <w:rStyle w:val="10"/>
          <w:lang w:eastAsia="zh-CN"/>
          <w:szCs w:val="21"/>
          <w:rFonts w:ascii="宋体" w:hAnsi="宋体" w:hint="eastAsia"/>
        </w:rPr>
        <w:t>刘昕桐</w:t>
      </w:r>
      <w:r>
        <w:rPr>
          <w:rStyle w:val="10"/>
          <w:szCs w:val="21"/>
          <w:rFonts w:ascii="宋体" w:hAnsi="宋体"/>
        </w:rPr>
        <w:t xml:space="preserve"> Tel:</w:t>
      </w:r>
      <w:r>
        <w:rPr>
          <w:rStyle w:val="10"/>
          <w:lang w:eastAsia="zh-CN"/>
          <w:szCs w:val="21"/>
          <w:rFonts w:ascii="宋体" w:hAnsi="宋体" w:hint="eastAsia"/>
        </w:rPr>
        <w:t>13</w:t>
      </w:r>
      <w:r>
        <w:rPr>
          <w:rStyle w:val="10"/>
          <w:szCs w:val="21"/>
          <w:rFonts w:ascii="宋体" w:hAnsi="宋体"/>
        </w:rPr>
        <w:t>5</w:t>
      </w:r>
      <w:r>
        <w:rPr>
          <w:rStyle w:val="10"/>
          <w:lang w:eastAsia="zh-CN"/>
          <w:szCs w:val="21"/>
          <w:rFonts w:ascii="宋体" w:hAnsi="宋体" w:hint="eastAsia"/>
        </w:rPr>
        <w:t>33686131/</w:t>
      </w:r>
      <w:r>
        <w:rPr>
          <w:rStyle w:val="10"/>
          <w:szCs w:val="21"/>
          <w:rFonts w:ascii="宋体" w:hAnsi="宋体"/>
        </w:rPr>
        <w:t xml:space="preserve"> </w:t>
      </w:r>
      <w:r>
        <w:rPr>
          <w:rStyle w:val="10"/>
          <w:lang w:val="en-US"/>
          <w:szCs w:val="21"/>
          <w:rFonts w:ascii="宋体" w:hAnsi="宋体"/>
        </w:rPr>
        <w:t>WeChat:l-xt0415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6</w:t>
      </w:r>
      <w:r>
        <w:rPr>
          <w:rStyle w:val="10"/>
          <w:szCs w:val="21"/>
          <w:rFonts w:ascii="宋体" w:hAnsi="宋体" w:hint="eastAsia"/>
        </w:rPr>
        <w:t>.</w:t>
      </w:r>
      <w:r>
        <w:rPr>
          <w:rStyle w:val="10"/>
          <w:lang w:eastAsia="zh-CN"/>
          <w:szCs w:val="21"/>
          <w:rFonts w:ascii="宋体" w:hAnsi="宋体" w:hint="eastAsia"/>
        </w:rPr>
        <w:t>宣传部</w:t>
      </w:r>
      <w:r>
        <w:rPr>
          <w:rStyle w:val="10"/>
          <w:szCs w:val="21"/>
          <w:rFonts w:ascii="宋体" w:hAnsi="宋体"/>
        </w:rPr>
        <w:t>工作负责人：</w:t>
      </w:r>
    </w:p>
    <w:p>
      <w:pPr>
        <w:ind w:left="36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拍照</w:t>
      </w:r>
      <w:r>
        <w:rPr>
          <w:rStyle w:val="10"/>
          <w:szCs w:val="21"/>
          <w:rFonts w:ascii="宋体" w:hAnsi="宋体" w:hint="eastAsia"/>
        </w:rPr>
        <w:t>、采访</w:t>
      </w:r>
      <w:r>
        <w:rPr>
          <w:rStyle w:val="10"/>
          <w:lang w:eastAsia="zh-CN"/>
          <w:szCs w:val="21"/>
          <w:rFonts w:ascii="宋体" w:hAnsi="宋体" w:hint="eastAsia"/>
        </w:rPr>
        <w:t>、本科生团委推文</w:t>
      </w:r>
      <w:r>
        <w:rPr>
          <w:rStyle w:val="10"/>
          <w:szCs w:val="21"/>
          <w:rFonts w:ascii="宋体" w:hAnsi="宋体"/>
        </w:rPr>
        <w:t>负责人：</w:t>
      </w:r>
      <w:r>
        <w:rPr>
          <w:rStyle w:val="10"/>
          <w:lang w:eastAsia="zh-CN"/>
          <w:szCs w:val="21"/>
          <w:rFonts w:ascii="宋体" w:hAnsi="宋体" w:hint="eastAsia"/>
        </w:rPr>
        <w:t>闫诚挚</w:t>
      </w:r>
      <w:r>
        <w:rPr>
          <w:rStyle w:val="10"/>
          <w:szCs w:val="21"/>
          <w:rFonts w:ascii="宋体" w:hAnsi="宋体"/>
        </w:rPr>
        <w:t xml:space="preserve"> – Tel:</w:t>
      </w:r>
      <w:r>
        <w:rPr>
          <w:rStyle w:val="10"/>
          <w:lang w:eastAsia="zh-CN"/>
          <w:szCs w:val="21"/>
          <w:rFonts w:ascii="宋体" w:hAnsi="宋体" w:hint="eastAsia"/>
        </w:rPr>
        <w:t>13208269951</w:t>
      </w:r>
      <w:r>
        <w:rPr>
          <w:rStyle w:val="10"/>
          <w:szCs w:val="21"/>
          <w:rFonts w:ascii="宋体" w:hAnsi="宋体"/>
        </w:rPr>
        <w:t xml:space="preserve">/ </w:t>
      </w:r>
      <w:r>
        <w:rPr>
          <w:rStyle w:val="10"/>
          <w:lang w:val="en-US"/>
          <w:szCs w:val="21"/>
          <w:rFonts w:ascii="宋体" w:hAnsi="宋体"/>
        </w:rPr>
        <w:t>WeChat: yczdzswx123</w:t>
      </w:r>
      <w:r>
        <w:rPr>
          <w:rStyle w:val="10"/>
          <w:lang w:val="en-US" w:eastAsia="zh-CN"/>
          <w:szCs w:val="21"/>
          <w:rFonts w:ascii="宋体" w:hAnsi="宋体" w:hint="default"/>
        </w:rPr>
        <w:t xml:space="preserve"> </w:t>
      </w:r>
    </w:p>
    <w:p>
      <w:pPr>
        <w:ind w:left="360"/>
        <w:rPr>
          <w:rStyle w:val="10"/>
          <w:szCs w:val="21"/>
          <w:rFonts w:ascii="宋体" w:hAnsi="宋体"/>
        </w:rPr>
      </w:pPr>
      <w:bookmarkStart w:id="0" w:name="_GoBack"/>
      <w:bookmarkEnd w:id="0"/>
      <w:r>
        <w:rPr>
          <w:rStyle w:val="10"/>
          <w:szCs w:val="21"/>
          <w:rFonts w:ascii="宋体" w:hAnsi="宋体"/>
        </w:rPr>
        <w:t>新闻稿</w:t>
      </w:r>
      <w:r>
        <w:rPr>
          <w:rStyle w:val="10"/>
          <w:lang w:eastAsia="zh-CN"/>
          <w:szCs w:val="21"/>
          <w:rFonts w:ascii="宋体" w:hAnsi="宋体" w:hint="eastAsia"/>
        </w:rPr>
        <w:t>、党建服务中心</w:t>
      </w:r>
      <w:r>
        <w:rPr>
          <w:rStyle w:val="10"/>
          <w:lang w:eastAsia="zh-CN"/>
          <w:szCs w:val="21"/>
          <w:rFonts w:ascii="宋体" w:hAnsi="宋体" w:hint="eastAsia"/>
        </w:rPr>
        <w:t>与研究生团委推文负责人</w:t>
      </w:r>
      <w:r>
        <w:rPr>
          <w:rStyle w:val="10"/>
          <w:szCs w:val="21"/>
          <w:rFonts w:ascii="宋体" w:hAnsi="宋体" w:hint="eastAsia"/>
        </w:rPr>
        <w:t>：</w:t>
      </w:r>
      <w:r>
        <w:rPr>
          <w:rStyle w:val="10"/>
          <w:lang w:eastAsia="zh-CN"/>
          <w:szCs w:val="21"/>
          <w:rFonts w:ascii="宋体" w:hAnsi="宋体" w:hint="eastAsia"/>
        </w:rPr>
        <w:t>刘昕桐</w:t>
      </w:r>
      <w:r>
        <w:rPr>
          <w:rStyle w:val="10"/>
          <w:szCs w:val="21"/>
          <w:rFonts w:ascii="宋体" w:hAnsi="宋体"/>
        </w:rPr>
        <w:t xml:space="preserve"> - T</w:t>
      </w:r>
      <w:r>
        <w:rPr>
          <w:rStyle w:val="10"/>
          <w:lang w:eastAsia="zh-CN"/>
          <w:szCs w:val="21"/>
          <w:rFonts w:ascii="宋体" w:hAnsi="宋体" w:hint="eastAsia"/>
        </w:rPr>
        <w:t>el</w:t>
      </w:r>
      <w:r>
        <w:rPr>
          <w:rStyle w:val="10"/>
          <w:lang w:val="en-US" w:eastAsia="zh-CN"/>
          <w:szCs w:val="21"/>
          <w:rFonts w:ascii="宋体" w:hAnsi="宋体" w:hint="default"/>
        </w:rPr>
        <w:t>:</w:t>
      </w:r>
      <w:r>
        <w:rPr>
          <w:rStyle w:val="10"/>
          <w:lang w:eastAsia="zh-CN"/>
          <w:szCs w:val="21"/>
          <w:rFonts w:ascii="宋体" w:hAnsi="宋体" w:hint="eastAsia"/>
        </w:rPr>
        <w:t>13533686131</w:t>
      </w:r>
      <w:r>
        <w:rPr>
          <w:rStyle w:val="10"/>
          <w:szCs w:val="21"/>
          <w:rFonts w:ascii="宋体" w:hAnsi="宋体"/>
        </w:rPr>
        <w:t xml:space="preserve"> / </w:t>
      </w:r>
      <w:r>
        <w:rPr>
          <w:rStyle w:val="10"/>
          <w:lang w:val="en-US"/>
          <w:szCs w:val="21"/>
          <w:rFonts w:ascii="宋体" w:hAnsi="宋体"/>
        </w:rPr>
        <w:t>WeChat: l-xt0415</w:t>
      </w:r>
    </w:p>
    <w:p>
      <w:pPr>
        <w:ind w:left="36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对于不同工作的的申请，建议</w:t>
      </w:r>
      <w:r>
        <w:rPr>
          <w:rStyle w:val="10"/>
          <w:color w:val="FF0000"/>
          <w:szCs w:val="21"/>
          <w:rFonts w:ascii="宋体" w:hAnsi="宋体"/>
        </w:rPr>
        <w:t>直接向各组的负责人提交</w:t>
      </w:r>
      <w:r>
        <w:rPr>
          <w:rStyle w:val="10"/>
          <w:szCs w:val="21"/>
          <w:rFonts w:ascii="宋体" w:hAnsi="宋体"/>
        </w:rPr>
        <w:t>，以减少不必要的通知延迟。</w:t>
      </w:r>
    </w:p>
    <w:p>
      <w:pPr>
        <w:rPr>
          <w:rStyle w:val="10"/>
          <w:szCs w:val="21"/>
          <w:rFonts w:ascii="宋体" w:hAnsi="宋体"/>
        </w:rPr>
      </w:pPr>
    </w:p>
    <w:p>
      <w:pPr>
        <w:jc w:val="right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软件学院</w:t>
      </w:r>
      <w:r>
        <w:rPr>
          <w:rStyle w:val="10"/>
          <w:lang w:eastAsia="zh-CN"/>
          <w:szCs w:val="21"/>
          <w:rFonts w:ascii="宋体" w:hAnsi="宋体" w:hint="eastAsia"/>
        </w:rPr>
        <w:t>宣传部</w:t>
      </w:r>
    </w:p>
    <w:sectPr>
      <w:headerReference r:id="rId4" w:type="default"/>
      <w:footerReference r:id="rId5" w:type="default"/>
      <w:docGrid w:type="lines" w:linePitch="312" w:charSpace="0"/>
      <w:pgSz w:w="11906" w:h="16838"/>
      <w:pgMar w:top="1440" w:right="1800" w:bottom="1440" w:left="1800" w:header="340" w:footer="170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dobe Gothic Std">
    <w:altName w:val="Malgun Gothic"/>
    <w:panose1 w:val="00000000000000000000"/>
    <w:charset w:val="00"/>
    <w:family w:val="auto"/>
    <w:pitch w:val="default"/>
    <w:sig w:usb0="00000000" w:usb1="00000000" w:usb2="00000010" w:usb3="00000000" w:csb0="002A0005" w:csb1="00000000"/>
  </w:font>
  <w:font w:name="微软雅黑">
    <w:altName w:val="微软雅黑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14="http://schemas.microsoft.com/office/word/2010/wordprocessingDrawing" xmlns:v="urn:schemas-microsoft-com:vml" xmlns:w10="urn:schemas-microsoft-com:office:word" xmlns:wpi="http://schemas.microsoft.com/office/word/2010/wordprocessingInk" xmlns:w14="http://schemas.microsoft.com/office/word/2010/wordml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p>
    <w:pPr>
      <w:pStyle w:val="2"/>
      <w:rPr>
        <w:rStyle w:val="10"/>
      </w:rPr>
    </w:pPr>
    <w:r>
      <w:rPr>
        <w:rStyle w:val="10"/>
      </w:rPr>
      <w:drawing>
        <wp:inline distT="0" distB="0" distL="0" distR="0">
          <wp:extent cx="5279390" cy="1010285"/>
          <wp:effectExtent l="0" t="0" r="0" b="11430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图片 1"/>
                  <pic:cNvPicPr/>
                </pic:nvPicPr>
                <pic:blipFill>
                  <a:blip r:embed="rId0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9390" cy="1010285"/>
                  </a:xfrm>
                  <a:prstGeom prst="rect">
                    <a:avLst/>
                  </a:prstGeom>
                  <a:ln w="12700"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14="http://schemas.microsoft.com/office/word/2010/wordprocessingDrawing" xmlns:v="urn:schemas-microsoft-com:vml" xmlns:w10="urn:schemas-microsoft-com:office:word" xmlns:wpi="http://schemas.microsoft.com/office/word/2010/wordprocessingInk" xmlns:w14="http://schemas.microsoft.com/office/word/2010/wordml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p>
    <w:pPr>
      <w:pStyle w:val="3"/>
      <w:rPr>
        <w:rStyle w:val="10"/>
      </w:rPr>
    </w:pPr>
    <w:r>
      <w:rPr>
        <w:rStyle w:val="10"/>
      </w:rPr>
      <w:drawing>
        <wp:inline distT="0" distB="0" distL="0" distR="0">
          <wp:extent cx="5258435" cy="676910"/>
          <wp:effectExtent l="0" t="0" r="14605" b="8890"/>
          <wp:docPr id="1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0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8435" cy="676910"/>
                  </a:xfrm>
                  <a:prstGeom prst="rect">
                    <a:avLst/>
                  </a:prstGeom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w="http://schemas.openxmlformats.org/wordprocessingml/2006/main" xmlns:m="http://schemas.openxmlformats.org/officeDocument/2006/math" xmlns:sl="http://schemas.openxmlformats.org/schemaLibrary/2006/main" xmlns:v="urn:schemas-microsoft-com:vml" xmlns:w10="urn:schemas-microsoft-com:office:word" xmlns:r="http://schemas.openxmlformats.org/officeDocument/2006/relationships" xmlns:w14="http://schemas.microsoft.com/office/word/2010/wordml" mc:Ignorable="w14">
  <w:bordersDoNotSurroundHeader/>
  <w:bordersDoNotSurroundFooter/>
  <w:defaultTabStop w:val="420"/>
  <w:characterSpacingControl w:val="doNotCompress"/>
  <w:zoom w:percent="100"/>
  <w:compat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mc="http://schemas.openxmlformats.org/markup-compatibility/2006" xmlns:o="urn:schemas-microsoft-com:office:office" xmlns:w="http://schemas.openxmlformats.org/wordprocessingml/2006/main" xmlns:m="http://schemas.openxmlformats.org/officeDocument/2006/math" xmlns:v="urn:schemas-microsoft-com:vml" xmlns:sl="http://schemas.openxmlformats.org/schemaLibrary/2006/main" xmlns:r="http://schemas.openxmlformats.org/officeDocument/2006/relationships" xmlns:w14="http://schemas.microsoft.com/office/word/2010/wordml" xmlns:w10="urn:schemas-microsoft-com:office:word" mc:Ignorable="w14">
  <w:docDefaults>
    <w:rPrDefault>
      <w:rPr>
        <w:rFonts w:ascii="Times New Roman" w:hAnsi="Times New Roman" w:eastAsia="宋体" w:cs="宋体"/>
      </w:rPr>
    </w:rPrDefault>
  </w:docDefaults>
  <w:latentStyles w:defLockedState="0" w:defSemiHidden="1" w:defUnhideWhenUsed="1" w:defQFormat="0" w:defUIPriority="99" w:count="260">
    <w:lsdException w:name="Balloon Text" w:uiPriority="99"/>
    <w:lsdException w:name="Block Text" w:uiPriority="99"/>
    <w:lsdException w:name="Body Text" w:uiPriority="99"/>
    <w:lsdException w:name="Body Text 2" w:uiPriority="99"/>
    <w:lsdException w:name="Body Text 3" w:uiPriority="99"/>
    <w:lsdException w:name="Body Text First Indent" w:uiPriority="99"/>
    <w:lsdException w:name="Body Text First Indent 2" w:uiPriority="99"/>
    <w:lsdException w:name="Body Text Indent" w:uiPriority="99"/>
    <w:lsdException w:name="Body Text Indent 2" w:uiPriority="99"/>
    <w:lsdException w:name="Body Text Indent 3" w:uiPriority="99"/>
    <w:lsdException w:name="Closing" w:uiPriority="99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99"/>
    <w:lsdException w:name="Default Paragraph Font" w:uiPriority="1" w:semiHidden="0" w:qFormat="1"/>
    <w:lsdException w:name="Document Map" w:uiPriority="99"/>
    <w:lsdException w:name="E-mail Signature" w:uiPriority="99"/>
    <w:lsdException w:name="Emphasis" w:uiPriority="20" w:semiHidden="0" w:unhideWhenUsed="0" w:qFormat="1"/>
    <w:lsdException w:name="FollowedHyperlink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Hyperlink" w:uiPriority="99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List Number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99"/>
    <w:lsdException w:name="Normal" w:uiPriority="0" w:semiHidden="0" w:unhideWhenUsed="0" w:qFormat="1"/>
    <w:lsdException w:name="Normal (Web)" w:uiPriority="99"/>
    <w:lsdException w:name="Normal Indent" w:uiPriority="99"/>
    <w:lsdException w:name="Normal Table" w:uiPriority="99" w:semiHidden="0" w:qFormat="1"/>
    <w:lsdException w:name="Note Heading" w:uiPriority="99"/>
    <w:lsdException w:name="Plain Text" w:uiPriority="99"/>
    <w:lsdException w:name="Salutation" w:uiPriority="99"/>
    <w:lsdException w:name="Signature" w:uiPriority="99"/>
    <w:lsdException w:name="Strong" w:uiPriority="0" w:semiHidden="0" w:unhideWhenUsed="0" w:qFormat="1"/>
    <w:lsdException w:name="Subtitle" w:uiPriority="11" w:semiHidden="0" w:unhideWhenUsed="0" w:qFormat="1"/>
    <w:lsdException w:name="Table 3D effects 1" w:uiPriority="99"/>
    <w:lsdException w:name="Table 3D effects 2" w:uiPriority="99"/>
    <w:lsdException w:name="Table 3D effects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Contemporary" w:uiPriority="99"/>
    <w:lsdException w:name="Table Elegant" w:uiPriority="99"/>
    <w:lsdException w:name="Table Grid" w:uiPriority="39" w:semiHidden="0" w:unhideWhenUsed="0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Professional" w:uiPriority="99"/>
    <w:lsdException w:name="Table Simple 1" w:uiPriority="99"/>
    <w:lsdException w:name="Table Simple 2" w:uiPriority="99"/>
    <w:lsdException w:name="Table Simple 3" w:uiPriority="99"/>
    <w:lsdException w:name="Table Subtle 1" w:uiPriority="99"/>
    <w:lsdException w:name="Table Subtle 2" w:uiPriority="99"/>
    <w:lsdException w:name="Table Theme" w:uiPriority="99"/>
    <w:lsdException w:name="Table Web 1" w:uiPriority="99"/>
    <w:lsdException w:name="Table Web 2" w:uiPriority="99"/>
    <w:lsdException w:name="Table Web 3" w:uiPriority="99"/>
    <w:lsdException w:name="Title" w:uiPriority="10" w:semiHidden="0" w:unhideWhenUsed="0" w:qFormat="1"/>
    <w:lsdException w:name="annotation reference" w:uiPriority="99"/>
    <w:lsdException w:name="annotation subject" w:uiPriority="99"/>
    <w:lsdException w:name="annotation text" w:uiPriority="99"/>
    <w:lsdException w:name="caption" w:uiPriority="35" w:qFormat="1"/>
    <w:lsdException w:name="endnote reference" w:uiPriority="99"/>
    <w:lsdException w:name="endnote text" w:uiPriority="99"/>
    <w:lsdException w:name="envelope address" w:uiPriority="99"/>
    <w:lsdException w:name="envelope return" w:uiPriority="99"/>
    <w:lsdException w:name="footer" w:uiPriority="0" w:semiHidden="0" w:unhideWhenUsed="0" w:qFormat="1"/>
    <w:lsdException w:name="footnote reference" w:uiPriority="99"/>
    <w:lsdException w:name="footnote text" w:uiPriority="99"/>
    <w:lsdException w:name="header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index heading" w:uiPriority="99"/>
    <w:lsdException w:name="line number" w:uiPriority="99"/>
    <w:lsdException w:name="macro" w:uiPriority="99"/>
    <w:lsdException w:name="page number" w:uiPriority="99"/>
    <w:lsdException w:name="table of authorities" w:uiPriority="99"/>
    <w:lsdException w:name="table of figures" w:uiPriority="99"/>
    <w:lsdException w:name="toa heading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styleId="1" w:default="1">
    <w:name w:val="Normal"/>
    <w:uiPriority w:val="0"/>
    <w:qFormat/>
    <w:pPr>
      <w:jc w:val="both"/>
    </w:pPr>
    <w:rPr>
      <w:sz w:val="21"/>
      <w:lang w:val="en-US" w:eastAsia="zh-CN" w:bidi="ar-SA"/>
      <w:kern w:val="2"/>
      <w:szCs w:val="24"/>
      <w:rFonts w:ascii="Times New Roman" w:hAnsi="Times New Roman" w:eastAsia="宋体" w:cs="宋体"/>
    </w:rPr>
  </w:style>
  <w:style w:type="character" w:styleId="5" w:default="1">
    <w:name w:val="Default Paragraph Font"/>
    <w:uiPriority w:val="1"/>
    <w:unhideWhenUsed/>
    <w:qFormat/>
  </w:style>
  <w:style w:type="table" w:styleId="7" w:default="1">
    <w:name w:val="Normal Table"/>
    <w:uiPriority w:val="99"/>
    <w:unhideWhenUsed/>
    <w:qFormat/>
    <w:tblPr>
      <w:tblCellMar>
        <w:top w:type="dxa" w:w="0.000000"/>
        <w:bottom w:type="dxa" w:w="0.000000"/>
        <w:left w:type="dxa" w:w="108.000000"/>
        <w:right w:type="dxa" w:w="108.000000"/>
      </w:tblCellMar>
      <w:tblLayout w:type="fixed"/>
    </w:tblPr>
  </w:style>
  <w:style w:type="paragraph" w:styleId="2">
    <w:name w:val="footer"/>
    <w:basedOn w:val="1"/>
    <w:link w:val="14"/>
    <w:uiPriority w:val="0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Calibri" w:hAnsi="Calibri"/>
    </w:rPr>
  </w:style>
  <w:style w:type="paragraph" w:styleId="3">
    <w:name w:val="header"/>
    <w:basedOn w:val="1"/>
    <w:link w:val="15"/>
    <w:uiPriority w:val="0"/>
    <w:qFormat/>
    <w:pPr>
      <w:snapToGrid w:val="0"/>
      <w:jc w:val="center"/>
      <w:pBdr>
        <w:bottom w:val="single" w:color="000000" w:sz="6" w:space="1"/>
      </w:pBdr>
      <w:tabs>
        <w:tab w:val="center" w:pos="4153"/>
        <w:tab w:val="right" w:pos="8306"/>
      </w:tabs>
    </w:pPr>
    <w:rPr>
      <w:sz w:val="18"/>
      <w:szCs w:val="18"/>
      <w:rFonts w:ascii="Calibri" w:hAnsi="Calibri"/>
    </w:rPr>
  </w:style>
  <w:style w:type="paragraph" w:styleId="4">
    <w:name w:val="Title"/>
    <w:basedOn w:val="1"/>
    <w:link w:val="16"/>
    <w:uiPriority w:val="10"/>
    <w:qFormat/>
    <w:pPr>
      <w:jc w:val="center"/>
      <w:spacing w:after="60" w:before="240" w:lineRule="auto"/>
    </w:pPr>
    <w:rPr>
      <w:b w:val="1"/>
      <w:sz w:val="32"/>
      <w:bCs/>
      <w:szCs w:val="32"/>
      <w:rFonts w:ascii="Cambria" w:hAnsi="Cambria" w:cs="Times New Roman"/>
    </w:rPr>
  </w:style>
  <w:style w:type="character" w:styleId="6">
    <w:name w:val="Strong"/>
    <w:uiPriority w:val="0"/>
    <w:qFormat/>
    <w:rPr>
      <w:b w:val="1"/>
      <w:bCs/>
      <w:rFonts w:ascii="Calibri" w:hAnsi="Calibri" w:eastAsia="宋体" w:cs="Times New Roman"/>
    </w:rPr>
  </w:style>
  <w:style w:type="paragraph" w:styleId="8" w:customStyle="1">
    <w:name w:val="Heading1"/>
    <w:basedOn w:val="1"/>
    <w:link w:val="12"/>
    <w:uiPriority w:val="0"/>
    <w:qFormat/>
    <w:pPr>
      <w:keepNext w:val="1"/>
      <w:keepLines w:val="1"/>
      <w:spacing w:after="330" w:before="340" w:line="578" w:lineRule="auto"/>
    </w:pPr>
    <w:rPr>
      <w:b w:val="1"/>
      <w:sz w:val="44"/>
      <w:bCs/>
      <w:kern w:val="44"/>
      <w:szCs w:val="44"/>
      <w:rFonts w:ascii="Calibri" w:hAnsi="Calibri" w:cs="Times New Roman"/>
    </w:rPr>
  </w:style>
  <w:style w:type="paragraph" w:styleId="9" w:customStyle="1">
    <w:name w:val="Heading2"/>
    <w:basedOn w:val="1"/>
    <w:link w:val="13"/>
    <w:uiPriority w:val="0"/>
    <w:qFormat/>
    <w:pPr>
      <w:keepNext w:val="1"/>
      <w:keepLines w:val="1"/>
      <w:spacing w:after="260" w:before="260" w:line="416" w:lineRule="auto"/>
    </w:pPr>
    <w:rPr>
      <w:b w:val="1"/>
      <w:sz w:val="32"/>
      <w:bCs/>
      <w:szCs w:val="32"/>
      <w:rFonts w:ascii="Cambria" w:hAnsi="Cambria" w:cs="Times New Roman"/>
    </w:rPr>
  </w:style>
  <w:style w:type="character" w:styleId="10" w:customStyle="1">
    <w:name w:val="NormalCharacter"/>
    <w:uiPriority w:val="0"/>
    <w:qFormat/>
    <w:rPr>
      <w:rFonts w:ascii="Calibri" w:hAnsi="Calibri" w:eastAsia="宋体"/>
    </w:rPr>
  </w:style>
  <w:style w:type="table" w:styleId="11" w:customStyle="1">
    <w:name w:val="TableNormal"/>
    <w:uiPriority w:val="0"/>
    <w:qFormat/>
    <w:tblPr>
      <w:tblCellMar>
        <w:top w:type="dxa" w:w="0.000000"/>
        <w:bottom w:type="dxa" w:w="0.000000"/>
        <w:left w:type="dxa" w:w="0.000000"/>
        <w:right w:type="dxa" w:w="0.000000"/>
      </w:tblCellMar>
      <w:tblLayout w:type="fixed"/>
    </w:tblPr>
  </w:style>
  <w:style w:type="character" w:styleId="12" w:customStyle="1">
    <w:name w:val="UserStyle_0"/>
    <w:link w:val="8"/>
    <w:uiPriority w:val="0"/>
    <w:qFormat/>
    <w:rPr>
      <w:b w:val="1"/>
      <w:sz w:val="44"/>
      <w:bCs/>
      <w:kern w:val="44"/>
      <w:szCs w:val="44"/>
      <w:rFonts w:ascii="Times New Roman" w:hAnsi="Times New Roman" w:eastAsia="宋体" w:cs="Times New Roman"/>
    </w:rPr>
  </w:style>
  <w:style w:type="character" w:styleId="13" w:customStyle="1">
    <w:name w:val="UserStyle_1"/>
    <w:link w:val="9"/>
    <w:uiPriority w:val="0"/>
    <w:qFormat/>
    <w:rPr>
      <w:b w:val="1"/>
      <w:sz w:val="32"/>
      <w:bCs/>
      <w:kern w:val="2"/>
      <w:szCs w:val="32"/>
      <w:rFonts w:ascii="Cambria" w:hAnsi="Cambria" w:eastAsia="宋体" w:cs="Times New Roman"/>
    </w:rPr>
  </w:style>
  <w:style w:type="character" w:styleId="14" w:customStyle="1">
    <w:name w:val="页脚 字符"/>
    <w:link w:val="2"/>
    <w:uiPriority w:val="0"/>
    <w:qFormat/>
    <w:rPr>
      <w:sz w:val="18"/>
      <w:szCs w:val="18"/>
      <w:rFonts w:ascii="Times New Roman" w:hAnsi="Times New Roman" w:eastAsia="宋体"/>
    </w:rPr>
  </w:style>
  <w:style w:type="character" w:styleId="15" w:customStyle="1">
    <w:name w:val="页眉 字符"/>
    <w:link w:val="3"/>
    <w:uiPriority w:val="0"/>
    <w:qFormat/>
    <w:rPr>
      <w:sz w:val="18"/>
      <w:szCs w:val="18"/>
      <w:rFonts w:ascii="Times New Roman" w:hAnsi="Times New Roman" w:eastAsia="宋体"/>
    </w:rPr>
  </w:style>
  <w:style w:type="character" w:styleId="16" w:customStyle="1">
    <w:name w:val="标题 字符"/>
    <w:link w:val="4"/>
    <w:uiPriority w:val="0"/>
    <w:qFormat/>
    <w:rPr>
      <w:b w:val="1"/>
      <w:sz w:val="32"/>
      <w:bCs/>
      <w:kern w:val="2"/>
      <w:szCs w:val="32"/>
      <w:rFonts w:ascii="Cambria" w:hAnsi="Cambria" w:eastAsia="宋体" w:cs="Times New Roman"/>
    </w:rPr>
  </w:style>
  <w:style w:type="paragraph" w:styleId="17" w:customStyle="1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oter" Target="footer1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4" Type="http://schemas.openxmlformats.org/officeDocument/2006/relationships/header" Target="header1.xml" /><Relationship Id="rId1" Type="http://schemas.openxmlformats.org/officeDocument/2006/relationships/settings" Target="settings.xml" /></Relationships>
</file>

<file path=word/_rels/footer1.xml.rels><?xml version="1.0" encoding="UTF-8" standalone="yes"?><Relationships xmlns="http://schemas.openxmlformats.org/package/2006/relationships"><Relationship Id="rId0" Type="http://schemas.openxmlformats.org/officeDocument/2006/relationships/image" Target="../media/image2.png" /></Relationships>
</file>

<file path=word/_rels/header1.xml.rels><?xml version="1.0" encoding="UTF-8" standalone="yes"?><Relationships xmlns="http://schemas.openxmlformats.org/package/2006/relationships"><Relationship Id="rId0" Type="http://schemas.openxmlformats.org/officeDocument/2006/relationships/image" Target="../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Hant" typeface="新細明體"/>
        <a:font script="Arab" typeface="Times New Roman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ゴシック"/>
        <a:font script="Beng" typeface="Vrinda"/>
        <a:font script="Uigh" typeface="Microsoft Uighur"/>
        <a:font script="Thai" typeface="Angsana New"/>
        <a:font script="Gujr" typeface="Shruti"/>
        <a:font script="Syrc" typeface="Estrangelo Edessa"/>
        <a:font script="Khmr" typeface="MoolBoran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Times New Roman"/>
        <a:font script="Sinh" typeface="Iskoola Pota"/>
        <a:font script="Geor" typeface="Sylfaen"/>
        <a:font script="Laoo" typeface="DokChampa"/>
        <a:font script="Tibt" typeface="Microsoft Himalaya"/>
        <a:font script="Viet" typeface="Times New Roman"/>
      </a:majorFont>
      <a:minorFont>
        <a:latin typeface="Calibri" panose=""/>
        <a:ea typeface=""/>
        <a:cs typeface=""/>
        <a:font script="Hant" typeface="新細明體"/>
        <a:font script="Arab" typeface="Arial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明朝"/>
        <a:font script="Beng" typeface="Vrinda"/>
        <a:font script="Uigh" typeface="Microsoft Uighur"/>
        <a:font script="Thai" typeface="Cordia New"/>
        <a:font script="Gujr" typeface="Shruti"/>
        <a:font script="Syrc" typeface="Estrangelo Edessa"/>
        <a:font script="Khmr" typeface="DaunPenh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Arial"/>
        <a:font script="Sinh" typeface="Iskoola Pota"/>
        <a:font script="Geor" typeface="Sylfaen"/>
        <a:font script="Laoo" typeface="DokChampa"/>
        <a:font script="Tibt" typeface="Microsoft Himalaya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WPS Office_0.0.0.0_F1E327BC-269C-435d-A152-05C5408002CA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86176</dc:creator>
  <cp:keywords/>
  <dc:description/>
  <cp:lastModifiedBy>iPad</cp:lastModifiedBy>
  <cp:revision>3</cp:revision>
  <dcterms:created xsi:type="dcterms:W3CDTF">2021-09-16T06:23:00Z</dcterms:created>
  <dcterms:modified xsi:type="dcterms:W3CDTF">2023-09-15T18:32:35Z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2052-12.3.1</vt:lpwstr>
  </property>
  <property fmtid="{D5CDD505-2E9C-101B-9397-08002B2CF9AE}" pid="3" name="ICV">
    <vt:lpwstr>1CC7EA5A0DA84D31AC682AA60C44329B</vt:lpwstr>
  </property>
</Properties>
</file>

<file path=tbak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ind w:right="31"/>
        <w:rPr>
          <w:rStyle w:val="10"/>
          <w:szCs w:val="21"/>
          <w:rFonts w:ascii="仿宋_GB2312" w:hAnsi="仿宋_GB2312" w:eastAsia="仿宋_GB2312"/>
        </w:rPr>
      </w:pPr>
    </w:p>
    <w:p>
      <w:pPr>
        <w:snapToGrid w:val="0"/>
        <w:jc w:val="center"/>
        <w:ind w:right="-67"/>
        <w:rPr>
          <w:rStyle w:val="10"/>
          <w:b w:val="1"/>
          <w:sz w:val="44"/>
          <w:bCs/>
          <w:szCs w:val="44"/>
          <w:rFonts w:ascii="黑体" w:hAnsi="黑体" w:eastAsia="黑体" w:cs="Times New Roman"/>
        </w:rPr>
      </w:pPr>
      <w:r>
        <w:rPr>
          <w:rStyle w:val="10"/>
          <w:b w:val="1"/>
          <w:sz w:val="44"/>
          <w:lang w:eastAsia="zh-CN"/>
          <w:bCs/>
          <w:szCs w:val="44"/>
          <w:rFonts w:ascii="黑体" w:hAnsi="黑体" w:eastAsia="黑体" w:cs="Adobe Gothic Std" w:hint="eastAsia"/>
        </w:rPr>
        <w:t>宣传部</w:t>
      </w:r>
      <w:r>
        <w:rPr>
          <w:rStyle w:val="10"/>
          <w:b w:val="1"/>
          <w:sz w:val="44"/>
          <w:bCs/>
          <w:szCs w:val="44"/>
          <w:rFonts w:ascii="黑体" w:hAnsi="黑体" w:eastAsia="黑体" w:cs="Adobe Gothic Std"/>
        </w:rPr>
        <w:t>预约申</w:t>
      </w:r>
      <w:r>
        <w:rPr>
          <w:rStyle w:val="10"/>
          <w:b w:val="1"/>
          <w:sz w:val="44"/>
          <w:bCs/>
          <w:szCs w:val="44"/>
          <w:rFonts w:ascii="黑体" w:hAnsi="黑体" w:eastAsia="黑体" w:cs="微软雅黑"/>
        </w:rPr>
        <w:t>请</w:t>
      </w:r>
      <w:r>
        <w:rPr>
          <w:rStyle w:val="10"/>
          <w:b w:val="1"/>
          <w:sz w:val="44"/>
          <w:bCs/>
          <w:szCs w:val="44"/>
          <w:rFonts w:ascii="黑体" w:hAnsi="黑体" w:eastAsia="黑体" w:cs="Adobe Gothic Std"/>
        </w:rPr>
        <w:t>表</w:t>
      </w:r>
    </w:p>
    <w:p>
      <w:pPr>
        <w:snapToGrid w:val="0"/>
        <w:ind w:firstLine="283" w:firstLineChars="135"/>
        <w:rPr>
          <w:rStyle w:val="10"/>
          <w:szCs w:val="21"/>
          <w:rFonts w:eastAsia="仿宋_GB2312"/>
        </w:rPr>
      </w:pPr>
    </w:p>
    <w:tbl>
      <w:tblPr>
        <w:tblStyle w:val="7"/>
        <w:tblW w:w="9859" w:type="dxa"/>
        <w:jc w:val="center"/>
        <w:tblInd w:type="dxa" w:w="0.000000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type="dxa" w:w="0.000000"/>
          <w:bottom w:type="dxa" w:w="0.000000"/>
          <w:left w:type="dxa" w:w="0.000000"/>
          <w:right w:type="dxa" w:w="0.000000"/>
        </w:tblCellMar>
        <w:tblLayout w:type="fixed"/>
      </w:tblPr>
      <w:tblGrid>
        <w:gridCol w:w="1557.000000"/>
        <w:gridCol w:w="3048.000000"/>
        <w:gridCol w:w="1701.000000"/>
        <w:gridCol w:w="3553.000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638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申请人</w:t>
            </w:r>
          </w:p>
        </w:tc>
        <w:tc>
          <w:tcPr>
            <w:tcW w:w="3048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江子怡</w:t>
            </w:r>
          </w:p>
        </w:tc>
        <w:tc>
          <w:tcPr>
            <w:tcW w:w="1701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申请人联系方式</w:t>
            </w:r>
          </w:p>
        </w:tc>
        <w:tc>
          <w:tcPr>
            <w:tcW w:w="3553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wechat：15707521147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78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申请单位</w:t>
            </w: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团委学术科技部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51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活动名称</w:t>
            </w:r>
          </w:p>
        </w:tc>
        <w:tc>
          <w:tcPr>
            <w:tcW w:w="3048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软件学院新老生交流会</w:t>
            </w:r>
          </w:p>
        </w:tc>
        <w:tc>
          <w:tcPr>
            <w:tcW w:w="1701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活动时间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/成品提交时间</w:t>
            </w:r>
          </w:p>
        </w:tc>
        <w:tc>
          <w:tcPr>
            <w:tcW w:w="3553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活动时间：9月27日</w:t>
            </w:r>
          </w:p>
          <w:p>
            <w:pPr>
              <w:rPr>
                <w:rStyle w:val="10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成品提交时间：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618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活动地点</w:t>
            </w: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ind w:right="420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rFonts w:ascii="宋体" w:hAnsi="宋体"/>
              </w:rPr>
              <w:t>华南理工大学大学城校区教学区A4-204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2393" w:hRule="atLeast"/>
          <w:jc w:val="center"/>
        </w:trPr>
        <w:tc>
          <w:tcPr>
            <w:tcW w:w="1557" w:type="dxa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特定要求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（请先阅读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注释中的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“</w:t>
            </w:r>
            <w:r>
              <w:rPr>
                <w:rStyle w:val="10"/>
                <w:color w:val="FF0000"/>
                <w:szCs w:val="21"/>
                <w:rFonts w:ascii="宋体" w:hAnsi="宋体"/>
              </w:rPr>
              <w:t>关于要求</w:t>
            </w:r>
            <w:r>
              <w:rPr>
                <w:rStyle w:val="10"/>
                <w:szCs w:val="21"/>
                <w:rFonts w:ascii="宋体" w:hAnsi="宋体"/>
              </w:rPr>
              <w:t>”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！！！）</w:t>
            </w: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ind w:right="420"/>
              <w:rPr>
                <w:rStyle w:val="10"/>
                <w:szCs w:val="21"/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13" w:hRule="atLeast"/>
          <w:jc w:val="center"/>
        </w:trPr>
        <w:tc>
          <w:tcPr>
            <w:tcW w:w="1557" w:type="dxa"/>
            <w:vMerge w:val="restart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申请项目</w:t>
            </w:r>
          </w:p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/>
              </w:rPr>
              <w:t>（将符合的项目标记为</w:t>
            </w:r>
            <w:r>
              <w:rPr>
                <w:rStyle w:val="10"/>
                <w:color w:val="FF0000"/>
                <w:szCs w:val="21"/>
                <w:rFonts w:ascii="宋体" w:hAnsi="宋体"/>
              </w:rPr>
              <w:t>红色</w:t>
            </w:r>
            <w:r>
              <w:rPr>
                <w:rStyle w:val="10"/>
                <w:szCs w:val="21"/>
                <w:rFonts w:ascii="宋体" w:hAnsi="宋体"/>
              </w:rPr>
              <w:t>）</w:t>
            </w: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 w:hint="eastAsia"/>
              </w:rPr>
              <w:t>1.拍摄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62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color w:val="f44837"/>
                <w:szCs w:val="21"/>
                <w:rFonts w:ascii="宋体" w:hAnsi="宋体" w:hint="eastAsia"/>
              </w:rPr>
              <w:t>2.推文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31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 w:hint="eastAsia"/>
              </w:rPr>
              <w:t>3.采访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42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color w:val="FF0000"/>
                <w:szCs w:val="21"/>
                <w:rFonts w:ascii="宋体" w:hAnsi="宋体"/>
              </w:rPr>
            </w:pPr>
            <w:r>
              <w:rPr>
                <w:rStyle w:val="10"/>
                <w:szCs w:val="21"/>
                <w:rFonts w:ascii="宋体" w:hAnsi="宋体" w:hint="eastAsia"/>
              </w:rPr>
              <w:t>4.新闻稿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64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type="dxa" w:w="0.000000"/>
            <w:bottom w:type="dxa" w:w="0.000000"/>
            <w:left w:type="dxa" w:w="0.000000"/>
            <w:right w:type="dxa" w:w="0.000000"/>
          </w:tblCellMar>
          <w:tblLayout w:type="fixed"/>
        </w:tblPrEx>
        <w:trPr>
          <w:trHeight w:val="558" w:hRule="atLeast"/>
          <w:jc w:val="center"/>
        </w:trPr>
        <w:tc>
          <w:tcPr>
            <w:tcW w:w="1557" w:type="dxa"/>
            <w:vMerge w:val="continue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Style w:val="10"/>
                <w:szCs w:val="21"/>
                <w:rFonts w:ascii="宋体" w:hAnsi="宋体"/>
              </w:rPr>
            </w:pPr>
          </w:p>
        </w:tc>
        <w:tc>
          <w:tcPr>
            <w:tcW w:w="8302" w:type="dxa"/>
            <w:gridSpan w:val="3"/>
            <w:vAlign w:val="center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10"/>
                <w:szCs w:val="21"/>
                <w:rFonts w:ascii="宋体" w:hAnsi="宋体"/>
              </w:rPr>
            </w:pPr>
          </w:p>
        </w:tc>
      </w:tr>
    </w:tbl>
    <w:p>
      <w:pPr>
        <w:rPr>
          <w:rStyle w:val="10"/>
          <w:szCs w:val="21"/>
          <w:rFonts w:ascii="宋体" w:hAnsi="宋体"/>
        </w:rPr>
      </w:pP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注：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1.</w:t>
      </w:r>
      <w:r>
        <w:rPr>
          <w:rStyle w:val="10"/>
          <w:szCs w:val="21"/>
          <w:rFonts w:ascii="宋体" w:hAnsi="宋体"/>
        </w:rPr>
        <w:t>*关于要求：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 xml:space="preserve">    若对申请的项目有特殊要求请务必在“特定要求”中注明，如：“拍照一定要拍到某页PPT”；“拍照时要多拍某某领导”；“拍照时某某时候赞助商会来请多给镜头”；“推送排版时请不要更改文章格式”；</w:t>
      </w:r>
      <w:r>
        <w:rPr>
          <w:rStyle w:val="10"/>
          <w:szCs w:val="21"/>
          <w:rFonts w:ascii="宋体" w:hAnsi="宋体" w:hint="eastAsia"/>
        </w:rPr>
        <w:t>“推送制作时要突出某某某内容”</w:t>
      </w:r>
      <w:r>
        <w:rPr>
          <w:rStyle w:val="10"/>
          <w:szCs w:val="21"/>
          <w:rFonts w:ascii="宋体" w:hAnsi="宋体"/>
        </w:rPr>
        <w:t>……等。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2.</w:t>
      </w:r>
      <w:r>
        <w:rPr>
          <w:rStyle w:val="10"/>
          <w:szCs w:val="21"/>
          <w:rFonts w:ascii="宋体" w:hAnsi="宋体"/>
        </w:rPr>
        <w:t>关于申请：</w:t>
      </w:r>
    </w:p>
    <w:p>
      <w:pPr>
        <w:ind w:firstLine="420" w:firstLineChars="20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1）</w:t>
      </w:r>
      <w:r>
        <w:rPr>
          <w:rStyle w:val="10"/>
          <w:szCs w:val="21"/>
          <w:rFonts w:ascii="宋体" w:hAnsi="宋体"/>
        </w:rPr>
        <w:t>拍照、新闻稿：请</w:t>
      </w:r>
      <w:r>
        <w:rPr>
          <w:rStyle w:val="10"/>
          <w:color w:val="FF0000"/>
          <w:szCs w:val="21"/>
          <w:rFonts w:ascii="宋体" w:hAnsi="宋体"/>
        </w:rPr>
        <w:t>提前3个工作日</w:t>
      </w:r>
      <w:r>
        <w:rPr>
          <w:rStyle w:val="10"/>
          <w:szCs w:val="21"/>
          <w:rFonts w:ascii="宋体" w:hAnsi="宋体"/>
        </w:rPr>
        <w:t>提交申请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ind w:firstLine="420" w:firstLineChars="20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2）推文、采访：请</w:t>
      </w:r>
      <w:r>
        <w:rPr>
          <w:rStyle w:val="10"/>
          <w:color w:val="FF0000"/>
          <w:szCs w:val="21"/>
          <w:rFonts w:ascii="宋体" w:hAnsi="宋体" w:hint="eastAsia"/>
        </w:rPr>
        <w:t>提前4-5个工作日</w:t>
      </w:r>
      <w:r>
        <w:rPr>
          <w:rStyle w:val="10"/>
          <w:szCs w:val="21"/>
          <w:rFonts w:ascii="宋体" w:hAnsi="宋体" w:hint="eastAsia"/>
        </w:rPr>
        <w:t>提交申请（</w:t>
      </w:r>
      <w:r>
        <w:rPr>
          <w:rStyle w:val="10"/>
          <w:color w:val="FF0000"/>
          <w:szCs w:val="21"/>
          <w:rFonts w:ascii="宋体" w:hAnsi="宋体" w:hint="eastAsia"/>
        </w:rPr>
        <w:t>尽量提前</w:t>
      </w:r>
      <w:r>
        <w:rPr>
          <w:rStyle w:val="10"/>
          <w:szCs w:val="21"/>
          <w:rFonts w:ascii="宋体" w:hAnsi="宋体" w:hint="eastAsia"/>
        </w:rPr>
        <w:t>）。</w:t>
      </w:r>
    </w:p>
    <w:p>
      <w:pPr>
        <w:ind w:firstLine="420" w:firstLineChars="20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3）请将申请表的文件名修改为</w:t>
      </w:r>
      <w:r>
        <w:rPr>
          <w:rStyle w:val="10"/>
          <w:color w:val="FF0000"/>
          <w:szCs w:val="21"/>
          <w:rFonts w:ascii="宋体" w:hAnsi="宋体" w:hint="eastAsia"/>
        </w:rPr>
        <w:t>部门+活动名+活动时间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 w:hint="eastAsia"/>
        </w:rPr>
        <w:t>3</w:t>
      </w:r>
      <w:r>
        <w:rPr>
          <w:rStyle w:val="10"/>
          <w:szCs w:val="21"/>
          <w:rFonts w:ascii="宋体" w:hAnsi="宋体"/>
        </w:rPr>
        <w:t>.关于</w:t>
      </w:r>
      <w:r>
        <w:rPr>
          <w:rStyle w:val="10"/>
          <w:szCs w:val="21"/>
          <w:rFonts w:ascii="宋体" w:hAnsi="宋体" w:hint="eastAsia"/>
        </w:rPr>
        <w:t>推文</w:t>
      </w:r>
      <w:r>
        <w:rPr>
          <w:rStyle w:val="10"/>
          <w:szCs w:val="21"/>
          <w:rFonts w:ascii="宋体" w:hAnsi="宋体"/>
        </w:rPr>
        <w:t>：</w:t>
      </w:r>
    </w:p>
    <w:p>
      <w:pPr>
        <w:ind w:firstLine="42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1</w:t>
      </w:r>
      <w:r>
        <w:rPr>
          <w:rStyle w:val="10"/>
          <w:szCs w:val="21"/>
          <w:rFonts w:ascii="宋体" w:hAnsi="宋体" w:hint="eastAsia"/>
        </w:rPr>
        <w:t>）推文申请需要随申请表一起提交</w:t>
      </w:r>
      <w:r>
        <w:rPr>
          <w:rStyle w:val="10"/>
          <w:color w:val="FF0000"/>
          <w:szCs w:val="21"/>
          <w:rFonts w:ascii="宋体" w:hAnsi="宋体" w:hint="eastAsia"/>
        </w:rPr>
        <w:t>推文封面</w:t>
      </w:r>
      <w:r>
        <w:rPr>
          <w:rStyle w:val="10"/>
          <w:color w:val="FF0000"/>
          <w:szCs w:val="21"/>
          <w:rFonts w:ascii="宋体" w:hAnsi="宋体" w:hint="eastAsia"/>
        </w:rPr>
        <w:t>图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ind w:firstLine="42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2</w:t>
      </w:r>
      <w:r>
        <w:rPr>
          <w:rStyle w:val="10"/>
          <w:szCs w:val="21"/>
          <w:rFonts w:ascii="宋体" w:hAnsi="宋体" w:hint="eastAsia"/>
        </w:rPr>
        <w:t>）推文内容确认无误后再提交，</w:t>
      </w:r>
      <w:r>
        <w:rPr>
          <w:rStyle w:val="10"/>
          <w:color w:val="FF0000"/>
          <w:szCs w:val="21"/>
          <w:rFonts w:ascii="宋体" w:hAnsi="宋体" w:hint="eastAsia"/>
        </w:rPr>
        <w:t>提交后请勿反复</w:t>
      </w:r>
      <w:r>
        <w:rPr>
          <w:rStyle w:val="10"/>
          <w:color w:val="FF0000"/>
          <w:szCs w:val="21"/>
          <w:rFonts w:ascii="宋体" w:hAnsi="宋体" w:hint="eastAsia"/>
        </w:rPr>
        <w:t>修改推文内容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4</w:t>
      </w:r>
      <w:r>
        <w:rPr>
          <w:rStyle w:val="10"/>
          <w:szCs w:val="21"/>
          <w:rFonts w:ascii="宋体" w:hAnsi="宋体" w:hint="eastAsia"/>
        </w:rPr>
        <w:t>.</w:t>
      </w:r>
      <w:r>
        <w:rPr>
          <w:rStyle w:val="10"/>
          <w:szCs w:val="21"/>
          <w:rFonts w:ascii="宋体" w:hAnsi="宋体"/>
        </w:rPr>
        <w:t>本表格为电子版，需要选择的部分请将其</w:t>
      </w:r>
      <w:r>
        <w:rPr>
          <w:rStyle w:val="10"/>
          <w:color w:val="FF0000"/>
          <w:szCs w:val="21"/>
          <w:rFonts w:ascii="宋体" w:hAnsi="宋体"/>
        </w:rPr>
        <w:t>涂红</w:t>
      </w:r>
      <w:r>
        <w:rPr>
          <w:rStyle w:val="10"/>
          <w:szCs w:val="21"/>
          <w:rFonts w:ascii="宋体" w:hAnsi="宋体" w:hint="eastAsia"/>
        </w:rPr>
        <w:t>。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5</w:t>
      </w:r>
      <w:r>
        <w:rPr>
          <w:rStyle w:val="10"/>
          <w:szCs w:val="21"/>
          <w:rFonts w:ascii="宋体" w:hAnsi="宋体" w:hint="eastAsia"/>
        </w:rPr>
        <w:t>.</w:t>
      </w:r>
      <w:r>
        <w:rPr>
          <w:rStyle w:val="10"/>
          <w:szCs w:val="21"/>
          <w:rFonts w:ascii="宋体" w:hAnsi="宋体"/>
        </w:rPr>
        <w:t>如果有任何疑惑，可联系</w:t>
      </w:r>
      <w:r>
        <w:rPr>
          <w:rStyle w:val="10"/>
          <w:lang w:eastAsia="zh-CN"/>
          <w:szCs w:val="21"/>
          <w:rFonts w:ascii="宋体" w:hAnsi="宋体" w:hint="eastAsia"/>
        </w:rPr>
        <w:t>宣传部</w:t>
      </w:r>
      <w:r>
        <w:rPr>
          <w:rStyle w:val="10"/>
          <w:szCs w:val="21"/>
          <w:rFonts w:ascii="宋体" w:hAnsi="宋体"/>
        </w:rPr>
        <w:t xml:space="preserve">部长 </w:t>
      </w:r>
      <w:r>
        <w:rPr>
          <w:rStyle w:val="10"/>
          <w:lang w:eastAsia="zh-CN"/>
          <w:szCs w:val="21"/>
          <w:rFonts w:ascii="宋体" w:hAnsi="宋体" w:hint="eastAsia"/>
        </w:rPr>
        <w:t>刘昕桐</w:t>
      </w:r>
      <w:r>
        <w:rPr>
          <w:rStyle w:val="10"/>
          <w:szCs w:val="21"/>
          <w:rFonts w:ascii="宋体" w:hAnsi="宋体"/>
        </w:rPr>
        <w:t xml:space="preserve"> Tel:</w:t>
      </w:r>
      <w:r>
        <w:rPr>
          <w:rStyle w:val="10"/>
          <w:lang w:eastAsia="zh-CN"/>
          <w:szCs w:val="21"/>
          <w:rFonts w:ascii="宋体" w:hAnsi="宋体" w:hint="eastAsia"/>
        </w:rPr>
        <w:t>13</w:t>
      </w:r>
      <w:r>
        <w:rPr>
          <w:rStyle w:val="10"/>
          <w:szCs w:val="21"/>
          <w:rFonts w:ascii="宋体" w:hAnsi="宋体"/>
        </w:rPr>
        <w:t>5</w:t>
      </w:r>
      <w:r>
        <w:rPr>
          <w:rStyle w:val="10"/>
          <w:lang w:eastAsia="zh-CN"/>
          <w:szCs w:val="21"/>
          <w:rFonts w:ascii="宋体" w:hAnsi="宋体" w:hint="eastAsia"/>
        </w:rPr>
        <w:t>33686131/</w:t>
      </w:r>
      <w:r>
        <w:rPr>
          <w:rStyle w:val="10"/>
          <w:szCs w:val="21"/>
          <w:rFonts w:ascii="宋体" w:hAnsi="宋体"/>
        </w:rPr>
        <w:t xml:space="preserve"> </w:t>
      </w:r>
      <w:r>
        <w:rPr>
          <w:rStyle w:val="10"/>
          <w:lang w:val="en-US"/>
          <w:szCs w:val="21"/>
          <w:rFonts w:ascii="宋体" w:hAnsi="宋体"/>
        </w:rPr>
        <w:t>WeChat:l-xt0415</w:t>
      </w:r>
    </w:p>
    <w:p>
      <w:pPr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6</w:t>
      </w:r>
      <w:r>
        <w:rPr>
          <w:rStyle w:val="10"/>
          <w:szCs w:val="21"/>
          <w:rFonts w:ascii="宋体" w:hAnsi="宋体" w:hint="eastAsia"/>
        </w:rPr>
        <w:t>.</w:t>
      </w:r>
      <w:r>
        <w:rPr>
          <w:rStyle w:val="10"/>
          <w:lang w:eastAsia="zh-CN"/>
          <w:szCs w:val="21"/>
          <w:rFonts w:ascii="宋体" w:hAnsi="宋体" w:hint="eastAsia"/>
        </w:rPr>
        <w:t>宣传部</w:t>
      </w:r>
      <w:r>
        <w:rPr>
          <w:rStyle w:val="10"/>
          <w:szCs w:val="21"/>
          <w:rFonts w:ascii="宋体" w:hAnsi="宋体"/>
        </w:rPr>
        <w:t>工作负责人：</w:t>
      </w:r>
    </w:p>
    <w:p>
      <w:pPr>
        <w:ind w:left="36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拍照</w:t>
      </w:r>
      <w:r>
        <w:rPr>
          <w:rStyle w:val="10"/>
          <w:szCs w:val="21"/>
          <w:rFonts w:ascii="宋体" w:hAnsi="宋体" w:hint="eastAsia"/>
        </w:rPr>
        <w:t>、采访</w:t>
      </w:r>
      <w:r>
        <w:rPr>
          <w:rStyle w:val="10"/>
          <w:lang w:eastAsia="zh-CN"/>
          <w:szCs w:val="21"/>
          <w:rFonts w:ascii="宋体" w:hAnsi="宋体" w:hint="eastAsia"/>
        </w:rPr>
        <w:t>、本科生团委推文</w:t>
      </w:r>
      <w:r>
        <w:rPr>
          <w:rStyle w:val="10"/>
          <w:szCs w:val="21"/>
          <w:rFonts w:ascii="宋体" w:hAnsi="宋体"/>
        </w:rPr>
        <w:t>负责人：</w:t>
      </w:r>
      <w:r>
        <w:rPr>
          <w:rStyle w:val="10"/>
          <w:lang w:eastAsia="zh-CN"/>
          <w:szCs w:val="21"/>
          <w:rFonts w:ascii="宋体" w:hAnsi="宋体" w:hint="eastAsia"/>
        </w:rPr>
        <w:t>闫诚挚</w:t>
      </w:r>
      <w:r>
        <w:rPr>
          <w:rStyle w:val="10"/>
          <w:szCs w:val="21"/>
          <w:rFonts w:ascii="宋体" w:hAnsi="宋体"/>
        </w:rPr>
        <w:t xml:space="preserve"> – Tel:</w:t>
      </w:r>
      <w:r>
        <w:rPr>
          <w:rStyle w:val="10"/>
          <w:lang w:eastAsia="zh-CN"/>
          <w:szCs w:val="21"/>
          <w:rFonts w:ascii="宋体" w:hAnsi="宋体" w:hint="eastAsia"/>
        </w:rPr>
        <w:t>13208269951</w:t>
      </w:r>
      <w:r>
        <w:rPr>
          <w:rStyle w:val="10"/>
          <w:szCs w:val="21"/>
          <w:rFonts w:ascii="宋体" w:hAnsi="宋体"/>
        </w:rPr>
        <w:t xml:space="preserve">/ </w:t>
      </w:r>
      <w:r>
        <w:rPr>
          <w:rStyle w:val="10"/>
          <w:lang w:val="en-US"/>
          <w:szCs w:val="21"/>
          <w:rFonts w:ascii="宋体" w:hAnsi="宋体"/>
        </w:rPr>
        <w:t>WeChat: yczdzswx123</w:t>
      </w:r>
      <w:r>
        <w:rPr>
          <w:rStyle w:val="10"/>
          <w:lang w:val="en-US" w:eastAsia="zh-CN"/>
          <w:szCs w:val="21"/>
          <w:rFonts w:ascii="宋体" w:hAnsi="宋体" w:hint="default"/>
        </w:rPr>
        <w:t xml:space="preserve"> </w:t>
      </w:r>
    </w:p>
    <w:p>
      <w:pPr>
        <w:ind w:left="360"/>
        <w:rPr>
          <w:rStyle w:val="10"/>
          <w:szCs w:val="21"/>
          <w:rFonts w:ascii="宋体" w:hAnsi="宋体"/>
        </w:rPr>
      </w:pPr>
      <w:bookmarkStart w:id="0" w:name="_GoBack"/>
      <w:bookmarkEnd w:id="0"/>
      <w:r>
        <w:rPr>
          <w:rStyle w:val="10"/>
          <w:szCs w:val="21"/>
          <w:rFonts w:ascii="宋体" w:hAnsi="宋体"/>
        </w:rPr>
        <w:t>新闻稿</w:t>
      </w:r>
      <w:r>
        <w:rPr>
          <w:rStyle w:val="10"/>
          <w:lang w:eastAsia="zh-CN"/>
          <w:szCs w:val="21"/>
          <w:rFonts w:ascii="宋体" w:hAnsi="宋体" w:hint="eastAsia"/>
        </w:rPr>
        <w:t>、党建服务中心</w:t>
      </w:r>
      <w:r>
        <w:rPr>
          <w:rStyle w:val="10"/>
          <w:lang w:eastAsia="zh-CN"/>
          <w:szCs w:val="21"/>
          <w:rFonts w:ascii="宋体" w:hAnsi="宋体" w:hint="eastAsia"/>
        </w:rPr>
        <w:t>与研究生团委推文负责人</w:t>
      </w:r>
      <w:r>
        <w:rPr>
          <w:rStyle w:val="10"/>
          <w:szCs w:val="21"/>
          <w:rFonts w:ascii="宋体" w:hAnsi="宋体" w:hint="eastAsia"/>
        </w:rPr>
        <w:t>：</w:t>
      </w:r>
      <w:r>
        <w:rPr>
          <w:rStyle w:val="10"/>
          <w:lang w:eastAsia="zh-CN"/>
          <w:szCs w:val="21"/>
          <w:rFonts w:ascii="宋体" w:hAnsi="宋体" w:hint="eastAsia"/>
        </w:rPr>
        <w:t>刘昕桐</w:t>
      </w:r>
      <w:r>
        <w:rPr>
          <w:rStyle w:val="10"/>
          <w:szCs w:val="21"/>
          <w:rFonts w:ascii="宋体" w:hAnsi="宋体"/>
        </w:rPr>
        <w:t xml:space="preserve"> - T</w:t>
      </w:r>
      <w:r>
        <w:rPr>
          <w:rStyle w:val="10"/>
          <w:lang w:eastAsia="zh-CN"/>
          <w:szCs w:val="21"/>
          <w:rFonts w:ascii="宋体" w:hAnsi="宋体" w:hint="eastAsia"/>
        </w:rPr>
        <w:t>el</w:t>
      </w:r>
      <w:r>
        <w:rPr>
          <w:rStyle w:val="10"/>
          <w:lang w:val="en-US" w:eastAsia="zh-CN"/>
          <w:szCs w:val="21"/>
          <w:rFonts w:ascii="宋体" w:hAnsi="宋体" w:hint="default"/>
        </w:rPr>
        <w:t>:</w:t>
      </w:r>
      <w:r>
        <w:rPr>
          <w:rStyle w:val="10"/>
          <w:lang w:eastAsia="zh-CN"/>
          <w:szCs w:val="21"/>
          <w:rFonts w:ascii="宋体" w:hAnsi="宋体" w:hint="eastAsia"/>
        </w:rPr>
        <w:t>13533686131</w:t>
      </w:r>
      <w:r>
        <w:rPr>
          <w:rStyle w:val="10"/>
          <w:szCs w:val="21"/>
          <w:rFonts w:ascii="宋体" w:hAnsi="宋体"/>
        </w:rPr>
        <w:t xml:space="preserve"> / </w:t>
      </w:r>
      <w:r>
        <w:rPr>
          <w:rStyle w:val="10"/>
          <w:lang w:val="en-US"/>
          <w:szCs w:val="21"/>
          <w:rFonts w:ascii="宋体" w:hAnsi="宋体"/>
        </w:rPr>
        <w:t>WeChat: l-xt0415</w:t>
      </w:r>
    </w:p>
    <w:p>
      <w:pPr>
        <w:ind w:left="360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对于不同工作的的申请，建议</w:t>
      </w:r>
      <w:r>
        <w:rPr>
          <w:rStyle w:val="10"/>
          <w:color w:val="FF0000"/>
          <w:szCs w:val="21"/>
          <w:rFonts w:ascii="宋体" w:hAnsi="宋体"/>
        </w:rPr>
        <w:t>直接向各组的负责人提交</w:t>
      </w:r>
      <w:r>
        <w:rPr>
          <w:rStyle w:val="10"/>
          <w:szCs w:val="21"/>
          <w:rFonts w:ascii="宋体" w:hAnsi="宋体"/>
        </w:rPr>
        <w:t>，以减少不必要的通知延迟。</w:t>
      </w:r>
    </w:p>
    <w:p>
      <w:pPr>
        <w:rPr>
          <w:rStyle w:val="10"/>
          <w:szCs w:val="21"/>
          <w:rFonts w:ascii="宋体" w:hAnsi="宋体"/>
        </w:rPr>
      </w:pPr>
    </w:p>
    <w:p>
      <w:pPr>
        <w:jc w:val="right"/>
        <w:rPr>
          <w:rStyle w:val="10"/>
          <w:szCs w:val="21"/>
          <w:rFonts w:ascii="宋体" w:hAnsi="宋体"/>
        </w:rPr>
      </w:pPr>
      <w:r>
        <w:rPr>
          <w:rStyle w:val="10"/>
          <w:szCs w:val="21"/>
          <w:rFonts w:ascii="宋体" w:hAnsi="宋体"/>
        </w:rPr>
        <w:t>软件学院</w:t>
      </w:r>
      <w:r>
        <w:rPr>
          <w:rStyle w:val="10"/>
          <w:lang w:eastAsia="zh-CN"/>
          <w:szCs w:val="21"/>
          <w:rFonts w:ascii="宋体" w:hAnsi="宋体" w:hint="eastAsia"/>
        </w:rPr>
        <w:t>宣传部</w:t>
      </w:r>
    </w:p>
    <w:sectPr>
      <w:headerReference r:id="rId4" w:type="default"/>
      <w:footerReference r:id="rId5" w:type="default"/>
      <w:docGrid w:type="lines" w:linePitch="312" w:charSpace="0"/>
      <w:pgSz w:w="11906" w:h="16838"/>
      <w:pgMar w:top="1440" w:right="1800" w:bottom="1440" w:left="1800" w:header="340" w:footer="170" w:gutter="0"/>
      <w:cols w:space="425" w:num="1"/>
    </w:sectPr>
  </w:body>
</w:document>
</file>