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8" w:afterAutospacing="0" w:line="17" w:lineRule="atLeast"/>
        <w:ind w:left="0" w:right="0" w:firstLine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</w:rPr>
        <w:t>【第十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eastAsia="zh-CN"/>
        </w:rPr>
        <w:t>九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</w:rPr>
        <w:t>届软件文化节】黑框框程序设计大赛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正式拉开帷幕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</w:rPr>
        <w:t>！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highlight w:val="yellow"/>
          <w:shd w:val="clear" w:fill="FFFFFF"/>
          <w:lang w:val="en-US" w:eastAsia="zh-CN"/>
        </w:rPr>
        <w:t>副标题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：黑框框程序设计大赛强势来袭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highlight w:val="yellow"/>
          <w:shd w:val="clear" w:fill="FFFFFF"/>
          <w:lang w:val="en-US" w:eastAsia="zh-CN"/>
        </w:rPr>
        <w:t>引言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：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你是否沉迷于代码的海洋并乐在其中？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你是否渴望将知识运用于实践？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你是否渴望开发一款真正属于自己的程序？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黑框框程序设计大赛将是你的展现创意和才华的绝佳舞台！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无论你是编程新手还是资深大咖，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只要有着对代码的满腔热情和决心，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都将有机会书写这场大赛的辉煌篇章！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highlight w:val="yellow"/>
          <w:shd w:val="clear" w:fill="FFFFFF"/>
          <w:lang w:val="en-US" w:eastAsia="zh-CN"/>
        </w:rPr>
        <w:t>宣讲会现场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：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 xml:space="preserve">  4月14日下午，黑框框程序设计大赛宣讲会在大学城校区A4-104如期举行。同学们积极参与，安静地聆听着前辈们关于竞赛的经验分享。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60975" cy="3507105"/>
            <wp:effectExtent l="0" t="0" r="12065" b="13335"/>
            <wp:docPr id="3" name="图片 3" descr="e0f628c42775ac135c114f354af67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0f628c42775ac135c114f354af676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72405" cy="3514725"/>
            <wp:effectExtent l="0" t="0" r="635" b="5715"/>
            <wp:docPr id="4" name="图片 4" descr="b4762c5a1fbefb2f24d2bf37ec4d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4762c5a1fbefb2f24d2bf37ec4d9c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 xml:space="preserve">  本次活动邀请上一届比赛获奖者22级软件2班杨璐玮学长与22级软件2班李家柱学长共同为同学们分享备赛经验。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 xml:space="preserve">  首先，杨璐玮学长上台分享他的竞赛经验。他结合自己在23届黑框框比赛获奖作品ValChat为案例，深入浅出地为同学们解答在程序设计之路上会遇到的各种疑惑：遇到问题找谁问？实在改不出bug怎么办？答辩有哪些技巧......同时，杨璐玮学长也为同学们提供了很多实用的编程工具和技巧，可谓干货满满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ab/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62880" cy="3509010"/>
            <wp:effectExtent l="0" t="0" r="10160" b="11430"/>
            <wp:docPr id="5" name="图片 5" descr="c32dcd3d62c5080cfb99aefd1ea3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32dcd3d62c5080cfb99aefd1ea3cc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441"/>
        </w:tabs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 xml:space="preserve">  接着，李家柱学长就他的作品——文字大战，介绍了成品代码设计的各种细节，并分享了常见问题和相应的解决问题的技术。最后李家柱学长还给出了一些个人建议，如注意编码规范性、常见数据结构和常见算法等等，让同学们受益匪浅。</w:t>
      </w:r>
    </w:p>
    <w:p>
      <w:pPr>
        <w:tabs>
          <w:tab w:val="left" w:pos="3441"/>
        </w:tabs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65420" cy="3510915"/>
            <wp:effectExtent l="0" t="0" r="7620" b="9525"/>
            <wp:docPr id="6" name="图片 6" descr="c436655f4ab9e4cadf5a5c5c8737d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436655f4ab9e4cadf5a5c5c8737d2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8" w:firstLineChars="20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在自由答疑环节部分，同学们纷纷提出了自己关于比赛的各种疑惑，学长们也热心尽心地为同学们解答疑惑，将宣讲会的氛围推向了高潮，同时也让同学们不虚此行，收获满满！</w:t>
      </w:r>
    </w:p>
    <w:p>
      <w:pPr>
        <w:ind w:firstLine="548" w:firstLineChars="20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60975" cy="3507105"/>
            <wp:effectExtent l="0" t="0" r="12065" b="13335"/>
            <wp:docPr id="7" name="图片 7" descr="65f5fda2309f358ea61991bf0632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5f5fda2309f358ea61991bf0632b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8" w:firstLineChars="20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60975" cy="3507105"/>
            <wp:effectExtent l="0" t="0" r="12065" b="13335"/>
            <wp:docPr id="8" name="图片 8" descr="0a02e48d7def35ac44a68c3894be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a02e48d7def35ac44a68c3894be3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8" w:firstLineChars="20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60975" cy="3507105"/>
            <wp:effectExtent l="0" t="0" r="12065" b="13335"/>
            <wp:docPr id="9" name="图片 9" descr="e1d7f2b008970426a2424785c1ec1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1d7f2b008970426a2424785c1ec12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8" w:firstLineChars="20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drawing>
          <wp:inline distT="0" distB="0" distL="114300" distR="114300">
            <wp:extent cx="5260975" cy="3507105"/>
            <wp:effectExtent l="0" t="0" r="12065" b="13335"/>
            <wp:docPr id="10" name="图片 10" descr="c8f9d61a14cc251c9324b8cbc983a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8f9d61a14cc251c9324b8cbc983ab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highlight w:val="yellow"/>
          <w:shd w:val="clear" w:fill="FFFFFF"/>
          <w:lang w:val="en-US" w:eastAsia="zh-CN"/>
        </w:rPr>
        <w:t>赛事介绍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：</w:t>
      </w:r>
    </w:p>
    <w:p>
      <w:pP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参赛对象：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软件学院2023级全体大一学生</w:t>
      </w:r>
    </w:p>
    <w:p>
      <w:pP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大赛日程：</w:t>
      </w:r>
    </w:p>
    <w:p>
      <w:pPr>
        <w:numPr>
          <w:ilvl w:val="0"/>
          <w:numId w:val="1"/>
        </w:num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报名时间：截至4月21日下午18:00</w:t>
      </w:r>
    </w:p>
    <w:p>
      <w:pPr>
        <w:numPr>
          <w:ilvl w:val="0"/>
          <w:numId w:val="1"/>
        </w:num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初赛作品提交：截至5月18日下午18:00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决赛名单公布：初定5月22日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决赛答辩：5月26日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大赛颁奖：5月26日</w:t>
      </w:r>
    </w:p>
    <w:p>
      <w:pPr>
        <w:numPr>
          <w:ilvl w:val="0"/>
          <w:numId w:val="0"/>
        </w:numPr>
        <w:ind w:leftChars="0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比赛形式：</w:t>
      </w:r>
    </w:p>
    <w:p>
      <w:pPr>
        <w:numPr>
          <w:ilvl w:val="0"/>
          <w:numId w:val="0"/>
        </w:numPr>
        <w:ind w:lef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本次比赛编程语言限定为C++，允许以个人或者二人队伍的形式参赛。比赛分为初赛和决赛答辩两个环节。初赛时间为一个月，参赛选手需在此期间自主设计软件程序，并在初赛截止日期前提交作品到指定邮箱（具体的提交方式将在后续通知群中补充）。</w:t>
      </w:r>
    </w:p>
    <w:p>
      <w:pPr>
        <w:numPr>
          <w:ilvl w:val="0"/>
          <w:numId w:val="0"/>
        </w:numPr>
        <w:ind w:lef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初赛提交日期截止后，由评委对参赛作品进行评分，总分排名前十五名的作品（根据最后具体作品提交份数调整）进入决赛答辩环节。晋级队伍名单、答辩出场顺序、决赛地点将于5月2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6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日公布。在决赛答辩环节中，参赛者需要现场展示其作品，并回答评委有关软件程序开发的相关问题。最终的名次将由答辩环节评委的打分高低决出。</w:t>
      </w:r>
    </w:p>
    <w:p>
      <w:pPr>
        <w:numPr>
          <w:ilvl w:val="0"/>
          <w:numId w:val="0"/>
        </w:numPr>
        <w:ind w:lef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注：关于程序设计过程中对外部库引用的限制以及比赛规则的细节，将会在选手须知中补充。</w:t>
      </w:r>
    </w:p>
    <w:p>
      <w:pPr>
        <w:numPr>
          <w:ilvl w:val="0"/>
          <w:numId w:val="0"/>
        </w:numPr>
        <w:ind w:lef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参赛方式：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1.填写推文下方报名问卷星，并加入报名参赛群。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2.可个人参赛，也可二人组队参赛，每人最多只能参与一支队伍，组队参赛的队伍需要选出队长。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请各位同学认真填写问卷中的联系方式，并扫码加入参赛群以便获取相关通知信息。</w:t>
      </w:r>
    </w:p>
    <w:p>
      <w:pPr>
        <w:rPr>
          <w:rFonts w:ascii="宋体" w:hAnsi="宋体"/>
          <w:bCs/>
          <w:sz w:val="28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本次比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  <w:t>奖项设置</w:t>
      </w:r>
      <w:r>
        <w:rPr>
          <w:rFonts w:hint="eastAsia" w:ascii="宋体" w:hAnsi="宋体"/>
          <w:b w:val="0"/>
          <w:bCs w:val="0"/>
          <w:sz w:val="28"/>
        </w:rPr>
        <w:t>：（具体以比赛参赛人数调整）</w:t>
      </w:r>
    </w:p>
    <w:p>
      <w:pPr>
        <w:rPr>
          <w:rFonts w:ascii="宋体" w:hAnsi="宋体"/>
          <w:sz w:val="28"/>
        </w:rPr>
      </w:pPr>
      <w:r>
        <w:rPr>
          <w:rFonts w:hint="eastAsia" w:ascii="宋体" w:hAnsi="宋体"/>
          <w:bCs/>
          <w:sz w:val="28"/>
        </w:rPr>
        <w:t>一等奖（</w:t>
      </w:r>
      <w:r>
        <w:rPr>
          <w:rFonts w:hint="eastAsia" w:ascii="宋体" w:hAnsi="宋体"/>
          <w:bCs/>
          <w:sz w:val="28"/>
          <w:lang w:val="en-US" w:eastAsia="zh-CN"/>
        </w:rPr>
        <w:t>1</w:t>
      </w:r>
      <w:r>
        <w:rPr>
          <w:rFonts w:hint="eastAsia" w:ascii="宋体" w:hAnsi="宋体"/>
          <w:bCs/>
          <w:sz w:val="28"/>
        </w:rPr>
        <w:t>名）：</w:t>
      </w:r>
      <w:r>
        <w:rPr>
          <w:rFonts w:hint="eastAsia" w:ascii="宋体" w:hAnsi="宋体"/>
          <w:bCs/>
          <w:sz w:val="28"/>
          <w:lang w:val="en-US" w:eastAsia="zh-CN"/>
        </w:rPr>
        <w:t>6</w:t>
      </w:r>
      <w:r>
        <w:rPr>
          <w:rFonts w:hint="eastAsia" w:ascii="宋体" w:hAnsi="宋体"/>
          <w:bCs/>
          <w:sz w:val="28"/>
        </w:rPr>
        <w:t>00元奖</w:t>
      </w:r>
      <w:r>
        <w:rPr>
          <w:rFonts w:hint="eastAsia" w:ascii="宋体" w:hAnsi="宋体"/>
          <w:bCs/>
          <w:sz w:val="28"/>
          <w:lang w:eastAsia="zh-CN"/>
        </w:rPr>
        <w:t>金</w:t>
      </w:r>
      <w:r>
        <w:rPr>
          <w:rFonts w:hint="eastAsia" w:ascii="宋体" w:hAnsi="宋体"/>
          <w:sz w:val="28"/>
        </w:rPr>
        <w:t>；</w:t>
      </w:r>
    </w:p>
    <w:p>
      <w:pPr>
        <w:rPr>
          <w:rFonts w:ascii="宋体" w:hAnsi="宋体"/>
          <w:sz w:val="28"/>
        </w:rPr>
      </w:pPr>
      <w:r>
        <w:rPr>
          <w:rFonts w:hint="eastAsia" w:ascii="宋体" w:hAnsi="宋体"/>
          <w:sz w:val="28"/>
        </w:rPr>
        <w:t>二等奖（</w:t>
      </w:r>
      <w:r>
        <w:rPr>
          <w:rFonts w:hint="eastAsia" w:ascii="宋体" w:hAnsi="宋体"/>
          <w:sz w:val="28"/>
          <w:lang w:val="en-US" w:eastAsia="zh-CN"/>
        </w:rPr>
        <w:t>2</w:t>
      </w:r>
      <w:r>
        <w:rPr>
          <w:rFonts w:hint="eastAsia" w:ascii="宋体" w:hAnsi="宋体"/>
          <w:sz w:val="28"/>
        </w:rPr>
        <w:t>名）：</w:t>
      </w:r>
      <w:r>
        <w:rPr>
          <w:rFonts w:hint="eastAsia" w:ascii="宋体" w:hAnsi="宋体"/>
          <w:bCs/>
          <w:sz w:val="28"/>
          <w:lang w:val="en-US" w:eastAsia="zh-CN"/>
        </w:rPr>
        <w:t>4</w:t>
      </w:r>
      <w:r>
        <w:rPr>
          <w:rFonts w:hint="eastAsia" w:ascii="宋体" w:hAnsi="宋体"/>
          <w:bCs/>
          <w:sz w:val="28"/>
        </w:rPr>
        <w:t>00元奖</w:t>
      </w:r>
      <w:r>
        <w:rPr>
          <w:rFonts w:hint="eastAsia" w:ascii="宋体" w:hAnsi="宋体"/>
          <w:bCs/>
          <w:sz w:val="28"/>
          <w:lang w:eastAsia="zh-CN"/>
        </w:rPr>
        <w:t>金</w:t>
      </w:r>
      <w:r>
        <w:rPr>
          <w:rFonts w:hint="eastAsia" w:ascii="宋体" w:hAnsi="宋体"/>
          <w:sz w:val="28"/>
        </w:rPr>
        <w:t>；</w:t>
      </w:r>
    </w:p>
    <w:p>
      <w:pPr>
        <w:rPr>
          <w:rFonts w:hint="eastAsia" w:ascii="宋体" w:hAnsi="宋体"/>
          <w:sz w:val="28"/>
        </w:rPr>
      </w:pPr>
      <w:r>
        <w:rPr>
          <w:rFonts w:hint="eastAsia" w:ascii="宋体" w:hAnsi="宋体"/>
          <w:sz w:val="28"/>
        </w:rPr>
        <w:t>三等奖（</w:t>
      </w:r>
      <w:r>
        <w:rPr>
          <w:rFonts w:hint="eastAsia" w:ascii="宋体" w:hAnsi="宋体"/>
          <w:sz w:val="28"/>
          <w:lang w:val="en-US" w:eastAsia="zh-CN"/>
        </w:rPr>
        <w:t>3</w:t>
      </w:r>
      <w:r>
        <w:rPr>
          <w:rFonts w:hint="eastAsia" w:ascii="宋体" w:hAnsi="宋体"/>
          <w:sz w:val="28"/>
        </w:rPr>
        <w:t>名）：</w:t>
      </w:r>
      <w:r>
        <w:rPr>
          <w:rFonts w:hint="eastAsia" w:ascii="宋体" w:hAnsi="宋体"/>
          <w:bCs/>
          <w:sz w:val="28"/>
          <w:lang w:val="en-US" w:eastAsia="zh-CN"/>
        </w:rPr>
        <w:t>3</w:t>
      </w:r>
      <w:r>
        <w:rPr>
          <w:rFonts w:hint="eastAsia" w:ascii="宋体" w:hAnsi="宋体"/>
          <w:bCs/>
          <w:sz w:val="28"/>
        </w:rPr>
        <w:t>00元奖</w:t>
      </w:r>
      <w:r>
        <w:rPr>
          <w:rFonts w:hint="eastAsia" w:ascii="宋体" w:hAnsi="宋体"/>
          <w:bCs/>
          <w:sz w:val="28"/>
          <w:lang w:eastAsia="zh-CN"/>
        </w:rPr>
        <w:t>金</w:t>
      </w:r>
      <w:r>
        <w:rPr>
          <w:rFonts w:hint="eastAsia" w:ascii="宋体" w:hAnsi="宋体"/>
          <w:sz w:val="28"/>
        </w:rPr>
        <w:t>；</w:t>
      </w:r>
    </w:p>
    <w:p>
      <w:pPr>
        <w:rPr>
          <w:rFonts w:hint="eastAsia" w:ascii="宋体" w:hAnsi="宋体"/>
          <w:sz w:val="28"/>
        </w:rPr>
      </w:pPr>
      <w:r>
        <w:rPr>
          <w:rFonts w:hint="eastAsia" w:ascii="宋体" w:hAnsi="宋体"/>
          <w:sz w:val="28"/>
          <w:lang w:eastAsia="zh-CN"/>
        </w:rPr>
        <w:t>优胜</w:t>
      </w:r>
      <w:r>
        <w:rPr>
          <w:rFonts w:hint="eastAsia" w:ascii="宋体" w:hAnsi="宋体"/>
          <w:sz w:val="28"/>
        </w:rPr>
        <w:t>奖（</w:t>
      </w:r>
      <w:r>
        <w:rPr>
          <w:rFonts w:hint="eastAsia" w:ascii="宋体" w:hAnsi="宋体"/>
          <w:sz w:val="28"/>
          <w:lang w:val="en-US" w:eastAsia="zh-CN"/>
        </w:rPr>
        <w:t>3</w:t>
      </w:r>
      <w:r>
        <w:rPr>
          <w:rFonts w:hint="eastAsia" w:ascii="宋体" w:hAnsi="宋体"/>
          <w:sz w:val="28"/>
        </w:rPr>
        <w:t>名）：</w:t>
      </w:r>
      <w:r>
        <w:rPr>
          <w:rFonts w:hint="eastAsia" w:ascii="宋体" w:hAnsi="宋体"/>
          <w:bCs/>
          <w:sz w:val="28"/>
          <w:lang w:val="en-US" w:eastAsia="zh-CN"/>
        </w:rPr>
        <w:t>3</w:t>
      </w:r>
      <w:r>
        <w:rPr>
          <w:rFonts w:hint="eastAsia" w:ascii="宋体" w:hAnsi="宋体"/>
          <w:bCs/>
          <w:sz w:val="28"/>
        </w:rPr>
        <w:t>00元奖</w:t>
      </w:r>
      <w:r>
        <w:rPr>
          <w:rFonts w:hint="eastAsia" w:ascii="宋体" w:hAnsi="宋体"/>
          <w:bCs/>
          <w:sz w:val="28"/>
          <w:lang w:eastAsia="zh-CN"/>
        </w:rPr>
        <w:t>金</w:t>
      </w:r>
      <w:r>
        <w:rPr>
          <w:rFonts w:hint="eastAsia" w:ascii="宋体" w:hAnsi="宋体"/>
          <w:sz w:val="28"/>
        </w:rPr>
        <w:t>；</w:t>
      </w:r>
    </w:p>
    <w:p>
      <w:pPr>
        <w:rPr>
          <w:rFonts w:hint="eastAsia" w:ascii="宋体" w:hAnsi="宋体"/>
          <w:sz w:val="28"/>
        </w:rPr>
      </w:pPr>
    </w:p>
    <w:p>
      <w:pPr>
        <w:jc w:val="center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b/>
          <w:bCs/>
          <w:sz w:val="36"/>
          <w:szCs w:val="32"/>
          <w:lang w:val="en-US" w:eastAsia="zh-CN"/>
        </w:rPr>
        <w:t>报名二维码：</w:t>
      </w:r>
    </w:p>
    <w:p>
      <w:pPr>
        <w:jc w:val="center"/>
        <w:rPr>
          <w:rFonts w:hint="default" w:ascii="宋体" w:hAnsi="宋体"/>
          <w:sz w:val="28"/>
          <w:lang w:val="en-US" w:eastAsia="zh-CN"/>
        </w:rPr>
      </w:pPr>
      <w:r>
        <w:rPr>
          <w:rFonts w:hint="default" w:ascii="宋体" w:hAnsi="宋体"/>
          <w:sz w:val="28"/>
          <w:lang w:val="en-US" w:eastAsia="zh-CN"/>
        </w:rPr>
        <w:drawing>
          <wp:inline distT="0" distB="0" distL="114300" distR="114300">
            <wp:extent cx="2084705" cy="2122170"/>
            <wp:effectExtent l="0" t="0" r="10795" b="11430"/>
            <wp:docPr id="2" name="图片 2" descr="35541512942f366c31304e33a9c8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5541512942f366c31304e33a9c8d22"/>
                    <pic:cNvPicPr>
                      <a:picLocks noChangeAspect="1"/>
                    </pic:cNvPicPr>
                  </pic:nvPicPr>
                  <pic:blipFill>
                    <a:blip r:embed="rId12"/>
                    <a:srcRect l="29977" t="61090" r="30483" b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黑框框程序设计大赛参赛群【</w:t>
      </w:r>
      <w:r>
        <w:rPr>
          <w:rFonts w:hint="eastAsia" w:ascii="宋体" w:hAnsi="宋体"/>
          <w:b/>
          <w:bCs/>
          <w:color w:val="C00000"/>
          <w:sz w:val="28"/>
          <w:u w:val="single"/>
          <w:lang w:val="en-US" w:eastAsia="zh-CN"/>
        </w:rPr>
        <w:t>请报名选手务必加群</w:t>
      </w:r>
      <w:r>
        <w:rPr>
          <w:rFonts w:hint="eastAsia" w:ascii="宋体" w:hAnsi="宋体"/>
          <w:sz w:val="28"/>
          <w:lang w:val="en-US" w:eastAsia="zh-CN"/>
        </w:rPr>
        <w:t>】：</w:t>
      </w:r>
    </w:p>
    <w:p>
      <w:pPr>
        <w:rPr>
          <w:rFonts w:hint="default" w:ascii="宋体" w:hAnsi="宋体"/>
          <w:sz w:val="28"/>
          <w:lang w:val="en-US" w:eastAsia="zh-CN"/>
        </w:rPr>
      </w:pPr>
      <w:r>
        <w:rPr>
          <w:rFonts w:hint="default" w:ascii="宋体" w:hAnsi="宋体"/>
          <w:sz w:val="28"/>
          <w:lang w:val="en-US" w:eastAsia="zh-CN"/>
        </w:rPr>
        <w:drawing>
          <wp:inline distT="0" distB="0" distL="114300" distR="114300">
            <wp:extent cx="5268595" cy="6041390"/>
            <wp:effectExtent l="0" t="0" r="4445" b="8890"/>
            <wp:docPr id="1" name="图片 1" descr="e3923bd41d28380e028f52fa043f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3923bd41d28380e028f52fa043f5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Microsoft YaHei UI" w:hAnsi="Microsoft YaHei UI" w:eastAsia="Microsoft YaHei UI" w:cs="Microsoft YaHei UI"/>
          <w:i w:val="0"/>
          <w:iCs w:val="0"/>
          <w:caps w:val="0"/>
          <w:color w:val="auto"/>
          <w:spacing w:val="24"/>
          <w:sz w:val="19"/>
          <w:szCs w:val="19"/>
          <w:shd w:val="clear" w:fill="3E3E3E"/>
        </w:rPr>
      </w:pPr>
    </w:p>
    <w:p>
      <w:pPr>
        <w:numPr>
          <w:ilvl w:val="0"/>
          <w:numId w:val="0"/>
        </w:num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  <w:bookmarkStart w:id="0" w:name="_GoBack"/>
      <w:bookmarkEnd w:id="0"/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auto"/>
          <w:spacing w:val="24"/>
          <w:sz w:val="19"/>
          <w:szCs w:val="19"/>
          <w:shd w:val="clear" w:fill="3E3E3E"/>
        </w:rPr>
        <w:t>注：活动解释权归属于华南理工大学软件学院团委。奖项可能会根据实际情况动态调整。</w:t>
      </w:r>
    </w:p>
    <w:p>
      <w:pPr>
        <w:numPr>
          <w:ilvl w:val="0"/>
          <w:numId w:val="0"/>
        </w:num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7"/>
          <w:sz w:val="26"/>
          <w:szCs w:val="26"/>
          <w:shd w:val="clear" w:fill="FFFFFF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48CA33"/>
    <w:multiLevelType w:val="singleLevel"/>
    <w:tmpl w:val="A648CA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lYWU2NmM2ZjQzMzM4Y2U3NDU0MWZhYzljYjM0OGMifQ=="/>
    <w:docVar w:name="KSO_WPS_MARK_KEY" w:val="e193850b-ea98-4307-a090-9c4880ee6b82"/>
  </w:docVars>
  <w:rsids>
    <w:rsidRoot w:val="00000000"/>
    <w:rsid w:val="02A46485"/>
    <w:rsid w:val="059A2687"/>
    <w:rsid w:val="104623FE"/>
    <w:rsid w:val="18CE7D61"/>
    <w:rsid w:val="223B07F0"/>
    <w:rsid w:val="374455F9"/>
    <w:rsid w:val="380D1E8F"/>
    <w:rsid w:val="54493DF7"/>
    <w:rsid w:val="64ED680D"/>
    <w:rsid w:val="6CD52274"/>
    <w:rsid w:val="6D415CE1"/>
    <w:rsid w:val="6DE74955"/>
    <w:rsid w:val="71F10597"/>
    <w:rsid w:val="79B17BC5"/>
    <w:rsid w:val="7F0B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1213</Words>
  <Characters>1259</Characters>
  <Lines>0</Lines>
  <Paragraphs>0</Paragraphs>
  <TotalTime>1</TotalTime>
  <ScaleCrop>false</ScaleCrop>
  <LinksUpToDate>false</LinksUpToDate>
  <CharactersWithSpaces>1268</CharactersWithSpaces>
  <Application>WPS Office_11.1.0.15309_F1E327BC-269C-435d-A152-05C5408002CA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2024-04-13T06:57:00Z</dcterms:created>
  <dc:creator>江子怡</dc:creator>
  <cp:lastModifiedBy>企业用户_695890760</cp:lastModifiedBy>
  <dcterms:modified xsi:type="dcterms:W3CDTF">2024-04-15T05:17:35Z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2052-11.1.0.15309</vt:lpwstr>
  </property>
  <property fmtid="{D5CDD505-2E9C-101B-9397-08002B2CF9AE}" pid="3" name="ICV">
    <vt:lpwstr>2CC88A1A856B4616972C4D2FFD55F622_13</vt:lpwstr>
  </property>
</Properties>
</file>