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第一张ppt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大家好，我是主持人xxx，欢迎同学们和嘉宾来到黑框框程序设计大赛的宣讲会。</w:t>
      </w:r>
    </w:p>
    <w:p>
      <w:pPr>
        <w:widowControl/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今天到场的嘉宾有：往届黑框框程序设计大赛的获奖者：于天辰学长，郭侦俊学长。</w:t>
      </w:r>
    </w:p>
    <w:p>
      <w:pPr>
        <w:widowControl/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36"/>
        </w:rPr>
        <w:t>接下来我们将介绍有关本次比赛的具体事项。</w:t>
      </w:r>
    </w:p>
    <w:p>
      <w:pPr>
        <w:widowControl/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</w:p>
    <w:p>
      <w:pPr>
        <w:widowControl/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第3张ppt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黑框框活动是在新生们在编程入门后举行的程序设计创意大赛。此活动重点在于程序设计的创意性，同时也检测了新生们在学习了程序设计以及自己课后练习后的成果。 希望在比赛中同学们能发挥创新精神以及施展编程能力。参与比赛可以获得德育分，表现优异者更能赢得千元奖金，以及灵犀互娱openday参观学习的机会（特别强调一下）</w:t>
      </w:r>
    </w:p>
    <w:p>
      <w:pPr>
        <w:ind w:firstLine="56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第4张ppt</w:t>
      </w:r>
    </w:p>
    <w:p>
      <w:pPr>
        <w:ind w:firstLine="560"/>
        <w:jc w:val="left"/>
        <w:rPr>
          <w:sz w:val="28"/>
          <w:szCs w:val="36"/>
        </w:rPr>
      </w:pPr>
      <w:bookmarkStart w:id="0" w:name="_GoBack"/>
      <w:bookmarkEnd w:id="0"/>
      <w:r>
        <w:rPr>
          <w:rFonts w:hint="eastAsia"/>
          <w:sz w:val="28"/>
          <w:szCs w:val="36"/>
        </w:rPr>
        <w:t>下面我们将介绍本次活动的具体流程。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本次比赛举办时间为202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.4.</w:t>
      </w:r>
      <w:r>
        <w:rPr>
          <w:sz w:val="28"/>
          <w:szCs w:val="36"/>
        </w:rPr>
        <w:t>9</w:t>
      </w:r>
      <w:r>
        <w:rPr>
          <w:rFonts w:hint="eastAsia"/>
          <w:sz w:val="28"/>
          <w:szCs w:val="36"/>
        </w:rPr>
        <w:t>——5.</w:t>
      </w:r>
      <w:r>
        <w:rPr>
          <w:sz w:val="28"/>
          <w:szCs w:val="36"/>
        </w:rPr>
        <w:t>14</w:t>
      </w:r>
      <w:r>
        <w:rPr>
          <w:rFonts w:hint="eastAsia"/>
          <w:sz w:val="28"/>
          <w:szCs w:val="36"/>
        </w:rPr>
        <w:t>。首先，报名截止日期为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  <w:r>
        <w:rPr>
          <w:sz w:val="28"/>
          <w:szCs w:val="36"/>
        </w:rPr>
        <w:t>13</w:t>
      </w:r>
      <w:r>
        <w:rPr>
          <w:rFonts w:hint="eastAsia"/>
          <w:sz w:val="28"/>
          <w:szCs w:val="36"/>
        </w:rPr>
        <w:t>日。最后作品提交日期为5月</w:t>
      </w:r>
      <w:r>
        <w:rPr>
          <w:sz w:val="28"/>
          <w:szCs w:val="36"/>
        </w:rPr>
        <w:t>11</w:t>
      </w:r>
      <w:r>
        <w:rPr>
          <w:rFonts w:hint="eastAsia"/>
          <w:sz w:val="28"/>
          <w:szCs w:val="36"/>
        </w:rPr>
        <w:t>日。作品初步评比将在5月</w:t>
      </w:r>
      <w:r>
        <w:rPr>
          <w:sz w:val="28"/>
          <w:szCs w:val="36"/>
        </w:rPr>
        <w:t>11</w:t>
      </w:r>
      <w:r>
        <w:rPr>
          <w:rFonts w:hint="eastAsia"/>
          <w:sz w:val="28"/>
          <w:szCs w:val="36"/>
        </w:rPr>
        <w:t>至5月</w:t>
      </w:r>
      <w:r>
        <w:rPr>
          <w:sz w:val="28"/>
          <w:szCs w:val="36"/>
        </w:rPr>
        <w:t>13</w:t>
      </w:r>
      <w:r>
        <w:rPr>
          <w:rFonts w:hint="eastAsia"/>
          <w:sz w:val="28"/>
          <w:szCs w:val="36"/>
        </w:rPr>
        <w:t>日完成。最后，所有的参赛者都需要在5月</w:t>
      </w:r>
      <w:r>
        <w:rPr>
          <w:sz w:val="28"/>
          <w:szCs w:val="36"/>
        </w:rPr>
        <w:t>14</w:t>
      </w:r>
      <w:r>
        <w:rPr>
          <w:rFonts w:hint="eastAsia"/>
          <w:sz w:val="28"/>
          <w:szCs w:val="36"/>
        </w:rPr>
        <w:t>日参加作品答辩。并现场决出名次，颁发奖品。</w:t>
      </w:r>
    </w:p>
    <w:p>
      <w:pPr>
        <w:ind w:firstLine="420"/>
        <w:jc w:val="left"/>
        <w:rPr>
          <w:sz w:val="28"/>
          <w:szCs w:val="36"/>
        </w:rPr>
      </w:pP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第5张ppt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本次大赛仅限软件学院的大一新生参加，距离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  <w:r>
        <w:rPr>
          <w:sz w:val="28"/>
          <w:szCs w:val="36"/>
        </w:rPr>
        <w:t>13</w:t>
      </w:r>
      <w:r>
        <w:rPr>
          <w:rFonts w:hint="eastAsia"/>
          <w:sz w:val="28"/>
          <w:szCs w:val="36"/>
        </w:rPr>
        <w:t>日报名截止仍有较长时间，但也建议有意向者尽早报名，并设计程序。请后面留意宣讲会上ppt的问卷二维码，同时宣讲会后我们也会在qq群内进行放出，填写问卷即可报名。</w:t>
      </w:r>
    </w:p>
    <w:p>
      <w:pPr>
        <w:ind w:firstLine="420"/>
        <w:jc w:val="left"/>
        <w:rPr>
          <w:sz w:val="28"/>
          <w:szCs w:val="36"/>
        </w:rPr>
      </w:pPr>
    </w:p>
    <w:p>
      <w:pPr>
        <w:ind w:firstLine="420"/>
        <w:jc w:val="left"/>
        <w:rPr>
          <w:sz w:val="28"/>
          <w:szCs w:val="36"/>
        </w:rPr>
      </w:pPr>
    </w:p>
    <w:p>
      <w:pPr>
        <w:ind w:firstLine="420"/>
        <w:jc w:val="left"/>
        <w:rPr>
          <w:sz w:val="28"/>
          <w:szCs w:val="36"/>
        </w:rPr>
      </w:pPr>
      <w:r>
        <w:rPr>
          <w:sz w:val="28"/>
          <w:szCs w:val="36"/>
        </w:rPr>
        <w:t>比赛采取自愿报名的方式，</w:t>
      </w:r>
      <w:r>
        <w:rPr>
          <w:rFonts w:hint="eastAsia"/>
          <w:sz w:val="28"/>
          <w:szCs w:val="36"/>
        </w:rPr>
        <w:t>软件学院的</w:t>
      </w:r>
      <w:r>
        <w:rPr>
          <w:sz w:val="28"/>
          <w:szCs w:val="36"/>
        </w:rPr>
        <w:t>大一新生均可报名。报名可采取个人或团队（最多两人）。报名结束后，参赛者自行进行程序设计并提交成果。程序提交后对所有程序进行展示和答辩，</w:t>
      </w:r>
      <w:r>
        <w:rPr>
          <w:rFonts w:hint="eastAsia"/>
          <w:sz w:val="28"/>
          <w:szCs w:val="36"/>
        </w:rPr>
        <w:t>评委</w:t>
      </w:r>
      <w:r>
        <w:rPr>
          <w:sz w:val="28"/>
          <w:szCs w:val="36"/>
        </w:rPr>
        <w:t>进行程序评判，选出一二三等奖以及</w:t>
      </w:r>
      <w:r>
        <w:rPr>
          <w:rFonts w:hint="eastAsia"/>
          <w:sz w:val="28"/>
          <w:szCs w:val="36"/>
        </w:rPr>
        <w:t>最佳</w:t>
      </w:r>
      <w:r>
        <w:rPr>
          <w:sz w:val="28"/>
          <w:szCs w:val="36"/>
        </w:rPr>
        <w:t>创意奖。最后对获奖者颁奖及进行活动总结。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需要强调的是，所有参赛的作品必须为纯C++代码的命令行程序，作品必须为原创的控制台程序（如下图所示），也就是不能引入任何高度封装的第三方外部库，可以使用编译器自带的库函数。不可以使用Qt。另外，本次比赛中选手需要对自己程序的用户界面进行一定的设计。具体的例子大家可以在稍后的环节中看到。</w:t>
      </w:r>
      <w:r>
        <w:rPr>
          <w:sz w:val="28"/>
          <w:szCs w:val="36"/>
        </w:rPr>
        <w:drawing>
          <wp:inline distT="0" distB="0" distL="0" distR="0">
            <wp:extent cx="493395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7562" cy="29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第6张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报名成功后参赛者将有一个月的时间构思并用代码实现自己的程序。程序提交的截止时间为5月</w:t>
      </w:r>
      <w:r>
        <w:rPr>
          <w:sz w:val="28"/>
          <w:szCs w:val="36"/>
        </w:rPr>
        <w:t>11</w:t>
      </w:r>
      <w:r>
        <w:rPr>
          <w:rFonts w:hint="eastAsia"/>
          <w:sz w:val="28"/>
          <w:szCs w:val="36"/>
        </w:rPr>
        <w:t>日。参赛者在提交程序时，除了要提交可执行的源代码，还需要提交用来答辩展示的ppt、答辩报告表（在报名后会发给每位参赛者）与时长不超过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分钟的演示视频。参赛者请提前做好程序展示及答辩的准备。每个参赛小组有</w:t>
      </w:r>
      <w:r>
        <w:rPr>
          <w:sz w:val="28"/>
          <w:szCs w:val="36"/>
        </w:rPr>
        <w:t>6</w:t>
      </w:r>
      <w:r>
        <w:rPr>
          <w:rFonts w:hint="eastAsia"/>
          <w:sz w:val="28"/>
          <w:szCs w:val="36"/>
        </w:rPr>
        <w:t>分钟的作品展示时间和四分钟的答辩时间。答辩结束后将对参赛组进行排名、颁奖。答辩的地点会另行通知。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第7张ppt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本次比赛的评分细则：程序设计的难度占</w:t>
      </w:r>
      <w:r>
        <w:rPr>
          <w:sz w:val="28"/>
          <w:szCs w:val="36"/>
        </w:rPr>
        <w:t>30</w:t>
      </w:r>
      <w:r>
        <w:rPr>
          <w:rFonts w:hint="eastAsia"/>
          <w:sz w:val="28"/>
          <w:szCs w:val="36"/>
        </w:rPr>
        <w:t>%权重，创意占</w:t>
      </w:r>
      <w:r>
        <w:rPr>
          <w:sz w:val="28"/>
          <w:szCs w:val="36"/>
        </w:rPr>
        <w:t>40</w:t>
      </w:r>
      <w:r>
        <w:rPr>
          <w:rFonts w:hint="eastAsia"/>
          <w:sz w:val="28"/>
          <w:szCs w:val="36"/>
        </w:rPr>
        <w:t>%，答辩的表现占20%，在本次比赛的初步评比阶段会对选手提交的内部源代码进行检查，会对选手代码的可读性、代码格式的规范性（变量名、函数名是否按照适当规范命名，如驼峰命名法，以及是否有一定的注释等）进行评分，占比为1</w:t>
      </w:r>
      <w:r>
        <w:rPr>
          <w:sz w:val="28"/>
          <w:szCs w:val="36"/>
        </w:rPr>
        <w:t>0</w:t>
      </w:r>
      <w:r>
        <w:rPr>
          <w:rFonts w:hint="eastAsia"/>
          <w:sz w:val="28"/>
          <w:szCs w:val="36"/>
        </w:rPr>
        <w:t>%。</w:t>
      </w:r>
    </w:p>
    <w:p>
      <w:pPr>
        <w:ind w:firstLine="420"/>
        <w:jc w:val="left"/>
        <w:rPr>
          <w:sz w:val="28"/>
          <w:szCs w:val="36"/>
        </w:rPr>
      </w:pP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sz w:val="28"/>
          <w:szCs w:val="36"/>
        </w:rPr>
        <w:t>8</w:t>
      </w:r>
      <w:r>
        <w:rPr>
          <w:rFonts w:hint="eastAsia"/>
          <w:sz w:val="28"/>
          <w:szCs w:val="36"/>
        </w:rPr>
        <w:t>张ppt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最终评选中，设置了一名一等奖（奖金：1</w:t>
      </w:r>
      <w:r>
        <w:rPr>
          <w:sz w:val="28"/>
          <w:szCs w:val="36"/>
        </w:rPr>
        <w:t>000</w:t>
      </w:r>
      <w:r>
        <w:rPr>
          <w:rFonts w:hint="eastAsia"/>
          <w:sz w:val="28"/>
          <w:szCs w:val="36"/>
        </w:rPr>
        <w:t>），一名二等奖（奖金：6</w:t>
      </w:r>
      <w:r>
        <w:rPr>
          <w:sz w:val="28"/>
          <w:szCs w:val="36"/>
        </w:rPr>
        <w:t>00</w:t>
      </w:r>
      <w:r>
        <w:rPr>
          <w:rFonts w:hint="eastAsia"/>
          <w:sz w:val="28"/>
          <w:szCs w:val="36"/>
        </w:rPr>
        <w:t>），两名三等奖（奖金：</w:t>
      </w:r>
      <w:r>
        <w:rPr>
          <w:sz w:val="28"/>
          <w:szCs w:val="36"/>
        </w:rPr>
        <w:t>300</w:t>
      </w:r>
      <w:r>
        <w:rPr>
          <w:rFonts w:hint="eastAsia"/>
          <w:sz w:val="28"/>
          <w:szCs w:val="36"/>
        </w:rPr>
        <w:t>），一名最佳创意奖（奖金：</w:t>
      </w:r>
      <w:r>
        <w:rPr>
          <w:sz w:val="28"/>
          <w:szCs w:val="36"/>
        </w:rPr>
        <w:t>600</w:t>
      </w:r>
      <w:r>
        <w:rPr>
          <w:rFonts w:hint="eastAsia"/>
          <w:sz w:val="28"/>
          <w:szCs w:val="36"/>
        </w:rPr>
        <w:t>），期待同学们在本次比赛中的优秀表现。</w:t>
      </w:r>
    </w:p>
    <w:p>
      <w:pPr>
        <w:ind w:firstLine="420"/>
        <w:jc w:val="left"/>
        <w:rPr>
          <w:sz w:val="28"/>
          <w:szCs w:val="36"/>
        </w:rPr>
      </w:pP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sz w:val="28"/>
          <w:szCs w:val="36"/>
        </w:rPr>
        <w:t>9</w:t>
      </w:r>
      <w:r>
        <w:rPr>
          <w:rFonts w:hint="eastAsia"/>
          <w:sz w:val="28"/>
          <w:szCs w:val="36"/>
        </w:rPr>
        <w:t>张ppt（展示报名表）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为了方便与同学们进行沟通，报名表也会上传至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灵犀互娱杯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黑框框赛事qq官方群中，欢迎各位踊跃参加。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sz w:val="28"/>
          <w:szCs w:val="36"/>
        </w:rPr>
        <w:t>10</w:t>
      </w:r>
      <w:r>
        <w:rPr>
          <w:rFonts w:hint="eastAsia"/>
          <w:sz w:val="28"/>
          <w:szCs w:val="36"/>
        </w:rPr>
        <w:t>张ppt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---------------------------------------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接下来的环节有请往届获奖者为我们作技术分享。</w:t>
      </w:r>
    </w:p>
    <w:p>
      <w:pPr>
        <w:ind w:firstLine="420"/>
        <w:jc w:val="left"/>
        <w:rPr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36"/>
        </w:rPr>
        <w:t>首先有请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郭侦俊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学长。</w:t>
      </w:r>
    </w:p>
    <w:p>
      <w:pPr>
        <w:ind w:firstLine="420"/>
        <w:jc w:val="left"/>
        <w:rPr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接下来有请于天辰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学长。</w:t>
      </w:r>
    </w:p>
    <w:p>
      <w:pPr>
        <w:ind w:firstLine="420"/>
        <w:jc w:val="left"/>
        <w:rPr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36"/>
        </w:rPr>
        <w:t>第</w:t>
      </w:r>
      <w:r>
        <w:rPr>
          <w:sz w:val="28"/>
          <w:szCs w:val="36"/>
        </w:rPr>
        <w:t>11</w:t>
      </w:r>
      <w:r>
        <w:rPr>
          <w:rFonts w:hint="eastAsia"/>
          <w:sz w:val="28"/>
          <w:szCs w:val="36"/>
        </w:rPr>
        <w:t>张ppt</w:t>
      </w:r>
    </w:p>
    <w:p>
      <w:pPr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36"/>
        </w:rPr>
        <w:t>下面是本次宣讲会的答疑环节，同学们有任何疑问都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可以开麦提问。</w:t>
      </w:r>
      <w:r>
        <w:rPr>
          <w:rFonts w:hint="eastAsia"/>
          <w:sz w:val="28"/>
          <w:szCs w:val="36"/>
        </w:rPr>
        <w:t>欢迎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两位学长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为同学们答疑解惑。同学们可以直接开麦提问或者在讨论区、qq群内留言</w:t>
      </w:r>
    </w:p>
    <w:p>
      <w:pPr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…….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感谢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学长们</w:t>
      </w:r>
      <w:r>
        <w:rPr>
          <w:rFonts w:hint="eastAsia"/>
          <w:sz w:val="28"/>
          <w:szCs w:val="36"/>
        </w:rPr>
        <w:t>的解答。</w:t>
      </w:r>
    </w:p>
    <w:p>
      <w:pPr>
        <w:ind w:firstLine="420"/>
        <w:jc w:val="left"/>
        <w:rPr>
          <w:sz w:val="28"/>
          <w:szCs w:val="36"/>
        </w:rPr>
      </w:pP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sz w:val="28"/>
          <w:szCs w:val="36"/>
        </w:rPr>
        <w:t>12</w:t>
      </w:r>
      <w:r>
        <w:rPr>
          <w:rFonts w:hint="eastAsia"/>
          <w:sz w:val="28"/>
          <w:szCs w:val="36"/>
        </w:rPr>
        <w:t>张ppt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通过本次宣讲会，相信大家都对本次活动获得了详细的认识，如果还有任何疑问和想法欢迎在qq群进行讨论，</w:t>
      </w:r>
      <w:r>
        <w:rPr>
          <w:rFonts w:hint="eastAsia"/>
          <w:sz w:val="28"/>
          <w:szCs w:val="36"/>
        </w:rPr>
        <w:t>。讲座票将凭腾讯会议的在线时长以及是否全部签到成功进行发放，后面会另寻时间统一发放讲座票，谢谢大家的理解与配合。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本次“灵犀互娱杯”黑框框程序设计大赛宣讲会到此结束，欢迎大家踊跃报名，感谢同学们的参加，最后再次感谢赞助商灵犀互娱对本次活动的大力支持。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（第二次签到）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  <w:docVar w:name="KSO_WPS_MARK_KEY" w:val="abf91780-da54-47e1-935f-d411cb0a5010"/>
  </w:docVars>
  <w:rsids>
    <w:rsidRoot w:val="004B3389"/>
    <w:rsid w:val="00025A3A"/>
    <w:rsid w:val="000A057C"/>
    <w:rsid w:val="000A249F"/>
    <w:rsid w:val="000E5690"/>
    <w:rsid w:val="000F4238"/>
    <w:rsid w:val="00176262"/>
    <w:rsid w:val="001A6744"/>
    <w:rsid w:val="001B4F87"/>
    <w:rsid w:val="001F7CF5"/>
    <w:rsid w:val="00224B7F"/>
    <w:rsid w:val="00224D1A"/>
    <w:rsid w:val="0023438B"/>
    <w:rsid w:val="002401B1"/>
    <w:rsid w:val="00276040"/>
    <w:rsid w:val="002E2C6A"/>
    <w:rsid w:val="002F0928"/>
    <w:rsid w:val="00325EE2"/>
    <w:rsid w:val="003346B7"/>
    <w:rsid w:val="00382D76"/>
    <w:rsid w:val="00390515"/>
    <w:rsid w:val="003C6A7A"/>
    <w:rsid w:val="00407858"/>
    <w:rsid w:val="00447312"/>
    <w:rsid w:val="00464225"/>
    <w:rsid w:val="004A13F0"/>
    <w:rsid w:val="004B3389"/>
    <w:rsid w:val="004C627C"/>
    <w:rsid w:val="00503FE4"/>
    <w:rsid w:val="00510241"/>
    <w:rsid w:val="005120CE"/>
    <w:rsid w:val="005252FA"/>
    <w:rsid w:val="00556BCB"/>
    <w:rsid w:val="00585A87"/>
    <w:rsid w:val="00595284"/>
    <w:rsid w:val="005B5535"/>
    <w:rsid w:val="005C5CFD"/>
    <w:rsid w:val="005E1DFD"/>
    <w:rsid w:val="0062385A"/>
    <w:rsid w:val="006270EF"/>
    <w:rsid w:val="00650E3F"/>
    <w:rsid w:val="00653ACF"/>
    <w:rsid w:val="00687B87"/>
    <w:rsid w:val="006B415E"/>
    <w:rsid w:val="00733DB5"/>
    <w:rsid w:val="007A4CAC"/>
    <w:rsid w:val="00853A76"/>
    <w:rsid w:val="00863C43"/>
    <w:rsid w:val="00870326"/>
    <w:rsid w:val="0088644A"/>
    <w:rsid w:val="008A1946"/>
    <w:rsid w:val="008B2741"/>
    <w:rsid w:val="008C37BB"/>
    <w:rsid w:val="008D34A5"/>
    <w:rsid w:val="00903487"/>
    <w:rsid w:val="00965C72"/>
    <w:rsid w:val="009835A0"/>
    <w:rsid w:val="00986432"/>
    <w:rsid w:val="00993F15"/>
    <w:rsid w:val="0099528F"/>
    <w:rsid w:val="009D5A29"/>
    <w:rsid w:val="009D63D1"/>
    <w:rsid w:val="00A46684"/>
    <w:rsid w:val="00AB1C00"/>
    <w:rsid w:val="00AC4768"/>
    <w:rsid w:val="00AD2BBA"/>
    <w:rsid w:val="00B23F42"/>
    <w:rsid w:val="00B429F1"/>
    <w:rsid w:val="00B66B5B"/>
    <w:rsid w:val="00B85053"/>
    <w:rsid w:val="00BB0367"/>
    <w:rsid w:val="00BD3D6E"/>
    <w:rsid w:val="00C327ED"/>
    <w:rsid w:val="00C42A41"/>
    <w:rsid w:val="00C655D1"/>
    <w:rsid w:val="00C65E6A"/>
    <w:rsid w:val="00C7396B"/>
    <w:rsid w:val="00CD36EC"/>
    <w:rsid w:val="00CE5B8F"/>
    <w:rsid w:val="00D139FB"/>
    <w:rsid w:val="00D2697D"/>
    <w:rsid w:val="00D56276"/>
    <w:rsid w:val="00D732C9"/>
    <w:rsid w:val="00DD618C"/>
    <w:rsid w:val="00DE76EF"/>
    <w:rsid w:val="00E03B18"/>
    <w:rsid w:val="00E105CB"/>
    <w:rsid w:val="00E13501"/>
    <w:rsid w:val="00E87167"/>
    <w:rsid w:val="00EF0B69"/>
    <w:rsid w:val="00F176FF"/>
    <w:rsid w:val="00F32C6E"/>
    <w:rsid w:val="00F441B0"/>
    <w:rsid w:val="00F81B40"/>
    <w:rsid w:val="00F95C70"/>
    <w:rsid w:val="00FB0BA1"/>
    <w:rsid w:val="00FE5C9A"/>
    <w:rsid w:val="05587016"/>
    <w:rsid w:val="06884E07"/>
    <w:rsid w:val="147C5FEE"/>
    <w:rsid w:val="17BD5158"/>
    <w:rsid w:val="1BF471F6"/>
    <w:rsid w:val="209812E5"/>
    <w:rsid w:val="28F41B14"/>
    <w:rsid w:val="292F2BE0"/>
    <w:rsid w:val="29B33C3B"/>
    <w:rsid w:val="2AC86CF8"/>
    <w:rsid w:val="40D635BD"/>
    <w:rsid w:val="4725232E"/>
    <w:rsid w:val="47CA1E97"/>
    <w:rsid w:val="492F39A7"/>
    <w:rsid w:val="52D2758F"/>
    <w:rsid w:val="578B3A5F"/>
    <w:rsid w:val="5D8A5E1D"/>
    <w:rsid w:val="63895160"/>
    <w:rsid w:val="64823F97"/>
    <w:rsid w:val="675B68C0"/>
    <w:rsid w:val="70AD4AB6"/>
    <w:rsid w:val="749C0B8E"/>
    <w:rsid w:val="7875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rFonts w:ascii="宋体"/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qFormat/>
    <w:uiPriority w:val="0"/>
    <w:rPr>
      <w:rFonts w:ascii="宋体" w:hAnsi="Calibri"/>
      <w:kern w:val="2"/>
      <w:sz w:val="18"/>
      <w:szCs w:val="18"/>
    </w:rPr>
  </w:style>
  <w:style w:type="character" w:customStyle="1" w:styleId="8">
    <w:name w:val="页眉 字符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1525</Words>
  <Characters>1641</Characters>
  <Lines>13</Lines>
  <Paragraphs>3</Paragraphs>
  <TotalTime>228</TotalTime>
  <ScaleCrop>false</ScaleCrop>
  <LinksUpToDate>false</LinksUpToDate>
  <CharactersWithSpaces>1643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2020-03-15T14:38:00Z</dcterms:created>
  <dc:creator>晓阳乄</dc:creator>
  <cp:lastModifiedBy>企业用户_695890760</cp:lastModifiedBy>
  <cp:lastPrinted>2020-04-18T09:38:00Z</cp:lastPrinted>
  <dcterms:modified xsi:type="dcterms:W3CDTF">2024-04-11T03:31:24Z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AEC9401EFBDE43D68967230D4C4F8775_13</vt:lpwstr>
  </property>
</Properties>
</file>