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C1BC" w14:textId="77777777" w:rsidR="001B48C2" w:rsidRPr="001B48C2" w:rsidRDefault="001B48C2" w:rsidP="001B4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48C2">
        <w:rPr>
          <w:rFonts w:ascii="Times New Roman" w:eastAsia="Times New Roman" w:hAnsi="Times New Roman" w:cs="Times New Roman"/>
          <w:b/>
          <w:bCs/>
          <w:sz w:val="27"/>
          <w:szCs w:val="27"/>
        </w:rPr>
        <w:t>Mettre en place son environnement d’apprentissage personnel</w:t>
      </w:r>
    </w:p>
    <w:p w14:paraId="1F970099" w14:textId="4F7B4A92" w:rsidR="000D61EA" w:rsidRDefault="001B48C2">
      <w:r>
        <w:rPr>
          <w:noProof/>
        </w:rPr>
        <w:drawing>
          <wp:inline distT="0" distB="0" distL="0" distR="0" wp14:anchorId="3BB2F921" wp14:editId="5252D9D3">
            <wp:extent cx="3299460" cy="14937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962" cy="151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917D" w14:textId="7DA51E82" w:rsidR="001B48C2" w:rsidRDefault="001B48C2">
      <w:r>
        <w:t xml:space="preserve">Dans mon portfolio, vous pouvez trouver des vidéos </w:t>
      </w:r>
      <w:r w:rsidR="00D248FC">
        <w:t>sur certain langages informatiques.</w:t>
      </w:r>
      <w:r w:rsidR="00D248FC">
        <w:br/>
      </w:r>
      <w:r w:rsidR="00D248FC">
        <w:rPr>
          <w:noProof/>
        </w:rPr>
        <w:drawing>
          <wp:inline distT="0" distB="0" distL="0" distR="0" wp14:anchorId="2D126234" wp14:editId="191D4039">
            <wp:extent cx="5760720" cy="327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14A" w14:textId="60257FBF" w:rsidR="00D248FC" w:rsidRDefault="00D248FC">
      <w:r>
        <w:t>On peut voir que on a une page qui présente mon parcours et un autre pour mon apprentissage professionnel</w:t>
      </w:r>
    </w:p>
    <w:p w14:paraId="0684D876" w14:textId="19A29D34" w:rsidR="00D248FC" w:rsidRDefault="00D248FC">
      <w:r>
        <w:rPr>
          <w:noProof/>
        </w:rPr>
        <w:drawing>
          <wp:inline distT="0" distB="0" distL="0" distR="0" wp14:anchorId="1C10738C" wp14:editId="3E2D8C1D">
            <wp:extent cx="1009650" cy="647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8D10" w14:textId="2B9EE9BF" w:rsidR="00D248FC" w:rsidRDefault="00D248FC">
      <w:r>
        <w:t>Ici, on a des bouton qui nous mènent vers un compte gitlab et linkdin.</w:t>
      </w:r>
    </w:p>
    <w:p w14:paraId="3D033C05" w14:textId="77777777" w:rsidR="00D248FC" w:rsidRDefault="00D248FC" w:rsidP="00D248FC">
      <w:pPr>
        <w:pStyle w:val="Titre3"/>
      </w:pPr>
      <w:r>
        <w:t>Analyser les objectifs et les modalités d’organisation d’un projet</w:t>
      </w:r>
    </w:p>
    <w:p w14:paraId="0A7A1217" w14:textId="0814BDB2" w:rsidR="00D248FC" w:rsidRDefault="00D248FC"/>
    <w:p w14:paraId="1EBE1821" w14:textId="733E5C10" w:rsidR="00D248FC" w:rsidRDefault="00D248FC">
      <w:r>
        <w:rPr>
          <w:noProof/>
        </w:rPr>
        <w:drawing>
          <wp:inline distT="0" distB="0" distL="0" distR="0" wp14:anchorId="6AE42CE8" wp14:editId="163E6892">
            <wp:extent cx="2855085" cy="26898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786" cy="26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C667" w14:textId="688B05C6" w:rsidR="00D248FC" w:rsidRDefault="00D248FC">
      <w:r>
        <w:t>Sur le site Notion, on a fait plusieurs diagrammes pour analyser les objectif de l’entreprise concerné ainsi que sa modalité</w:t>
      </w:r>
    </w:p>
    <w:p w14:paraId="436EE26B" w14:textId="77777777" w:rsidR="001A2270" w:rsidRDefault="001A2270" w:rsidP="001A2270">
      <w:pPr>
        <w:pStyle w:val="Titre3"/>
      </w:pPr>
      <w:r>
        <w:t xml:space="preserve">Recenser et identifier les ressources numériques </w:t>
      </w:r>
    </w:p>
    <w:p w14:paraId="38697E08" w14:textId="09278BE7" w:rsidR="001A2270" w:rsidRDefault="001A2270">
      <w:r>
        <w:rPr>
          <w:noProof/>
        </w:rPr>
        <w:lastRenderedPageBreak/>
        <w:drawing>
          <wp:inline distT="0" distB="0" distL="0" distR="0" wp14:anchorId="5FE971F9" wp14:editId="11A885F4">
            <wp:extent cx="5760720" cy="5368290"/>
            <wp:effectExtent l="0" t="0" r="0" b="381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E17A" w14:textId="089771F5" w:rsidR="001A2270" w:rsidRDefault="001A2270">
      <w:r>
        <w:t>On a, avec une classe de SISR démantelé un serveur pour vérifier et lister les composants.</w:t>
      </w:r>
    </w:p>
    <w:p w14:paraId="5B0EE46A" w14:textId="77777777" w:rsidR="001A2270" w:rsidRDefault="001A2270" w:rsidP="001A2270">
      <w:pPr>
        <w:pStyle w:val="Titre3"/>
      </w:pPr>
      <w:r>
        <w:t>Gérer des sauvegardes</w:t>
      </w:r>
    </w:p>
    <w:p w14:paraId="34FB68F2" w14:textId="450A8C24" w:rsidR="001A2270" w:rsidRDefault="001A2270">
      <w:r>
        <w:rPr>
          <w:noProof/>
        </w:rPr>
        <w:drawing>
          <wp:inline distT="0" distB="0" distL="0" distR="0" wp14:anchorId="14F1684A" wp14:editId="631E416E">
            <wp:extent cx="3116580" cy="1517752"/>
            <wp:effectExtent l="0" t="0" r="762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139" cy="151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F4DF" w14:textId="0981F30A" w:rsidR="001A2270" w:rsidRDefault="001A2270">
      <w:r>
        <w:t>Dans un projet précédent, on a travaillé sur un site de librairie ou on a dur constamment sauvegarder nos progrès sur gitlab.</w:t>
      </w:r>
    </w:p>
    <w:p w14:paraId="59557BC1" w14:textId="3F799300" w:rsidR="001A2270" w:rsidRDefault="001A2270"/>
    <w:p w14:paraId="2CB73861" w14:textId="0BFAB204" w:rsidR="001A2270" w:rsidRDefault="001A2270"/>
    <w:p w14:paraId="64E5185B" w14:textId="77777777" w:rsidR="001A2270" w:rsidRDefault="001A2270" w:rsidP="001A2270">
      <w:pPr>
        <w:pStyle w:val="Titre3"/>
      </w:pPr>
      <w:r>
        <w:lastRenderedPageBreak/>
        <w:t>Mettre en œuvre des outils et stratégies de veille informationnelle</w:t>
      </w:r>
    </w:p>
    <w:p w14:paraId="2B8BEF96" w14:textId="00CE243C" w:rsidR="001A2270" w:rsidRDefault="001A2270">
      <w:r>
        <w:rPr>
          <w:noProof/>
        </w:rPr>
        <w:drawing>
          <wp:inline distT="0" distB="0" distL="0" distR="0" wp14:anchorId="23261981" wp14:editId="3499869E">
            <wp:extent cx="2325471" cy="25374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68" cy="25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B42F" w14:textId="2365128C" w:rsidR="001A2270" w:rsidRDefault="001A2270">
      <w:r>
        <w:t>Google alerte pour m’avertir des potentiels news intéressants</w:t>
      </w:r>
    </w:p>
    <w:p w14:paraId="53134965" w14:textId="77855375" w:rsidR="001A2270" w:rsidRDefault="001A2270" w:rsidP="001A2270">
      <w:pPr>
        <w:pStyle w:val="Titre3"/>
      </w:pPr>
      <w:r>
        <w:t>Développer son projet professionnel</w:t>
      </w:r>
    </w:p>
    <w:p w14:paraId="357DAA14" w14:textId="30F29C3B" w:rsidR="001A2270" w:rsidRDefault="001A2270" w:rsidP="001A2270">
      <w:pPr>
        <w:pStyle w:val="Titre3"/>
      </w:pPr>
      <w:r>
        <w:rPr>
          <w:noProof/>
        </w:rPr>
        <w:drawing>
          <wp:inline distT="0" distB="0" distL="0" distR="0" wp14:anchorId="739EB579" wp14:editId="1FF205DC">
            <wp:extent cx="3307080" cy="1632397"/>
            <wp:effectExtent l="0" t="0" r="762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62" cy="163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6F92" w14:textId="51B7C20F" w:rsidR="001A2270" w:rsidRDefault="001A2270">
      <w:r>
        <w:t>Du coté professionnel, j’ai du modifier un site internet ainsi que implémenter des questionnaires.</w:t>
      </w:r>
    </w:p>
    <w:p w14:paraId="555CB544" w14:textId="77777777" w:rsidR="001A2270" w:rsidRDefault="001A2270" w:rsidP="001A2270">
      <w:pPr>
        <w:pStyle w:val="Titre3"/>
      </w:pPr>
      <w:r>
        <w:t>Planifier les activités</w:t>
      </w:r>
    </w:p>
    <w:p w14:paraId="119C98D6" w14:textId="24A6F067" w:rsidR="001A2270" w:rsidRDefault="001A2270">
      <w:r>
        <w:rPr>
          <w:noProof/>
        </w:rPr>
        <w:drawing>
          <wp:inline distT="0" distB="0" distL="0" distR="0" wp14:anchorId="55E1A554" wp14:editId="1EAB173B">
            <wp:extent cx="2766060" cy="1697688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00" cy="16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5B36" w14:textId="439991BE" w:rsidR="001A2270" w:rsidRDefault="001A2270">
      <w:r>
        <w:t>Un diagramme de Gantt pour planifier les activités du projet</w:t>
      </w:r>
    </w:p>
    <w:p w14:paraId="7578F97E" w14:textId="3D083DF3" w:rsidR="001A2270" w:rsidRDefault="001A2270"/>
    <w:p w14:paraId="003D71C4" w14:textId="5042218D" w:rsidR="001A2270" w:rsidRDefault="001A2270"/>
    <w:p w14:paraId="7F1FC6B1" w14:textId="77777777" w:rsidR="001A2270" w:rsidRDefault="001A2270" w:rsidP="001A2270">
      <w:pPr>
        <w:pStyle w:val="Titre3"/>
      </w:pPr>
      <w:r>
        <w:lastRenderedPageBreak/>
        <w:t>Évaluer les indicateurs de suivi d’un projet et analyser les écarts</w:t>
      </w:r>
    </w:p>
    <w:p w14:paraId="140E04A7" w14:textId="2EC96C6B" w:rsidR="001A2270" w:rsidRDefault="001A2270">
      <w:r>
        <w:rPr>
          <w:noProof/>
        </w:rPr>
        <w:drawing>
          <wp:inline distT="0" distB="0" distL="0" distR="0" wp14:anchorId="1D0B5F0E" wp14:editId="1A61A37B">
            <wp:extent cx="5760720" cy="3329940"/>
            <wp:effectExtent l="0" t="0" r="0" b="381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0A55" w14:textId="44E8A050" w:rsidR="001A2270" w:rsidRDefault="001A2270">
      <w:r>
        <w:t>Idem, un diagramme de Gantt pour savoir nos avancements.</w:t>
      </w:r>
    </w:p>
    <w:p w14:paraId="0EC29C25" w14:textId="77777777" w:rsidR="001A2270" w:rsidRDefault="001A2270" w:rsidP="001A2270">
      <w:pPr>
        <w:pStyle w:val="Titre3"/>
      </w:pPr>
      <w:r>
        <w:t>Référencer les services en ligne de l’organisation et mesurer leur visibilité.</w:t>
      </w:r>
    </w:p>
    <w:p w14:paraId="2B5B04FD" w14:textId="58EC9114" w:rsidR="001A2270" w:rsidRDefault="001A2270">
      <w:r>
        <w:rPr>
          <w:noProof/>
        </w:rPr>
        <w:drawing>
          <wp:inline distT="0" distB="0" distL="0" distR="0" wp14:anchorId="3C9F3FB9" wp14:editId="7BB7E581">
            <wp:extent cx="3162300" cy="1519452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67" cy="15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98FE" w14:textId="6DF104A2" w:rsidR="001A2270" w:rsidRDefault="001A2270">
      <w:r>
        <w:t xml:space="preserve">Dans l’AP1 on a mis en référence les services d’autre site pour mesurer leur visibilité et </w:t>
      </w:r>
      <w:r w:rsidR="00B96ADE">
        <w:t>les comparer au notre</w:t>
      </w:r>
    </w:p>
    <w:p w14:paraId="00CF5765" w14:textId="77777777" w:rsidR="00B96ADE" w:rsidRDefault="00B96ADE" w:rsidP="00B96ADE">
      <w:pPr>
        <w:pStyle w:val="Titre3"/>
      </w:pPr>
      <w:r>
        <w:t>Participer à l’évolution d’un site Web exploitant les données de l’organisation.</w:t>
      </w:r>
    </w:p>
    <w:p w14:paraId="524BA732" w14:textId="7F9A3BEC" w:rsidR="00B96ADE" w:rsidRDefault="00B96ADE">
      <w:r>
        <w:rPr>
          <w:noProof/>
        </w:rPr>
        <w:drawing>
          <wp:inline distT="0" distB="0" distL="0" distR="0" wp14:anchorId="26929DFF" wp14:editId="734D82A7">
            <wp:extent cx="2994660" cy="1370572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098" cy="137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C54B" w14:textId="43ABB36D" w:rsidR="00B96ADE" w:rsidRDefault="00B96ADE">
      <w:r>
        <w:t>Comme avant, le site IES est constamment modifié pour rester à jour.</w:t>
      </w:r>
    </w:p>
    <w:sectPr w:rsidR="00B96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9A"/>
    <w:rsid w:val="000D61EA"/>
    <w:rsid w:val="001A2270"/>
    <w:rsid w:val="001B48C2"/>
    <w:rsid w:val="00B96ADE"/>
    <w:rsid w:val="00C4479A"/>
    <w:rsid w:val="00D2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9684"/>
  <w15:chartTrackingRefBased/>
  <w15:docId w15:val="{F81E3804-D3E2-469F-9CC0-E9DE47EC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B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B48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ZOU</dc:creator>
  <cp:keywords/>
  <dc:description/>
  <cp:lastModifiedBy>Oscar ZOU</cp:lastModifiedBy>
  <cp:revision>2</cp:revision>
  <dcterms:created xsi:type="dcterms:W3CDTF">2022-12-15T08:24:00Z</dcterms:created>
  <dcterms:modified xsi:type="dcterms:W3CDTF">2022-12-15T08:56:00Z</dcterms:modified>
</cp:coreProperties>
</file>