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25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800"/>
        <w:gridCol w:w="3348"/>
        <w:gridCol w:w="1296"/>
        <w:gridCol w:w="3132"/>
      </w:tblGrid>
      <w:tr w:rsidR="00FF7703" w:rsidRPr="000279A3" w14:paraId="59AE44EF" w14:textId="77777777" w:rsidTr="00D32FF5">
        <w:trPr>
          <w:trHeight w:val="530"/>
        </w:trPr>
        <w:tc>
          <w:tcPr>
            <w:tcW w:w="1800" w:type="dxa"/>
            <w:vAlign w:val="center"/>
          </w:tcPr>
          <w:p w14:paraId="5BB956C7" w14:textId="77777777" w:rsidR="00FF7703" w:rsidRPr="000279A3" w:rsidRDefault="00FF7703" w:rsidP="00D32FF5">
            <w:pPr>
              <w:rPr>
                <w:rFonts w:ascii="Times New Roman" w:hAnsi="Times New Roman" w:cs="Times New Roman"/>
                <w:b/>
                <w:sz w:val="16"/>
                <w:szCs w:val="18"/>
              </w:rPr>
            </w:pPr>
            <w:r w:rsidRPr="000279A3">
              <w:rPr>
                <w:rFonts w:ascii="Times New Roman" w:hAnsi="Times New Roman" w:cs="Times New Roman"/>
                <w:b/>
                <w:sz w:val="16"/>
                <w:szCs w:val="18"/>
              </w:rPr>
              <w:t>Solicitation/Contract Number:</w:t>
            </w:r>
          </w:p>
        </w:tc>
        <w:tc>
          <w:tcPr>
            <w:tcW w:w="3348" w:type="dxa"/>
            <w:vAlign w:val="center"/>
          </w:tcPr>
          <w:p w14:paraId="7042F884" w14:textId="77777777" w:rsidR="00FF7703" w:rsidRPr="000279A3" w:rsidRDefault="00FF7703" w:rsidP="00D32FF5">
            <w:pPr>
              <w:rPr>
                <w:rFonts w:ascii="Times New Roman" w:hAnsi="Times New Roman" w:cs="Times New Roman"/>
                <w:sz w:val="16"/>
                <w:szCs w:val="18"/>
              </w:rPr>
            </w:pPr>
          </w:p>
        </w:tc>
        <w:tc>
          <w:tcPr>
            <w:tcW w:w="1296" w:type="dxa"/>
            <w:vAlign w:val="center"/>
          </w:tcPr>
          <w:p w14:paraId="5444D331" w14:textId="77777777" w:rsidR="00FF7703" w:rsidRPr="000279A3" w:rsidRDefault="00FF7703" w:rsidP="00D32FF5">
            <w:pPr>
              <w:rPr>
                <w:rFonts w:ascii="Times New Roman" w:hAnsi="Times New Roman" w:cs="Times New Roman"/>
                <w:b/>
                <w:sz w:val="16"/>
                <w:szCs w:val="18"/>
              </w:rPr>
            </w:pPr>
            <w:r w:rsidRPr="000279A3">
              <w:rPr>
                <w:rFonts w:ascii="Times New Roman" w:hAnsi="Times New Roman" w:cs="Times New Roman"/>
                <w:b/>
                <w:sz w:val="16"/>
                <w:szCs w:val="18"/>
              </w:rPr>
              <w:t>Date:</w:t>
            </w:r>
          </w:p>
        </w:tc>
        <w:sdt>
          <w:sdtPr>
            <w:rPr>
              <w:rFonts w:ascii="Times New Roman" w:hAnsi="Times New Roman" w:cs="Times New Roman"/>
              <w:sz w:val="16"/>
              <w:szCs w:val="18"/>
            </w:rPr>
            <w:id w:val="-129178079"/>
            <w:placeholder>
              <w:docPart w:val="DefaultPlaceholder_1082065160"/>
            </w:placeholder>
            <w:date>
              <w:dateFormat w:val="d MMMM yyyy"/>
              <w:lid w:val="en-US"/>
              <w:storeMappedDataAs w:val="dateTime"/>
              <w:calendar w:val="gregorian"/>
            </w:date>
          </w:sdtPr>
          <w:sdtContent>
            <w:tc>
              <w:tcPr>
                <w:tcW w:w="3132" w:type="dxa"/>
                <w:vAlign w:val="center"/>
              </w:tcPr>
              <w:p w14:paraId="6F66E6B9" w14:textId="77777777" w:rsidR="00FF7703" w:rsidRPr="000279A3" w:rsidRDefault="00EC0660" w:rsidP="00D32FF5">
                <w:pPr>
                  <w:rPr>
                    <w:rFonts w:ascii="Times New Roman" w:hAnsi="Times New Roman" w:cs="Times New Roman"/>
                    <w:sz w:val="16"/>
                    <w:szCs w:val="18"/>
                  </w:rPr>
                </w:pPr>
                <w:r>
                  <w:rPr>
                    <w:rFonts w:ascii="Times New Roman" w:hAnsi="Times New Roman" w:cs="Times New Roman"/>
                    <w:sz w:val="16"/>
                    <w:szCs w:val="18"/>
                  </w:rPr>
                  <w:t>Select Date…</w:t>
                </w:r>
              </w:p>
            </w:tc>
          </w:sdtContent>
        </w:sdt>
      </w:tr>
      <w:tr w:rsidR="00FF7703" w:rsidRPr="000279A3" w14:paraId="4A963C09" w14:textId="77777777" w:rsidTr="00D32FF5">
        <w:trPr>
          <w:trHeight w:val="260"/>
        </w:trPr>
        <w:tc>
          <w:tcPr>
            <w:tcW w:w="1800" w:type="dxa"/>
            <w:vAlign w:val="center"/>
          </w:tcPr>
          <w:p w14:paraId="0D977D3D" w14:textId="77777777" w:rsidR="00FF7703" w:rsidRPr="000279A3" w:rsidRDefault="00FF7703" w:rsidP="00D32FF5">
            <w:pPr>
              <w:rPr>
                <w:rFonts w:ascii="Times New Roman" w:hAnsi="Times New Roman" w:cs="Times New Roman"/>
                <w:b/>
                <w:sz w:val="16"/>
                <w:szCs w:val="18"/>
              </w:rPr>
            </w:pPr>
            <w:r w:rsidRPr="000279A3">
              <w:rPr>
                <w:rFonts w:ascii="Times New Roman" w:hAnsi="Times New Roman" w:cs="Times New Roman"/>
                <w:b/>
                <w:sz w:val="16"/>
                <w:szCs w:val="18"/>
              </w:rPr>
              <w:t>Total Contract Value:</w:t>
            </w:r>
          </w:p>
        </w:tc>
        <w:tc>
          <w:tcPr>
            <w:tcW w:w="3348" w:type="dxa"/>
            <w:vAlign w:val="center"/>
          </w:tcPr>
          <w:p w14:paraId="07AC3CAB" w14:textId="77777777" w:rsidR="00FF7703" w:rsidRPr="000279A3" w:rsidRDefault="00FF7703" w:rsidP="00D32FF5">
            <w:pPr>
              <w:rPr>
                <w:rFonts w:ascii="Times New Roman" w:hAnsi="Times New Roman" w:cs="Times New Roman"/>
                <w:sz w:val="16"/>
                <w:szCs w:val="18"/>
              </w:rPr>
            </w:pPr>
          </w:p>
        </w:tc>
        <w:tc>
          <w:tcPr>
            <w:tcW w:w="1296" w:type="dxa"/>
            <w:vAlign w:val="center"/>
          </w:tcPr>
          <w:p w14:paraId="75A025BD" w14:textId="77777777" w:rsidR="00FF7703" w:rsidRPr="000279A3" w:rsidRDefault="00FF7703" w:rsidP="00D32FF5">
            <w:pPr>
              <w:rPr>
                <w:rFonts w:ascii="Times New Roman" w:hAnsi="Times New Roman" w:cs="Times New Roman"/>
                <w:b/>
                <w:sz w:val="16"/>
                <w:szCs w:val="18"/>
              </w:rPr>
            </w:pPr>
            <w:r w:rsidRPr="000279A3">
              <w:rPr>
                <w:rFonts w:ascii="Times New Roman" w:hAnsi="Times New Roman" w:cs="Times New Roman"/>
                <w:b/>
                <w:sz w:val="16"/>
                <w:szCs w:val="18"/>
              </w:rPr>
              <w:t>Contractor:</w:t>
            </w:r>
          </w:p>
        </w:tc>
        <w:tc>
          <w:tcPr>
            <w:tcW w:w="3132" w:type="dxa"/>
            <w:vAlign w:val="center"/>
          </w:tcPr>
          <w:p w14:paraId="1BD4B7A7" w14:textId="77777777" w:rsidR="00FF7703" w:rsidRPr="000279A3" w:rsidRDefault="00FF7703" w:rsidP="00D32FF5">
            <w:pPr>
              <w:rPr>
                <w:rFonts w:ascii="Times New Roman" w:hAnsi="Times New Roman" w:cs="Times New Roman"/>
                <w:sz w:val="16"/>
                <w:szCs w:val="18"/>
              </w:rPr>
            </w:pPr>
          </w:p>
        </w:tc>
      </w:tr>
      <w:tr w:rsidR="00F161A0" w:rsidRPr="000279A3" w14:paraId="44102BDD" w14:textId="77777777" w:rsidTr="00D32FF5">
        <w:trPr>
          <w:trHeight w:val="260"/>
        </w:trPr>
        <w:tc>
          <w:tcPr>
            <w:tcW w:w="1800" w:type="dxa"/>
            <w:vAlign w:val="center"/>
          </w:tcPr>
          <w:p w14:paraId="008A1238" w14:textId="5DEB4494" w:rsidR="00F161A0" w:rsidRPr="000279A3" w:rsidRDefault="00F161A0" w:rsidP="00F161A0">
            <w:pPr>
              <w:rPr>
                <w:rFonts w:ascii="Times New Roman" w:hAnsi="Times New Roman" w:cs="Times New Roman"/>
                <w:b/>
                <w:sz w:val="16"/>
                <w:szCs w:val="18"/>
              </w:rPr>
            </w:pPr>
            <w:r>
              <w:rPr>
                <w:rFonts w:ascii="Times New Roman" w:hAnsi="Times New Roman" w:cs="Times New Roman"/>
                <w:b/>
                <w:sz w:val="16"/>
                <w:szCs w:val="18"/>
              </w:rPr>
              <w:t>NAICS Code:</w:t>
            </w:r>
          </w:p>
        </w:tc>
        <w:tc>
          <w:tcPr>
            <w:tcW w:w="3348" w:type="dxa"/>
            <w:vAlign w:val="center"/>
          </w:tcPr>
          <w:p w14:paraId="4BE9A5DD" w14:textId="77777777" w:rsidR="00F161A0" w:rsidRPr="000279A3" w:rsidRDefault="00F161A0" w:rsidP="00F161A0">
            <w:pPr>
              <w:rPr>
                <w:rFonts w:ascii="Times New Roman" w:hAnsi="Times New Roman" w:cs="Times New Roman"/>
                <w:sz w:val="16"/>
                <w:szCs w:val="18"/>
              </w:rPr>
            </w:pPr>
          </w:p>
        </w:tc>
        <w:tc>
          <w:tcPr>
            <w:tcW w:w="1296" w:type="dxa"/>
            <w:vAlign w:val="center"/>
          </w:tcPr>
          <w:p w14:paraId="5D8CFFFA" w14:textId="63E9A95C" w:rsidR="00F161A0" w:rsidRPr="000279A3" w:rsidRDefault="00F161A0" w:rsidP="00F161A0">
            <w:pPr>
              <w:rPr>
                <w:rFonts w:ascii="Times New Roman" w:hAnsi="Times New Roman" w:cs="Times New Roman"/>
                <w:b/>
                <w:sz w:val="16"/>
                <w:szCs w:val="18"/>
              </w:rPr>
            </w:pPr>
            <w:r>
              <w:rPr>
                <w:rFonts w:ascii="Times New Roman" w:hAnsi="Times New Roman" w:cs="Times New Roman"/>
                <w:b/>
                <w:sz w:val="16"/>
                <w:szCs w:val="18"/>
              </w:rPr>
              <w:t>Buyer</w:t>
            </w:r>
            <w:r w:rsidRPr="000279A3">
              <w:rPr>
                <w:rFonts w:ascii="Times New Roman" w:hAnsi="Times New Roman" w:cs="Times New Roman"/>
                <w:b/>
                <w:sz w:val="16"/>
                <w:szCs w:val="18"/>
              </w:rPr>
              <w:t>:</w:t>
            </w:r>
          </w:p>
        </w:tc>
        <w:tc>
          <w:tcPr>
            <w:tcW w:w="3132" w:type="dxa"/>
            <w:vAlign w:val="center"/>
          </w:tcPr>
          <w:p w14:paraId="05450652" w14:textId="77777777" w:rsidR="00F161A0" w:rsidRPr="000279A3" w:rsidRDefault="00F161A0" w:rsidP="00F161A0">
            <w:pPr>
              <w:rPr>
                <w:rFonts w:ascii="Times New Roman" w:hAnsi="Times New Roman" w:cs="Times New Roman"/>
                <w:sz w:val="16"/>
                <w:szCs w:val="18"/>
              </w:rPr>
            </w:pPr>
          </w:p>
        </w:tc>
      </w:tr>
      <w:tr w:rsidR="00F161A0" w:rsidRPr="000279A3" w14:paraId="2F840A36" w14:textId="77777777" w:rsidTr="00D32FF5">
        <w:trPr>
          <w:trHeight w:val="260"/>
        </w:trPr>
        <w:tc>
          <w:tcPr>
            <w:tcW w:w="1800" w:type="dxa"/>
            <w:vAlign w:val="center"/>
          </w:tcPr>
          <w:p w14:paraId="3B6FA057" w14:textId="77777777" w:rsidR="00F161A0" w:rsidRPr="000279A3" w:rsidRDefault="00F161A0" w:rsidP="00F161A0">
            <w:pPr>
              <w:rPr>
                <w:rFonts w:ascii="Times New Roman" w:hAnsi="Times New Roman" w:cs="Times New Roman"/>
                <w:b/>
                <w:sz w:val="16"/>
                <w:szCs w:val="18"/>
              </w:rPr>
            </w:pPr>
            <w:r w:rsidRPr="000279A3">
              <w:rPr>
                <w:rFonts w:ascii="Times New Roman" w:hAnsi="Times New Roman" w:cs="Times New Roman"/>
                <w:b/>
                <w:sz w:val="16"/>
                <w:szCs w:val="18"/>
              </w:rPr>
              <w:t>Office Symbol:</w:t>
            </w:r>
          </w:p>
        </w:tc>
        <w:tc>
          <w:tcPr>
            <w:tcW w:w="3348" w:type="dxa"/>
            <w:vAlign w:val="center"/>
          </w:tcPr>
          <w:p w14:paraId="44670864" w14:textId="77777777" w:rsidR="00F161A0" w:rsidRPr="000279A3" w:rsidRDefault="00F161A0" w:rsidP="00F161A0">
            <w:pPr>
              <w:rPr>
                <w:rFonts w:ascii="Times New Roman" w:hAnsi="Times New Roman" w:cs="Times New Roman"/>
                <w:sz w:val="16"/>
                <w:szCs w:val="18"/>
              </w:rPr>
            </w:pPr>
          </w:p>
        </w:tc>
        <w:tc>
          <w:tcPr>
            <w:tcW w:w="1296" w:type="dxa"/>
            <w:vAlign w:val="center"/>
          </w:tcPr>
          <w:p w14:paraId="3FB9B58D" w14:textId="718E918C" w:rsidR="00F161A0" w:rsidRPr="000279A3" w:rsidRDefault="00F161A0" w:rsidP="00F161A0">
            <w:pPr>
              <w:rPr>
                <w:rFonts w:ascii="Times New Roman" w:hAnsi="Times New Roman" w:cs="Times New Roman"/>
                <w:b/>
                <w:sz w:val="16"/>
                <w:szCs w:val="18"/>
              </w:rPr>
            </w:pPr>
            <w:r w:rsidRPr="000279A3">
              <w:rPr>
                <w:rFonts w:ascii="Times New Roman" w:hAnsi="Times New Roman" w:cs="Times New Roman"/>
                <w:b/>
                <w:sz w:val="16"/>
                <w:szCs w:val="18"/>
              </w:rPr>
              <w:t>Buyer Phone:</w:t>
            </w:r>
          </w:p>
        </w:tc>
        <w:tc>
          <w:tcPr>
            <w:tcW w:w="3132" w:type="dxa"/>
            <w:vAlign w:val="center"/>
          </w:tcPr>
          <w:p w14:paraId="5276B82A" w14:textId="75B012FF" w:rsidR="00F161A0" w:rsidRPr="000279A3" w:rsidRDefault="00F161A0" w:rsidP="00F161A0">
            <w:pPr>
              <w:rPr>
                <w:rFonts w:ascii="Times New Roman" w:hAnsi="Times New Roman" w:cs="Times New Roman"/>
                <w:sz w:val="16"/>
                <w:szCs w:val="18"/>
              </w:rPr>
            </w:pPr>
          </w:p>
        </w:tc>
      </w:tr>
      <w:tr w:rsidR="00F161A0" w:rsidRPr="000279A3" w14:paraId="157E38AF" w14:textId="77777777" w:rsidTr="00D32FF5">
        <w:trPr>
          <w:trHeight w:val="260"/>
        </w:trPr>
        <w:tc>
          <w:tcPr>
            <w:tcW w:w="1800" w:type="dxa"/>
            <w:vAlign w:val="center"/>
          </w:tcPr>
          <w:p w14:paraId="7788831E" w14:textId="5500A1C1" w:rsidR="00F161A0" w:rsidRPr="000279A3" w:rsidRDefault="00F161A0" w:rsidP="00F161A0">
            <w:pPr>
              <w:rPr>
                <w:rFonts w:ascii="Times New Roman" w:hAnsi="Times New Roman" w:cs="Times New Roman"/>
                <w:b/>
                <w:sz w:val="16"/>
                <w:szCs w:val="18"/>
              </w:rPr>
            </w:pPr>
            <w:r>
              <w:rPr>
                <w:rFonts w:ascii="Times New Roman" w:hAnsi="Times New Roman" w:cs="Times New Roman"/>
                <w:b/>
                <w:sz w:val="16"/>
                <w:szCs w:val="18"/>
              </w:rPr>
              <w:t>Contracting Officer:</w:t>
            </w:r>
          </w:p>
        </w:tc>
        <w:tc>
          <w:tcPr>
            <w:tcW w:w="3348" w:type="dxa"/>
            <w:vAlign w:val="center"/>
          </w:tcPr>
          <w:p w14:paraId="4B1B1D5E" w14:textId="77777777" w:rsidR="00F161A0" w:rsidRPr="000279A3" w:rsidRDefault="00F161A0" w:rsidP="00F161A0">
            <w:pPr>
              <w:rPr>
                <w:rFonts w:ascii="Times New Roman" w:hAnsi="Times New Roman" w:cs="Times New Roman"/>
                <w:sz w:val="16"/>
                <w:szCs w:val="18"/>
              </w:rPr>
            </w:pPr>
          </w:p>
        </w:tc>
        <w:tc>
          <w:tcPr>
            <w:tcW w:w="4428" w:type="dxa"/>
            <w:gridSpan w:val="2"/>
            <w:vAlign w:val="center"/>
          </w:tcPr>
          <w:p w14:paraId="6A428892" w14:textId="77777777" w:rsidR="00F161A0" w:rsidRPr="000279A3" w:rsidRDefault="00F161A0" w:rsidP="00F161A0">
            <w:pPr>
              <w:rPr>
                <w:rFonts w:ascii="Times New Roman" w:hAnsi="Times New Roman" w:cs="Times New Roman"/>
                <w:sz w:val="16"/>
                <w:szCs w:val="18"/>
              </w:rPr>
            </w:pPr>
          </w:p>
        </w:tc>
      </w:tr>
    </w:tbl>
    <w:p w14:paraId="7CCCDEA7" w14:textId="77777777" w:rsidR="00F976D6" w:rsidRDefault="00F976D6" w:rsidP="00F976D6">
      <w:pPr>
        <w:pStyle w:val="ListParagraph"/>
        <w:spacing w:before="40" w:after="40"/>
        <w:ind w:left="180"/>
        <w:contextualSpacing w:val="0"/>
        <w:rPr>
          <w:rFonts w:ascii="Times New Roman" w:hAnsi="Times New Roman" w:cs="Times New Roman"/>
          <w:sz w:val="16"/>
          <w:szCs w:val="18"/>
        </w:rPr>
      </w:pPr>
    </w:p>
    <w:p w14:paraId="26515DC7" w14:textId="4B3287F7" w:rsidR="00254D9E" w:rsidRPr="000279A3" w:rsidRDefault="00FF7703" w:rsidP="0034224B">
      <w:pPr>
        <w:pStyle w:val="ListParagraph"/>
        <w:numPr>
          <w:ilvl w:val="0"/>
          <w:numId w:val="2"/>
        </w:numPr>
        <w:spacing w:before="40" w:after="40"/>
        <w:ind w:left="180" w:hanging="180"/>
        <w:contextualSpacing w:val="0"/>
        <w:rPr>
          <w:rFonts w:ascii="Times New Roman" w:hAnsi="Times New Roman" w:cs="Times New Roman"/>
          <w:sz w:val="16"/>
          <w:szCs w:val="18"/>
        </w:rPr>
      </w:pPr>
      <w:r w:rsidRPr="000279A3">
        <w:rPr>
          <w:rFonts w:ascii="Times New Roman" w:hAnsi="Times New Roman" w:cs="Times New Roman"/>
          <w:sz w:val="16"/>
          <w:szCs w:val="18"/>
        </w:rPr>
        <w:t xml:space="preserve">If the contractor is participating in the </w:t>
      </w:r>
      <w:hyperlink r:id="rId11" w:history="1">
        <w:r w:rsidRPr="0084630F">
          <w:rPr>
            <w:rStyle w:val="Hyperlink"/>
            <w:rFonts w:ascii="Times New Roman" w:hAnsi="Times New Roman" w:cs="Times New Roman"/>
            <w:sz w:val="16"/>
            <w:szCs w:val="18"/>
          </w:rPr>
          <w:t>Comprehensive Subcontracting Plan Test Pr</w:t>
        </w:r>
        <w:r w:rsidR="00254D9E" w:rsidRPr="0084630F">
          <w:rPr>
            <w:rStyle w:val="Hyperlink"/>
            <w:rFonts w:ascii="Times New Roman" w:hAnsi="Times New Roman" w:cs="Times New Roman"/>
            <w:sz w:val="16"/>
            <w:szCs w:val="18"/>
          </w:rPr>
          <w:t>ogram</w:t>
        </w:r>
      </w:hyperlink>
      <w:r w:rsidR="00254D9E" w:rsidRPr="000279A3">
        <w:rPr>
          <w:rFonts w:ascii="Times New Roman" w:hAnsi="Times New Roman" w:cs="Times New Roman"/>
          <w:sz w:val="16"/>
          <w:szCs w:val="18"/>
        </w:rPr>
        <w:t xml:space="preserve">, individual plans are NOT </w:t>
      </w:r>
      <w:r w:rsidRPr="000279A3">
        <w:rPr>
          <w:rFonts w:ascii="Times New Roman" w:hAnsi="Times New Roman" w:cs="Times New Roman"/>
          <w:sz w:val="16"/>
          <w:szCs w:val="18"/>
        </w:rPr>
        <w:t>required.</w:t>
      </w:r>
    </w:p>
    <w:p w14:paraId="1A876AB8" w14:textId="1F585377" w:rsidR="00254D9E" w:rsidRPr="000279A3" w:rsidRDefault="00FF7703" w:rsidP="0034224B">
      <w:pPr>
        <w:pStyle w:val="ListParagraph"/>
        <w:numPr>
          <w:ilvl w:val="0"/>
          <w:numId w:val="2"/>
        </w:numPr>
        <w:spacing w:before="40" w:after="40"/>
        <w:ind w:left="180" w:hanging="180"/>
        <w:contextualSpacing w:val="0"/>
        <w:rPr>
          <w:rFonts w:ascii="Times New Roman" w:hAnsi="Times New Roman" w:cs="Times New Roman"/>
          <w:sz w:val="16"/>
          <w:szCs w:val="18"/>
        </w:rPr>
      </w:pPr>
      <w:r w:rsidRPr="000279A3">
        <w:rPr>
          <w:rFonts w:ascii="Times New Roman" w:hAnsi="Times New Roman" w:cs="Times New Roman"/>
          <w:sz w:val="16"/>
          <w:szCs w:val="18"/>
        </w:rPr>
        <w:t xml:space="preserve">The cumulative value of the basic contract </w:t>
      </w:r>
      <w:r w:rsidR="00F976D6">
        <w:rPr>
          <w:rFonts w:ascii="Times New Roman" w:hAnsi="Times New Roman" w:cs="Times New Roman"/>
          <w:sz w:val="16"/>
          <w:szCs w:val="18"/>
        </w:rPr>
        <w:t xml:space="preserve">plus all </w:t>
      </w:r>
      <w:r w:rsidRPr="000279A3">
        <w:rPr>
          <w:rFonts w:ascii="Times New Roman" w:hAnsi="Times New Roman" w:cs="Times New Roman"/>
          <w:sz w:val="16"/>
          <w:szCs w:val="18"/>
        </w:rPr>
        <w:t xml:space="preserve">options </w:t>
      </w:r>
      <w:r w:rsidR="00A163DC">
        <w:rPr>
          <w:rFonts w:ascii="Times New Roman" w:hAnsi="Times New Roman" w:cs="Times New Roman"/>
          <w:sz w:val="16"/>
          <w:szCs w:val="18"/>
        </w:rPr>
        <w:t xml:space="preserve">(or a modification that causes that value to exceed the threshold) </w:t>
      </w:r>
      <w:r w:rsidRPr="000279A3">
        <w:rPr>
          <w:rFonts w:ascii="Times New Roman" w:hAnsi="Times New Roman" w:cs="Times New Roman"/>
          <w:sz w:val="16"/>
          <w:szCs w:val="18"/>
        </w:rPr>
        <w:t>is used to determine whether a subcontracting plan is required</w:t>
      </w:r>
      <w:r w:rsidR="00A163DC">
        <w:rPr>
          <w:rFonts w:ascii="Times New Roman" w:hAnsi="Times New Roman" w:cs="Times New Roman"/>
          <w:sz w:val="16"/>
          <w:szCs w:val="18"/>
        </w:rPr>
        <w:t xml:space="preserve"> (see </w:t>
      </w:r>
      <w:hyperlink r:id="rId12" w:anchor="P698_145639" w:history="1">
        <w:r w:rsidR="00A163DC" w:rsidRPr="00A163DC">
          <w:rPr>
            <w:rStyle w:val="Hyperlink"/>
            <w:rFonts w:ascii="Times New Roman" w:hAnsi="Times New Roman" w:cs="Times New Roman"/>
            <w:sz w:val="16"/>
            <w:szCs w:val="18"/>
          </w:rPr>
          <w:t>FAR 19.702(a)</w:t>
        </w:r>
      </w:hyperlink>
      <w:r w:rsidR="00A163DC">
        <w:rPr>
          <w:rFonts w:ascii="Times New Roman" w:hAnsi="Times New Roman" w:cs="Times New Roman"/>
          <w:sz w:val="16"/>
          <w:szCs w:val="18"/>
        </w:rPr>
        <w:t>)</w:t>
      </w:r>
      <w:r w:rsidRPr="000279A3">
        <w:rPr>
          <w:rFonts w:ascii="Times New Roman" w:hAnsi="Times New Roman" w:cs="Times New Roman"/>
          <w:sz w:val="16"/>
          <w:szCs w:val="18"/>
        </w:rPr>
        <w:t>.</w:t>
      </w:r>
    </w:p>
    <w:p w14:paraId="5815DD00" w14:textId="77777777" w:rsidR="00254D9E" w:rsidRPr="000279A3" w:rsidRDefault="00D7719F" w:rsidP="0034224B">
      <w:pPr>
        <w:pStyle w:val="ListParagraph"/>
        <w:numPr>
          <w:ilvl w:val="0"/>
          <w:numId w:val="2"/>
        </w:numPr>
        <w:spacing w:before="40" w:after="40"/>
        <w:ind w:left="180" w:hanging="180"/>
        <w:contextualSpacing w:val="0"/>
        <w:rPr>
          <w:rFonts w:ascii="Times New Roman" w:hAnsi="Times New Roman" w:cs="Times New Roman"/>
          <w:sz w:val="16"/>
          <w:szCs w:val="18"/>
        </w:rPr>
      </w:pPr>
      <w:r w:rsidRPr="000279A3">
        <w:rPr>
          <w:rFonts w:ascii="Times New Roman" w:hAnsi="Times New Roman" w:cs="Times New Roman"/>
          <w:sz w:val="16"/>
          <w:szCs w:val="18"/>
        </w:rPr>
        <w:t xml:space="preserve">Options require separate goals.  See </w:t>
      </w:r>
      <w:hyperlink r:id="rId13" w:anchor="P1313_223792" w:history="1">
        <w:r w:rsidRPr="000279A3">
          <w:rPr>
            <w:rStyle w:val="Hyperlink"/>
            <w:rFonts w:ascii="Times New Roman" w:hAnsi="Times New Roman" w:cs="Times New Roman"/>
            <w:sz w:val="16"/>
            <w:szCs w:val="18"/>
          </w:rPr>
          <w:t>FAR 52.219-9(c)</w:t>
        </w:r>
      </w:hyperlink>
      <w:r w:rsidRPr="000279A3">
        <w:rPr>
          <w:rFonts w:ascii="Times New Roman" w:hAnsi="Times New Roman" w:cs="Times New Roman"/>
          <w:sz w:val="16"/>
          <w:szCs w:val="18"/>
        </w:rPr>
        <w:t xml:space="preserve"> and </w:t>
      </w:r>
      <w:hyperlink r:id="rId14" w:anchor="P630_141398" w:history="1">
        <w:r w:rsidRPr="000279A3">
          <w:rPr>
            <w:rStyle w:val="Hyperlink"/>
            <w:rFonts w:ascii="Times New Roman" w:hAnsi="Times New Roman" w:cs="Times New Roman"/>
            <w:sz w:val="16"/>
            <w:szCs w:val="18"/>
          </w:rPr>
          <w:t>19.704(c)</w:t>
        </w:r>
      </w:hyperlink>
      <w:r w:rsidRPr="000279A3">
        <w:rPr>
          <w:rFonts w:ascii="Times New Roman" w:hAnsi="Times New Roman" w:cs="Times New Roman"/>
          <w:sz w:val="16"/>
          <w:szCs w:val="18"/>
        </w:rPr>
        <w:t>.</w:t>
      </w:r>
    </w:p>
    <w:p w14:paraId="59CC1FC4" w14:textId="77777777" w:rsidR="00D7719F" w:rsidRPr="000279A3" w:rsidRDefault="00EC06F4" w:rsidP="0034224B">
      <w:pPr>
        <w:pStyle w:val="ListParagraph"/>
        <w:numPr>
          <w:ilvl w:val="0"/>
          <w:numId w:val="2"/>
        </w:numPr>
        <w:spacing w:before="40" w:after="40"/>
        <w:ind w:left="180" w:hanging="180"/>
        <w:contextualSpacing w:val="0"/>
        <w:rPr>
          <w:rFonts w:ascii="Times New Roman" w:hAnsi="Times New Roman" w:cs="Times New Roman"/>
          <w:sz w:val="16"/>
          <w:szCs w:val="18"/>
        </w:rPr>
      </w:pPr>
      <w:r w:rsidRPr="000279A3">
        <w:rPr>
          <w:rFonts w:ascii="Times New Roman" w:hAnsi="Times New Roman" w:cs="Times New Roman"/>
          <w:sz w:val="16"/>
          <w:szCs w:val="18"/>
        </w:rPr>
        <w:t>If there is a</w:t>
      </w:r>
      <w:r w:rsidR="00815FB5" w:rsidRPr="000279A3">
        <w:rPr>
          <w:rFonts w:ascii="Times New Roman" w:hAnsi="Times New Roman" w:cs="Times New Roman"/>
          <w:sz w:val="16"/>
          <w:szCs w:val="18"/>
        </w:rPr>
        <w:t xml:space="preserve"> </w:t>
      </w:r>
      <w:sdt>
        <w:sdtPr>
          <w:rPr>
            <w:rFonts w:ascii="Times New Roman" w:eastAsia="MS Gothic" w:hAnsi="Times New Roman" w:cs="Times New Roman"/>
            <w:b/>
            <w:sz w:val="20"/>
            <w:szCs w:val="18"/>
          </w:rPr>
          <w:id w:val="-1680260978"/>
          <w14:checkbox>
            <w14:checked w14:val="0"/>
            <w14:checkedState w14:val="00FE" w14:font="Wingdings"/>
            <w14:uncheckedState w14:val="2610" w14:font="MS Gothic"/>
          </w14:checkbox>
        </w:sdtPr>
        <w:sdtContent>
          <w:r w:rsidR="00B97C9C" w:rsidRPr="00B97C9C">
            <w:rPr>
              <w:rFonts w:ascii="MS Mincho" w:eastAsia="MS Mincho" w:hAnsi="MS Mincho" w:cs="MS Mincho" w:hint="eastAsia"/>
              <w:b/>
              <w:sz w:val="20"/>
              <w:szCs w:val="18"/>
            </w:rPr>
            <w:t>☐</w:t>
          </w:r>
        </w:sdtContent>
      </w:sdt>
      <w:r w:rsidRPr="00254D9E">
        <w:rPr>
          <w:rFonts w:ascii="Times New Roman" w:hAnsi="Times New Roman" w:cs="Times New Roman"/>
          <w:sz w:val="18"/>
          <w:szCs w:val="18"/>
        </w:rPr>
        <w:t xml:space="preserve"> </w:t>
      </w:r>
      <w:r w:rsidR="00082F3F" w:rsidRPr="000279A3">
        <w:rPr>
          <w:rFonts w:ascii="Times New Roman" w:hAnsi="Times New Roman" w:cs="Times New Roman"/>
          <w:b/>
          <w:sz w:val="16"/>
          <w:szCs w:val="18"/>
        </w:rPr>
        <w:t>Master Subcontracting Plan</w:t>
      </w:r>
      <w:r w:rsidR="00082F3F" w:rsidRPr="000279A3">
        <w:rPr>
          <w:rFonts w:ascii="Times New Roman" w:hAnsi="Times New Roman" w:cs="Times New Roman"/>
          <w:sz w:val="16"/>
          <w:szCs w:val="18"/>
        </w:rPr>
        <w:t xml:space="preserve"> in effect for this contractor</w:t>
      </w:r>
      <w:r w:rsidR="00082F3F" w:rsidRPr="002E2D2D">
        <w:rPr>
          <w:rFonts w:ascii="Times New Roman" w:hAnsi="Times New Roman" w:cs="Times New Roman"/>
          <w:sz w:val="16"/>
          <w:szCs w:val="18"/>
        </w:rPr>
        <w:t xml:space="preserve">, </w:t>
      </w:r>
      <w:r w:rsidR="00082F3F" w:rsidRPr="002E2D2D">
        <w:rPr>
          <w:rFonts w:ascii="Times New Roman" w:hAnsi="Times New Roman" w:cs="Times New Roman"/>
          <w:b/>
          <w:sz w:val="16"/>
          <w:szCs w:val="18"/>
          <w:highlight w:val="yellow"/>
          <w:u w:val="single"/>
        </w:rPr>
        <w:t>items 4 through 11 below do not apply</w:t>
      </w:r>
      <w:r w:rsidR="00D255E2" w:rsidRPr="002E2D2D">
        <w:rPr>
          <w:rFonts w:ascii="Times New Roman" w:hAnsi="Times New Roman" w:cs="Times New Roman"/>
          <w:b/>
          <w:sz w:val="16"/>
          <w:szCs w:val="18"/>
          <w:highlight w:val="yellow"/>
          <w:u w:val="single"/>
        </w:rPr>
        <w:t>—please select “N/A” for these items</w:t>
      </w:r>
      <w:r w:rsidR="00082F3F" w:rsidRPr="002E2D2D">
        <w:rPr>
          <w:rFonts w:ascii="Times New Roman" w:hAnsi="Times New Roman" w:cs="Times New Roman"/>
          <w:b/>
          <w:sz w:val="16"/>
          <w:szCs w:val="18"/>
          <w:highlight w:val="yellow"/>
          <w:u w:val="single"/>
        </w:rPr>
        <w:t>.</w:t>
      </w:r>
      <w:r w:rsidR="00082F3F" w:rsidRPr="002E2D2D">
        <w:rPr>
          <w:rFonts w:ascii="Times New Roman" w:hAnsi="Times New Roman" w:cs="Times New Roman"/>
          <w:sz w:val="16"/>
          <w:szCs w:val="18"/>
        </w:rPr>
        <w:t xml:space="preserve"> </w:t>
      </w:r>
    </w:p>
    <w:p w14:paraId="06EB8915" w14:textId="5B643881" w:rsidR="00254D9E" w:rsidRPr="000279A3" w:rsidRDefault="00082F3F" w:rsidP="0034224B">
      <w:pPr>
        <w:spacing w:before="40" w:after="40"/>
        <w:ind w:left="180"/>
        <w:rPr>
          <w:rFonts w:ascii="Times New Roman" w:hAnsi="Times New Roman" w:cs="Times New Roman"/>
          <w:sz w:val="16"/>
          <w:szCs w:val="18"/>
        </w:rPr>
      </w:pPr>
      <w:r w:rsidRPr="000279A3">
        <w:rPr>
          <w:rFonts w:ascii="Times New Roman" w:hAnsi="Times New Roman" w:cs="Times New Roman"/>
          <w:sz w:val="16"/>
          <w:szCs w:val="18"/>
        </w:rPr>
        <w:t>Note:  Master plans are effective for three years after approval by the contracting officer, but contractors must m</w:t>
      </w:r>
      <w:r w:rsidR="00254D9E" w:rsidRPr="000279A3">
        <w:rPr>
          <w:rFonts w:ascii="Times New Roman" w:hAnsi="Times New Roman" w:cs="Times New Roman"/>
          <w:sz w:val="16"/>
          <w:szCs w:val="18"/>
        </w:rPr>
        <w:t xml:space="preserve">aintain and </w:t>
      </w:r>
      <w:r w:rsidRPr="000279A3">
        <w:rPr>
          <w:rFonts w:ascii="Times New Roman" w:hAnsi="Times New Roman" w:cs="Times New Roman"/>
          <w:sz w:val="16"/>
          <w:szCs w:val="18"/>
        </w:rPr>
        <w:t>update the plans as necessary.</w:t>
      </w:r>
      <w:r w:rsidR="00815FB5" w:rsidRPr="000279A3">
        <w:rPr>
          <w:rFonts w:ascii="Times New Roman" w:hAnsi="Times New Roman" w:cs="Times New Roman"/>
          <w:sz w:val="16"/>
          <w:szCs w:val="18"/>
        </w:rPr>
        <w:t xml:space="preserve">  Changes must be approved by the contracting officer.  </w:t>
      </w:r>
      <w:r w:rsidR="008603EA">
        <w:rPr>
          <w:rFonts w:ascii="Times New Roman" w:hAnsi="Times New Roman" w:cs="Times New Roman"/>
          <w:sz w:val="16"/>
          <w:szCs w:val="18"/>
        </w:rPr>
        <w:t xml:space="preserve">When incorporated in an individual plan, the master plan applies to the contract throughout the life of the contract.  </w:t>
      </w:r>
      <w:r w:rsidR="00815FB5" w:rsidRPr="000279A3">
        <w:rPr>
          <w:rFonts w:ascii="Times New Roman" w:hAnsi="Times New Roman" w:cs="Times New Roman"/>
          <w:sz w:val="16"/>
          <w:szCs w:val="18"/>
        </w:rPr>
        <w:t xml:space="preserve">See </w:t>
      </w:r>
      <w:hyperlink r:id="rId15" w:anchor="P630_141398" w:history="1">
        <w:r w:rsidR="00815FB5" w:rsidRPr="000279A3">
          <w:rPr>
            <w:rStyle w:val="Hyperlink"/>
            <w:rFonts w:ascii="Times New Roman" w:hAnsi="Times New Roman" w:cs="Times New Roman"/>
            <w:sz w:val="16"/>
            <w:szCs w:val="18"/>
          </w:rPr>
          <w:t>FAR 19.704(b)</w:t>
        </w:r>
      </w:hyperlink>
      <w:r w:rsidR="00815FB5" w:rsidRPr="000279A3">
        <w:rPr>
          <w:rFonts w:ascii="Times New Roman" w:hAnsi="Times New Roman" w:cs="Times New Roman"/>
          <w:sz w:val="16"/>
          <w:szCs w:val="18"/>
        </w:rPr>
        <w:t>.</w:t>
      </w:r>
    </w:p>
    <w:p w14:paraId="14F6AD2B" w14:textId="61B53584" w:rsidR="008F1D3A" w:rsidRPr="00F976D6" w:rsidRDefault="00815FB5" w:rsidP="0034224B">
      <w:pPr>
        <w:pStyle w:val="ListParagraph"/>
        <w:numPr>
          <w:ilvl w:val="0"/>
          <w:numId w:val="2"/>
        </w:numPr>
        <w:spacing w:before="40" w:after="40"/>
        <w:ind w:left="180" w:hanging="180"/>
        <w:contextualSpacing w:val="0"/>
        <w:rPr>
          <w:rStyle w:val="Hyperlink"/>
          <w:rFonts w:ascii="Times New Roman" w:hAnsi="Times New Roman" w:cs="Times New Roman"/>
          <w:color w:val="auto"/>
          <w:sz w:val="18"/>
          <w:szCs w:val="18"/>
          <w:u w:val="none"/>
        </w:rPr>
      </w:pPr>
      <w:r w:rsidRPr="000279A3">
        <w:rPr>
          <w:rFonts w:ascii="Times New Roman" w:hAnsi="Times New Roman" w:cs="Times New Roman"/>
          <w:sz w:val="16"/>
          <w:szCs w:val="18"/>
        </w:rPr>
        <w:t xml:space="preserve">Is this a commercial plan? </w:t>
      </w:r>
      <w:sdt>
        <w:sdtPr>
          <w:rPr>
            <w:rFonts w:ascii="Times New Roman" w:hAnsi="Times New Roman" w:cs="Times New Roman"/>
            <w:sz w:val="24"/>
            <w:szCs w:val="18"/>
          </w:rPr>
          <w:id w:val="-640886991"/>
          <w14:checkbox>
            <w14:checked w14:val="0"/>
            <w14:checkedState w14:val="25CF" w14:font="Times New Roman"/>
            <w14:uncheckedState w14:val="25CB" w14:font="Times New Roman"/>
          </w14:checkbox>
        </w:sdtPr>
        <w:sdtContent>
          <w:r w:rsidR="00254D9E">
            <w:rPr>
              <w:rFonts w:ascii="Times New Roman" w:hAnsi="Times New Roman" w:cs="Times New Roman"/>
              <w:sz w:val="24"/>
              <w:szCs w:val="18"/>
            </w:rPr>
            <w:t>○</w:t>
          </w:r>
        </w:sdtContent>
      </w:sdt>
      <w:r w:rsidRPr="00254D9E">
        <w:rPr>
          <w:rFonts w:ascii="Times New Roman" w:hAnsi="Times New Roman" w:cs="Times New Roman"/>
          <w:sz w:val="18"/>
          <w:szCs w:val="18"/>
        </w:rPr>
        <w:t xml:space="preserve"> </w:t>
      </w:r>
      <w:r w:rsidRPr="000279A3">
        <w:rPr>
          <w:rFonts w:ascii="Times New Roman" w:hAnsi="Times New Roman" w:cs="Times New Roman"/>
          <w:sz w:val="16"/>
          <w:szCs w:val="18"/>
        </w:rPr>
        <w:t xml:space="preserve">Yes </w:t>
      </w:r>
      <w:r w:rsidRPr="00254D9E">
        <w:rPr>
          <w:rFonts w:ascii="Times New Roman" w:hAnsi="Times New Roman" w:cs="Times New Roman"/>
          <w:sz w:val="18"/>
          <w:szCs w:val="18"/>
        </w:rPr>
        <w:t xml:space="preserve"> </w:t>
      </w:r>
      <w:sdt>
        <w:sdtPr>
          <w:rPr>
            <w:rFonts w:ascii="Times New Roman" w:hAnsi="Times New Roman" w:cs="Times New Roman"/>
            <w:sz w:val="24"/>
            <w:szCs w:val="18"/>
          </w:rPr>
          <w:id w:val="-620916952"/>
          <w14:checkbox>
            <w14:checked w14:val="0"/>
            <w14:checkedState w14:val="25CF" w14:font="Times New Roman"/>
            <w14:uncheckedState w14:val="25CB" w14:font="Times New Roman"/>
          </w14:checkbox>
        </w:sdtPr>
        <w:sdtContent>
          <w:r w:rsidR="00254D9E">
            <w:rPr>
              <w:rFonts w:ascii="Times New Roman" w:hAnsi="Times New Roman" w:cs="Times New Roman"/>
              <w:sz w:val="24"/>
              <w:szCs w:val="18"/>
            </w:rPr>
            <w:t>○</w:t>
          </w:r>
        </w:sdtContent>
      </w:sdt>
      <w:r w:rsidRPr="00254D9E">
        <w:rPr>
          <w:rFonts w:ascii="Times New Roman" w:hAnsi="Times New Roman" w:cs="Times New Roman"/>
          <w:sz w:val="18"/>
          <w:szCs w:val="18"/>
        </w:rPr>
        <w:t xml:space="preserve"> </w:t>
      </w:r>
      <w:r w:rsidRPr="000279A3">
        <w:rPr>
          <w:rFonts w:ascii="Times New Roman" w:hAnsi="Times New Roman" w:cs="Times New Roman"/>
          <w:sz w:val="16"/>
          <w:szCs w:val="18"/>
        </w:rPr>
        <w:t>No</w:t>
      </w:r>
      <w:r w:rsidRPr="000279A3">
        <w:rPr>
          <w:rFonts w:ascii="Times New Roman" w:hAnsi="Times New Roman" w:cs="Times New Roman"/>
          <w:sz w:val="12"/>
          <w:szCs w:val="18"/>
        </w:rPr>
        <w:t xml:space="preserve">  </w:t>
      </w:r>
      <w:r w:rsidR="00254D9E" w:rsidRPr="000279A3">
        <w:rPr>
          <w:rFonts w:ascii="Times New Roman" w:hAnsi="Times New Roman" w:cs="Times New Roman"/>
          <w:sz w:val="16"/>
          <w:szCs w:val="18"/>
        </w:rPr>
        <w:t xml:space="preserve">  </w:t>
      </w:r>
      <w:r w:rsidR="008603EA">
        <w:rPr>
          <w:rFonts w:ascii="Times New Roman" w:hAnsi="Times New Roman" w:cs="Times New Roman"/>
          <w:sz w:val="16"/>
          <w:szCs w:val="18"/>
        </w:rPr>
        <w:t>To determine review/coordination applicability, s</w:t>
      </w:r>
      <w:r w:rsidR="00254D9E" w:rsidRPr="000279A3">
        <w:rPr>
          <w:rFonts w:ascii="Times New Roman" w:hAnsi="Times New Roman" w:cs="Times New Roman"/>
          <w:sz w:val="16"/>
          <w:szCs w:val="18"/>
        </w:rPr>
        <w:t xml:space="preserve">ee </w:t>
      </w:r>
      <w:hyperlink r:id="rId16" w:anchor="P630_141398" w:history="1">
        <w:r w:rsidR="00254D9E" w:rsidRPr="000279A3">
          <w:rPr>
            <w:rStyle w:val="Hyperlink"/>
            <w:rFonts w:ascii="Times New Roman" w:hAnsi="Times New Roman" w:cs="Times New Roman"/>
            <w:sz w:val="16"/>
            <w:szCs w:val="18"/>
          </w:rPr>
          <w:t>FAR 19.704(d)</w:t>
        </w:r>
      </w:hyperlink>
      <w:r w:rsidR="008603EA">
        <w:rPr>
          <w:rStyle w:val="Hyperlink"/>
          <w:rFonts w:ascii="Times New Roman" w:hAnsi="Times New Roman" w:cs="Times New Roman"/>
          <w:sz w:val="16"/>
          <w:szCs w:val="18"/>
        </w:rPr>
        <w:t xml:space="preserve">. </w:t>
      </w:r>
    </w:p>
    <w:p w14:paraId="29C148DB" w14:textId="77777777" w:rsidR="00F976D6" w:rsidRDefault="00F976D6" w:rsidP="00F976D6">
      <w:pPr>
        <w:pStyle w:val="ListParagraph"/>
        <w:spacing w:before="40" w:after="40"/>
        <w:ind w:left="180"/>
        <w:contextualSpacing w:val="0"/>
        <w:rPr>
          <w:rFonts w:ascii="Times New Roman" w:hAnsi="Times New Roman" w:cs="Times New Roman"/>
          <w:sz w:val="18"/>
          <w:szCs w:val="18"/>
        </w:rPr>
      </w:pPr>
    </w:p>
    <w:p w14:paraId="565E097C" w14:textId="5E757FEC" w:rsidR="0034224B" w:rsidRDefault="00806508" w:rsidP="00737FF2">
      <w:pPr>
        <w:spacing w:before="40" w:after="40"/>
        <w:rPr>
          <w:rFonts w:ascii="Times New Roman" w:hAnsi="Times New Roman" w:cs="Times New Roman"/>
          <w:sz w:val="16"/>
          <w:szCs w:val="18"/>
        </w:rPr>
      </w:pPr>
      <w:r>
        <w:rPr>
          <w:rFonts w:ascii="Times New Roman" w:hAnsi="Times New Roman" w:cs="Times New Roman"/>
          <w:sz w:val="16"/>
          <w:szCs w:val="18"/>
        </w:rPr>
        <w:t>Upon receipt of a proposal</w:t>
      </w:r>
      <w:r w:rsidR="001642C5">
        <w:rPr>
          <w:rFonts w:ascii="Times New Roman" w:hAnsi="Times New Roman" w:cs="Times New Roman"/>
          <w:sz w:val="16"/>
          <w:szCs w:val="18"/>
        </w:rPr>
        <w:t xml:space="preserve"> which contains a subcontracting plan</w:t>
      </w:r>
      <w:r>
        <w:rPr>
          <w:rFonts w:ascii="Times New Roman" w:hAnsi="Times New Roman" w:cs="Times New Roman"/>
          <w:sz w:val="16"/>
          <w:szCs w:val="18"/>
        </w:rPr>
        <w:t>, the C</w:t>
      </w:r>
      <w:r w:rsidR="00475058">
        <w:rPr>
          <w:rFonts w:ascii="Times New Roman" w:hAnsi="Times New Roman" w:cs="Times New Roman"/>
          <w:sz w:val="16"/>
          <w:szCs w:val="18"/>
        </w:rPr>
        <w:t xml:space="preserve">ontracting </w:t>
      </w:r>
      <w:r>
        <w:rPr>
          <w:rFonts w:ascii="Times New Roman" w:hAnsi="Times New Roman" w:cs="Times New Roman"/>
          <w:sz w:val="16"/>
          <w:szCs w:val="18"/>
        </w:rPr>
        <w:t>O</w:t>
      </w:r>
      <w:r w:rsidR="00475058">
        <w:rPr>
          <w:rFonts w:ascii="Times New Roman" w:hAnsi="Times New Roman" w:cs="Times New Roman"/>
          <w:sz w:val="16"/>
          <w:szCs w:val="18"/>
        </w:rPr>
        <w:t>fficer (C)/B</w:t>
      </w:r>
      <w:r>
        <w:rPr>
          <w:rFonts w:ascii="Times New Roman" w:hAnsi="Times New Roman" w:cs="Times New Roman"/>
          <w:sz w:val="16"/>
          <w:szCs w:val="18"/>
        </w:rPr>
        <w:t xml:space="preserve">uyer </w:t>
      </w:r>
      <w:r w:rsidR="001642C5">
        <w:rPr>
          <w:rFonts w:ascii="Times New Roman" w:hAnsi="Times New Roman" w:cs="Times New Roman"/>
          <w:sz w:val="16"/>
          <w:szCs w:val="18"/>
        </w:rPr>
        <w:t xml:space="preserve">will review it for each of the elements contained in </w:t>
      </w:r>
      <w:hyperlink r:id="rId17" w:anchor="P630_141398" w:history="1">
        <w:r w:rsidR="001642C5" w:rsidRPr="001642C5">
          <w:rPr>
            <w:rStyle w:val="Hyperlink"/>
            <w:rFonts w:ascii="Times New Roman" w:hAnsi="Times New Roman" w:cs="Times New Roman"/>
            <w:sz w:val="16"/>
            <w:szCs w:val="18"/>
          </w:rPr>
          <w:t>FAR 19.704</w:t>
        </w:r>
      </w:hyperlink>
      <w:r w:rsidR="001642C5">
        <w:rPr>
          <w:rFonts w:ascii="Times New Roman" w:hAnsi="Times New Roman" w:cs="Times New Roman"/>
          <w:sz w:val="16"/>
          <w:szCs w:val="18"/>
        </w:rPr>
        <w:t xml:space="preserve">, coordinating as required with </w:t>
      </w:r>
      <w:r>
        <w:rPr>
          <w:rFonts w:ascii="Times New Roman" w:hAnsi="Times New Roman" w:cs="Times New Roman"/>
          <w:sz w:val="16"/>
          <w:szCs w:val="18"/>
        </w:rPr>
        <w:t>the cognizant contract administration</w:t>
      </w:r>
      <w:r w:rsidR="00475058">
        <w:rPr>
          <w:rFonts w:ascii="Times New Roman" w:hAnsi="Times New Roman" w:cs="Times New Roman"/>
          <w:sz w:val="16"/>
          <w:szCs w:val="18"/>
        </w:rPr>
        <w:t xml:space="preserve"> office.  After review, the CO/B</w:t>
      </w:r>
      <w:r w:rsidR="001642C5">
        <w:rPr>
          <w:rFonts w:ascii="Times New Roman" w:hAnsi="Times New Roman" w:cs="Times New Roman"/>
          <w:sz w:val="16"/>
          <w:szCs w:val="18"/>
        </w:rPr>
        <w:t>uyer will complete/sign this</w:t>
      </w:r>
      <w:r>
        <w:rPr>
          <w:rFonts w:ascii="Times New Roman" w:hAnsi="Times New Roman" w:cs="Times New Roman"/>
          <w:sz w:val="16"/>
          <w:szCs w:val="18"/>
        </w:rPr>
        <w:t xml:space="preserve"> checklist and provide </w:t>
      </w:r>
      <w:r w:rsidR="001642C5">
        <w:rPr>
          <w:rFonts w:ascii="Times New Roman" w:hAnsi="Times New Roman" w:cs="Times New Roman"/>
          <w:sz w:val="16"/>
          <w:szCs w:val="18"/>
        </w:rPr>
        <w:t>it along with</w:t>
      </w:r>
      <w:r>
        <w:rPr>
          <w:rFonts w:ascii="Times New Roman" w:hAnsi="Times New Roman" w:cs="Times New Roman"/>
          <w:sz w:val="16"/>
          <w:szCs w:val="18"/>
        </w:rPr>
        <w:t xml:space="preserve"> a copy of the subcontracting plan to the local Air Force Small Business Professional (SBP).  The SBP will review the plan and obtain advice and recommendation from the SBA Procurement Center Representative (PCR).  After review and coordinatio</w:t>
      </w:r>
      <w:r w:rsidR="00475058">
        <w:rPr>
          <w:rFonts w:ascii="Times New Roman" w:hAnsi="Times New Roman" w:cs="Times New Roman"/>
          <w:sz w:val="16"/>
          <w:szCs w:val="18"/>
        </w:rPr>
        <w:t xml:space="preserve">n, the SBP will </w:t>
      </w:r>
      <w:r w:rsidR="00C32E56">
        <w:rPr>
          <w:rFonts w:ascii="Times New Roman" w:hAnsi="Times New Roman" w:cs="Times New Roman"/>
          <w:sz w:val="16"/>
          <w:szCs w:val="18"/>
        </w:rPr>
        <w:t xml:space="preserve">return </w:t>
      </w:r>
      <w:r w:rsidR="001642C5">
        <w:rPr>
          <w:rFonts w:ascii="Times New Roman" w:hAnsi="Times New Roman" w:cs="Times New Roman"/>
          <w:sz w:val="16"/>
          <w:szCs w:val="18"/>
        </w:rPr>
        <w:t>the c</w:t>
      </w:r>
      <w:r w:rsidR="00C32E56">
        <w:rPr>
          <w:rFonts w:ascii="Times New Roman" w:hAnsi="Times New Roman" w:cs="Times New Roman"/>
          <w:sz w:val="16"/>
          <w:szCs w:val="18"/>
        </w:rPr>
        <w:t xml:space="preserve">hecklist to </w:t>
      </w:r>
      <w:r w:rsidR="00475058">
        <w:rPr>
          <w:rFonts w:ascii="Times New Roman" w:hAnsi="Times New Roman" w:cs="Times New Roman"/>
          <w:sz w:val="16"/>
          <w:szCs w:val="18"/>
        </w:rPr>
        <w:t>the CO/B</w:t>
      </w:r>
      <w:r>
        <w:rPr>
          <w:rFonts w:ascii="Times New Roman" w:hAnsi="Times New Roman" w:cs="Times New Roman"/>
          <w:sz w:val="16"/>
          <w:szCs w:val="18"/>
        </w:rPr>
        <w:t xml:space="preserve">uyer </w:t>
      </w:r>
      <w:r w:rsidR="001642C5">
        <w:rPr>
          <w:rFonts w:ascii="Times New Roman" w:hAnsi="Times New Roman" w:cs="Times New Roman"/>
          <w:sz w:val="16"/>
          <w:szCs w:val="18"/>
        </w:rPr>
        <w:t xml:space="preserve">for file documentation </w:t>
      </w:r>
      <w:r>
        <w:rPr>
          <w:rFonts w:ascii="Times New Roman" w:hAnsi="Times New Roman" w:cs="Times New Roman"/>
          <w:sz w:val="16"/>
          <w:szCs w:val="18"/>
        </w:rPr>
        <w:t>before the start of negotiations.</w:t>
      </w:r>
      <w:r w:rsidR="00AA461A">
        <w:rPr>
          <w:rFonts w:ascii="Times New Roman" w:hAnsi="Times New Roman" w:cs="Times New Roman"/>
          <w:sz w:val="16"/>
          <w:szCs w:val="18"/>
        </w:rPr>
        <w:t xml:space="preserve"> </w:t>
      </w:r>
      <w:r w:rsidR="00A163DC">
        <w:rPr>
          <w:rFonts w:ascii="Times New Roman" w:hAnsi="Times New Roman" w:cs="Times New Roman"/>
          <w:sz w:val="16"/>
          <w:szCs w:val="18"/>
        </w:rPr>
        <w:t xml:space="preserve">The CO shall sign the checklist and place it in the contract file.  </w:t>
      </w:r>
      <w:r w:rsidR="00AA461A">
        <w:rPr>
          <w:rFonts w:ascii="Times New Roman" w:hAnsi="Times New Roman" w:cs="Times New Roman"/>
          <w:sz w:val="16"/>
          <w:szCs w:val="18"/>
        </w:rPr>
        <w:t>An acceptabl</w:t>
      </w:r>
      <w:r w:rsidR="00FE1BC6">
        <w:rPr>
          <w:rFonts w:ascii="Times New Roman" w:hAnsi="Times New Roman" w:cs="Times New Roman"/>
          <w:sz w:val="16"/>
          <w:szCs w:val="18"/>
        </w:rPr>
        <w:t>e plan is required for award (s</w:t>
      </w:r>
      <w:r w:rsidR="00AA461A">
        <w:rPr>
          <w:rFonts w:ascii="Times New Roman" w:hAnsi="Times New Roman" w:cs="Times New Roman"/>
          <w:sz w:val="16"/>
          <w:szCs w:val="18"/>
        </w:rPr>
        <w:t xml:space="preserve">ee </w:t>
      </w:r>
      <w:hyperlink r:id="rId18" w:anchor="P698_145639" w:history="1">
        <w:r w:rsidR="00AA461A" w:rsidRPr="003B0FF5">
          <w:rPr>
            <w:rStyle w:val="Hyperlink"/>
            <w:rFonts w:ascii="Times New Roman" w:hAnsi="Times New Roman" w:cs="Times New Roman"/>
            <w:sz w:val="16"/>
            <w:szCs w:val="18"/>
          </w:rPr>
          <w:t>FAR 19.7</w:t>
        </w:r>
        <w:r w:rsidR="003B0FF5" w:rsidRPr="003B0FF5">
          <w:rPr>
            <w:rStyle w:val="Hyperlink"/>
            <w:rFonts w:ascii="Times New Roman" w:hAnsi="Times New Roman" w:cs="Times New Roman"/>
            <w:sz w:val="16"/>
            <w:szCs w:val="18"/>
          </w:rPr>
          <w:t>02(a)</w:t>
        </w:r>
      </w:hyperlink>
      <w:r w:rsidR="003B0FF5">
        <w:rPr>
          <w:rFonts w:ascii="Times New Roman" w:hAnsi="Times New Roman" w:cs="Times New Roman"/>
          <w:sz w:val="16"/>
          <w:szCs w:val="18"/>
        </w:rPr>
        <w:t xml:space="preserve">), and shall become a material part of the contract (see </w:t>
      </w:r>
      <w:hyperlink r:id="rId19" w:anchor="P698_145639" w:history="1">
        <w:r w:rsidR="003B0FF5" w:rsidRPr="003B0FF5">
          <w:rPr>
            <w:rStyle w:val="Hyperlink"/>
            <w:rFonts w:ascii="Times New Roman" w:hAnsi="Times New Roman" w:cs="Times New Roman"/>
            <w:sz w:val="16"/>
            <w:szCs w:val="18"/>
          </w:rPr>
          <w:t>FAR 19.705-5</w:t>
        </w:r>
      </w:hyperlink>
      <w:r w:rsidR="003B0FF5">
        <w:rPr>
          <w:rFonts w:ascii="Times New Roman" w:hAnsi="Times New Roman" w:cs="Times New Roman"/>
          <w:sz w:val="16"/>
          <w:szCs w:val="18"/>
        </w:rPr>
        <w:t>).</w:t>
      </w:r>
    </w:p>
    <w:p w14:paraId="1509885E" w14:textId="77777777" w:rsidR="00F976D6" w:rsidRDefault="00F976D6" w:rsidP="00737FF2">
      <w:pPr>
        <w:spacing w:before="40" w:after="40"/>
        <w:rPr>
          <w:rFonts w:ascii="Times New Roman" w:hAnsi="Times New Roman" w:cs="Times New Roman"/>
          <w:sz w:val="16"/>
          <w:szCs w:val="18"/>
        </w:rPr>
      </w:pPr>
    </w:p>
    <w:p w14:paraId="709EC318" w14:textId="77777777" w:rsidR="008F1D3A" w:rsidRDefault="00EC0660" w:rsidP="00737FF2">
      <w:pPr>
        <w:jc w:val="center"/>
        <w:rPr>
          <w:rFonts w:ascii="Times New Roman" w:hAnsi="Times New Roman" w:cs="Times New Roman"/>
          <w:b/>
          <w:sz w:val="16"/>
          <w:szCs w:val="18"/>
        </w:rPr>
      </w:pPr>
      <w:r>
        <w:rPr>
          <w:rFonts w:ascii="Times New Roman" w:hAnsi="Times New Roman" w:cs="Times New Roman"/>
          <w:b/>
          <w:sz w:val="16"/>
          <w:szCs w:val="18"/>
        </w:rPr>
        <w:t>Y</w:t>
      </w:r>
      <w:r w:rsidR="00C76FD9">
        <w:rPr>
          <w:rFonts w:ascii="Times New Roman" w:hAnsi="Times New Roman" w:cs="Times New Roman"/>
          <w:b/>
          <w:sz w:val="16"/>
          <w:szCs w:val="18"/>
        </w:rPr>
        <w:t xml:space="preserve"> </w:t>
      </w:r>
      <w:r>
        <w:rPr>
          <w:rFonts w:ascii="Times New Roman" w:hAnsi="Times New Roman" w:cs="Times New Roman"/>
          <w:b/>
          <w:sz w:val="16"/>
          <w:szCs w:val="18"/>
        </w:rPr>
        <w:t>=</w:t>
      </w:r>
      <w:r w:rsidR="00C76FD9">
        <w:rPr>
          <w:rFonts w:ascii="Times New Roman" w:hAnsi="Times New Roman" w:cs="Times New Roman"/>
          <w:b/>
          <w:sz w:val="16"/>
          <w:szCs w:val="18"/>
        </w:rPr>
        <w:t xml:space="preserve"> </w:t>
      </w:r>
      <w:r>
        <w:rPr>
          <w:rFonts w:ascii="Times New Roman" w:hAnsi="Times New Roman" w:cs="Times New Roman"/>
          <w:b/>
          <w:sz w:val="16"/>
          <w:szCs w:val="18"/>
        </w:rPr>
        <w:t>acceptable</w:t>
      </w:r>
      <w:r w:rsidR="00C76FD9">
        <w:rPr>
          <w:rFonts w:ascii="Times New Roman" w:hAnsi="Times New Roman" w:cs="Times New Roman"/>
          <w:b/>
          <w:sz w:val="16"/>
          <w:szCs w:val="18"/>
        </w:rPr>
        <w:t xml:space="preserve">;  U = not acceptable;  </w:t>
      </w:r>
      <w:r w:rsidR="00E641B3">
        <w:rPr>
          <w:rFonts w:ascii="Times New Roman" w:hAnsi="Times New Roman" w:cs="Times New Roman"/>
          <w:b/>
          <w:sz w:val="16"/>
          <w:szCs w:val="18"/>
        </w:rPr>
        <w:t xml:space="preserve">N = not included;  </w:t>
      </w:r>
      <w:r w:rsidR="00C76FD9">
        <w:rPr>
          <w:rFonts w:ascii="Times New Roman" w:hAnsi="Times New Roman" w:cs="Times New Roman"/>
          <w:b/>
          <w:sz w:val="16"/>
          <w:szCs w:val="18"/>
        </w:rPr>
        <w:t>N</w:t>
      </w:r>
      <w:r w:rsidR="00E641B3">
        <w:rPr>
          <w:rFonts w:ascii="Times New Roman" w:hAnsi="Times New Roman" w:cs="Times New Roman"/>
          <w:b/>
          <w:sz w:val="16"/>
          <w:szCs w:val="18"/>
        </w:rPr>
        <w:t>I</w:t>
      </w:r>
      <w:r w:rsidR="00C76FD9">
        <w:rPr>
          <w:rFonts w:ascii="Times New Roman" w:hAnsi="Times New Roman" w:cs="Times New Roman"/>
          <w:b/>
          <w:sz w:val="16"/>
          <w:szCs w:val="18"/>
        </w:rPr>
        <w:t xml:space="preserve"> = needs improvement;  N/A = does not apply</w:t>
      </w:r>
    </w:p>
    <w:p w14:paraId="2B405856" w14:textId="367C72C9" w:rsidR="00047082" w:rsidRPr="0034224B" w:rsidRDefault="00F976D6" w:rsidP="00047082">
      <w:pPr>
        <w:jc w:val="center"/>
        <w:rPr>
          <w:rFonts w:ascii="Times New Roman" w:hAnsi="Times New Roman" w:cs="Times New Roman"/>
          <w:sz w:val="16"/>
          <w:szCs w:val="18"/>
        </w:rPr>
      </w:pPr>
      <w:r>
        <w:rPr>
          <w:rFonts w:ascii="Times New Roman" w:hAnsi="Times New Roman" w:cs="Times New Roman"/>
          <w:sz w:val="16"/>
          <w:szCs w:val="18"/>
        </w:rPr>
        <w:t>CO/Buyer should address in the comments any items marked “U” or “NI”</w:t>
      </w:r>
    </w:p>
    <w:tbl>
      <w:tblPr>
        <w:tblStyle w:val="TableGrid"/>
        <w:tblpPr w:leftFromText="180" w:rightFromText="180" w:vertAnchor="text" w:tblpY="1"/>
        <w:tblOverlap w:val="never"/>
        <w:tblW w:w="9918" w:type="dxa"/>
        <w:tblLayout w:type="fixed"/>
        <w:tblCellMar>
          <w:left w:w="115" w:type="dxa"/>
          <w:right w:w="115" w:type="dxa"/>
        </w:tblCellMar>
        <w:tblLook w:val="04A0" w:firstRow="1" w:lastRow="0" w:firstColumn="1" w:lastColumn="0" w:noHBand="0" w:noVBand="1"/>
      </w:tblPr>
      <w:tblGrid>
        <w:gridCol w:w="5778"/>
        <w:gridCol w:w="810"/>
        <w:gridCol w:w="810"/>
        <w:gridCol w:w="810"/>
        <w:gridCol w:w="1687"/>
        <w:gridCol w:w="23"/>
      </w:tblGrid>
      <w:tr w:rsidR="00EC4C5E" w:rsidRPr="00EC4C5E" w14:paraId="52D2A45C" w14:textId="77777777" w:rsidTr="00E04B54">
        <w:trPr>
          <w:gridAfter w:val="1"/>
          <w:wAfter w:w="23" w:type="dxa"/>
          <w:cantSplit/>
          <w:trHeight w:val="184"/>
        </w:trPr>
        <w:tc>
          <w:tcPr>
            <w:tcW w:w="9895" w:type="dxa"/>
            <w:gridSpan w:val="5"/>
            <w:vMerge w:val="restart"/>
            <w:vAlign w:val="center"/>
          </w:tcPr>
          <w:bookmarkStart w:id="0" w:name="_MON_1571469350"/>
          <w:bookmarkEnd w:id="0"/>
          <w:p w14:paraId="2ACC5E54" w14:textId="33C4543F" w:rsidR="00EC4C5E" w:rsidRPr="00EC4C5E" w:rsidRDefault="00886CC9" w:rsidP="00E04B54">
            <w:pPr>
              <w:rPr>
                <w:rFonts w:ascii="Times New Roman" w:hAnsi="Times New Roman" w:cs="Times New Roman"/>
                <w:sz w:val="16"/>
                <w:szCs w:val="16"/>
              </w:rPr>
            </w:pPr>
            <w:r w:rsidRPr="00E13B37">
              <w:rPr>
                <w:rFonts w:ascii="Times New Roman" w:hAnsi="Times New Roman" w:cs="Times New Roman"/>
                <w:sz w:val="16"/>
                <w:szCs w:val="16"/>
              </w:rPr>
              <w:object w:dxaOrig="13803" w:dyaOrig="3928" w14:anchorId="5F4C5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176.25pt" o:ole="">
                  <v:imagedata r:id="rId20" o:title="" cropbottom="3599f" cropright="22693f"/>
                </v:shape>
                <o:OLEObject Type="Embed" ProgID="Excel.Sheet.12" ShapeID="_x0000_i1025" DrawAspect="Content" ObjectID="_1760193119" r:id="rId21"/>
              </w:object>
            </w:r>
          </w:p>
        </w:tc>
      </w:tr>
      <w:tr w:rsidR="00EC4C5E" w:rsidRPr="00E04B54" w14:paraId="2658D96B" w14:textId="77777777" w:rsidTr="00E04B54">
        <w:trPr>
          <w:gridAfter w:val="1"/>
          <w:wAfter w:w="23" w:type="dxa"/>
          <w:cantSplit/>
          <w:trHeight w:val="1728"/>
        </w:trPr>
        <w:tc>
          <w:tcPr>
            <w:tcW w:w="9895" w:type="dxa"/>
            <w:gridSpan w:val="5"/>
            <w:vMerge/>
            <w:vAlign w:val="center"/>
          </w:tcPr>
          <w:p w14:paraId="40D2646E" w14:textId="77777777" w:rsidR="00EC4C5E" w:rsidRPr="00E04B54" w:rsidRDefault="00EC4C5E" w:rsidP="00E04B54">
            <w:pPr>
              <w:rPr>
                <w:rFonts w:ascii="Times New Roman" w:hAnsi="Times New Roman" w:cs="Times New Roman"/>
                <w:sz w:val="16"/>
                <w:szCs w:val="16"/>
              </w:rPr>
            </w:pPr>
          </w:p>
        </w:tc>
      </w:tr>
      <w:tr w:rsidR="009179D5" w:rsidRPr="000279A3" w14:paraId="58D356AB" w14:textId="77777777" w:rsidTr="00E04B54">
        <w:trPr>
          <w:cantSplit/>
          <w:trHeight w:val="251"/>
        </w:trPr>
        <w:tc>
          <w:tcPr>
            <w:tcW w:w="9918" w:type="dxa"/>
            <w:gridSpan w:val="6"/>
            <w:vAlign w:val="center"/>
          </w:tcPr>
          <w:p w14:paraId="3999B577" w14:textId="6E907C6C" w:rsidR="009179D5" w:rsidRPr="000279A3" w:rsidRDefault="009179D5" w:rsidP="00E04B54">
            <w:pPr>
              <w:rPr>
                <w:rFonts w:ascii="Times New Roman" w:hAnsi="Times New Roman" w:cs="Times New Roman"/>
                <w:sz w:val="16"/>
                <w:szCs w:val="18"/>
              </w:rPr>
            </w:pPr>
            <w:r>
              <w:rPr>
                <w:rFonts w:ascii="Times New Roman" w:hAnsi="Times New Roman" w:cs="Times New Roman"/>
                <w:sz w:val="16"/>
                <w:szCs w:val="18"/>
              </w:rPr>
              <w:t xml:space="preserve">For current DoD goals, see </w:t>
            </w:r>
            <w:hyperlink r:id="rId22" w:history="1">
              <w:r w:rsidR="00354F4E">
                <w:rPr>
                  <w:rStyle w:val="Hyperlink"/>
                  <w:rFonts w:ascii="Times New Roman" w:hAnsi="Times New Roman" w:cs="Times New Roman"/>
                  <w:sz w:val="16"/>
                  <w:szCs w:val="18"/>
                </w:rPr>
                <w:t>http://business.defense.gov/About/Goals-and-Performance/</w:t>
              </w:r>
            </w:hyperlink>
            <w:r>
              <w:rPr>
                <w:rFonts w:ascii="Times New Roman" w:hAnsi="Times New Roman" w:cs="Times New Roman"/>
                <w:sz w:val="16"/>
                <w:szCs w:val="18"/>
              </w:rPr>
              <w:t xml:space="preserve"> </w:t>
            </w:r>
          </w:p>
        </w:tc>
      </w:tr>
      <w:tr w:rsidR="00EC4C5E" w:rsidRPr="00D32FF5" w14:paraId="431950E7" w14:textId="77777777" w:rsidTr="00E04B54">
        <w:trPr>
          <w:cantSplit/>
          <w:trHeight w:val="332"/>
        </w:trPr>
        <w:tc>
          <w:tcPr>
            <w:tcW w:w="5778" w:type="dxa"/>
            <w:vAlign w:val="center"/>
          </w:tcPr>
          <w:p w14:paraId="70DE1399" w14:textId="3D417E77" w:rsidR="00EC4C5E" w:rsidRPr="00D32FF5" w:rsidRDefault="00EC4C5E" w:rsidP="00E04B54">
            <w:pPr>
              <w:rPr>
                <w:rFonts w:ascii="Times New Roman" w:hAnsi="Times New Roman" w:cs="Times New Roman"/>
                <w:b/>
                <w:sz w:val="16"/>
                <w:szCs w:val="18"/>
              </w:rPr>
            </w:pPr>
          </w:p>
        </w:tc>
        <w:tc>
          <w:tcPr>
            <w:tcW w:w="810" w:type="dxa"/>
            <w:vAlign w:val="center"/>
          </w:tcPr>
          <w:p w14:paraId="12A2C521" w14:textId="77777777" w:rsidR="00EC4C5E" w:rsidRPr="00D32FF5" w:rsidRDefault="00EC4C5E" w:rsidP="00E04B54">
            <w:pPr>
              <w:jc w:val="center"/>
              <w:rPr>
                <w:rFonts w:ascii="Times New Roman" w:hAnsi="Times New Roman" w:cs="Times New Roman"/>
                <w:b/>
                <w:sz w:val="16"/>
                <w:szCs w:val="18"/>
              </w:rPr>
            </w:pPr>
            <w:r w:rsidRPr="00D32FF5">
              <w:rPr>
                <w:rFonts w:ascii="Times New Roman" w:hAnsi="Times New Roman" w:cs="Times New Roman"/>
                <w:b/>
                <w:sz w:val="16"/>
                <w:szCs w:val="18"/>
              </w:rPr>
              <w:t>PCO</w:t>
            </w:r>
          </w:p>
        </w:tc>
        <w:tc>
          <w:tcPr>
            <w:tcW w:w="810" w:type="dxa"/>
            <w:vAlign w:val="center"/>
          </w:tcPr>
          <w:p w14:paraId="09713B43" w14:textId="77777777" w:rsidR="00EC4C5E" w:rsidRPr="00D32FF5" w:rsidRDefault="00EC4C5E" w:rsidP="00E04B54">
            <w:pPr>
              <w:jc w:val="center"/>
              <w:rPr>
                <w:rFonts w:ascii="Times New Roman" w:hAnsi="Times New Roman" w:cs="Times New Roman"/>
                <w:b/>
                <w:sz w:val="16"/>
                <w:szCs w:val="18"/>
              </w:rPr>
            </w:pPr>
            <w:r w:rsidRPr="00D32FF5">
              <w:rPr>
                <w:rFonts w:ascii="Times New Roman" w:hAnsi="Times New Roman" w:cs="Times New Roman"/>
                <w:b/>
                <w:sz w:val="16"/>
                <w:szCs w:val="18"/>
              </w:rPr>
              <w:t>SB</w:t>
            </w:r>
            <w:r>
              <w:rPr>
                <w:rFonts w:ascii="Times New Roman" w:hAnsi="Times New Roman" w:cs="Times New Roman"/>
                <w:b/>
                <w:sz w:val="16"/>
                <w:szCs w:val="18"/>
              </w:rPr>
              <w:t>P</w:t>
            </w:r>
          </w:p>
        </w:tc>
        <w:tc>
          <w:tcPr>
            <w:tcW w:w="810" w:type="dxa"/>
            <w:vAlign w:val="center"/>
          </w:tcPr>
          <w:p w14:paraId="57FB3CA0" w14:textId="77777777" w:rsidR="00EC4C5E" w:rsidRPr="00D32FF5" w:rsidRDefault="00EC4C5E" w:rsidP="00E04B54">
            <w:pPr>
              <w:jc w:val="center"/>
              <w:rPr>
                <w:rFonts w:ascii="Times New Roman" w:hAnsi="Times New Roman" w:cs="Times New Roman"/>
                <w:b/>
                <w:sz w:val="16"/>
                <w:szCs w:val="18"/>
              </w:rPr>
            </w:pPr>
            <w:r>
              <w:rPr>
                <w:rFonts w:ascii="Times New Roman" w:hAnsi="Times New Roman" w:cs="Times New Roman"/>
                <w:b/>
                <w:sz w:val="16"/>
                <w:szCs w:val="18"/>
              </w:rPr>
              <w:t>PCR</w:t>
            </w:r>
          </w:p>
        </w:tc>
        <w:tc>
          <w:tcPr>
            <w:tcW w:w="1710" w:type="dxa"/>
            <w:gridSpan w:val="2"/>
            <w:vAlign w:val="center"/>
          </w:tcPr>
          <w:p w14:paraId="5C51A44F" w14:textId="77777777" w:rsidR="00EC4C5E" w:rsidRPr="00D32FF5" w:rsidRDefault="00EC4C5E" w:rsidP="00E04B54">
            <w:pPr>
              <w:jc w:val="center"/>
              <w:rPr>
                <w:rFonts w:ascii="Times New Roman" w:hAnsi="Times New Roman" w:cs="Times New Roman"/>
                <w:b/>
                <w:sz w:val="16"/>
                <w:szCs w:val="18"/>
              </w:rPr>
            </w:pPr>
            <w:r w:rsidRPr="00D32FF5">
              <w:rPr>
                <w:rFonts w:ascii="Times New Roman" w:hAnsi="Times New Roman" w:cs="Times New Roman"/>
                <w:b/>
                <w:sz w:val="16"/>
                <w:szCs w:val="18"/>
              </w:rPr>
              <w:t>Reference</w:t>
            </w:r>
          </w:p>
        </w:tc>
      </w:tr>
      <w:tr w:rsidR="006A6BAE" w:rsidRPr="000279A3" w14:paraId="386725A5" w14:textId="77777777" w:rsidTr="00E04B54">
        <w:trPr>
          <w:cantSplit/>
          <w:trHeight w:val="440"/>
        </w:trPr>
        <w:tc>
          <w:tcPr>
            <w:tcW w:w="5778" w:type="dxa"/>
            <w:vAlign w:val="center"/>
          </w:tcPr>
          <w:p w14:paraId="3EB0C00E" w14:textId="0D70EC3E" w:rsidR="006A6BAE" w:rsidRPr="00D32FF5" w:rsidRDefault="002D032B" w:rsidP="00E04B54">
            <w:pPr>
              <w:pStyle w:val="ListParagraph"/>
              <w:numPr>
                <w:ilvl w:val="0"/>
                <w:numId w:val="5"/>
              </w:numPr>
              <w:ind w:left="248" w:hanging="248"/>
              <w:contextualSpacing w:val="0"/>
              <w:rPr>
                <w:rFonts w:ascii="Times New Roman" w:hAnsi="Times New Roman" w:cs="Times New Roman"/>
                <w:sz w:val="16"/>
                <w:szCs w:val="18"/>
              </w:rPr>
            </w:pPr>
            <w:r>
              <w:rPr>
                <w:rFonts w:ascii="Times New Roman" w:hAnsi="Times New Roman" w:cs="Times New Roman"/>
                <w:sz w:val="16"/>
                <w:szCs w:val="18"/>
              </w:rPr>
              <w:t xml:space="preserve">a) </w:t>
            </w:r>
            <w:r w:rsidR="006A6BAE" w:rsidRPr="00D32FF5">
              <w:rPr>
                <w:rFonts w:ascii="Times New Roman" w:hAnsi="Times New Roman" w:cs="Times New Roman"/>
                <w:sz w:val="16"/>
                <w:szCs w:val="18"/>
              </w:rPr>
              <w:t xml:space="preserve">Goals listed as a percentage of total subcontract value. </w:t>
            </w:r>
          </w:p>
        </w:tc>
        <w:sdt>
          <w:sdtPr>
            <w:rPr>
              <w:rFonts w:ascii="Times New Roman" w:hAnsi="Times New Roman" w:cs="Times New Roman"/>
              <w:sz w:val="16"/>
              <w:szCs w:val="18"/>
            </w:rPr>
            <w:id w:val="1566992869"/>
            <w:placeholder>
              <w:docPart w:val="C39A6446F08E462A981D2F09C6F8D738"/>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1DC49C13" w14:textId="77777777" w:rsidR="006A6BAE" w:rsidRDefault="009179D5"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10175740"/>
            <w:placeholder>
              <w:docPart w:val="D55AE16BA8D04AC48CBE59DF930E054B"/>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1AA44737" w14:textId="77777777" w:rsidR="006A6BAE" w:rsidRDefault="009179D5"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222136523"/>
            <w:placeholder>
              <w:docPart w:val="7FFD81DD484C4F38A9DA358D15F4CF65"/>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2B4CD94E" w14:textId="77777777" w:rsidR="006A6BAE" w:rsidRDefault="009179D5"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3E395463" w14:textId="6B1B0B70" w:rsidR="006A6BAE" w:rsidRPr="009179D5" w:rsidRDefault="00000000" w:rsidP="00E04B54">
            <w:pPr>
              <w:ind w:left="-99" w:right="-270"/>
              <w:rPr>
                <w:rStyle w:val="Hyperlink"/>
                <w:szCs w:val="16"/>
              </w:rPr>
            </w:pPr>
            <w:hyperlink r:id="rId23" w:anchor="P1313_223792" w:history="1">
              <w:r w:rsidR="009179D5">
                <w:rPr>
                  <w:rStyle w:val="Hyperlink"/>
                  <w:rFonts w:ascii="Times New Roman" w:hAnsi="Times New Roman" w:cs="Times New Roman"/>
                  <w:sz w:val="16"/>
                  <w:szCs w:val="16"/>
                </w:rPr>
                <w:t>FAR 52.219-9(d)(1</w:t>
              </w:r>
              <w:r w:rsidR="009179D5" w:rsidRPr="006A6BAE">
                <w:rPr>
                  <w:rStyle w:val="Hyperlink"/>
                  <w:rFonts w:ascii="Times New Roman" w:hAnsi="Times New Roman" w:cs="Times New Roman"/>
                  <w:sz w:val="16"/>
                  <w:szCs w:val="16"/>
                </w:rPr>
                <w:t>)</w:t>
              </w:r>
            </w:hyperlink>
            <w:r w:rsidR="009179D5" w:rsidRPr="006A6BAE">
              <w:rPr>
                <w:rStyle w:val="Hyperlink"/>
                <w:rFonts w:ascii="Times New Roman" w:hAnsi="Times New Roman" w:cs="Times New Roman"/>
                <w:sz w:val="16"/>
                <w:szCs w:val="16"/>
              </w:rPr>
              <w:t xml:space="preserve">, </w:t>
            </w:r>
            <w:hyperlink r:id="rId24" w:anchor="P630_141398" w:history="1">
              <w:r w:rsidR="002D032B">
                <w:rPr>
                  <w:rStyle w:val="Hyperlink"/>
                  <w:rFonts w:ascii="Times New Roman" w:hAnsi="Times New Roman" w:cs="Times New Roman"/>
                  <w:sz w:val="16"/>
                  <w:szCs w:val="16"/>
                </w:rPr>
                <w:t>19.704(a)(2</w:t>
              </w:r>
              <w:r w:rsidR="009179D5" w:rsidRPr="006A6BAE">
                <w:rPr>
                  <w:rStyle w:val="Hyperlink"/>
                  <w:rFonts w:ascii="Times New Roman" w:hAnsi="Times New Roman" w:cs="Times New Roman"/>
                  <w:sz w:val="16"/>
                  <w:szCs w:val="16"/>
                </w:rPr>
                <w:t>)</w:t>
              </w:r>
            </w:hyperlink>
            <w:r w:rsidR="009179D5" w:rsidRPr="006A6BAE">
              <w:rPr>
                <w:rStyle w:val="Hyperlink"/>
                <w:rFonts w:ascii="Times New Roman" w:hAnsi="Times New Roman" w:cs="Times New Roman"/>
                <w:sz w:val="16"/>
                <w:szCs w:val="16"/>
              </w:rPr>
              <w:t xml:space="preserve">, </w:t>
            </w:r>
            <w:hyperlink r:id="rId25" w:anchor="P658_149720" w:history="1">
              <w:r w:rsidR="009179D5" w:rsidRPr="006A6BAE">
                <w:rPr>
                  <w:rStyle w:val="Hyperlink"/>
                  <w:rFonts w:ascii="Times New Roman" w:hAnsi="Times New Roman" w:cs="Times New Roman"/>
                  <w:sz w:val="16"/>
                  <w:szCs w:val="16"/>
                </w:rPr>
                <w:t>19.705</w:t>
              </w:r>
            </w:hyperlink>
          </w:p>
        </w:tc>
      </w:tr>
      <w:tr w:rsidR="009179D5" w:rsidRPr="000279A3" w14:paraId="3BB859FD" w14:textId="77777777" w:rsidTr="00E04B54">
        <w:trPr>
          <w:cantSplit/>
          <w:trHeight w:val="242"/>
        </w:trPr>
        <w:tc>
          <w:tcPr>
            <w:tcW w:w="5778" w:type="dxa"/>
            <w:vAlign w:val="center"/>
          </w:tcPr>
          <w:p w14:paraId="681BEFF3" w14:textId="4023CCCE" w:rsidR="009179D5" w:rsidRPr="00D32FF5" w:rsidRDefault="002D032B" w:rsidP="00E04B54">
            <w:pPr>
              <w:ind w:left="270"/>
              <w:rPr>
                <w:rFonts w:ascii="Times New Roman" w:hAnsi="Times New Roman" w:cs="Times New Roman"/>
                <w:sz w:val="16"/>
                <w:szCs w:val="18"/>
              </w:rPr>
            </w:pPr>
            <w:r>
              <w:rPr>
                <w:rFonts w:ascii="Times New Roman" w:hAnsi="Times New Roman" w:cs="Times New Roman"/>
                <w:sz w:val="16"/>
                <w:szCs w:val="18"/>
              </w:rPr>
              <w:t xml:space="preserve">b) </w:t>
            </w:r>
            <w:r w:rsidR="009179D5" w:rsidRPr="00D32FF5">
              <w:rPr>
                <w:rFonts w:ascii="Times New Roman" w:hAnsi="Times New Roman" w:cs="Times New Roman"/>
                <w:sz w:val="16"/>
                <w:szCs w:val="18"/>
              </w:rPr>
              <w:t xml:space="preserve">Goals listed as a percentage of total contract value. </w:t>
            </w:r>
          </w:p>
        </w:tc>
        <w:sdt>
          <w:sdtPr>
            <w:rPr>
              <w:rFonts w:ascii="Times New Roman" w:hAnsi="Times New Roman" w:cs="Times New Roman"/>
              <w:sz w:val="16"/>
              <w:szCs w:val="18"/>
            </w:rPr>
            <w:id w:val="-384094319"/>
            <w:placeholder>
              <w:docPart w:val="2F1AC03455034DEB995AE2503084880F"/>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12D12249" w14:textId="77777777" w:rsidR="009179D5" w:rsidRDefault="009179D5"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2070418097"/>
            <w:placeholder>
              <w:docPart w:val="D0B011281F7548EDBB296DD415053505"/>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7C1CF84C" w14:textId="77777777" w:rsidR="009179D5" w:rsidRDefault="009179D5"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565481832"/>
            <w:placeholder>
              <w:docPart w:val="B3774A6D55174FCDB6C8F58D66017EEE"/>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7E6E7B22" w14:textId="77777777" w:rsidR="009179D5" w:rsidRDefault="009179D5"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6549B328" w14:textId="3D77A99C" w:rsidR="002D032B" w:rsidRDefault="002D032B" w:rsidP="00E04B54">
            <w:pPr>
              <w:ind w:left="-99" w:right="-270"/>
              <w:rPr>
                <w:rStyle w:val="Hyperlink"/>
                <w:rFonts w:ascii="Times New Roman" w:hAnsi="Times New Roman" w:cs="Times New Roman"/>
                <w:sz w:val="16"/>
                <w:szCs w:val="16"/>
              </w:rPr>
            </w:pPr>
            <w:r w:rsidRPr="002D032B">
              <w:rPr>
                <w:rStyle w:val="Hyperlink"/>
                <w:rFonts w:ascii="Times New Roman" w:hAnsi="Times New Roman" w:cs="Times New Roman"/>
                <w:sz w:val="16"/>
                <w:szCs w:val="16"/>
              </w:rPr>
              <w:t>FAR</w:t>
            </w:r>
            <w:r>
              <w:rPr>
                <w:rStyle w:val="Hyperlink"/>
                <w:rFonts w:ascii="Times New Roman" w:hAnsi="Times New Roman" w:cs="Times New Roman"/>
                <w:sz w:val="16"/>
                <w:szCs w:val="16"/>
              </w:rPr>
              <w:t xml:space="preserve"> </w:t>
            </w:r>
            <w:hyperlink r:id="rId26" w:anchor="P630_141398" w:history="1">
              <w:r>
                <w:rPr>
                  <w:rStyle w:val="Hyperlink"/>
                  <w:rFonts w:ascii="Times New Roman" w:hAnsi="Times New Roman" w:cs="Times New Roman"/>
                  <w:sz w:val="16"/>
                  <w:szCs w:val="16"/>
                </w:rPr>
                <w:t>19.704(a)(2</w:t>
              </w:r>
              <w:r w:rsidRPr="006A6BAE">
                <w:rPr>
                  <w:rStyle w:val="Hyperlink"/>
                  <w:rFonts w:ascii="Times New Roman" w:hAnsi="Times New Roman" w:cs="Times New Roman"/>
                  <w:sz w:val="16"/>
                  <w:szCs w:val="16"/>
                </w:rPr>
                <w:t>)</w:t>
              </w:r>
            </w:hyperlink>
            <w:r>
              <w:rPr>
                <w:rStyle w:val="Hyperlink"/>
                <w:rFonts w:ascii="Times New Roman" w:hAnsi="Times New Roman" w:cs="Times New Roman"/>
                <w:sz w:val="16"/>
                <w:szCs w:val="16"/>
              </w:rPr>
              <w:t xml:space="preserve">, </w:t>
            </w:r>
          </w:p>
          <w:p w14:paraId="6F76CD8C" w14:textId="58057AED" w:rsidR="009179D5" w:rsidRPr="006A6BAE" w:rsidRDefault="00000000" w:rsidP="00E04B54">
            <w:pPr>
              <w:ind w:left="-99" w:right="-270"/>
              <w:rPr>
                <w:rStyle w:val="Hyperlink"/>
                <w:rFonts w:ascii="Times New Roman" w:hAnsi="Times New Roman" w:cs="Times New Roman"/>
                <w:sz w:val="16"/>
                <w:szCs w:val="16"/>
              </w:rPr>
            </w:pPr>
            <w:hyperlink r:id="rId27" w:anchor="P42_1892" w:history="1">
              <w:r w:rsidR="009179D5" w:rsidRPr="00F96AA0">
                <w:rPr>
                  <w:rStyle w:val="Hyperlink"/>
                  <w:rFonts w:ascii="Times New Roman" w:hAnsi="Times New Roman" w:cs="Times New Roman"/>
                  <w:sz w:val="16"/>
                  <w:szCs w:val="16"/>
                </w:rPr>
                <w:t>AFFARS 5319.704(a)(1)</w:t>
              </w:r>
            </w:hyperlink>
          </w:p>
        </w:tc>
      </w:tr>
      <w:tr w:rsidR="00F800AC" w:rsidRPr="000279A3" w14:paraId="63A46AF6" w14:textId="77777777" w:rsidTr="00E04B54">
        <w:trPr>
          <w:cantSplit/>
          <w:trHeight w:val="242"/>
        </w:trPr>
        <w:tc>
          <w:tcPr>
            <w:tcW w:w="5778" w:type="dxa"/>
            <w:vAlign w:val="center"/>
          </w:tcPr>
          <w:p w14:paraId="2A610891" w14:textId="340F02E8" w:rsidR="00F800AC" w:rsidRPr="00D32FF5" w:rsidRDefault="00D32FF5" w:rsidP="00E04B54">
            <w:pPr>
              <w:pStyle w:val="ListParagraph"/>
              <w:numPr>
                <w:ilvl w:val="0"/>
                <w:numId w:val="5"/>
              </w:numPr>
              <w:ind w:left="270" w:hanging="270"/>
              <w:contextualSpacing w:val="0"/>
              <w:rPr>
                <w:rFonts w:ascii="Times New Roman" w:hAnsi="Times New Roman" w:cs="Times New Roman"/>
                <w:sz w:val="16"/>
                <w:szCs w:val="18"/>
              </w:rPr>
            </w:pPr>
            <w:r>
              <w:rPr>
                <w:rFonts w:ascii="Times New Roman" w:hAnsi="Times New Roman" w:cs="Times New Roman"/>
                <w:sz w:val="16"/>
                <w:szCs w:val="18"/>
              </w:rPr>
              <w:t xml:space="preserve">A </w:t>
            </w:r>
            <w:r w:rsidR="00F800AC" w:rsidRPr="00D32FF5">
              <w:rPr>
                <w:rFonts w:ascii="Times New Roman" w:hAnsi="Times New Roman" w:cs="Times New Roman"/>
                <w:sz w:val="16"/>
                <w:szCs w:val="18"/>
              </w:rPr>
              <w:t>description of the principal supplies/services to be subcontracted with sufficient detail to evaluate whether or n</w:t>
            </w:r>
            <w:r w:rsidR="002D032B">
              <w:rPr>
                <w:rFonts w:ascii="Times New Roman" w:hAnsi="Times New Roman" w:cs="Times New Roman"/>
                <w:sz w:val="16"/>
                <w:szCs w:val="18"/>
              </w:rPr>
              <w:t>ot SB can do the work (including</w:t>
            </w:r>
            <w:r w:rsidR="00F800AC" w:rsidRPr="00D32FF5">
              <w:rPr>
                <w:rFonts w:ascii="Times New Roman" w:hAnsi="Times New Roman" w:cs="Times New Roman"/>
                <w:sz w:val="16"/>
                <w:szCs w:val="18"/>
              </w:rPr>
              <w:t xml:space="preserve"> </w:t>
            </w:r>
            <w:r w:rsidR="00F976D6">
              <w:rPr>
                <w:rFonts w:ascii="Times New Roman" w:hAnsi="Times New Roman" w:cs="Times New Roman"/>
                <w:sz w:val="16"/>
                <w:szCs w:val="18"/>
              </w:rPr>
              <w:t>subcontracts to Other than Small Business).</w:t>
            </w:r>
          </w:p>
        </w:tc>
        <w:sdt>
          <w:sdtPr>
            <w:rPr>
              <w:rFonts w:ascii="Times New Roman" w:hAnsi="Times New Roman" w:cs="Times New Roman"/>
              <w:sz w:val="16"/>
              <w:szCs w:val="18"/>
            </w:rPr>
            <w:id w:val="-1426955419"/>
            <w:placeholder>
              <w:docPart w:val="92BFB8CAA3DF44919E459C024F14F616"/>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67926B5B" w14:textId="77777777" w:rsidR="00F800AC"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987662272"/>
            <w:placeholder>
              <w:docPart w:val="8FB2B8A2D8654C039BF02F3D3C53B29D"/>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772D633D" w14:textId="77777777" w:rsidR="00F800AC"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92845580"/>
            <w:placeholder>
              <w:docPart w:val="B06D54E7BC6F4EBFBFC0A90A3F51E356"/>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23450B8E" w14:textId="77777777" w:rsidR="00F800AC"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2AD90BBF" w14:textId="77777777" w:rsidR="00F800AC" w:rsidRPr="009179D5" w:rsidRDefault="00000000" w:rsidP="00E04B54">
            <w:pPr>
              <w:ind w:left="-99" w:right="-270"/>
              <w:rPr>
                <w:rStyle w:val="Hyperlink"/>
                <w:szCs w:val="16"/>
              </w:rPr>
            </w:pPr>
            <w:hyperlink r:id="rId28" w:anchor="P1313_223792" w:history="1">
              <w:r w:rsidR="00F800AC">
                <w:rPr>
                  <w:rStyle w:val="Hyperlink"/>
                  <w:rFonts w:ascii="Times New Roman" w:hAnsi="Times New Roman" w:cs="Times New Roman"/>
                  <w:sz w:val="16"/>
                  <w:szCs w:val="16"/>
                </w:rPr>
                <w:t>FAR 52.219-9(d)(3</w:t>
              </w:r>
              <w:r w:rsidR="00F800AC" w:rsidRPr="006A6BAE">
                <w:rPr>
                  <w:rStyle w:val="Hyperlink"/>
                  <w:rFonts w:ascii="Times New Roman" w:hAnsi="Times New Roman" w:cs="Times New Roman"/>
                  <w:sz w:val="16"/>
                  <w:szCs w:val="16"/>
                </w:rPr>
                <w:t>)</w:t>
              </w:r>
            </w:hyperlink>
            <w:r w:rsidR="00F800AC" w:rsidRPr="006A6BAE">
              <w:rPr>
                <w:rStyle w:val="Hyperlink"/>
                <w:rFonts w:ascii="Times New Roman" w:hAnsi="Times New Roman" w:cs="Times New Roman"/>
                <w:sz w:val="16"/>
                <w:szCs w:val="16"/>
              </w:rPr>
              <w:t xml:space="preserve">, </w:t>
            </w:r>
            <w:hyperlink r:id="rId29" w:anchor="P630_141398" w:history="1">
              <w:r w:rsidR="00F800AC">
                <w:rPr>
                  <w:rStyle w:val="Hyperlink"/>
                  <w:rFonts w:ascii="Times New Roman" w:hAnsi="Times New Roman" w:cs="Times New Roman"/>
                  <w:sz w:val="16"/>
                  <w:szCs w:val="16"/>
                </w:rPr>
                <w:t>19.704(a)(3</w:t>
              </w:r>
              <w:r w:rsidR="00F800AC" w:rsidRPr="006A6BAE">
                <w:rPr>
                  <w:rStyle w:val="Hyperlink"/>
                  <w:rFonts w:ascii="Times New Roman" w:hAnsi="Times New Roman" w:cs="Times New Roman"/>
                  <w:sz w:val="16"/>
                  <w:szCs w:val="16"/>
                </w:rPr>
                <w:t>)</w:t>
              </w:r>
            </w:hyperlink>
            <w:r w:rsidR="00F800AC" w:rsidRPr="006A6BAE">
              <w:rPr>
                <w:rStyle w:val="Hyperlink"/>
                <w:rFonts w:ascii="Times New Roman" w:hAnsi="Times New Roman" w:cs="Times New Roman"/>
                <w:sz w:val="16"/>
                <w:szCs w:val="16"/>
              </w:rPr>
              <w:t xml:space="preserve">, </w:t>
            </w:r>
            <w:hyperlink r:id="rId30" w:anchor="P658_149720" w:history="1">
              <w:r w:rsidR="00F800AC" w:rsidRPr="006A6BAE">
                <w:rPr>
                  <w:rStyle w:val="Hyperlink"/>
                  <w:rFonts w:ascii="Times New Roman" w:hAnsi="Times New Roman" w:cs="Times New Roman"/>
                  <w:sz w:val="16"/>
                  <w:szCs w:val="16"/>
                </w:rPr>
                <w:t>19.705</w:t>
              </w:r>
            </w:hyperlink>
          </w:p>
        </w:tc>
      </w:tr>
      <w:tr w:rsidR="00143760" w:rsidRPr="000279A3" w14:paraId="1D5B0A93" w14:textId="77777777" w:rsidTr="00E04B54">
        <w:trPr>
          <w:cantSplit/>
          <w:trHeight w:val="242"/>
        </w:trPr>
        <w:tc>
          <w:tcPr>
            <w:tcW w:w="5778" w:type="dxa"/>
            <w:vAlign w:val="center"/>
          </w:tcPr>
          <w:p w14:paraId="35A851A2" w14:textId="77777777" w:rsidR="00143760" w:rsidRPr="00D32FF5" w:rsidRDefault="00143760" w:rsidP="00E04B54">
            <w:pPr>
              <w:pStyle w:val="ListParagraph"/>
              <w:numPr>
                <w:ilvl w:val="0"/>
                <w:numId w:val="5"/>
              </w:numPr>
              <w:ind w:left="270" w:hanging="270"/>
              <w:contextualSpacing w:val="0"/>
              <w:rPr>
                <w:rFonts w:ascii="Times New Roman" w:hAnsi="Times New Roman" w:cs="Times New Roman"/>
                <w:sz w:val="16"/>
                <w:szCs w:val="18"/>
              </w:rPr>
            </w:pPr>
            <w:r w:rsidRPr="00D32FF5">
              <w:rPr>
                <w:rFonts w:ascii="Times New Roman" w:hAnsi="Times New Roman" w:cs="Times New Roman"/>
                <w:sz w:val="16"/>
                <w:szCs w:val="18"/>
              </w:rPr>
              <w:t>A description of the method used to develop goals.</w:t>
            </w:r>
          </w:p>
        </w:tc>
        <w:sdt>
          <w:sdtPr>
            <w:rPr>
              <w:rFonts w:ascii="Times New Roman" w:hAnsi="Times New Roman" w:cs="Times New Roman"/>
              <w:sz w:val="16"/>
              <w:szCs w:val="18"/>
            </w:rPr>
            <w:id w:val="702291836"/>
            <w:placeholder>
              <w:docPart w:val="45684157590644DFA52948499DF6BF8B"/>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15508DC5"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244567999"/>
            <w:placeholder>
              <w:docPart w:val="54D6062AAAC84680B14B1E5D66709640"/>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4E5B70D8"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34468074"/>
            <w:placeholder>
              <w:docPart w:val="0ED5D81EC8554A39BBAC4A9DB86AC95F"/>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2504E3BD"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47A19843" w14:textId="77777777" w:rsidR="00143760" w:rsidRPr="009179D5" w:rsidRDefault="00000000" w:rsidP="00E04B54">
            <w:pPr>
              <w:ind w:left="-99" w:right="-270"/>
              <w:rPr>
                <w:rStyle w:val="Hyperlink"/>
                <w:szCs w:val="16"/>
              </w:rPr>
            </w:pPr>
            <w:hyperlink r:id="rId31" w:anchor="P1313_223792" w:history="1">
              <w:r w:rsidR="00143760">
                <w:rPr>
                  <w:rStyle w:val="Hyperlink"/>
                  <w:rFonts w:ascii="Times New Roman" w:hAnsi="Times New Roman" w:cs="Times New Roman"/>
                  <w:sz w:val="16"/>
                  <w:szCs w:val="16"/>
                </w:rPr>
                <w:t>FAR 52.219-9(d)(4</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32" w:anchor="P630_141398" w:history="1">
              <w:r w:rsidR="00143760">
                <w:rPr>
                  <w:rStyle w:val="Hyperlink"/>
                  <w:rFonts w:ascii="Times New Roman" w:hAnsi="Times New Roman" w:cs="Times New Roman"/>
                  <w:sz w:val="16"/>
                  <w:szCs w:val="16"/>
                </w:rPr>
                <w:t>19.704(a)(4</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33" w:anchor="P658_149720" w:history="1">
              <w:r w:rsidR="00143760" w:rsidRPr="006A6BAE">
                <w:rPr>
                  <w:rStyle w:val="Hyperlink"/>
                  <w:rFonts w:ascii="Times New Roman" w:hAnsi="Times New Roman" w:cs="Times New Roman"/>
                  <w:sz w:val="16"/>
                  <w:szCs w:val="16"/>
                </w:rPr>
                <w:t>19.705</w:t>
              </w:r>
            </w:hyperlink>
          </w:p>
        </w:tc>
      </w:tr>
      <w:tr w:rsidR="00143760" w:rsidRPr="000279A3" w14:paraId="6077C470" w14:textId="77777777" w:rsidTr="00E04B54">
        <w:trPr>
          <w:cantSplit/>
          <w:trHeight w:val="242"/>
        </w:trPr>
        <w:tc>
          <w:tcPr>
            <w:tcW w:w="5778" w:type="dxa"/>
            <w:vAlign w:val="center"/>
          </w:tcPr>
          <w:p w14:paraId="48B160C6" w14:textId="77777777" w:rsidR="00143760" w:rsidRPr="00D32FF5" w:rsidRDefault="00143760" w:rsidP="00E04B54">
            <w:pPr>
              <w:pStyle w:val="ListParagraph"/>
              <w:numPr>
                <w:ilvl w:val="0"/>
                <w:numId w:val="5"/>
              </w:numPr>
              <w:ind w:left="270" w:hanging="270"/>
              <w:contextualSpacing w:val="0"/>
              <w:rPr>
                <w:rFonts w:ascii="Times New Roman" w:hAnsi="Times New Roman" w:cs="Times New Roman"/>
                <w:sz w:val="16"/>
                <w:szCs w:val="18"/>
              </w:rPr>
            </w:pPr>
            <w:r w:rsidRPr="00D32FF5">
              <w:rPr>
                <w:rFonts w:ascii="Times New Roman" w:hAnsi="Times New Roman" w:cs="Times New Roman"/>
                <w:sz w:val="16"/>
                <w:szCs w:val="18"/>
              </w:rPr>
              <w:t>A description of the method used to locate potential suppliers.</w:t>
            </w:r>
          </w:p>
        </w:tc>
        <w:sdt>
          <w:sdtPr>
            <w:rPr>
              <w:rFonts w:ascii="Times New Roman" w:hAnsi="Times New Roman" w:cs="Times New Roman"/>
              <w:sz w:val="16"/>
              <w:szCs w:val="18"/>
            </w:rPr>
            <w:id w:val="-1223833648"/>
            <w:placeholder>
              <w:docPart w:val="48130A9E0E214A5E920888B4ACC6E77D"/>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57DA6EAF"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2041122460"/>
            <w:placeholder>
              <w:docPart w:val="CF44A7673FA74D538B6C197D63897932"/>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71D518D9"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641115729"/>
            <w:placeholder>
              <w:docPart w:val="6E13B8A6A64E4E14BE616C195CA822A6"/>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17271E8B"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52CB6894" w14:textId="77777777" w:rsidR="00143760" w:rsidRPr="009179D5" w:rsidRDefault="00000000" w:rsidP="00E04B54">
            <w:pPr>
              <w:ind w:left="-99" w:right="-270"/>
              <w:rPr>
                <w:rStyle w:val="Hyperlink"/>
                <w:szCs w:val="16"/>
              </w:rPr>
            </w:pPr>
            <w:hyperlink r:id="rId34" w:anchor="P1313_223792" w:history="1">
              <w:r w:rsidR="00143760">
                <w:rPr>
                  <w:rStyle w:val="Hyperlink"/>
                  <w:rFonts w:ascii="Times New Roman" w:hAnsi="Times New Roman" w:cs="Times New Roman"/>
                  <w:sz w:val="16"/>
                  <w:szCs w:val="16"/>
                </w:rPr>
                <w:t>FAR 52.219-9(d)(5</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35" w:anchor="P630_141398" w:history="1">
              <w:r w:rsidR="00143760">
                <w:rPr>
                  <w:rStyle w:val="Hyperlink"/>
                  <w:rFonts w:ascii="Times New Roman" w:hAnsi="Times New Roman" w:cs="Times New Roman"/>
                  <w:sz w:val="16"/>
                  <w:szCs w:val="16"/>
                </w:rPr>
                <w:t>19.704(a)(5</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36" w:anchor="P658_149720" w:history="1">
              <w:r w:rsidR="00143760" w:rsidRPr="006A6BAE">
                <w:rPr>
                  <w:rStyle w:val="Hyperlink"/>
                  <w:rFonts w:ascii="Times New Roman" w:hAnsi="Times New Roman" w:cs="Times New Roman"/>
                  <w:sz w:val="16"/>
                  <w:szCs w:val="16"/>
                </w:rPr>
                <w:t>19.705</w:t>
              </w:r>
            </w:hyperlink>
          </w:p>
        </w:tc>
      </w:tr>
      <w:tr w:rsidR="00143760" w:rsidRPr="000279A3" w14:paraId="2CA7675F" w14:textId="77777777" w:rsidTr="00E04B54">
        <w:trPr>
          <w:cantSplit/>
          <w:trHeight w:val="242"/>
        </w:trPr>
        <w:tc>
          <w:tcPr>
            <w:tcW w:w="5778" w:type="dxa"/>
            <w:vAlign w:val="center"/>
          </w:tcPr>
          <w:p w14:paraId="6DB7F23F" w14:textId="29F770A3" w:rsidR="00143760" w:rsidRPr="00D32FF5" w:rsidRDefault="002D032B" w:rsidP="00E04B54">
            <w:pPr>
              <w:pStyle w:val="ListParagraph"/>
              <w:numPr>
                <w:ilvl w:val="0"/>
                <w:numId w:val="5"/>
              </w:numPr>
              <w:ind w:left="270" w:hanging="270"/>
              <w:contextualSpacing w:val="0"/>
              <w:rPr>
                <w:rFonts w:ascii="Times New Roman" w:hAnsi="Times New Roman" w:cs="Times New Roman"/>
                <w:sz w:val="16"/>
                <w:szCs w:val="18"/>
              </w:rPr>
            </w:pPr>
            <w:r>
              <w:rPr>
                <w:rFonts w:ascii="Times New Roman" w:hAnsi="Times New Roman" w:cs="Times New Roman"/>
                <w:sz w:val="16"/>
                <w:szCs w:val="18"/>
              </w:rPr>
              <w:t xml:space="preserve">a) </w:t>
            </w:r>
            <w:r w:rsidR="00143760" w:rsidRPr="00D32FF5">
              <w:rPr>
                <w:rFonts w:ascii="Times New Roman" w:hAnsi="Times New Roman" w:cs="Times New Roman"/>
                <w:sz w:val="16"/>
                <w:szCs w:val="18"/>
              </w:rPr>
              <w:t>Do the goals include indirect costs?</w:t>
            </w:r>
          </w:p>
        </w:tc>
        <w:sdt>
          <w:sdtPr>
            <w:rPr>
              <w:rFonts w:ascii="Times New Roman" w:hAnsi="Times New Roman" w:cs="Times New Roman"/>
              <w:sz w:val="16"/>
              <w:szCs w:val="18"/>
            </w:rPr>
            <w:id w:val="-465511575"/>
            <w:placeholder>
              <w:docPart w:val="52649F0225274C3ABF1B7684C351C802"/>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44D55ADD"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875732455"/>
            <w:placeholder>
              <w:docPart w:val="D9C2A37C8DC74FE487FC2E42F170BC1B"/>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480BB36A"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211773579"/>
            <w:placeholder>
              <w:docPart w:val="4F38CCDBC4FE41DBA18690AA4784D776"/>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03EECF44"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7B920A70" w14:textId="77777777" w:rsidR="00143760" w:rsidRPr="009179D5" w:rsidRDefault="00000000" w:rsidP="00E04B54">
            <w:pPr>
              <w:ind w:left="-99" w:right="-270"/>
              <w:rPr>
                <w:rStyle w:val="Hyperlink"/>
                <w:szCs w:val="16"/>
              </w:rPr>
            </w:pPr>
            <w:hyperlink r:id="rId37" w:anchor="P1313_223792" w:history="1">
              <w:r w:rsidR="00143760">
                <w:rPr>
                  <w:rStyle w:val="Hyperlink"/>
                  <w:rFonts w:ascii="Times New Roman" w:hAnsi="Times New Roman" w:cs="Times New Roman"/>
                  <w:sz w:val="16"/>
                  <w:szCs w:val="16"/>
                </w:rPr>
                <w:t>FAR 52.219-9(d)(6</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38" w:anchor="P630_141398" w:history="1">
              <w:r w:rsidR="00143760">
                <w:rPr>
                  <w:rStyle w:val="Hyperlink"/>
                  <w:rFonts w:ascii="Times New Roman" w:hAnsi="Times New Roman" w:cs="Times New Roman"/>
                  <w:sz w:val="16"/>
                  <w:szCs w:val="16"/>
                </w:rPr>
                <w:t>19.704(a)(6</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39" w:anchor="P658_149720" w:history="1">
              <w:r w:rsidR="00143760" w:rsidRPr="006A6BAE">
                <w:rPr>
                  <w:rStyle w:val="Hyperlink"/>
                  <w:rFonts w:ascii="Times New Roman" w:hAnsi="Times New Roman" w:cs="Times New Roman"/>
                  <w:sz w:val="16"/>
                  <w:szCs w:val="16"/>
                </w:rPr>
                <w:t>19.705</w:t>
              </w:r>
            </w:hyperlink>
          </w:p>
        </w:tc>
      </w:tr>
      <w:tr w:rsidR="00143760" w:rsidRPr="000279A3" w14:paraId="1CF0DB25" w14:textId="77777777" w:rsidTr="00E04B54">
        <w:trPr>
          <w:cantSplit/>
          <w:trHeight w:val="242"/>
        </w:trPr>
        <w:tc>
          <w:tcPr>
            <w:tcW w:w="5778" w:type="dxa"/>
            <w:vAlign w:val="center"/>
          </w:tcPr>
          <w:p w14:paraId="2D356494" w14:textId="14A8D903" w:rsidR="00143760" w:rsidRPr="00D32FF5" w:rsidRDefault="002D032B" w:rsidP="00E04B54">
            <w:pPr>
              <w:ind w:left="270"/>
              <w:rPr>
                <w:rFonts w:ascii="Times New Roman" w:hAnsi="Times New Roman" w:cs="Times New Roman"/>
                <w:sz w:val="16"/>
                <w:szCs w:val="18"/>
              </w:rPr>
            </w:pPr>
            <w:r>
              <w:rPr>
                <w:rFonts w:ascii="Times New Roman" w:hAnsi="Times New Roman" w:cs="Times New Roman"/>
                <w:sz w:val="16"/>
                <w:szCs w:val="18"/>
              </w:rPr>
              <w:t xml:space="preserve">b) </w:t>
            </w:r>
            <w:r w:rsidR="00143760" w:rsidRPr="00D32FF5">
              <w:rPr>
                <w:rFonts w:ascii="Times New Roman" w:hAnsi="Times New Roman" w:cs="Times New Roman"/>
                <w:sz w:val="16"/>
                <w:szCs w:val="18"/>
              </w:rPr>
              <w:t>If indirect costs are included in the goals, doe</w:t>
            </w:r>
            <w:r w:rsidR="009B01B0">
              <w:rPr>
                <w:rFonts w:ascii="Times New Roman" w:hAnsi="Times New Roman" w:cs="Times New Roman"/>
                <w:sz w:val="16"/>
                <w:szCs w:val="18"/>
              </w:rPr>
              <w:t>s</w:t>
            </w:r>
            <w:r w:rsidR="00143760" w:rsidRPr="00D32FF5">
              <w:rPr>
                <w:rFonts w:ascii="Times New Roman" w:hAnsi="Times New Roman" w:cs="Times New Roman"/>
                <w:sz w:val="16"/>
                <w:szCs w:val="18"/>
              </w:rPr>
              <w:t xml:space="preserve"> the plan include a description of the cost allocation method?</w:t>
            </w:r>
          </w:p>
        </w:tc>
        <w:sdt>
          <w:sdtPr>
            <w:rPr>
              <w:rFonts w:ascii="Times New Roman" w:hAnsi="Times New Roman" w:cs="Times New Roman"/>
              <w:sz w:val="16"/>
              <w:szCs w:val="18"/>
            </w:rPr>
            <w:id w:val="-809235605"/>
            <w:placeholder>
              <w:docPart w:val="CE6B3BCD18B648A1A83192E54A331250"/>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74605D07"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851325417"/>
            <w:placeholder>
              <w:docPart w:val="EC150481CE7346C09165489C65F61222"/>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2FDDB886"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340748858"/>
            <w:placeholder>
              <w:docPart w:val="E9A92291A6584797ADA02ED739BCA9E9"/>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67FCC492"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670DF159" w14:textId="77777777" w:rsidR="00143760" w:rsidRPr="009179D5" w:rsidRDefault="00000000" w:rsidP="00E04B54">
            <w:pPr>
              <w:ind w:left="-99" w:right="-270"/>
              <w:rPr>
                <w:rStyle w:val="Hyperlink"/>
                <w:szCs w:val="16"/>
              </w:rPr>
            </w:pPr>
            <w:hyperlink r:id="rId40" w:anchor="P1313_223792" w:history="1">
              <w:r w:rsidR="00143760">
                <w:rPr>
                  <w:rStyle w:val="Hyperlink"/>
                  <w:rFonts w:ascii="Times New Roman" w:hAnsi="Times New Roman" w:cs="Times New Roman"/>
                  <w:sz w:val="16"/>
                  <w:szCs w:val="16"/>
                </w:rPr>
                <w:t>FAR 52.219-9(d)(6</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41" w:anchor="P630_141398" w:history="1">
              <w:r w:rsidR="00143760">
                <w:rPr>
                  <w:rStyle w:val="Hyperlink"/>
                  <w:rFonts w:ascii="Times New Roman" w:hAnsi="Times New Roman" w:cs="Times New Roman"/>
                  <w:sz w:val="16"/>
                  <w:szCs w:val="16"/>
                </w:rPr>
                <w:t>19.704(a)(6</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42" w:anchor="P658_149720" w:history="1">
              <w:r w:rsidR="00143760" w:rsidRPr="006A6BAE">
                <w:rPr>
                  <w:rStyle w:val="Hyperlink"/>
                  <w:rFonts w:ascii="Times New Roman" w:hAnsi="Times New Roman" w:cs="Times New Roman"/>
                  <w:sz w:val="16"/>
                  <w:szCs w:val="16"/>
                </w:rPr>
                <w:t>19.705</w:t>
              </w:r>
            </w:hyperlink>
          </w:p>
        </w:tc>
      </w:tr>
      <w:tr w:rsidR="00143760" w:rsidRPr="000279A3" w14:paraId="41517F53" w14:textId="77777777" w:rsidTr="00E04B54">
        <w:trPr>
          <w:cantSplit/>
          <w:trHeight w:val="242"/>
        </w:trPr>
        <w:tc>
          <w:tcPr>
            <w:tcW w:w="5778" w:type="dxa"/>
            <w:vAlign w:val="center"/>
          </w:tcPr>
          <w:p w14:paraId="5F13DEED" w14:textId="77777777" w:rsidR="00143760" w:rsidRPr="00D32FF5" w:rsidRDefault="00143760" w:rsidP="00E04B54">
            <w:pPr>
              <w:pStyle w:val="ListParagraph"/>
              <w:numPr>
                <w:ilvl w:val="0"/>
                <w:numId w:val="5"/>
              </w:numPr>
              <w:ind w:left="270" w:hanging="270"/>
              <w:contextualSpacing w:val="0"/>
              <w:rPr>
                <w:rFonts w:ascii="Times New Roman" w:hAnsi="Times New Roman" w:cs="Times New Roman"/>
                <w:sz w:val="16"/>
                <w:szCs w:val="18"/>
              </w:rPr>
            </w:pPr>
            <w:r w:rsidRPr="00D32FF5">
              <w:rPr>
                <w:rFonts w:ascii="Times New Roman" w:hAnsi="Times New Roman" w:cs="Times New Roman"/>
                <w:sz w:val="16"/>
                <w:szCs w:val="18"/>
              </w:rPr>
              <w:lastRenderedPageBreak/>
              <w:t>Name and duties of contractor’s subcontracting plan administrator.</w:t>
            </w:r>
          </w:p>
        </w:tc>
        <w:sdt>
          <w:sdtPr>
            <w:rPr>
              <w:rFonts w:ascii="Times New Roman" w:hAnsi="Times New Roman" w:cs="Times New Roman"/>
              <w:sz w:val="16"/>
              <w:szCs w:val="18"/>
            </w:rPr>
            <w:id w:val="-2078278104"/>
            <w:placeholder>
              <w:docPart w:val="DDD1A76DC798405AB17BF7A815B98B61"/>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185C04B0"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902097501"/>
            <w:placeholder>
              <w:docPart w:val="1E2B2D925FAE42A297B252663A74C846"/>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1D2C9E92"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314449382"/>
            <w:placeholder>
              <w:docPart w:val="1A1D818FA1BE4E81A2530EC6BBD8A987"/>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53CBF738"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52D7F151" w14:textId="77777777" w:rsidR="00143760" w:rsidRPr="009179D5" w:rsidRDefault="00000000" w:rsidP="00E04B54">
            <w:pPr>
              <w:ind w:left="-99" w:right="-270"/>
              <w:rPr>
                <w:rStyle w:val="Hyperlink"/>
                <w:szCs w:val="16"/>
              </w:rPr>
            </w:pPr>
            <w:hyperlink r:id="rId43" w:anchor="P1313_223792" w:history="1">
              <w:r w:rsidR="00143760">
                <w:rPr>
                  <w:rStyle w:val="Hyperlink"/>
                  <w:rFonts w:ascii="Times New Roman" w:hAnsi="Times New Roman" w:cs="Times New Roman"/>
                  <w:sz w:val="16"/>
                  <w:szCs w:val="16"/>
                </w:rPr>
                <w:t>FAR 52.219-9(d)(7</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44" w:anchor="P630_141398" w:history="1">
              <w:r w:rsidR="00143760">
                <w:rPr>
                  <w:rStyle w:val="Hyperlink"/>
                  <w:rFonts w:ascii="Times New Roman" w:hAnsi="Times New Roman" w:cs="Times New Roman"/>
                  <w:sz w:val="16"/>
                  <w:szCs w:val="16"/>
                </w:rPr>
                <w:t>19.704(a)(7</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45" w:anchor="P658_149720" w:history="1">
              <w:r w:rsidR="00143760" w:rsidRPr="006A6BAE">
                <w:rPr>
                  <w:rStyle w:val="Hyperlink"/>
                  <w:rFonts w:ascii="Times New Roman" w:hAnsi="Times New Roman" w:cs="Times New Roman"/>
                  <w:sz w:val="16"/>
                  <w:szCs w:val="16"/>
                </w:rPr>
                <w:t>19.705</w:t>
              </w:r>
            </w:hyperlink>
          </w:p>
        </w:tc>
      </w:tr>
      <w:tr w:rsidR="00143760" w:rsidRPr="000279A3" w14:paraId="23EB828A" w14:textId="77777777" w:rsidTr="00E04B54">
        <w:trPr>
          <w:cantSplit/>
          <w:trHeight w:val="242"/>
        </w:trPr>
        <w:tc>
          <w:tcPr>
            <w:tcW w:w="5778" w:type="dxa"/>
            <w:vAlign w:val="center"/>
          </w:tcPr>
          <w:p w14:paraId="6E8E7741" w14:textId="77777777" w:rsidR="00143760" w:rsidRPr="00D32FF5" w:rsidRDefault="00143760" w:rsidP="00E04B54">
            <w:pPr>
              <w:pStyle w:val="ListParagraph"/>
              <w:numPr>
                <w:ilvl w:val="0"/>
                <w:numId w:val="5"/>
              </w:numPr>
              <w:ind w:left="270" w:hanging="270"/>
              <w:contextualSpacing w:val="0"/>
              <w:rPr>
                <w:rFonts w:ascii="Times New Roman" w:hAnsi="Times New Roman" w:cs="Times New Roman"/>
                <w:sz w:val="16"/>
                <w:szCs w:val="18"/>
              </w:rPr>
            </w:pPr>
            <w:r w:rsidRPr="00D32FF5">
              <w:rPr>
                <w:rFonts w:ascii="Times New Roman" w:hAnsi="Times New Roman" w:cs="Times New Roman"/>
                <w:sz w:val="16"/>
                <w:szCs w:val="18"/>
              </w:rPr>
              <w:t>Description of the efforts the offeror will make to assure that SBs have an equitable opportunity to compete for subcontracts.</w:t>
            </w:r>
          </w:p>
        </w:tc>
        <w:sdt>
          <w:sdtPr>
            <w:rPr>
              <w:rFonts w:ascii="Times New Roman" w:hAnsi="Times New Roman" w:cs="Times New Roman"/>
              <w:sz w:val="16"/>
              <w:szCs w:val="18"/>
            </w:rPr>
            <w:id w:val="1028991662"/>
            <w:placeholder>
              <w:docPart w:val="2C0CDA8BD6164A659280264466D5F10B"/>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6A81EC3A"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501235207"/>
            <w:placeholder>
              <w:docPart w:val="11258783CBEC4D569151761424F4A549"/>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15505167"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441147764"/>
            <w:placeholder>
              <w:docPart w:val="06BEB216A6D046E19275ACEFAFF75BEA"/>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454F9836" w14:textId="77777777" w:rsidR="0014376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198F2783" w14:textId="77777777" w:rsidR="00143760" w:rsidRPr="009179D5" w:rsidRDefault="00000000" w:rsidP="00E04B54">
            <w:pPr>
              <w:ind w:left="-99" w:right="-270"/>
              <w:rPr>
                <w:rStyle w:val="Hyperlink"/>
                <w:szCs w:val="16"/>
              </w:rPr>
            </w:pPr>
            <w:hyperlink r:id="rId46" w:anchor="P1313_223792" w:history="1">
              <w:r w:rsidR="00143760">
                <w:rPr>
                  <w:rStyle w:val="Hyperlink"/>
                  <w:rFonts w:ascii="Times New Roman" w:hAnsi="Times New Roman" w:cs="Times New Roman"/>
                  <w:sz w:val="16"/>
                  <w:szCs w:val="16"/>
                </w:rPr>
                <w:t>FAR 52.219-9(d)(</w:t>
              </w:r>
              <w:r w:rsidR="00A16A8D">
                <w:rPr>
                  <w:rStyle w:val="Hyperlink"/>
                  <w:rFonts w:ascii="Times New Roman" w:hAnsi="Times New Roman" w:cs="Times New Roman"/>
                  <w:sz w:val="16"/>
                  <w:szCs w:val="16"/>
                </w:rPr>
                <w:t>8</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47" w:anchor="P630_141398" w:history="1">
              <w:r w:rsidR="00A16A8D">
                <w:rPr>
                  <w:rStyle w:val="Hyperlink"/>
                  <w:rFonts w:ascii="Times New Roman" w:hAnsi="Times New Roman" w:cs="Times New Roman"/>
                  <w:sz w:val="16"/>
                  <w:szCs w:val="16"/>
                </w:rPr>
                <w:t>19.704(a)(8</w:t>
              </w:r>
              <w:r w:rsidR="00143760" w:rsidRPr="006A6BAE">
                <w:rPr>
                  <w:rStyle w:val="Hyperlink"/>
                  <w:rFonts w:ascii="Times New Roman" w:hAnsi="Times New Roman" w:cs="Times New Roman"/>
                  <w:sz w:val="16"/>
                  <w:szCs w:val="16"/>
                </w:rPr>
                <w:t>)</w:t>
              </w:r>
            </w:hyperlink>
            <w:r w:rsidR="00143760" w:rsidRPr="006A6BAE">
              <w:rPr>
                <w:rStyle w:val="Hyperlink"/>
                <w:rFonts w:ascii="Times New Roman" w:hAnsi="Times New Roman" w:cs="Times New Roman"/>
                <w:sz w:val="16"/>
                <w:szCs w:val="16"/>
              </w:rPr>
              <w:t xml:space="preserve">, </w:t>
            </w:r>
            <w:hyperlink r:id="rId48" w:anchor="P658_149720" w:history="1">
              <w:r w:rsidR="00143760" w:rsidRPr="006A6BAE">
                <w:rPr>
                  <w:rStyle w:val="Hyperlink"/>
                  <w:rFonts w:ascii="Times New Roman" w:hAnsi="Times New Roman" w:cs="Times New Roman"/>
                  <w:sz w:val="16"/>
                  <w:szCs w:val="16"/>
                </w:rPr>
                <w:t>19.705</w:t>
              </w:r>
            </w:hyperlink>
          </w:p>
        </w:tc>
      </w:tr>
      <w:tr w:rsidR="00A16A8D" w:rsidRPr="000279A3" w14:paraId="7A6D4776" w14:textId="77777777" w:rsidTr="00E04B54">
        <w:trPr>
          <w:cantSplit/>
          <w:trHeight w:val="242"/>
        </w:trPr>
        <w:tc>
          <w:tcPr>
            <w:tcW w:w="5778" w:type="dxa"/>
            <w:vAlign w:val="center"/>
          </w:tcPr>
          <w:p w14:paraId="1CFBB995" w14:textId="65A82A12" w:rsidR="00A16A8D" w:rsidRPr="00D32FF5" w:rsidRDefault="00A16A8D" w:rsidP="00E04B54">
            <w:pPr>
              <w:pStyle w:val="ListParagraph"/>
              <w:numPr>
                <w:ilvl w:val="0"/>
                <w:numId w:val="5"/>
              </w:numPr>
              <w:ind w:left="270" w:hanging="270"/>
              <w:contextualSpacing w:val="0"/>
              <w:rPr>
                <w:rFonts w:ascii="Times New Roman" w:hAnsi="Times New Roman" w:cs="Times New Roman"/>
                <w:sz w:val="16"/>
                <w:szCs w:val="18"/>
              </w:rPr>
            </w:pPr>
            <w:r w:rsidRPr="00D32FF5">
              <w:rPr>
                <w:rFonts w:ascii="Times New Roman" w:hAnsi="Times New Roman" w:cs="Times New Roman"/>
                <w:sz w:val="16"/>
                <w:szCs w:val="18"/>
              </w:rPr>
              <w:t>Flow down assurances</w:t>
            </w:r>
            <w:r w:rsidR="00F976D6">
              <w:rPr>
                <w:rFonts w:ascii="Times New Roman" w:hAnsi="Times New Roman" w:cs="Times New Roman"/>
                <w:sz w:val="16"/>
                <w:szCs w:val="18"/>
              </w:rPr>
              <w:t xml:space="preserve"> that..</w:t>
            </w:r>
            <w:r w:rsidRPr="00D32FF5">
              <w:rPr>
                <w:rFonts w:ascii="Times New Roman" w:hAnsi="Times New Roman" w:cs="Times New Roman"/>
                <w:sz w:val="16"/>
                <w:szCs w:val="18"/>
              </w:rPr>
              <w:t>.</w:t>
            </w:r>
          </w:p>
        </w:tc>
        <w:tc>
          <w:tcPr>
            <w:tcW w:w="810" w:type="dxa"/>
            <w:shd w:val="clear" w:color="auto" w:fill="BFBFBF" w:themeFill="background1" w:themeFillShade="BF"/>
            <w:vAlign w:val="center"/>
          </w:tcPr>
          <w:p w14:paraId="000B4D9E" w14:textId="7F62E24E" w:rsidR="00A16A8D" w:rsidRDefault="00A16A8D" w:rsidP="00E04B54">
            <w:pPr>
              <w:rPr>
                <w:rFonts w:ascii="Times New Roman" w:hAnsi="Times New Roman" w:cs="Times New Roman"/>
                <w:sz w:val="16"/>
                <w:szCs w:val="18"/>
              </w:rPr>
            </w:pPr>
          </w:p>
        </w:tc>
        <w:tc>
          <w:tcPr>
            <w:tcW w:w="810" w:type="dxa"/>
            <w:shd w:val="clear" w:color="auto" w:fill="BFBFBF" w:themeFill="background1" w:themeFillShade="BF"/>
            <w:vAlign w:val="center"/>
          </w:tcPr>
          <w:p w14:paraId="4CAD5A9F" w14:textId="0F90CE83" w:rsidR="00A16A8D" w:rsidRDefault="00A16A8D" w:rsidP="00E04B54">
            <w:pPr>
              <w:rPr>
                <w:rFonts w:ascii="Times New Roman" w:hAnsi="Times New Roman" w:cs="Times New Roman"/>
                <w:sz w:val="16"/>
                <w:szCs w:val="18"/>
              </w:rPr>
            </w:pPr>
          </w:p>
        </w:tc>
        <w:tc>
          <w:tcPr>
            <w:tcW w:w="810" w:type="dxa"/>
            <w:shd w:val="clear" w:color="auto" w:fill="BFBFBF" w:themeFill="background1" w:themeFillShade="BF"/>
            <w:vAlign w:val="center"/>
          </w:tcPr>
          <w:p w14:paraId="317A76C2" w14:textId="414F3AF3" w:rsidR="00A16A8D" w:rsidRDefault="00A16A8D" w:rsidP="00E04B54">
            <w:pPr>
              <w:rPr>
                <w:rFonts w:ascii="Times New Roman" w:hAnsi="Times New Roman" w:cs="Times New Roman"/>
                <w:sz w:val="16"/>
                <w:szCs w:val="18"/>
              </w:rPr>
            </w:pPr>
          </w:p>
        </w:tc>
        <w:tc>
          <w:tcPr>
            <w:tcW w:w="1710" w:type="dxa"/>
            <w:gridSpan w:val="2"/>
            <w:vAlign w:val="center"/>
          </w:tcPr>
          <w:p w14:paraId="422AAE4B" w14:textId="77777777" w:rsidR="00A16A8D" w:rsidRPr="009179D5" w:rsidRDefault="00000000" w:rsidP="00E04B54">
            <w:pPr>
              <w:ind w:left="-99" w:right="-270"/>
              <w:rPr>
                <w:rStyle w:val="Hyperlink"/>
                <w:szCs w:val="16"/>
              </w:rPr>
            </w:pPr>
            <w:hyperlink r:id="rId49" w:anchor="P1313_223792" w:history="1">
              <w:r w:rsidR="00A16A8D">
                <w:rPr>
                  <w:rStyle w:val="Hyperlink"/>
                  <w:rFonts w:ascii="Times New Roman" w:hAnsi="Times New Roman" w:cs="Times New Roman"/>
                  <w:sz w:val="16"/>
                  <w:szCs w:val="16"/>
                </w:rPr>
                <w:t>FAR 52.219-9(d)(9</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50" w:anchor="P630_141398" w:history="1">
              <w:r w:rsidR="00A16A8D">
                <w:rPr>
                  <w:rStyle w:val="Hyperlink"/>
                  <w:rFonts w:ascii="Times New Roman" w:hAnsi="Times New Roman" w:cs="Times New Roman"/>
                  <w:sz w:val="16"/>
                  <w:szCs w:val="16"/>
                </w:rPr>
                <w:t>19.704(a)(9</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51" w:anchor="P658_149720" w:history="1">
              <w:r w:rsidR="00A16A8D" w:rsidRPr="006A6BAE">
                <w:rPr>
                  <w:rStyle w:val="Hyperlink"/>
                  <w:rFonts w:ascii="Times New Roman" w:hAnsi="Times New Roman" w:cs="Times New Roman"/>
                  <w:sz w:val="16"/>
                  <w:szCs w:val="16"/>
                </w:rPr>
                <w:t>19.705</w:t>
              </w:r>
            </w:hyperlink>
          </w:p>
        </w:tc>
      </w:tr>
      <w:tr w:rsidR="00A16A8D" w:rsidRPr="000279A3" w14:paraId="7B1BFB2D" w14:textId="77777777" w:rsidTr="00E04B54">
        <w:trPr>
          <w:cantSplit/>
          <w:trHeight w:val="242"/>
        </w:trPr>
        <w:tc>
          <w:tcPr>
            <w:tcW w:w="5778" w:type="dxa"/>
            <w:vAlign w:val="center"/>
          </w:tcPr>
          <w:p w14:paraId="4D5B805D" w14:textId="691BFF4C" w:rsidR="00A16A8D" w:rsidRPr="002D032B" w:rsidRDefault="00A16A8D" w:rsidP="00E04B54">
            <w:pPr>
              <w:pStyle w:val="ListParagraph"/>
              <w:numPr>
                <w:ilvl w:val="0"/>
                <w:numId w:val="7"/>
              </w:numPr>
              <w:rPr>
                <w:rFonts w:ascii="Times New Roman" w:hAnsi="Times New Roman" w:cs="Times New Roman"/>
                <w:sz w:val="16"/>
                <w:szCs w:val="18"/>
              </w:rPr>
            </w:pPr>
            <w:r w:rsidRPr="002D032B">
              <w:rPr>
                <w:rFonts w:ascii="Times New Roman" w:hAnsi="Times New Roman" w:cs="Times New Roman"/>
                <w:sz w:val="16"/>
                <w:szCs w:val="18"/>
              </w:rPr>
              <w:t>Appropriate subcontract clauses will be used.</w:t>
            </w:r>
          </w:p>
        </w:tc>
        <w:sdt>
          <w:sdtPr>
            <w:rPr>
              <w:rFonts w:ascii="Times New Roman" w:hAnsi="Times New Roman" w:cs="Times New Roman"/>
              <w:sz w:val="16"/>
              <w:szCs w:val="18"/>
            </w:rPr>
            <w:id w:val="-1863658989"/>
            <w:placeholder>
              <w:docPart w:val="7E55260183B141B29E5862FA90162647"/>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4A584B6C"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317268731"/>
            <w:placeholder>
              <w:docPart w:val="046D523145FE44D3A8FB8675A8925DEC"/>
            </w:placeholder>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38524DB2"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600648573"/>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487B68E0"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41733097" w14:textId="77777777" w:rsidR="00A16A8D" w:rsidRPr="009179D5" w:rsidRDefault="00000000" w:rsidP="00E04B54">
            <w:pPr>
              <w:ind w:left="-99" w:right="-270"/>
              <w:rPr>
                <w:rStyle w:val="Hyperlink"/>
                <w:szCs w:val="16"/>
              </w:rPr>
            </w:pPr>
            <w:hyperlink r:id="rId52" w:anchor="P1313_223792" w:history="1">
              <w:r w:rsidR="00A16A8D">
                <w:rPr>
                  <w:rStyle w:val="Hyperlink"/>
                  <w:rFonts w:ascii="Times New Roman" w:hAnsi="Times New Roman" w:cs="Times New Roman"/>
                  <w:sz w:val="16"/>
                  <w:szCs w:val="16"/>
                </w:rPr>
                <w:t>FAR 52.219-9(d)(9</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53" w:anchor="P630_141398" w:history="1">
              <w:r w:rsidR="00A16A8D">
                <w:rPr>
                  <w:rStyle w:val="Hyperlink"/>
                  <w:rFonts w:ascii="Times New Roman" w:hAnsi="Times New Roman" w:cs="Times New Roman"/>
                  <w:sz w:val="16"/>
                  <w:szCs w:val="16"/>
                </w:rPr>
                <w:t>19.704(a)(9</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54" w:anchor="P658_149720" w:history="1">
              <w:r w:rsidR="00A16A8D" w:rsidRPr="006A6BAE">
                <w:rPr>
                  <w:rStyle w:val="Hyperlink"/>
                  <w:rFonts w:ascii="Times New Roman" w:hAnsi="Times New Roman" w:cs="Times New Roman"/>
                  <w:sz w:val="16"/>
                  <w:szCs w:val="16"/>
                </w:rPr>
                <w:t>19.705</w:t>
              </w:r>
            </w:hyperlink>
          </w:p>
        </w:tc>
      </w:tr>
      <w:tr w:rsidR="00A16A8D" w:rsidRPr="000279A3" w14:paraId="6B611E70" w14:textId="77777777" w:rsidTr="00E04B54">
        <w:trPr>
          <w:cantSplit/>
          <w:trHeight w:val="242"/>
        </w:trPr>
        <w:tc>
          <w:tcPr>
            <w:tcW w:w="5778" w:type="dxa"/>
            <w:vAlign w:val="center"/>
          </w:tcPr>
          <w:p w14:paraId="7B7FE3E2" w14:textId="7C03ECE6" w:rsidR="00A16A8D" w:rsidRPr="002D032B" w:rsidRDefault="00A16A8D" w:rsidP="00E04B54">
            <w:pPr>
              <w:pStyle w:val="ListParagraph"/>
              <w:numPr>
                <w:ilvl w:val="0"/>
                <w:numId w:val="7"/>
              </w:numPr>
              <w:rPr>
                <w:rFonts w:ascii="Times New Roman" w:hAnsi="Times New Roman" w:cs="Times New Roman"/>
                <w:sz w:val="16"/>
                <w:szCs w:val="18"/>
              </w:rPr>
            </w:pPr>
            <w:r w:rsidRPr="002D032B">
              <w:rPr>
                <w:rFonts w:ascii="Times New Roman" w:hAnsi="Times New Roman" w:cs="Times New Roman"/>
                <w:sz w:val="16"/>
                <w:szCs w:val="18"/>
              </w:rPr>
              <w:t>Subcontractors will be required to submit a similar plan.</w:t>
            </w:r>
          </w:p>
        </w:tc>
        <w:sdt>
          <w:sdtPr>
            <w:rPr>
              <w:rFonts w:ascii="Times New Roman" w:hAnsi="Times New Roman" w:cs="Times New Roman"/>
              <w:sz w:val="16"/>
              <w:szCs w:val="18"/>
            </w:rPr>
            <w:id w:val="922768513"/>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74563CB9"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912961101"/>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2B648D81"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2114789360"/>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4B9550EC"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3A4E5D61" w14:textId="77777777" w:rsidR="00A16A8D" w:rsidRPr="009179D5" w:rsidRDefault="00000000" w:rsidP="00E04B54">
            <w:pPr>
              <w:ind w:left="-99" w:right="-270"/>
              <w:rPr>
                <w:rStyle w:val="Hyperlink"/>
                <w:szCs w:val="16"/>
              </w:rPr>
            </w:pPr>
            <w:hyperlink r:id="rId55" w:anchor="P1313_223792" w:history="1">
              <w:r w:rsidR="00A16A8D">
                <w:rPr>
                  <w:rStyle w:val="Hyperlink"/>
                  <w:rFonts w:ascii="Times New Roman" w:hAnsi="Times New Roman" w:cs="Times New Roman"/>
                  <w:sz w:val="16"/>
                  <w:szCs w:val="16"/>
                </w:rPr>
                <w:t>FAR 52.219-9(d)(9</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56" w:anchor="P630_141398" w:history="1">
              <w:r w:rsidR="00A16A8D">
                <w:rPr>
                  <w:rStyle w:val="Hyperlink"/>
                  <w:rFonts w:ascii="Times New Roman" w:hAnsi="Times New Roman" w:cs="Times New Roman"/>
                  <w:sz w:val="16"/>
                  <w:szCs w:val="16"/>
                </w:rPr>
                <w:t>19.704(a)(9</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57" w:anchor="P658_149720" w:history="1">
              <w:r w:rsidR="00A16A8D" w:rsidRPr="006A6BAE">
                <w:rPr>
                  <w:rStyle w:val="Hyperlink"/>
                  <w:rFonts w:ascii="Times New Roman" w:hAnsi="Times New Roman" w:cs="Times New Roman"/>
                  <w:sz w:val="16"/>
                  <w:szCs w:val="16"/>
                </w:rPr>
                <w:t>19.705</w:t>
              </w:r>
            </w:hyperlink>
          </w:p>
        </w:tc>
      </w:tr>
      <w:tr w:rsidR="00A16A8D" w:rsidRPr="000279A3" w14:paraId="71C3FA16" w14:textId="77777777" w:rsidTr="00E04B54">
        <w:trPr>
          <w:cantSplit/>
          <w:trHeight w:val="242"/>
        </w:trPr>
        <w:tc>
          <w:tcPr>
            <w:tcW w:w="5778" w:type="dxa"/>
            <w:vAlign w:val="center"/>
          </w:tcPr>
          <w:p w14:paraId="07D9A47B" w14:textId="3265036A" w:rsidR="00A16A8D" w:rsidRPr="00D32FF5" w:rsidRDefault="003D6391" w:rsidP="00E04B54">
            <w:pPr>
              <w:pStyle w:val="ListParagraph"/>
              <w:numPr>
                <w:ilvl w:val="0"/>
                <w:numId w:val="5"/>
              </w:numPr>
              <w:ind w:left="270" w:hanging="270"/>
              <w:contextualSpacing w:val="0"/>
              <w:rPr>
                <w:rFonts w:ascii="Times New Roman" w:hAnsi="Times New Roman" w:cs="Times New Roman"/>
                <w:sz w:val="16"/>
                <w:szCs w:val="18"/>
              </w:rPr>
            </w:pPr>
            <w:r>
              <w:rPr>
                <w:rFonts w:ascii="Times New Roman" w:hAnsi="Times New Roman" w:cs="Times New Roman"/>
                <w:sz w:val="16"/>
                <w:szCs w:val="18"/>
              </w:rPr>
              <w:t>Assurance prime contractor</w:t>
            </w:r>
            <w:r w:rsidR="00A16A8D" w:rsidRPr="00D32FF5">
              <w:rPr>
                <w:rFonts w:ascii="Times New Roman" w:hAnsi="Times New Roman" w:cs="Times New Roman"/>
                <w:sz w:val="16"/>
                <w:szCs w:val="18"/>
              </w:rPr>
              <w:t xml:space="preserve"> will submit required reports and cooperate in studies and surveys.</w:t>
            </w:r>
          </w:p>
        </w:tc>
        <w:sdt>
          <w:sdtPr>
            <w:rPr>
              <w:rFonts w:ascii="Times New Roman" w:hAnsi="Times New Roman" w:cs="Times New Roman"/>
              <w:sz w:val="16"/>
              <w:szCs w:val="18"/>
            </w:rPr>
            <w:id w:val="-810948628"/>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4387A47A"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755642621"/>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45BDB316"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787348325"/>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198C39DF"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3394E28D" w14:textId="77777777" w:rsidR="00A16A8D" w:rsidRPr="009179D5" w:rsidRDefault="00000000" w:rsidP="00E04B54">
            <w:pPr>
              <w:ind w:left="-99" w:right="-270"/>
              <w:rPr>
                <w:rStyle w:val="Hyperlink"/>
                <w:szCs w:val="16"/>
              </w:rPr>
            </w:pPr>
            <w:hyperlink r:id="rId58" w:anchor="P1313_223792" w:history="1">
              <w:r w:rsidR="00A16A8D">
                <w:rPr>
                  <w:rStyle w:val="Hyperlink"/>
                  <w:rFonts w:ascii="Times New Roman" w:hAnsi="Times New Roman" w:cs="Times New Roman"/>
                  <w:sz w:val="16"/>
                  <w:szCs w:val="16"/>
                </w:rPr>
                <w:t>FAR 52.219-9(d)(10</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59" w:anchor="P630_141398" w:history="1">
              <w:r w:rsidR="00A16A8D">
                <w:rPr>
                  <w:rStyle w:val="Hyperlink"/>
                  <w:rFonts w:ascii="Times New Roman" w:hAnsi="Times New Roman" w:cs="Times New Roman"/>
                  <w:sz w:val="16"/>
                  <w:szCs w:val="16"/>
                </w:rPr>
                <w:t>19.704(a)(10</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60" w:anchor="P658_149720" w:history="1">
              <w:r w:rsidR="00A16A8D" w:rsidRPr="006A6BAE">
                <w:rPr>
                  <w:rStyle w:val="Hyperlink"/>
                  <w:rFonts w:ascii="Times New Roman" w:hAnsi="Times New Roman" w:cs="Times New Roman"/>
                  <w:sz w:val="16"/>
                  <w:szCs w:val="16"/>
                </w:rPr>
                <w:t>19.705</w:t>
              </w:r>
            </w:hyperlink>
          </w:p>
        </w:tc>
      </w:tr>
      <w:tr w:rsidR="00A16A8D" w:rsidRPr="000279A3" w14:paraId="42798DF1" w14:textId="77777777" w:rsidTr="00E04B54">
        <w:trPr>
          <w:cantSplit/>
          <w:trHeight w:val="242"/>
        </w:trPr>
        <w:tc>
          <w:tcPr>
            <w:tcW w:w="5778" w:type="dxa"/>
            <w:vAlign w:val="center"/>
          </w:tcPr>
          <w:p w14:paraId="065E070C" w14:textId="77777777" w:rsidR="00A16A8D" w:rsidRPr="00D32FF5" w:rsidRDefault="00A16A8D" w:rsidP="00E04B54">
            <w:pPr>
              <w:pStyle w:val="ListParagraph"/>
              <w:numPr>
                <w:ilvl w:val="0"/>
                <w:numId w:val="5"/>
              </w:numPr>
              <w:ind w:left="270" w:hanging="270"/>
              <w:contextualSpacing w:val="0"/>
              <w:rPr>
                <w:rFonts w:ascii="Times New Roman" w:hAnsi="Times New Roman" w:cs="Times New Roman"/>
                <w:sz w:val="16"/>
                <w:szCs w:val="18"/>
              </w:rPr>
            </w:pPr>
            <w:r w:rsidRPr="00D32FF5">
              <w:rPr>
                <w:rFonts w:ascii="Times New Roman" w:hAnsi="Times New Roman" w:cs="Times New Roman"/>
                <w:sz w:val="16"/>
                <w:szCs w:val="18"/>
              </w:rPr>
              <w:t xml:space="preserve">Recitation of types of records maintained to show compliance with plan. </w:t>
            </w:r>
          </w:p>
        </w:tc>
        <w:sdt>
          <w:sdtPr>
            <w:rPr>
              <w:rFonts w:ascii="Times New Roman" w:hAnsi="Times New Roman" w:cs="Times New Roman"/>
              <w:sz w:val="16"/>
              <w:szCs w:val="18"/>
            </w:rPr>
            <w:id w:val="-1307311912"/>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6040FDF2"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454867630"/>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385B1BA9"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407270918"/>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1A40E7B5"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4705BEE7" w14:textId="77777777" w:rsidR="00A16A8D" w:rsidRPr="009179D5" w:rsidRDefault="00000000" w:rsidP="00E04B54">
            <w:pPr>
              <w:ind w:left="-99" w:right="-270"/>
              <w:rPr>
                <w:rStyle w:val="Hyperlink"/>
                <w:szCs w:val="16"/>
              </w:rPr>
            </w:pPr>
            <w:hyperlink r:id="rId61" w:anchor="P1313_223792" w:history="1">
              <w:r w:rsidR="00A16A8D">
                <w:rPr>
                  <w:rStyle w:val="Hyperlink"/>
                  <w:rFonts w:ascii="Times New Roman" w:hAnsi="Times New Roman" w:cs="Times New Roman"/>
                  <w:sz w:val="16"/>
                  <w:szCs w:val="16"/>
                </w:rPr>
                <w:t>FAR 52.219-9(d)(11</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62" w:anchor="P630_141398" w:history="1">
              <w:r w:rsidR="00A16A8D">
                <w:rPr>
                  <w:rStyle w:val="Hyperlink"/>
                  <w:rFonts w:ascii="Times New Roman" w:hAnsi="Times New Roman" w:cs="Times New Roman"/>
                  <w:sz w:val="16"/>
                  <w:szCs w:val="16"/>
                </w:rPr>
                <w:t>19.704(a)(11</w:t>
              </w:r>
              <w:r w:rsidR="00A16A8D" w:rsidRPr="006A6BAE">
                <w:rPr>
                  <w:rStyle w:val="Hyperlink"/>
                  <w:rFonts w:ascii="Times New Roman" w:hAnsi="Times New Roman" w:cs="Times New Roman"/>
                  <w:sz w:val="16"/>
                  <w:szCs w:val="16"/>
                </w:rPr>
                <w:t>)</w:t>
              </w:r>
            </w:hyperlink>
            <w:r w:rsidR="00A16A8D" w:rsidRPr="006A6BAE">
              <w:rPr>
                <w:rStyle w:val="Hyperlink"/>
                <w:rFonts w:ascii="Times New Roman" w:hAnsi="Times New Roman" w:cs="Times New Roman"/>
                <w:sz w:val="16"/>
                <w:szCs w:val="16"/>
              </w:rPr>
              <w:t xml:space="preserve">, </w:t>
            </w:r>
            <w:hyperlink r:id="rId63" w:anchor="P658_149720" w:history="1">
              <w:r w:rsidR="00A16A8D" w:rsidRPr="006A6BAE">
                <w:rPr>
                  <w:rStyle w:val="Hyperlink"/>
                  <w:rFonts w:ascii="Times New Roman" w:hAnsi="Times New Roman" w:cs="Times New Roman"/>
                  <w:sz w:val="16"/>
                  <w:szCs w:val="16"/>
                </w:rPr>
                <w:t>19.705</w:t>
              </w:r>
            </w:hyperlink>
          </w:p>
        </w:tc>
      </w:tr>
      <w:tr w:rsidR="00371574" w:rsidRPr="000279A3" w14:paraId="29E38F82" w14:textId="77777777" w:rsidTr="00E04B54">
        <w:trPr>
          <w:cantSplit/>
          <w:trHeight w:val="242"/>
        </w:trPr>
        <w:tc>
          <w:tcPr>
            <w:tcW w:w="5778" w:type="dxa"/>
            <w:vAlign w:val="center"/>
          </w:tcPr>
          <w:p w14:paraId="635C693C" w14:textId="36302CF2" w:rsidR="00371574" w:rsidRPr="00D32FF5" w:rsidRDefault="003D6391" w:rsidP="00E04B54">
            <w:pPr>
              <w:pStyle w:val="ListParagraph"/>
              <w:numPr>
                <w:ilvl w:val="0"/>
                <w:numId w:val="5"/>
              </w:numPr>
              <w:ind w:left="270" w:hanging="270"/>
              <w:contextualSpacing w:val="0"/>
              <w:rPr>
                <w:rFonts w:ascii="Times New Roman" w:hAnsi="Times New Roman" w:cs="Times New Roman"/>
                <w:sz w:val="16"/>
                <w:szCs w:val="18"/>
              </w:rPr>
            </w:pPr>
            <w:r>
              <w:rPr>
                <w:rFonts w:ascii="Times New Roman" w:hAnsi="Times New Roman" w:cs="Times New Roman"/>
                <w:sz w:val="16"/>
                <w:szCs w:val="18"/>
              </w:rPr>
              <w:t>Assurance prime contractor</w:t>
            </w:r>
            <w:r w:rsidR="00371574">
              <w:rPr>
                <w:rFonts w:ascii="Times New Roman" w:hAnsi="Times New Roman" w:cs="Times New Roman"/>
                <w:sz w:val="16"/>
                <w:szCs w:val="18"/>
              </w:rPr>
              <w:t xml:space="preserve"> will make a good faith effort to award subcontracts to and utilize SB concerns as stated in the proposal.</w:t>
            </w:r>
          </w:p>
        </w:tc>
        <w:sdt>
          <w:sdtPr>
            <w:rPr>
              <w:rFonts w:ascii="Times New Roman" w:hAnsi="Times New Roman" w:cs="Times New Roman"/>
              <w:sz w:val="16"/>
              <w:szCs w:val="18"/>
            </w:rPr>
            <w:id w:val="1448507572"/>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6B3E0553" w14:textId="6E983FF4"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499474529"/>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455F3BE3" w14:textId="59AD4EAB"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253502882"/>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71893B52" w14:textId="17E09EDE"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38B59A0C" w14:textId="502CC27A" w:rsidR="00371574" w:rsidRDefault="00000000" w:rsidP="00E04B54">
            <w:pPr>
              <w:ind w:left="-99" w:right="-270"/>
            </w:pPr>
            <w:hyperlink r:id="rId64" w:anchor="P1313_223792" w:history="1">
              <w:r w:rsidR="00371574">
                <w:rPr>
                  <w:rStyle w:val="Hyperlink"/>
                  <w:rFonts w:ascii="Times New Roman" w:hAnsi="Times New Roman" w:cs="Times New Roman"/>
                  <w:sz w:val="16"/>
                  <w:szCs w:val="16"/>
                </w:rPr>
                <w:t>FAR 52.219-9(d)(12</w:t>
              </w:r>
              <w:r w:rsidR="00371574" w:rsidRPr="006A6BAE">
                <w:rPr>
                  <w:rStyle w:val="Hyperlink"/>
                  <w:rFonts w:ascii="Times New Roman" w:hAnsi="Times New Roman" w:cs="Times New Roman"/>
                  <w:sz w:val="16"/>
                  <w:szCs w:val="16"/>
                </w:rPr>
                <w:t>)</w:t>
              </w:r>
            </w:hyperlink>
            <w:r w:rsidR="00371574" w:rsidRPr="006A6BAE">
              <w:rPr>
                <w:rStyle w:val="Hyperlink"/>
                <w:rFonts w:ascii="Times New Roman" w:hAnsi="Times New Roman" w:cs="Times New Roman"/>
                <w:sz w:val="16"/>
                <w:szCs w:val="16"/>
              </w:rPr>
              <w:t xml:space="preserve">, </w:t>
            </w:r>
            <w:hyperlink r:id="rId65" w:anchor="P630_141398" w:history="1">
              <w:r w:rsidR="00346FF9">
                <w:rPr>
                  <w:rStyle w:val="Hyperlink"/>
                  <w:rFonts w:ascii="Times New Roman" w:hAnsi="Times New Roman" w:cs="Times New Roman"/>
                  <w:sz w:val="16"/>
                  <w:szCs w:val="16"/>
                </w:rPr>
                <w:t>19.704(a)(12</w:t>
              </w:r>
              <w:r w:rsidR="00346FF9" w:rsidRPr="006A6BAE">
                <w:rPr>
                  <w:rStyle w:val="Hyperlink"/>
                  <w:rFonts w:ascii="Times New Roman" w:hAnsi="Times New Roman" w:cs="Times New Roman"/>
                  <w:sz w:val="16"/>
                  <w:szCs w:val="16"/>
                </w:rPr>
                <w:t>)</w:t>
              </w:r>
            </w:hyperlink>
            <w:r w:rsidR="00346FF9" w:rsidRPr="006A6BAE">
              <w:rPr>
                <w:rStyle w:val="Hyperlink"/>
                <w:rFonts w:ascii="Times New Roman" w:hAnsi="Times New Roman" w:cs="Times New Roman"/>
                <w:sz w:val="16"/>
                <w:szCs w:val="16"/>
              </w:rPr>
              <w:t xml:space="preserve">, </w:t>
            </w:r>
            <w:hyperlink r:id="rId66" w:anchor="P658_149720" w:history="1">
              <w:r w:rsidR="00346FF9" w:rsidRPr="006A6BAE">
                <w:rPr>
                  <w:rStyle w:val="Hyperlink"/>
                  <w:rFonts w:ascii="Times New Roman" w:hAnsi="Times New Roman" w:cs="Times New Roman"/>
                  <w:sz w:val="16"/>
                  <w:szCs w:val="16"/>
                </w:rPr>
                <w:t>19.705</w:t>
              </w:r>
            </w:hyperlink>
          </w:p>
        </w:tc>
      </w:tr>
      <w:tr w:rsidR="00371574" w:rsidRPr="000279A3" w14:paraId="7FC8257F" w14:textId="77777777" w:rsidTr="00E04B54">
        <w:trPr>
          <w:cantSplit/>
          <w:trHeight w:val="242"/>
        </w:trPr>
        <w:tc>
          <w:tcPr>
            <w:tcW w:w="5778" w:type="dxa"/>
            <w:vAlign w:val="center"/>
          </w:tcPr>
          <w:p w14:paraId="69528144" w14:textId="68827A94" w:rsidR="00371574" w:rsidRPr="00D32FF5" w:rsidRDefault="00415D8E" w:rsidP="00E04B54">
            <w:pPr>
              <w:pStyle w:val="ListParagraph"/>
              <w:numPr>
                <w:ilvl w:val="0"/>
                <w:numId w:val="5"/>
              </w:numPr>
              <w:ind w:left="270" w:hanging="270"/>
              <w:contextualSpacing w:val="0"/>
              <w:rPr>
                <w:rFonts w:ascii="Times New Roman" w:hAnsi="Times New Roman" w:cs="Times New Roman"/>
                <w:sz w:val="16"/>
                <w:szCs w:val="18"/>
              </w:rPr>
            </w:pPr>
            <w:r>
              <w:rPr>
                <w:rFonts w:ascii="Times New Roman" w:hAnsi="Times New Roman" w:cs="Times New Roman"/>
                <w:sz w:val="16"/>
                <w:szCs w:val="18"/>
              </w:rPr>
              <w:t>Assurance prime contractor will provide CO w</w:t>
            </w:r>
            <w:r w:rsidR="003D6391">
              <w:rPr>
                <w:rFonts w:ascii="Times New Roman" w:hAnsi="Times New Roman" w:cs="Times New Roman"/>
                <w:sz w:val="16"/>
                <w:szCs w:val="18"/>
              </w:rPr>
              <w:t xml:space="preserve">ith a written explanation if prime </w:t>
            </w:r>
            <w:r>
              <w:rPr>
                <w:rFonts w:ascii="Times New Roman" w:hAnsi="Times New Roman" w:cs="Times New Roman"/>
                <w:sz w:val="16"/>
                <w:szCs w:val="18"/>
              </w:rPr>
              <w:t xml:space="preserve">contractor </w:t>
            </w:r>
            <w:r w:rsidR="00431282">
              <w:rPr>
                <w:rFonts w:ascii="Times New Roman" w:hAnsi="Times New Roman" w:cs="Times New Roman"/>
                <w:sz w:val="16"/>
                <w:szCs w:val="18"/>
              </w:rPr>
              <w:t>fails to acquire services</w:t>
            </w:r>
            <w:r w:rsidR="003D6391">
              <w:rPr>
                <w:rFonts w:ascii="Times New Roman" w:hAnsi="Times New Roman" w:cs="Times New Roman"/>
                <w:sz w:val="16"/>
                <w:szCs w:val="18"/>
              </w:rPr>
              <w:t>,</w:t>
            </w:r>
            <w:r w:rsidR="00431282">
              <w:rPr>
                <w:rFonts w:ascii="Times New Roman" w:hAnsi="Times New Roman" w:cs="Times New Roman"/>
                <w:sz w:val="16"/>
                <w:szCs w:val="18"/>
              </w:rPr>
              <w:t xml:space="preserve"> materials</w:t>
            </w:r>
            <w:r w:rsidR="003D6391">
              <w:rPr>
                <w:rFonts w:ascii="Times New Roman" w:hAnsi="Times New Roman" w:cs="Times New Roman"/>
                <w:sz w:val="16"/>
                <w:szCs w:val="18"/>
              </w:rPr>
              <w:t>,</w:t>
            </w:r>
            <w:r w:rsidR="00431282">
              <w:rPr>
                <w:rFonts w:ascii="Times New Roman" w:hAnsi="Times New Roman" w:cs="Times New Roman"/>
                <w:sz w:val="16"/>
                <w:szCs w:val="18"/>
              </w:rPr>
              <w:t xml:space="preserve"> or construction work as described IAW 52.219-9(d)(12) within 30 days of contract completion.</w:t>
            </w:r>
          </w:p>
        </w:tc>
        <w:sdt>
          <w:sdtPr>
            <w:rPr>
              <w:rFonts w:ascii="Times New Roman" w:hAnsi="Times New Roman" w:cs="Times New Roman"/>
              <w:sz w:val="16"/>
              <w:szCs w:val="18"/>
            </w:rPr>
            <w:id w:val="-1870677627"/>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1D360A89" w14:textId="498D4D1B"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548539226"/>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3D3EF4C6" w14:textId="71F76032"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735471983"/>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334122F4" w14:textId="1930F090"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64E6A801" w14:textId="5295AE01" w:rsidR="00371574" w:rsidRDefault="00000000" w:rsidP="00E04B54">
            <w:pPr>
              <w:ind w:left="-99" w:right="-270"/>
            </w:pPr>
            <w:hyperlink r:id="rId67" w:anchor="P1313_223792" w:history="1">
              <w:r w:rsidR="00431282">
                <w:rPr>
                  <w:rStyle w:val="Hyperlink"/>
                  <w:rFonts w:ascii="Times New Roman" w:hAnsi="Times New Roman" w:cs="Times New Roman"/>
                  <w:sz w:val="16"/>
                  <w:szCs w:val="16"/>
                </w:rPr>
                <w:t>FAR 52.219-9(d)(13</w:t>
              </w:r>
              <w:r w:rsidR="00431282" w:rsidRPr="006A6BAE">
                <w:rPr>
                  <w:rStyle w:val="Hyperlink"/>
                  <w:rFonts w:ascii="Times New Roman" w:hAnsi="Times New Roman" w:cs="Times New Roman"/>
                  <w:sz w:val="16"/>
                  <w:szCs w:val="16"/>
                </w:rPr>
                <w:t>)</w:t>
              </w:r>
            </w:hyperlink>
            <w:r w:rsidR="00431282" w:rsidRPr="006A6BAE">
              <w:rPr>
                <w:rStyle w:val="Hyperlink"/>
                <w:rFonts w:ascii="Times New Roman" w:hAnsi="Times New Roman" w:cs="Times New Roman"/>
                <w:sz w:val="16"/>
                <w:szCs w:val="16"/>
              </w:rPr>
              <w:t xml:space="preserve">, </w:t>
            </w:r>
            <w:hyperlink r:id="rId68" w:anchor="P630_141398" w:history="1">
              <w:r w:rsidR="00346FF9">
                <w:rPr>
                  <w:rStyle w:val="Hyperlink"/>
                  <w:rFonts w:ascii="Times New Roman" w:hAnsi="Times New Roman" w:cs="Times New Roman"/>
                  <w:sz w:val="16"/>
                  <w:szCs w:val="16"/>
                </w:rPr>
                <w:t>19.704(a)(13</w:t>
              </w:r>
              <w:r w:rsidR="00346FF9" w:rsidRPr="006A6BAE">
                <w:rPr>
                  <w:rStyle w:val="Hyperlink"/>
                  <w:rFonts w:ascii="Times New Roman" w:hAnsi="Times New Roman" w:cs="Times New Roman"/>
                  <w:sz w:val="16"/>
                  <w:szCs w:val="16"/>
                </w:rPr>
                <w:t>)</w:t>
              </w:r>
            </w:hyperlink>
            <w:r w:rsidR="00346FF9" w:rsidRPr="006A6BAE">
              <w:rPr>
                <w:rStyle w:val="Hyperlink"/>
                <w:rFonts w:ascii="Times New Roman" w:hAnsi="Times New Roman" w:cs="Times New Roman"/>
                <w:sz w:val="16"/>
                <w:szCs w:val="16"/>
              </w:rPr>
              <w:t xml:space="preserve">, </w:t>
            </w:r>
            <w:hyperlink r:id="rId69" w:anchor="P658_149720" w:history="1">
              <w:r w:rsidR="00346FF9" w:rsidRPr="006A6BAE">
                <w:rPr>
                  <w:rStyle w:val="Hyperlink"/>
                  <w:rFonts w:ascii="Times New Roman" w:hAnsi="Times New Roman" w:cs="Times New Roman"/>
                  <w:sz w:val="16"/>
                  <w:szCs w:val="16"/>
                </w:rPr>
                <w:t>19.705</w:t>
              </w:r>
            </w:hyperlink>
          </w:p>
        </w:tc>
      </w:tr>
      <w:tr w:rsidR="00371574" w:rsidRPr="000279A3" w14:paraId="24EC39F7" w14:textId="77777777" w:rsidTr="00E04B54">
        <w:trPr>
          <w:cantSplit/>
          <w:trHeight w:val="242"/>
        </w:trPr>
        <w:tc>
          <w:tcPr>
            <w:tcW w:w="5778" w:type="dxa"/>
            <w:vAlign w:val="center"/>
          </w:tcPr>
          <w:p w14:paraId="3C137EAC" w14:textId="09F7F45D" w:rsidR="00371574" w:rsidRPr="00D32FF5" w:rsidRDefault="003D6391" w:rsidP="00E04B54">
            <w:pPr>
              <w:pStyle w:val="ListParagraph"/>
              <w:numPr>
                <w:ilvl w:val="0"/>
                <w:numId w:val="5"/>
              </w:numPr>
              <w:ind w:left="270" w:hanging="270"/>
              <w:contextualSpacing w:val="0"/>
              <w:rPr>
                <w:rFonts w:ascii="Times New Roman" w:hAnsi="Times New Roman" w:cs="Times New Roman"/>
                <w:sz w:val="16"/>
                <w:szCs w:val="18"/>
              </w:rPr>
            </w:pPr>
            <w:r>
              <w:rPr>
                <w:rFonts w:ascii="Times New Roman" w:hAnsi="Times New Roman" w:cs="Times New Roman"/>
                <w:sz w:val="16"/>
                <w:szCs w:val="18"/>
              </w:rPr>
              <w:t xml:space="preserve">Assurance </w:t>
            </w:r>
            <w:r w:rsidR="009C76B7">
              <w:rPr>
                <w:rFonts w:ascii="Times New Roman" w:hAnsi="Times New Roman" w:cs="Times New Roman"/>
                <w:sz w:val="16"/>
                <w:szCs w:val="18"/>
              </w:rPr>
              <w:t xml:space="preserve">prime </w:t>
            </w:r>
            <w:r w:rsidR="00431282">
              <w:rPr>
                <w:rFonts w:ascii="Times New Roman" w:hAnsi="Times New Roman" w:cs="Times New Roman"/>
                <w:sz w:val="16"/>
                <w:szCs w:val="18"/>
              </w:rPr>
              <w:t xml:space="preserve">contractor will not prohibit a subcontractor from discussing any material matter pertaining to payment to or utilization of a subcontractor with </w:t>
            </w:r>
            <w:r w:rsidR="00E81D93">
              <w:rPr>
                <w:rFonts w:ascii="Times New Roman" w:hAnsi="Times New Roman" w:cs="Times New Roman"/>
                <w:sz w:val="16"/>
                <w:szCs w:val="18"/>
              </w:rPr>
              <w:t>CO</w:t>
            </w:r>
            <w:r w:rsidR="00431282">
              <w:rPr>
                <w:rFonts w:ascii="Times New Roman" w:hAnsi="Times New Roman" w:cs="Times New Roman"/>
                <w:sz w:val="16"/>
                <w:szCs w:val="18"/>
              </w:rPr>
              <w:t>.</w:t>
            </w:r>
          </w:p>
        </w:tc>
        <w:sdt>
          <w:sdtPr>
            <w:rPr>
              <w:rFonts w:ascii="Times New Roman" w:hAnsi="Times New Roman" w:cs="Times New Roman"/>
              <w:sz w:val="16"/>
              <w:szCs w:val="18"/>
            </w:rPr>
            <w:id w:val="1638144738"/>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52EF7130" w14:textId="4D049E2D"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836561614"/>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46D61D12" w14:textId="527C5C79"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738528043"/>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1F262531" w14:textId="66DE7181"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156D80A0" w14:textId="5E58F0CE" w:rsidR="00371574" w:rsidRDefault="00000000" w:rsidP="00E04B54">
            <w:pPr>
              <w:ind w:left="-99" w:right="-270"/>
            </w:pPr>
            <w:hyperlink r:id="rId70" w:anchor="P1313_223792" w:history="1">
              <w:r w:rsidR="00431282">
                <w:rPr>
                  <w:rStyle w:val="Hyperlink"/>
                  <w:rFonts w:ascii="Times New Roman" w:hAnsi="Times New Roman" w:cs="Times New Roman"/>
                  <w:sz w:val="16"/>
                  <w:szCs w:val="16"/>
                </w:rPr>
                <w:t>FAR 52.219-9(d)(14</w:t>
              </w:r>
              <w:r w:rsidR="00431282" w:rsidRPr="006A6BAE">
                <w:rPr>
                  <w:rStyle w:val="Hyperlink"/>
                  <w:rFonts w:ascii="Times New Roman" w:hAnsi="Times New Roman" w:cs="Times New Roman"/>
                  <w:sz w:val="16"/>
                  <w:szCs w:val="16"/>
                </w:rPr>
                <w:t>)</w:t>
              </w:r>
            </w:hyperlink>
            <w:r w:rsidR="00431282" w:rsidRPr="006A6BAE">
              <w:rPr>
                <w:rStyle w:val="Hyperlink"/>
                <w:rFonts w:ascii="Times New Roman" w:hAnsi="Times New Roman" w:cs="Times New Roman"/>
                <w:sz w:val="16"/>
                <w:szCs w:val="16"/>
              </w:rPr>
              <w:t xml:space="preserve">, </w:t>
            </w:r>
            <w:hyperlink r:id="rId71" w:anchor="P630_141398" w:history="1">
              <w:r w:rsidR="00346FF9">
                <w:rPr>
                  <w:rStyle w:val="Hyperlink"/>
                  <w:rFonts w:ascii="Times New Roman" w:hAnsi="Times New Roman" w:cs="Times New Roman"/>
                  <w:sz w:val="16"/>
                  <w:szCs w:val="16"/>
                </w:rPr>
                <w:t>19.704(a)(14</w:t>
              </w:r>
              <w:r w:rsidR="00346FF9" w:rsidRPr="006A6BAE">
                <w:rPr>
                  <w:rStyle w:val="Hyperlink"/>
                  <w:rFonts w:ascii="Times New Roman" w:hAnsi="Times New Roman" w:cs="Times New Roman"/>
                  <w:sz w:val="16"/>
                  <w:szCs w:val="16"/>
                </w:rPr>
                <w:t>)</w:t>
              </w:r>
            </w:hyperlink>
            <w:r w:rsidR="00346FF9" w:rsidRPr="006A6BAE">
              <w:rPr>
                <w:rStyle w:val="Hyperlink"/>
                <w:rFonts w:ascii="Times New Roman" w:hAnsi="Times New Roman" w:cs="Times New Roman"/>
                <w:sz w:val="16"/>
                <w:szCs w:val="16"/>
              </w:rPr>
              <w:t xml:space="preserve">, </w:t>
            </w:r>
            <w:hyperlink r:id="rId72" w:anchor="P658_149720" w:history="1">
              <w:r w:rsidR="00346FF9" w:rsidRPr="006A6BAE">
                <w:rPr>
                  <w:rStyle w:val="Hyperlink"/>
                  <w:rFonts w:ascii="Times New Roman" w:hAnsi="Times New Roman" w:cs="Times New Roman"/>
                  <w:sz w:val="16"/>
                  <w:szCs w:val="16"/>
                </w:rPr>
                <w:t>19.705</w:t>
              </w:r>
            </w:hyperlink>
          </w:p>
        </w:tc>
      </w:tr>
      <w:tr w:rsidR="00371574" w:rsidRPr="000279A3" w14:paraId="2DDE526D" w14:textId="77777777" w:rsidTr="00E04B54">
        <w:trPr>
          <w:cantSplit/>
          <w:trHeight w:val="242"/>
        </w:trPr>
        <w:tc>
          <w:tcPr>
            <w:tcW w:w="5778" w:type="dxa"/>
            <w:vAlign w:val="center"/>
          </w:tcPr>
          <w:p w14:paraId="0D92F153" w14:textId="139EF325" w:rsidR="00371574" w:rsidRPr="00D32FF5" w:rsidRDefault="00431282" w:rsidP="00E04B54">
            <w:pPr>
              <w:pStyle w:val="ListParagraph"/>
              <w:numPr>
                <w:ilvl w:val="0"/>
                <w:numId w:val="5"/>
              </w:numPr>
              <w:ind w:left="270" w:hanging="270"/>
              <w:contextualSpacing w:val="0"/>
              <w:rPr>
                <w:rFonts w:ascii="Times New Roman" w:hAnsi="Times New Roman" w:cs="Times New Roman"/>
                <w:sz w:val="16"/>
                <w:szCs w:val="18"/>
              </w:rPr>
            </w:pPr>
            <w:r>
              <w:rPr>
                <w:rFonts w:ascii="Times New Roman" w:hAnsi="Times New Roman" w:cs="Times New Roman"/>
                <w:sz w:val="16"/>
                <w:szCs w:val="18"/>
              </w:rPr>
              <w:t xml:space="preserve">Assurance </w:t>
            </w:r>
            <w:r w:rsidR="00E81D93">
              <w:rPr>
                <w:rFonts w:ascii="Times New Roman" w:hAnsi="Times New Roman" w:cs="Times New Roman"/>
                <w:sz w:val="16"/>
                <w:szCs w:val="18"/>
              </w:rPr>
              <w:t>prime c</w:t>
            </w:r>
            <w:r>
              <w:rPr>
                <w:rFonts w:ascii="Times New Roman" w:hAnsi="Times New Roman" w:cs="Times New Roman"/>
                <w:sz w:val="16"/>
                <w:szCs w:val="18"/>
              </w:rPr>
              <w:t xml:space="preserve">ontractor will pay SB subcontractors on time and IAW subcontract, and </w:t>
            </w:r>
            <w:r w:rsidR="003D6391">
              <w:rPr>
                <w:rFonts w:ascii="Times New Roman" w:hAnsi="Times New Roman" w:cs="Times New Roman"/>
                <w:sz w:val="16"/>
                <w:szCs w:val="18"/>
              </w:rPr>
              <w:t>notify CO if a reduced or untimely payment to a SB occurs.</w:t>
            </w:r>
          </w:p>
        </w:tc>
        <w:sdt>
          <w:sdtPr>
            <w:rPr>
              <w:rFonts w:ascii="Times New Roman" w:hAnsi="Times New Roman" w:cs="Times New Roman"/>
              <w:sz w:val="16"/>
              <w:szCs w:val="18"/>
            </w:rPr>
            <w:id w:val="-775323886"/>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5940C562" w14:textId="0F68F43A"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341430530"/>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24E11E57" w14:textId="7F3D9203"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264605179"/>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6B55ABFF" w14:textId="1BE9E048" w:rsidR="00371574" w:rsidRDefault="00E81D93"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50B43EE9" w14:textId="49704C10" w:rsidR="00371574" w:rsidRDefault="00000000" w:rsidP="00E04B54">
            <w:pPr>
              <w:ind w:left="-99" w:right="-270"/>
            </w:pPr>
            <w:hyperlink r:id="rId73" w:anchor="P1313_223792" w:history="1">
              <w:r w:rsidR="003D6391">
                <w:rPr>
                  <w:rStyle w:val="Hyperlink"/>
                  <w:rFonts w:ascii="Times New Roman" w:hAnsi="Times New Roman" w:cs="Times New Roman"/>
                  <w:sz w:val="16"/>
                  <w:szCs w:val="16"/>
                </w:rPr>
                <w:t>FAR 52.219-9(d)(15</w:t>
              </w:r>
              <w:r w:rsidR="003D6391" w:rsidRPr="006A6BAE">
                <w:rPr>
                  <w:rStyle w:val="Hyperlink"/>
                  <w:rFonts w:ascii="Times New Roman" w:hAnsi="Times New Roman" w:cs="Times New Roman"/>
                  <w:sz w:val="16"/>
                  <w:szCs w:val="16"/>
                </w:rPr>
                <w:t>)</w:t>
              </w:r>
            </w:hyperlink>
            <w:r w:rsidR="003D6391" w:rsidRPr="006A6BAE">
              <w:rPr>
                <w:rStyle w:val="Hyperlink"/>
                <w:rFonts w:ascii="Times New Roman" w:hAnsi="Times New Roman" w:cs="Times New Roman"/>
                <w:sz w:val="16"/>
                <w:szCs w:val="16"/>
              </w:rPr>
              <w:t xml:space="preserve">, </w:t>
            </w:r>
            <w:hyperlink r:id="rId74" w:anchor="P630_141398" w:history="1">
              <w:r w:rsidR="00346FF9">
                <w:rPr>
                  <w:rStyle w:val="Hyperlink"/>
                  <w:rFonts w:ascii="Times New Roman" w:hAnsi="Times New Roman" w:cs="Times New Roman"/>
                  <w:sz w:val="16"/>
                  <w:szCs w:val="16"/>
                </w:rPr>
                <w:t>19.704(a)(15</w:t>
              </w:r>
              <w:r w:rsidR="00346FF9" w:rsidRPr="006A6BAE">
                <w:rPr>
                  <w:rStyle w:val="Hyperlink"/>
                  <w:rFonts w:ascii="Times New Roman" w:hAnsi="Times New Roman" w:cs="Times New Roman"/>
                  <w:sz w:val="16"/>
                  <w:szCs w:val="16"/>
                </w:rPr>
                <w:t>)</w:t>
              </w:r>
            </w:hyperlink>
            <w:r w:rsidR="00346FF9" w:rsidRPr="006A6BAE">
              <w:rPr>
                <w:rStyle w:val="Hyperlink"/>
                <w:rFonts w:ascii="Times New Roman" w:hAnsi="Times New Roman" w:cs="Times New Roman"/>
                <w:sz w:val="16"/>
                <w:szCs w:val="16"/>
              </w:rPr>
              <w:t xml:space="preserve">, </w:t>
            </w:r>
            <w:hyperlink r:id="rId75" w:anchor="P658_149720" w:history="1">
              <w:r w:rsidR="00346FF9" w:rsidRPr="006A6BAE">
                <w:rPr>
                  <w:rStyle w:val="Hyperlink"/>
                  <w:rFonts w:ascii="Times New Roman" w:hAnsi="Times New Roman" w:cs="Times New Roman"/>
                  <w:sz w:val="16"/>
                  <w:szCs w:val="16"/>
                </w:rPr>
                <w:t>19.705</w:t>
              </w:r>
            </w:hyperlink>
          </w:p>
        </w:tc>
      </w:tr>
      <w:tr w:rsidR="00A16A8D" w:rsidRPr="000279A3" w14:paraId="272A118E" w14:textId="77777777" w:rsidTr="00E04B54">
        <w:trPr>
          <w:cantSplit/>
          <w:trHeight w:val="242"/>
        </w:trPr>
        <w:tc>
          <w:tcPr>
            <w:tcW w:w="5778" w:type="dxa"/>
            <w:vAlign w:val="center"/>
          </w:tcPr>
          <w:p w14:paraId="4C473137" w14:textId="7F2683C2" w:rsidR="00A16A8D" w:rsidRPr="00D32FF5" w:rsidRDefault="002D032B" w:rsidP="00E04B54">
            <w:pPr>
              <w:pStyle w:val="ListParagraph"/>
              <w:numPr>
                <w:ilvl w:val="0"/>
                <w:numId w:val="5"/>
              </w:numPr>
              <w:ind w:left="270" w:hanging="270"/>
              <w:contextualSpacing w:val="0"/>
              <w:rPr>
                <w:rFonts w:ascii="Times New Roman" w:hAnsi="Times New Roman" w:cs="Times New Roman"/>
                <w:sz w:val="16"/>
                <w:szCs w:val="18"/>
              </w:rPr>
            </w:pPr>
            <w:r>
              <w:rPr>
                <w:rFonts w:ascii="Times New Roman" w:hAnsi="Times New Roman" w:cs="Times New Roman"/>
                <w:sz w:val="16"/>
                <w:szCs w:val="18"/>
              </w:rPr>
              <w:t xml:space="preserve">a) </w:t>
            </w:r>
            <w:r w:rsidR="00A16A8D" w:rsidRPr="00D32FF5">
              <w:rPr>
                <w:rFonts w:ascii="Times New Roman" w:hAnsi="Times New Roman" w:cs="Times New Roman"/>
                <w:sz w:val="16"/>
                <w:szCs w:val="18"/>
              </w:rPr>
              <w:t>If the SDB goal for the basic contract is less than 5%, is approval one level above contracting officer attached?</w:t>
            </w:r>
          </w:p>
        </w:tc>
        <w:sdt>
          <w:sdtPr>
            <w:rPr>
              <w:rFonts w:ascii="Times New Roman" w:hAnsi="Times New Roman" w:cs="Times New Roman"/>
              <w:sz w:val="16"/>
              <w:szCs w:val="18"/>
            </w:rPr>
            <w:id w:val="-1481227789"/>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6237DC93"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884937304"/>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1415EC31"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2005548006"/>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2812BFC9"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72544D65" w14:textId="77777777" w:rsidR="00A16A8D" w:rsidRPr="00A16A8D" w:rsidRDefault="00000000" w:rsidP="00E04B54">
            <w:pPr>
              <w:ind w:left="-99" w:right="-270"/>
              <w:rPr>
                <w:rStyle w:val="Hyperlink"/>
                <w:szCs w:val="16"/>
                <w:u w:val="none"/>
              </w:rPr>
            </w:pPr>
            <w:hyperlink r:id="rId76" w:anchor="P284_13719" w:history="1">
              <w:r w:rsidR="00A16A8D" w:rsidRPr="00F96AA0">
                <w:rPr>
                  <w:rStyle w:val="Hyperlink"/>
                  <w:rFonts w:ascii="Times New Roman" w:hAnsi="Times New Roman" w:cs="Times New Roman"/>
                  <w:sz w:val="16"/>
                  <w:szCs w:val="16"/>
                </w:rPr>
                <w:t>DFARS 219.705-4</w:t>
              </w:r>
            </w:hyperlink>
          </w:p>
        </w:tc>
      </w:tr>
      <w:tr w:rsidR="00A16A8D" w:rsidRPr="000279A3" w14:paraId="1EC97F34" w14:textId="77777777" w:rsidTr="00E04B54">
        <w:trPr>
          <w:cantSplit/>
          <w:trHeight w:val="242"/>
        </w:trPr>
        <w:tc>
          <w:tcPr>
            <w:tcW w:w="5778" w:type="dxa"/>
            <w:vAlign w:val="center"/>
          </w:tcPr>
          <w:p w14:paraId="13F043CA" w14:textId="35AB3104" w:rsidR="00A16A8D" w:rsidRPr="00D32FF5" w:rsidRDefault="002D032B" w:rsidP="00E04B54">
            <w:pPr>
              <w:pStyle w:val="ListParagraph"/>
              <w:ind w:left="270"/>
              <w:contextualSpacing w:val="0"/>
              <w:rPr>
                <w:rFonts w:ascii="Times New Roman" w:hAnsi="Times New Roman" w:cs="Times New Roman"/>
                <w:sz w:val="16"/>
                <w:szCs w:val="18"/>
              </w:rPr>
            </w:pPr>
            <w:r>
              <w:rPr>
                <w:rFonts w:ascii="Times New Roman" w:hAnsi="Times New Roman" w:cs="Times New Roman"/>
                <w:sz w:val="16"/>
                <w:szCs w:val="18"/>
              </w:rPr>
              <w:t xml:space="preserve">b) </w:t>
            </w:r>
            <w:r w:rsidR="00A16A8D" w:rsidRPr="00D32FF5">
              <w:rPr>
                <w:rFonts w:ascii="Times New Roman" w:hAnsi="Times New Roman" w:cs="Times New Roman"/>
                <w:sz w:val="16"/>
                <w:szCs w:val="18"/>
              </w:rPr>
              <w:t>For modifi</w:t>
            </w:r>
            <w:r>
              <w:rPr>
                <w:rFonts w:ascii="Times New Roman" w:hAnsi="Times New Roman" w:cs="Times New Roman"/>
                <w:sz w:val="16"/>
                <w:szCs w:val="18"/>
              </w:rPr>
              <w:t>cations/orders, is approval attached if</w:t>
            </w:r>
            <w:r w:rsidR="00A16A8D" w:rsidRPr="00D32FF5">
              <w:rPr>
                <w:rFonts w:ascii="Times New Roman" w:hAnsi="Times New Roman" w:cs="Times New Roman"/>
                <w:sz w:val="16"/>
                <w:szCs w:val="18"/>
              </w:rPr>
              <w:t xml:space="preserve"> the SDB goal is less than 5%?  (If SDB goal was below 5% for the basic contract and the reasons have not changed, a new approval is not required</w:t>
            </w:r>
            <w:r>
              <w:rPr>
                <w:rFonts w:ascii="Times New Roman" w:hAnsi="Times New Roman" w:cs="Times New Roman"/>
                <w:sz w:val="16"/>
                <w:szCs w:val="18"/>
              </w:rPr>
              <w:t xml:space="preserve"> – please indicate in comments if so</w:t>
            </w:r>
            <w:r w:rsidR="00A16A8D" w:rsidRPr="00D32FF5">
              <w:rPr>
                <w:rFonts w:ascii="Times New Roman" w:hAnsi="Times New Roman" w:cs="Times New Roman"/>
                <w:sz w:val="16"/>
                <w:szCs w:val="18"/>
              </w:rPr>
              <w:t>.)</w:t>
            </w:r>
          </w:p>
        </w:tc>
        <w:sdt>
          <w:sdtPr>
            <w:rPr>
              <w:rFonts w:ascii="Times New Roman" w:hAnsi="Times New Roman" w:cs="Times New Roman"/>
              <w:sz w:val="16"/>
              <w:szCs w:val="18"/>
            </w:rPr>
            <w:id w:val="15900220"/>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03654FA3"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1913111832"/>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60ACDCFB" w14:textId="77777777" w:rsidR="00A16A8D"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810" w:type="dxa"/>
            <w:vAlign w:val="center"/>
          </w:tcPr>
          <w:p w14:paraId="62A66EEF" w14:textId="77777777" w:rsidR="00A16A8D" w:rsidRDefault="00000000" w:rsidP="00E04B54">
            <w:pPr>
              <w:rPr>
                <w:rFonts w:ascii="Times New Roman" w:hAnsi="Times New Roman" w:cs="Times New Roman"/>
                <w:sz w:val="16"/>
                <w:szCs w:val="18"/>
              </w:rPr>
            </w:pPr>
            <w:sdt>
              <w:sdtPr>
                <w:rPr>
                  <w:rFonts w:ascii="Times New Roman" w:hAnsi="Times New Roman" w:cs="Times New Roman"/>
                  <w:sz w:val="16"/>
                  <w:szCs w:val="18"/>
                </w:rPr>
                <w:id w:val="805893938"/>
                <w:showingPlcHdr/>
                <w:dropDownList>
                  <w:listItem w:value="Choose an item."/>
                  <w:listItem w:displayText="Y" w:value="Y"/>
                  <w:listItem w:displayText="U" w:value="U"/>
                  <w:listItem w:displayText="N" w:value="N"/>
                  <w:listItem w:displayText="NI" w:value="NI"/>
                  <w:listItem w:displayText="N/A" w:value="N/A"/>
                </w:dropDownList>
              </w:sdtPr>
              <w:sdtContent>
                <w:r w:rsidR="007338DD">
                  <w:rPr>
                    <w:rFonts w:ascii="Times New Roman" w:hAnsi="Times New Roman" w:cs="Times New Roman"/>
                    <w:sz w:val="16"/>
                    <w:szCs w:val="18"/>
                  </w:rPr>
                  <w:t>Select...</w:t>
                </w:r>
              </w:sdtContent>
            </w:sdt>
            <w:r w:rsidR="007338DD">
              <w:rPr>
                <w:rFonts w:ascii="Times New Roman" w:hAnsi="Times New Roman" w:cs="Times New Roman"/>
                <w:sz w:val="16"/>
                <w:szCs w:val="18"/>
              </w:rPr>
              <w:tab/>
            </w:r>
          </w:p>
        </w:tc>
        <w:tc>
          <w:tcPr>
            <w:tcW w:w="1710" w:type="dxa"/>
            <w:gridSpan w:val="2"/>
            <w:vAlign w:val="center"/>
          </w:tcPr>
          <w:p w14:paraId="25FABA4A" w14:textId="77777777" w:rsidR="00A16A8D" w:rsidRPr="00F96AA0" w:rsidRDefault="00000000" w:rsidP="00E04B54">
            <w:pPr>
              <w:ind w:left="-99" w:right="-270"/>
              <w:rPr>
                <w:rStyle w:val="Hyperlink"/>
                <w:rFonts w:ascii="Times New Roman" w:hAnsi="Times New Roman" w:cs="Times New Roman"/>
                <w:sz w:val="16"/>
                <w:szCs w:val="16"/>
                <w:u w:val="none"/>
              </w:rPr>
            </w:pPr>
            <w:hyperlink r:id="rId77" w:anchor="P284_13719" w:history="1">
              <w:r w:rsidR="00F96AA0" w:rsidRPr="00F96AA0">
                <w:rPr>
                  <w:rStyle w:val="Hyperlink"/>
                  <w:rFonts w:ascii="Times New Roman" w:hAnsi="Times New Roman" w:cs="Times New Roman"/>
                  <w:sz w:val="16"/>
                  <w:szCs w:val="16"/>
                </w:rPr>
                <w:t>DFARS 219.705-4</w:t>
              </w:r>
            </w:hyperlink>
          </w:p>
        </w:tc>
      </w:tr>
      <w:tr w:rsidR="00F96AA0" w:rsidRPr="000279A3" w14:paraId="2504D50E" w14:textId="77777777" w:rsidTr="00E04B54">
        <w:trPr>
          <w:cantSplit/>
          <w:trHeight w:val="242"/>
        </w:trPr>
        <w:tc>
          <w:tcPr>
            <w:tcW w:w="5778" w:type="dxa"/>
            <w:vAlign w:val="center"/>
          </w:tcPr>
          <w:p w14:paraId="3321AAF5" w14:textId="4AD69754" w:rsidR="00F96AA0" w:rsidRPr="00D32FF5" w:rsidRDefault="00F96AA0" w:rsidP="00E04B54">
            <w:pPr>
              <w:pStyle w:val="ListParagraph"/>
              <w:numPr>
                <w:ilvl w:val="0"/>
                <w:numId w:val="5"/>
              </w:numPr>
              <w:ind w:left="270" w:hanging="270"/>
              <w:contextualSpacing w:val="0"/>
              <w:rPr>
                <w:rFonts w:ascii="Times New Roman" w:hAnsi="Times New Roman" w:cs="Times New Roman"/>
                <w:sz w:val="16"/>
                <w:szCs w:val="18"/>
              </w:rPr>
            </w:pPr>
            <w:r w:rsidRPr="00D32FF5">
              <w:rPr>
                <w:rFonts w:ascii="Times New Roman" w:hAnsi="Times New Roman" w:cs="Times New Roman"/>
                <w:sz w:val="16"/>
                <w:szCs w:val="18"/>
              </w:rPr>
              <w:t xml:space="preserve">Has </w:t>
            </w:r>
            <w:r w:rsidR="00C34C58">
              <w:rPr>
                <w:rFonts w:ascii="Times New Roman" w:hAnsi="Times New Roman" w:cs="Times New Roman"/>
                <w:sz w:val="16"/>
                <w:szCs w:val="18"/>
              </w:rPr>
              <w:t>information and assistance</w:t>
            </w:r>
            <w:r w:rsidRPr="00D32FF5">
              <w:rPr>
                <w:rFonts w:ascii="Times New Roman" w:hAnsi="Times New Roman" w:cs="Times New Roman"/>
                <w:sz w:val="16"/>
                <w:szCs w:val="18"/>
              </w:rPr>
              <w:t xml:space="preserve"> from the ACO been obtained?</w:t>
            </w:r>
            <w:r w:rsidR="00C34C58">
              <w:rPr>
                <w:rFonts w:ascii="Times New Roman" w:hAnsi="Times New Roman" w:cs="Times New Roman"/>
                <w:sz w:val="16"/>
                <w:szCs w:val="18"/>
              </w:rPr>
              <w:t xml:space="preserve">  Please attach documentation.</w:t>
            </w:r>
          </w:p>
        </w:tc>
        <w:sdt>
          <w:sdtPr>
            <w:rPr>
              <w:rFonts w:ascii="Times New Roman" w:hAnsi="Times New Roman" w:cs="Times New Roman"/>
              <w:sz w:val="16"/>
              <w:szCs w:val="18"/>
            </w:rPr>
            <w:id w:val="-1214417826"/>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2DA85445" w14:textId="77777777" w:rsidR="00F96AA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3401251"/>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2DB597AF" w14:textId="77777777" w:rsidR="00F96AA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sdt>
          <w:sdtPr>
            <w:rPr>
              <w:rFonts w:ascii="Times New Roman" w:hAnsi="Times New Roman" w:cs="Times New Roman"/>
              <w:sz w:val="16"/>
              <w:szCs w:val="18"/>
            </w:rPr>
            <w:id w:val="481975631"/>
            <w:showingPlcHdr/>
            <w:dropDownList>
              <w:listItem w:value="Choose an item."/>
              <w:listItem w:displayText="Y" w:value="Y"/>
              <w:listItem w:displayText="U" w:value="U"/>
              <w:listItem w:displayText="N" w:value="N"/>
              <w:listItem w:displayText="NI" w:value="NI"/>
              <w:listItem w:displayText="N/A" w:value="N/A"/>
            </w:dropDownList>
          </w:sdtPr>
          <w:sdtContent>
            <w:tc>
              <w:tcPr>
                <w:tcW w:w="810" w:type="dxa"/>
                <w:vAlign w:val="center"/>
              </w:tcPr>
              <w:p w14:paraId="2A88EC64" w14:textId="77777777" w:rsidR="00F96AA0" w:rsidRDefault="007338DD" w:rsidP="00E04B54">
                <w:pPr>
                  <w:rPr>
                    <w:rFonts w:ascii="Times New Roman" w:hAnsi="Times New Roman" w:cs="Times New Roman"/>
                    <w:sz w:val="16"/>
                    <w:szCs w:val="18"/>
                  </w:rPr>
                </w:pPr>
                <w:r>
                  <w:rPr>
                    <w:rFonts w:ascii="Times New Roman" w:hAnsi="Times New Roman" w:cs="Times New Roman"/>
                    <w:sz w:val="16"/>
                    <w:szCs w:val="18"/>
                  </w:rPr>
                  <w:t>Select...</w:t>
                </w:r>
              </w:p>
            </w:tc>
          </w:sdtContent>
        </w:sdt>
        <w:tc>
          <w:tcPr>
            <w:tcW w:w="1710" w:type="dxa"/>
            <w:gridSpan w:val="2"/>
            <w:vAlign w:val="center"/>
          </w:tcPr>
          <w:p w14:paraId="046FD917" w14:textId="77777777" w:rsidR="00C34C58" w:rsidRDefault="00C34C58" w:rsidP="00E04B54">
            <w:pPr>
              <w:ind w:left="-99" w:right="-270"/>
              <w:rPr>
                <w:rStyle w:val="Hyperlink"/>
                <w:rFonts w:ascii="Times New Roman" w:hAnsi="Times New Roman" w:cs="Times New Roman"/>
                <w:color w:val="auto"/>
                <w:sz w:val="16"/>
                <w:szCs w:val="16"/>
                <w:u w:val="none"/>
              </w:rPr>
            </w:pPr>
            <w:r w:rsidRPr="00C34C58">
              <w:rPr>
                <w:rStyle w:val="Hyperlink"/>
                <w:rFonts w:ascii="Times New Roman" w:hAnsi="Times New Roman" w:cs="Times New Roman"/>
                <w:sz w:val="16"/>
                <w:szCs w:val="16"/>
              </w:rPr>
              <w:t>FAR 19.705-4(d)(1),</w:t>
            </w:r>
            <w:r w:rsidRPr="00F96AA0">
              <w:rPr>
                <w:rStyle w:val="Hyperlink"/>
                <w:rFonts w:ascii="Times New Roman" w:hAnsi="Times New Roman" w:cs="Times New Roman"/>
                <w:color w:val="auto"/>
                <w:sz w:val="16"/>
                <w:szCs w:val="16"/>
                <w:u w:val="none"/>
              </w:rPr>
              <w:t xml:space="preserve"> </w:t>
            </w:r>
          </w:p>
          <w:p w14:paraId="61E18DAB" w14:textId="51E7F609" w:rsidR="00F96AA0" w:rsidRPr="00F96AA0" w:rsidRDefault="00000000" w:rsidP="00E04B54">
            <w:pPr>
              <w:ind w:left="-99" w:right="-270"/>
              <w:rPr>
                <w:rStyle w:val="Hyperlink"/>
                <w:rFonts w:ascii="Times New Roman" w:hAnsi="Times New Roman" w:cs="Times New Roman"/>
                <w:sz w:val="16"/>
                <w:szCs w:val="16"/>
                <w:u w:val="none"/>
              </w:rPr>
            </w:pPr>
            <w:hyperlink r:id="rId78" w:anchor="P727_169399" w:history="1">
              <w:r w:rsidR="00F96AA0" w:rsidRPr="00F96AA0">
                <w:rPr>
                  <w:rStyle w:val="Hyperlink"/>
                  <w:rFonts w:ascii="Times New Roman" w:hAnsi="Times New Roman" w:cs="Times New Roman"/>
                  <w:sz w:val="16"/>
                  <w:szCs w:val="16"/>
                </w:rPr>
                <w:t>FAR 19.706</w:t>
              </w:r>
            </w:hyperlink>
            <w:r w:rsidR="00F96AA0" w:rsidRPr="00F96AA0">
              <w:rPr>
                <w:rStyle w:val="Hyperlink"/>
                <w:rFonts w:ascii="Times New Roman" w:hAnsi="Times New Roman" w:cs="Times New Roman"/>
                <w:color w:val="auto"/>
                <w:sz w:val="16"/>
                <w:szCs w:val="16"/>
                <w:u w:val="none"/>
              </w:rPr>
              <w:t xml:space="preserve">, </w:t>
            </w:r>
            <w:r w:rsidR="0034224B">
              <w:rPr>
                <w:rStyle w:val="Hyperlink"/>
                <w:rFonts w:ascii="Times New Roman" w:hAnsi="Times New Roman" w:cs="Times New Roman"/>
                <w:color w:val="auto"/>
                <w:sz w:val="16"/>
                <w:szCs w:val="16"/>
                <w:u w:val="none"/>
              </w:rPr>
              <w:br/>
            </w:r>
            <w:hyperlink r:id="rId79" w:anchor="P288_14114" w:history="1">
              <w:r w:rsidR="00F96AA0" w:rsidRPr="00F96AA0">
                <w:rPr>
                  <w:rStyle w:val="Hyperlink"/>
                  <w:rFonts w:ascii="Times New Roman" w:hAnsi="Times New Roman" w:cs="Times New Roman"/>
                  <w:sz w:val="16"/>
                  <w:szCs w:val="16"/>
                </w:rPr>
                <w:t>DFARS 219.706(a)(i)</w:t>
              </w:r>
            </w:hyperlink>
          </w:p>
        </w:tc>
      </w:tr>
      <w:tr w:rsidR="00146F3B" w:rsidRPr="000279A3" w14:paraId="3154E246" w14:textId="77777777" w:rsidTr="00E04B54">
        <w:trPr>
          <w:cantSplit/>
          <w:trHeight w:val="242"/>
        </w:trPr>
        <w:tc>
          <w:tcPr>
            <w:tcW w:w="9918" w:type="dxa"/>
            <w:gridSpan w:val="6"/>
            <w:vAlign w:val="center"/>
          </w:tcPr>
          <w:p w14:paraId="456E3E32" w14:textId="77777777" w:rsidR="00146F3B" w:rsidRDefault="002E2D2D" w:rsidP="00E04B54">
            <w:pPr>
              <w:tabs>
                <w:tab w:val="center" w:pos="4936"/>
                <w:tab w:val="left" w:pos="5560"/>
              </w:tabs>
              <w:ind w:right="-270"/>
            </w:pPr>
            <w:r>
              <w:rPr>
                <w:rFonts w:ascii="Times New Roman" w:hAnsi="Times New Roman" w:cs="Times New Roman"/>
                <w:sz w:val="16"/>
                <w:szCs w:val="16"/>
              </w:rPr>
              <w:t xml:space="preserve">Verify prime contractor is registered in </w:t>
            </w:r>
            <w:r w:rsidR="00146F3B">
              <w:rPr>
                <w:rFonts w:ascii="Times New Roman" w:hAnsi="Times New Roman" w:cs="Times New Roman"/>
                <w:sz w:val="16"/>
                <w:szCs w:val="16"/>
              </w:rPr>
              <w:t>Syst</w:t>
            </w:r>
            <w:r>
              <w:rPr>
                <w:rFonts w:ascii="Times New Roman" w:hAnsi="Times New Roman" w:cs="Times New Roman"/>
                <w:sz w:val="16"/>
                <w:szCs w:val="16"/>
              </w:rPr>
              <w:t>em for Award Management (SAM)</w:t>
            </w:r>
            <w:r>
              <w:rPr>
                <w:rFonts w:ascii="Times New Roman" w:hAnsi="Times New Roman" w:cs="Times New Roman"/>
                <w:sz w:val="20"/>
                <w:szCs w:val="16"/>
              </w:rPr>
              <w:t xml:space="preserve"> </w:t>
            </w:r>
            <w:sdt>
              <w:sdtPr>
                <w:rPr>
                  <w:rFonts w:ascii="Times New Roman" w:hAnsi="Times New Roman" w:cs="Times New Roman"/>
                  <w:b/>
                  <w:sz w:val="20"/>
                  <w:szCs w:val="16"/>
                </w:rPr>
                <w:id w:val="1837029357"/>
                <w14:checkbox>
                  <w14:checked w14:val="0"/>
                  <w14:checkedState w14:val="2612" w14:font="MS Gothic"/>
                  <w14:uncheckedState w14:val="2610" w14:font="MS Gothic"/>
                </w14:checkbox>
              </w:sdtPr>
              <w:sdtContent>
                <w:r w:rsidR="00B97C9C">
                  <w:rPr>
                    <w:rFonts w:ascii="MS Gothic" w:eastAsia="MS Gothic" w:hAnsi="MS Gothic" w:cs="Times New Roman" w:hint="eastAsia"/>
                    <w:b/>
                    <w:sz w:val="20"/>
                    <w:szCs w:val="16"/>
                  </w:rPr>
                  <w:t>☐</w:t>
                </w:r>
              </w:sdtContent>
            </w:sdt>
          </w:p>
        </w:tc>
      </w:tr>
    </w:tbl>
    <w:p w14:paraId="5799FF2B" w14:textId="027A5424" w:rsidR="00BF6BF3" w:rsidRDefault="00BF6BF3" w:rsidP="00BD494E">
      <w:pPr>
        <w:ind w:left="-270"/>
        <w:rPr>
          <w:rFonts w:ascii="Times New Roman" w:hAnsi="Times New Roman" w:cs="Times New Roman"/>
          <w:b/>
          <w:sz w:val="16"/>
          <w:szCs w:val="18"/>
        </w:rPr>
      </w:pPr>
    </w:p>
    <w:p w14:paraId="6ECA2C6D" w14:textId="77777777" w:rsidR="00BD494E" w:rsidRDefault="001F6550" w:rsidP="00BD494E">
      <w:pPr>
        <w:ind w:left="-270"/>
        <w:rPr>
          <w:rFonts w:ascii="Times New Roman" w:hAnsi="Times New Roman" w:cs="Times New Roman"/>
          <w:sz w:val="16"/>
          <w:szCs w:val="18"/>
        </w:rPr>
      </w:pPr>
      <w:r w:rsidRPr="00BD494E">
        <w:rPr>
          <w:rFonts w:ascii="Times New Roman" w:hAnsi="Times New Roman" w:cs="Times New Roman"/>
          <w:b/>
          <w:sz w:val="16"/>
          <w:szCs w:val="18"/>
        </w:rPr>
        <w:t>File Attachment</w:t>
      </w:r>
      <w:r w:rsidR="00BD494E">
        <w:rPr>
          <w:rFonts w:ascii="Times New Roman" w:hAnsi="Times New Roman" w:cs="Times New Roman"/>
          <w:b/>
          <w:sz w:val="16"/>
          <w:szCs w:val="18"/>
        </w:rPr>
        <w:t>--</w:t>
      </w:r>
      <w:r w:rsidR="00BD494E">
        <w:rPr>
          <w:rFonts w:ascii="Times New Roman" w:hAnsi="Times New Roman" w:cs="Times New Roman"/>
          <w:sz w:val="16"/>
          <w:szCs w:val="18"/>
        </w:rPr>
        <w:t>Attach the following as applicable:</w:t>
      </w:r>
    </w:p>
    <w:p w14:paraId="5D17352D" w14:textId="77777777" w:rsidR="00BD494E" w:rsidRDefault="00000000" w:rsidP="00BD494E">
      <w:pPr>
        <w:ind w:left="-270" w:firstLine="990"/>
        <w:rPr>
          <w:rFonts w:ascii="Times New Roman" w:hAnsi="Times New Roman" w:cs="Times New Roman"/>
          <w:sz w:val="16"/>
          <w:szCs w:val="18"/>
        </w:rPr>
      </w:pPr>
      <w:sdt>
        <w:sdtPr>
          <w:rPr>
            <w:rFonts w:ascii="Times New Roman" w:hAnsi="Times New Roman" w:cs="Times New Roman"/>
            <w:sz w:val="16"/>
            <w:szCs w:val="18"/>
          </w:rPr>
          <w:id w:val="7420883"/>
          <w14:checkbox>
            <w14:checked w14:val="0"/>
            <w14:checkedState w14:val="2612" w14:font="MS Gothic"/>
            <w14:uncheckedState w14:val="2610" w14:font="MS Gothic"/>
          </w14:checkbox>
        </w:sdtPr>
        <w:sdtContent>
          <w:r w:rsidR="00E80A50">
            <w:rPr>
              <w:rFonts w:ascii="MS Gothic" w:eastAsia="MS Gothic" w:hAnsi="MS Gothic" w:cs="Times New Roman" w:hint="eastAsia"/>
              <w:sz w:val="16"/>
              <w:szCs w:val="18"/>
            </w:rPr>
            <w:t>☐</w:t>
          </w:r>
        </w:sdtContent>
      </w:sdt>
      <w:r w:rsidR="00BD494E">
        <w:rPr>
          <w:rFonts w:ascii="Times New Roman" w:hAnsi="Times New Roman" w:cs="Times New Roman"/>
          <w:sz w:val="16"/>
          <w:szCs w:val="18"/>
        </w:rPr>
        <w:t xml:space="preserve"> Individual Subcontracting Plan</w:t>
      </w:r>
      <w:r w:rsidR="00737FF2">
        <w:rPr>
          <w:rFonts w:ascii="Times New Roman" w:hAnsi="Times New Roman" w:cs="Times New Roman"/>
          <w:sz w:val="16"/>
          <w:szCs w:val="18"/>
        </w:rPr>
        <w:t xml:space="preserve"> (ISP)</w:t>
      </w:r>
    </w:p>
    <w:p w14:paraId="5E5FE89F" w14:textId="77777777" w:rsidR="00BD494E" w:rsidRDefault="00000000" w:rsidP="00BD494E">
      <w:pPr>
        <w:ind w:left="-270" w:firstLine="990"/>
        <w:rPr>
          <w:rFonts w:ascii="Times New Roman" w:hAnsi="Times New Roman" w:cs="Times New Roman"/>
          <w:sz w:val="16"/>
          <w:szCs w:val="18"/>
        </w:rPr>
      </w:pPr>
      <w:sdt>
        <w:sdtPr>
          <w:rPr>
            <w:rFonts w:ascii="Times New Roman" w:hAnsi="Times New Roman" w:cs="Times New Roman"/>
            <w:sz w:val="16"/>
            <w:szCs w:val="18"/>
          </w:rPr>
          <w:id w:val="30235624"/>
          <w14:checkbox>
            <w14:checked w14:val="0"/>
            <w14:checkedState w14:val="2612" w14:font="MS Gothic"/>
            <w14:uncheckedState w14:val="2610" w14:font="MS Gothic"/>
          </w14:checkbox>
        </w:sdtPr>
        <w:sdtContent>
          <w:r w:rsidR="00BD494E">
            <w:rPr>
              <w:rFonts w:ascii="MS Gothic" w:eastAsia="MS Gothic" w:hAnsi="MS Gothic" w:cs="Times New Roman" w:hint="eastAsia"/>
              <w:sz w:val="16"/>
              <w:szCs w:val="18"/>
            </w:rPr>
            <w:t>☐</w:t>
          </w:r>
        </w:sdtContent>
      </w:sdt>
      <w:r w:rsidR="00BD494E">
        <w:rPr>
          <w:rFonts w:ascii="Times New Roman" w:hAnsi="Times New Roman" w:cs="Times New Roman"/>
          <w:sz w:val="16"/>
          <w:szCs w:val="18"/>
        </w:rPr>
        <w:t xml:space="preserve"> Master Subcontracting Plan</w:t>
      </w:r>
      <w:r w:rsidR="00737FF2">
        <w:rPr>
          <w:rFonts w:ascii="Times New Roman" w:hAnsi="Times New Roman" w:cs="Times New Roman"/>
          <w:sz w:val="16"/>
          <w:szCs w:val="18"/>
        </w:rPr>
        <w:t xml:space="preserve"> (MSP)</w:t>
      </w:r>
    </w:p>
    <w:p w14:paraId="206BFD78" w14:textId="77777777" w:rsidR="00BD494E" w:rsidRDefault="00000000" w:rsidP="00BD494E">
      <w:pPr>
        <w:ind w:left="-270" w:firstLine="990"/>
        <w:rPr>
          <w:rFonts w:ascii="Times New Roman" w:hAnsi="Times New Roman" w:cs="Times New Roman"/>
          <w:sz w:val="16"/>
          <w:szCs w:val="18"/>
        </w:rPr>
      </w:pPr>
      <w:sdt>
        <w:sdtPr>
          <w:rPr>
            <w:rFonts w:ascii="Times New Roman" w:hAnsi="Times New Roman" w:cs="Times New Roman"/>
            <w:sz w:val="16"/>
            <w:szCs w:val="18"/>
          </w:rPr>
          <w:id w:val="1384455478"/>
          <w14:checkbox>
            <w14:checked w14:val="0"/>
            <w14:checkedState w14:val="2612" w14:font="MS Gothic"/>
            <w14:uncheckedState w14:val="2610" w14:font="MS Gothic"/>
          </w14:checkbox>
        </w:sdtPr>
        <w:sdtContent>
          <w:r w:rsidR="00BD494E">
            <w:rPr>
              <w:rFonts w:ascii="MS Gothic" w:eastAsia="MS Gothic" w:hAnsi="MS Gothic" w:cs="Times New Roman" w:hint="eastAsia"/>
              <w:sz w:val="16"/>
              <w:szCs w:val="18"/>
            </w:rPr>
            <w:t>☐</w:t>
          </w:r>
        </w:sdtContent>
      </w:sdt>
      <w:r w:rsidR="00BD494E">
        <w:rPr>
          <w:rFonts w:ascii="Times New Roman" w:hAnsi="Times New Roman" w:cs="Times New Roman"/>
          <w:sz w:val="16"/>
          <w:szCs w:val="18"/>
        </w:rPr>
        <w:t xml:space="preserve"> ACO Coordination</w:t>
      </w:r>
    </w:p>
    <w:p w14:paraId="1466C953" w14:textId="6A6763DF" w:rsidR="00BF6BF3" w:rsidRDefault="00000000" w:rsidP="00BE5E75">
      <w:pPr>
        <w:ind w:left="-270" w:firstLine="990"/>
        <w:rPr>
          <w:rFonts w:ascii="Times New Roman" w:hAnsi="Times New Roman" w:cs="Times New Roman"/>
          <w:sz w:val="16"/>
          <w:szCs w:val="18"/>
        </w:rPr>
      </w:pPr>
      <w:sdt>
        <w:sdtPr>
          <w:rPr>
            <w:rFonts w:ascii="Times New Roman" w:hAnsi="Times New Roman" w:cs="Times New Roman"/>
            <w:sz w:val="16"/>
            <w:szCs w:val="18"/>
          </w:rPr>
          <w:id w:val="427157124"/>
          <w14:checkbox>
            <w14:checked w14:val="0"/>
            <w14:checkedState w14:val="2612" w14:font="MS Gothic"/>
            <w14:uncheckedState w14:val="2610" w14:font="MS Gothic"/>
          </w14:checkbox>
        </w:sdtPr>
        <w:sdtContent>
          <w:r w:rsidR="00BF6BF3">
            <w:rPr>
              <w:rFonts w:ascii="MS Gothic" w:eastAsia="MS Gothic" w:hAnsi="MS Gothic" w:cs="Times New Roman" w:hint="eastAsia"/>
              <w:sz w:val="16"/>
              <w:szCs w:val="18"/>
            </w:rPr>
            <w:t>☐</w:t>
          </w:r>
        </w:sdtContent>
      </w:sdt>
      <w:r w:rsidR="0084630F">
        <w:rPr>
          <w:rFonts w:ascii="Times New Roman" w:hAnsi="Times New Roman" w:cs="Times New Roman"/>
          <w:sz w:val="16"/>
          <w:szCs w:val="18"/>
        </w:rPr>
        <w:t xml:space="preserve"> </w:t>
      </w:r>
      <w:r w:rsidR="00BD494E">
        <w:rPr>
          <w:rFonts w:ascii="Times New Roman" w:hAnsi="Times New Roman" w:cs="Times New Roman"/>
          <w:sz w:val="16"/>
          <w:szCs w:val="18"/>
        </w:rPr>
        <w:t>CO Memo re: SDB goal for basic contract less than 5%</w:t>
      </w:r>
    </w:p>
    <w:p w14:paraId="7BC72B76" w14:textId="37A22C81" w:rsidR="00BF6BF3" w:rsidRDefault="00000000" w:rsidP="00BE5E75">
      <w:pPr>
        <w:ind w:left="-270" w:firstLine="990"/>
        <w:rPr>
          <w:rFonts w:ascii="Times New Roman" w:hAnsi="Times New Roman" w:cs="Times New Roman"/>
          <w:sz w:val="16"/>
          <w:szCs w:val="18"/>
        </w:rPr>
      </w:pPr>
      <w:sdt>
        <w:sdtPr>
          <w:rPr>
            <w:rFonts w:ascii="Times New Roman" w:hAnsi="Times New Roman" w:cs="Times New Roman"/>
            <w:sz w:val="16"/>
            <w:szCs w:val="18"/>
          </w:rPr>
          <w:id w:val="510720430"/>
          <w14:checkbox>
            <w14:checked w14:val="0"/>
            <w14:checkedState w14:val="2612" w14:font="MS Gothic"/>
            <w14:uncheckedState w14:val="2610" w14:font="MS Gothic"/>
          </w14:checkbox>
        </w:sdtPr>
        <w:sdtContent>
          <w:r w:rsidR="00BF6BF3">
            <w:rPr>
              <w:rFonts w:ascii="MS Gothic" w:eastAsia="MS Gothic" w:hAnsi="MS Gothic" w:cs="Times New Roman" w:hint="eastAsia"/>
              <w:sz w:val="16"/>
              <w:szCs w:val="18"/>
            </w:rPr>
            <w:t>☐</w:t>
          </w:r>
        </w:sdtContent>
      </w:sdt>
      <w:r w:rsidR="00BF6BF3">
        <w:rPr>
          <w:rFonts w:ascii="Times New Roman" w:hAnsi="Times New Roman" w:cs="Times New Roman"/>
          <w:sz w:val="16"/>
          <w:szCs w:val="18"/>
        </w:rPr>
        <w:t xml:space="preserve"> Other</w:t>
      </w:r>
      <w:r w:rsidR="00F92BD8">
        <w:rPr>
          <w:rFonts w:ascii="Times New Roman" w:hAnsi="Times New Roman" w:cs="Times New Roman"/>
          <w:sz w:val="16"/>
          <w:szCs w:val="18"/>
        </w:rPr>
        <w:t xml:space="preserve">  </w:t>
      </w:r>
      <w:r w:rsidR="00773938">
        <w:rPr>
          <w:rFonts w:ascii="Times New Roman" w:hAnsi="Times New Roman" w:cs="Times New Roman"/>
          <w:sz w:val="16"/>
          <w:szCs w:val="18"/>
        </w:rPr>
        <w:t xml:space="preserve">  </w:t>
      </w:r>
    </w:p>
    <w:tbl>
      <w:tblPr>
        <w:tblStyle w:val="TableGrid"/>
        <w:tblW w:w="0" w:type="auto"/>
        <w:tblInd w:w="-270" w:type="dxa"/>
        <w:tblLook w:val="04A0" w:firstRow="1" w:lastRow="0" w:firstColumn="1" w:lastColumn="0" w:noHBand="0" w:noVBand="1"/>
      </w:tblPr>
      <w:tblGrid>
        <w:gridCol w:w="9576"/>
      </w:tblGrid>
      <w:tr w:rsidR="00492A08" w14:paraId="653237BC" w14:textId="77777777" w:rsidTr="00D42524">
        <w:tc>
          <w:tcPr>
            <w:tcW w:w="9576" w:type="dxa"/>
            <w:tcBorders>
              <w:top w:val="nil"/>
              <w:left w:val="nil"/>
              <w:bottom w:val="single" w:sz="4" w:space="0" w:color="D9D9D9" w:themeColor="background1" w:themeShade="D9"/>
              <w:right w:val="nil"/>
            </w:tcBorders>
          </w:tcPr>
          <w:p w14:paraId="6E9F0290" w14:textId="5D8937C6" w:rsidR="00492A08" w:rsidRPr="00492A08" w:rsidRDefault="00F976D6" w:rsidP="00F976D6">
            <w:pPr>
              <w:rPr>
                <w:rFonts w:ascii="Times New Roman" w:hAnsi="Times New Roman" w:cs="Times New Roman"/>
                <w:b/>
                <w:sz w:val="16"/>
                <w:szCs w:val="18"/>
              </w:rPr>
            </w:pPr>
            <w:r>
              <w:rPr>
                <w:rFonts w:ascii="Times New Roman" w:hAnsi="Times New Roman" w:cs="Times New Roman"/>
                <w:b/>
                <w:sz w:val="16"/>
                <w:szCs w:val="18"/>
              </w:rPr>
              <w:t>CO/</w:t>
            </w:r>
            <w:r w:rsidR="00492A08">
              <w:rPr>
                <w:rFonts w:ascii="Times New Roman" w:hAnsi="Times New Roman" w:cs="Times New Roman"/>
                <w:b/>
                <w:sz w:val="16"/>
                <w:szCs w:val="18"/>
              </w:rPr>
              <w:t>Buyer</w:t>
            </w:r>
            <w:r w:rsidR="0076222C">
              <w:rPr>
                <w:rFonts w:ascii="Times New Roman" w:hAnsi="Times New Roman" w:cs="Times New Roman"/>
                <w:b/>
                <w:sz w:val="16"/>
                <w:szCs w:val="18"/>
              </w:rPr>
              <w:t xml:space="preserve"> </w:t>
            </w:r>
            <w:r w:rsidR="00492A08">
              <w:rPr>
                <w:rFonts w:ascii="Times New Roman" w:hAnsi="Times New Roman" w:cs="Times New Roman"/>
                <w:b/>
                <w:sz w:val="16"/>
                <w:szCs w:val="18"/>
              </w:rPr>
              <w:t>Comments:</w:t>
            </w:r>
          </w:p>
        </w:tc>
      </w:tr>
      <w:tr w:rsidR="00492A08" w14:paraId="232CC7A0" w14:textId="77777777" w:rsidTr="00D42524">
        <w:tc>
          <w:tcPr>
            <w:tcW w:w="95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2911704" w14:textId="77777777" w:rsidR="00492A08" w:rsidRDefault="00492A08" w:rsidP="00737FF2">
            <w:pPr>
              <w:spacing w:before="40" w:after="40"/>
              <w:rPr>
                <w:rFonts w:ascii="Times New Roman" w:hAnsi="Times New Roman" w:cs="Times New Roman"/>
                <w:sz w:val="16"/>
                <w:szCs w:val="18"/>
              </w:rPr>
            </w:pPr>
            <w:r>
              <w:rPr>
                <w:rFonts w:ascii="Times New Roman" w:hAnsi="Times New Roman" w:cs="Times New Roman"/>
                <w:sz w:val="16"/>
                <w:szCs w:val="18"/>
              </w:rPr>
              <w:br/>
            </w:r>
            <w:r>
              <w:rPr>
                <w:rFonts w:ascii="Times New Roman" w:hAnsi="Times New Roman" w:cs="Times New Roman"/>
                <w:sz w:val="16"/>
                <w:szCs w:val="18"/>
              </w:rPr>
              <w:br/>
            </w:r>
          </w:p>
        </w:tc>
      </w:tr>
      <w:tr w:rsidR="00492A08" w14:paraId="305903A8" w14:textId="77777777" w:rsidTr="00E641B3">
        <w:trPr>
          <w:trHeight w:val="332"/>
        </w:trPr>
        <w:tc>
          <w:tcPr>
            <w:tcW w:w="9576" w:type="dxa"/>
            <w:tcBorders>
              <w:top w:val="nil"/>
              <w:left w:val="nil"/>
              <w:bottom w:val="single" w:sz="4" w:space="0" w:color="D9D9D9" w:themeColor="background1" w:themeShade="D9"/>
              <w:right w:val="nil"/>
            </w:tcBorders>
            <w:vAlign w:val="bottom"/>
          </w:tcPr>
          <w:p w14:paraId="36AD45BC" w14:textId="4D73B4DC" w:rsidR="00492A08" w:rsidRPr="00492A08" w:rsidRDefault="00492A08" w:rsidP="003B0FF5">
            <w:pPr>
              <w:rPr>
                <w:rFonts w:ascii="Times New Roman" w:hAnsi="Times New Roman" w:cs="Times New Roman"/>
                <w:b/>
                <w:sz w:val="16"/>
                <w:szCs w:val="18"/>
              </w:rPr>
            </w:pPr>
            <w:r w:rsidRPr="00492A08">
              <w:rPr>
                <w:rFonts w:ascii="Times New Roman" w:hAnsi="Times New Roman" w:cs="Times New Roman"/>
                <w:b/>
                <w:sz w:val="16"/>
                <w:szCs w:val="18"/>
              </w:rPr>
              <w:t>SB</w:t>
            </w:r>
            <w:r w:rsidR="003B0FF5">
              <w:rPr>
                <w:rFonts w:ascii="Times New Roman" w:hAnsi="Times New Roman" w:cs="Times New Roman"/>
                <w:b/>
                <w:sz w:val="16"/>
                <w:szCs w:val="18"/>
              </w:rPr>
              <w:t>P</w:t>
            </w:r>
            <w:r w:rsidRPr="00492A08">
              <w:rPr>
                <w:rFonts w:ascii="Times New Roman" w:hAnsi="Times New Roman" w:cs="Times New Roman"/>
                <w:b/>
                <w:sz w:val="16"/>
                <w:szCs w:val="18"/>
              </w:rPr>
              <w:t xml:space="preserve"> </w:t>
            </w:r>
            <w:r w:rsidR="003B0FF5">
              <w:rPr>
                <w:rFonts w:ascii="Times New Roman" w:hAnsi="Times New Roman" w:cs="Times New Roman"/>
                <w:b/>
                <w:sz w:val="16"/>
                <w:szCs w:val="18"/>
              </w:rPr>
              <w:t>Recommendation</w:t>
            </w:r>
            <w:r w:rsidRPr="00492A08">
              <w:rPr>
                <w:rFonts w:ascii="Times New Roman" w:hAnsi="Times New Roman" w:cs="Times New Roman"/>
                <w:b/>
                <w:sz w:val="16"/>
                <w:szCs w:val="18"/>
              </w:rPr>
              <w:t>:</w:t>
            </w:r>
          </w:p>
        </w:tc>
      </w:tr>
      <w:tr w:rsidR="00492A08" w14:paraId="73E48B55" w14:textId="77777777" w:rsidTr="00D42524">
        <w:tc>
          <w:tcPr>
            <w:tcW w:w="95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1EE0D02" w14:textId="77777777" w:rsidR="00492A08" w:rsidRDefault="00492A08" w:rsidP="00737FF2">
            <w:pPr>
              <w:spacing w:before="40" w:after="40"/>
              <w:rPr>
                <w:rFonts w:ascii="Times New Roman" w:hAnsi="Times New Roman" w:cs="Times New Roman"/>
                <w:sz w:val="16"/>
                <w:szCs w:val="18"/>
              </w:rPr>
            </w:pPr>
          </w:p>
          <w:p w14:paraId="047602C9" w14:textId="77777777" w:rsidR="00492A08" w:rsidRDefault="00492A08" w:rsidP="00737FF2">
            <w:pPr>
              <w:spacing w:before="40" w:after="40"/>
              <w:rPr>
                <w:rFonts w:ascii="Times New Roman" w:hAnsi="Times New Roman" w:cs="Times New Roman"/>
                <w:sz w:val="16"/>
                <w:szCs w:val="18"/>
              </w:rPr>
            </w:pPr>
          </w:p>
          <w:p w14:paraId="3E559291" w14:textId="77777777" w:rsidR="00492A08" w:rsidRDefault="00492A08" w:rsidP="00737FF2">
            <w:pPr>
              <w:spacing w:before="40" w:after="40"/>
              <w:rPr>
                <w:rFonts w:ascii="Times New Roman" w:hAnsi="Times New Roman" w:cs="Times New Roman"/>
                <w:sz w:val="16"/>
                <w:szCs w:val="18"/>
              </w:rPr>
            </w:pPr>
          </w:p>
        </w:tc>
      </w:tr>
      <w:tr w:rsidR="00492A08" w14:paraId="42236529" w14:textId="77777777" w:rsidTr="00E641B3">
        <w:trPr>
          <w:trHeight w:val="323"/>
        </w:trPr>
        <w:tc>
          <w:tcPr>
            <w:tcW w:w="9576" w:type="dxa"/>
            <w:tcBorders>
              <w:top w:val="nil"/>
              <w:left w:val="nil"/>
              <w:bottom w:val="single" w:sz="4" w:space="0" w:color="D9D9D9" w:themeColor="background1" w:themeShade="D9"/>
              <w:right w:val="nil"/>
            </w:tcBorders>
            <w:vAlign w:val="bottom"/>
          </w:tcPr>
          <w:p w14:paraId="67BC6960" w14:textId="395835EE" w:rsidR="00492A08" w:rsidRPr="00492A08" w:rsidRDefault="00492A08" w:rsidP="003B0FF5">
            <w:pPr>
              <w:rPr>
                <w:rFonts w:ascii="Times New Roman" w:hAnsi="Times New Roman" w:cs="Times New Roman"/>
                <w:b/>
                <w:sz w:val="16"/>
                <w:szCs w:val="18"/>
              </w:rPr>
            </w:pPr>
            <w:r w:rsidRPr="00492A08">
              <w:rPr>
                <w:rFonts w:ascii="Times New Roman" w:hAnsi="Times New Roman" w:cs="Times New Roman"/>
                <w:b/>
                <w:sz w:val="16"/>
                <w:szCs w:val="18"/>
              </w:rPr>
              <w:t xml:space="preserve">SBA PCR </w:t>
            </w:r>
            <w:r w:rsidR="003B0FF5">
              <w:rPr>
                <w:rFonts w:ascii="Times New Roman" w:hAnsi="Times New Roman" w:cs="Times New Roman"/>
                <w:b/>
                <w:sz w:val="16"/>
                <w:szCs w:val="18"/>
              </w:rPr>
              <w:t>Recommendation</w:t>
            </w:r>
            <w:r w:rsidRPr="00492A08">
              <w:rPr>
                <w:rFonts w:ascii="Times New Roman" w:hAnsi="Times New Roman" w:cs="Times New Roman"/>
                <w:b/>
                <w:sz w:val="16"/>
                <w:szCs w:val="18"/>
              </w:rPr>
              <w:t>:</w:t>
            </w:r>
          </w:p>
        </w:tc>
      </w:tr>
      <w:tr w:rsidR="00492A08" w14:paraId="46CE6913" w14:textId="77777777" w:rsidTr="00D42524">
        <w:tc>
          <w:tcPr>
            <w:tcW w:w="95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2ECB534" w14:textId="77777777" w:rsidR="00492A08" w:rsidRDefault="00492A08" w:rsidP="00737FF2">
            <w:pPr>
              <w:spacing w:before="40" w:after="40"/>
              <w:rPr>
                <w:rFonts w:ascii="Times New Roman" w:hAnsi="Times New Roman" w:cs="Times New Roman"/>
                <w:sz w:val="16"/>
                <w:szCs w:val="18"/>
              </w:rPr>
            </w:pPr>
          </w:p>
          <w:p w14:paraId="2DF06788" w14:textId="77777777" w:rsidR="00492A08" w:rsidRDefault="00492A08" w:rsidP="00737FF2">
            <w:pPr>
              <w:spacing w:before="40" w:after="40"/>
              <w:rPr>
                <w:rFonts w:ascii="Times New Roman" w:hAnsi="Times New Roman" w:cs="Times New Roman"/>
                <w:sz w:val="16"/>
                <w:szCs w:val="18"/>
              </w:rPr>
            </w:pPr>
          </w:p>
          <w:p w14:paraId="7AC08580" w14:textId="77777777" w:rsidR="00492A08" w:rsidRDefault="00492A08" w:rsidP="00737FF2">
            <w:pPr>
              <w:spacing w:before="40" w:after="40"/>
              <w:rPr>
                <w:rFonts w:ascii="Times New Roman" w:hAnsi="Times New Roman" w:cs="Times New Roman"/>
                <w:sz w:val="16"/>
                <w:szCs w:val="18"/>
              </w:rPr>
            </w:pPr>
          </w:p>
        </w:tc>
      </w:tr>
    </w:tbl>
    <w:p w14:paraId="77A1D531" w14:textId="77777777" w:rsidR="00E641B3" w:rsidRPr="00E641B3" w:rsidRDefault="00E641B3">
      <w:pPr>
        <w:rPr>
          <w:rFonts w:ascii="Times New Roman" w:hAnsi="Times New Roman" w:cs="Times New Roman"/>
          <w:sz w:val="16"/>
          <w:szCs w:val="16"/>
        </w:rPr>
      </w:pPr>
    </w:p>
    <w:p w14:paraId="70B58A9B" w14:textId="148EC323" w:rsidR="00E80A50" w:rsidRDefault="00E80A50" w:rsidP="00E80A50">
      <w:pPr>
        <w:ind w:left="-270"/>
        <w:jc w:val="center"/>
        <w:rPr>
          <w:rFonts w:ascii="Times New Roman" w:hAnsi="Times New Roman" w:cs="Times New Roman"/>
          <w:sz w:val="16"/>
          <w:szCs w:val="18"/>
        </w:rPr>
      </w:pPr>
      <w:r>
        <w:rPr>
          <w:rFonts w:ascii="Times New Roman" w:hAnsi="Times New Roman" w:cs="Times New Roman"/>
          <w:sz w:val="16"/>
          <w:szCs w:val="18"/>
        </w:rPr>
        <w:t xml:space="preserve">SBA </w:t>
      </w:r>
      <w:r w:rsidR="00354F4E">
        <w:rPr>
          <w:rFonts w:ascii="Times New Roman" w:hAnsi="Times New Roman" w:cs="Times New Roman"/>
          <w:sz w:val="16"/>
          <w:szCs w:val="18"/>
        </w:rPr>
        <w:t xml:space="preserve">PCR </w:t>
      </w:r>
      <w:r>
        <w:rPr>
          <w:rFonts w:ascii="Times New Roman" w:hAnsi="Times New Roman" w:cs="Times New Roman"/>
          <w:sz w:val="16"/>
          <w:szCs w:val="18"/>
        </w:rPr>
        <w:t>will internally report on this subcontracting plan, as submitted, as</w:t>
      </w:r>
    </w:p>
    <w:p w14:paraId="7F933DF0" w14:textId="77777777" w:rsidR="00E80A50" w:rsidRDefault="00000000" w:rsidP="00E80A50">
      <w:pPr>
        <w:ind w:left="-270"/>
        <w:jc w:val="center"/>
        <w:rPr>
          <w:rFonts w:ascii="Times New Roman" w:hAnsi="Times New Roman" w:cs="Times New Roman"/>
          <w:sz w:val="16"/>
          <w:szCs w:val="18"/>
        </w:rPr>
      </w:pPr>
      <w:sdt>
        <w:sdtPr>
          <w:rPr>
            <w:rFonts w:ascii="Times New Roman" w:hAnsi="Times New Roman" w:cs="Times New Roman"/>
            <w:sz w:val="20"/>
            <w:szCs w:val="18"/>
          </w:rPr>
          <w:id w:val="1546100738"/>
          <w14:checkbox>
            <w14:checked w14:val="0"/>
            <w14:checkedState w14:val="2612" w14:font="MS Gothic"/>
            <w14:uncheckedState w14:val="2610" w14:font="MS Gothic"/>
          </w14:checkbox>
        </w:sdtPr>
        <w:sdtContent>
          <w:r w:rsidR="00EB0A02">
            <w:rPr>
              <w:rFonts w:ascii="MS Gothic" w:eastAsia="MS Gothic" w:hAnsi="MS Gothic" w:cs="Times New Roman" w:hint="eastAsia"/>
              <w:sz w:val="20"/>
              <w:szCs w:val="18"/>
            </w:rPr>
            <w:t>☐</w:t>
          </w:r>
        </w:sdtContent>
      </w:sdt>
      <w:r w:rsidR="00E80A50">
        <w:rPr>
          <w:rFonts w:ascii="Times New Roman" w:hAnsi="Times New Roman" w:cs="Times New Roman"/>
          <w:sz w:val="16"/>
          <w:szCs w:val="18"/>
        </w:rPr>
        <w:t xml:space="preserve">Acceptable   </w:t>
      </w:r>
      <w:sdt>
        <w:sdtPr>
          <w:rPr>
            <w:rFonts w:ascii="Times New Roman" w:hAnsi="Times New Roman" w:cs="Times New Roman"/>
            <w:sz w:val="20"/>
            <w:szCs w:val="20"/>
          </w:rPr>
          <w:id w:val="787244757"/>
          <w14:checkbox>
            <w14:checked w14:val="0"/>
            <w14:checkedState w14:val="2612" w14:font="MS Gothic"/>
            <w14:uncheckedState w14:val="2610" w14:font="MS Gothic"/>
          </w14:checkbox>
        </w:sdtPr>
        <w:sdtContent>
          <w:r w:rsidR="00EB0A02">
            <w:rPr>
              <w:rFonts w:ascii="MS Gothic" w:eastAsia="MS Gothic" w:hAnsi="MS Gothic" w:cs="Times New Roman" w:hint="eastAsia"/>
              <w:sz w:val="20"/>
              <w:szCs w:val="20"/>
            </w:rPr>
            <w:t>☐</w:t>
          </w:r>
        </w:sdtContent>
      </w:sdt>
      <w:r w:rsidR="00E80A50">
        <w:rPr>
          <w:rFonts w:ascii="Times New Roman" w:hAnsi="Times New Roman" w:cs="Times New Roman"/>
          <w:sz w:val="16"/>
          <w:szCs w:val="18"/>
        </w:rPr>
        <w:t xml:space="preserve"> Not Acceptable   </w:t>
      </w:r>
      <w:sdt>
        <w:sdtPr>
          <w:rPr>
            <w:rFonts w:ascii="Times New Roman" w:hAnsi="Times New Roman" w:cs="Times New Roman"/>
            <w:sz w:val="20"/>
            <w:szCs w:val="20"/>
          </w:rPr>
          <w:id w:val="1697196202"/>
          <w14:checkbox>
            <w14:checked w14:val="0"/>
            <w14:checkedState w14:val="2612" w14:font="MS Gothic"/>
            <w14:uncheckedState w14:val="2610" w14:font="MS Gothic"/>
          </w14:checkbox>
        </w:sdtPr>
        <w:sdtContent>
          <w:r w:rsidR="00C94F15">
            <w:rPr>
              <w:rFonts w:ascii="MS Gothic" w:eastAsia="MS Gothic" w:hAnsi="MS Gothic" w:cs="Times New Roman" w:hint="eastAsia"/>
              <w:sz w:val="20"/>
              <w:szCs w:val="20"/>
            </w:rPr>
            <w:t>☐</w:t>
          </w:r>
        </w:sdtContent>
      </w:sdt>
      <w:r w:rsidR="00E80A50">
        <w:rPr>
          <w:rFonts w:ascii="Times New Roman" w:hAnsi="Times New Roman" w:cs="Times New Roman"/>
          <w:sz w:val="16"/>
          <w:szCs w:val="18"/>
        </w:rPr>
        <w:t xml:space="preserve"> Modified on </w:t>
      </w:r>
      <w:sdt>
        <w:sdtPr>
          <w:rPr>
            <w:rFonts w:ascii="Times New Roman" w:hAnsi="Times New Roman" w:cs="Times New Roman"/>
            <w:sz w:val="16"/>
            <w:szCs w:val="18"/>
          </w:rPr>
          <w:id w:val="-1009212138"/>
          <w:showingPlcHdr/>
          <w:date>
            <w:dateFormat w:val="M/d/yyyy"/>
            <w:lid w:val="en-US"/>
            <w:storeMappedDataAs w:val="dateTime"/>
            <w:calendar w:val="gregorian"/>
          </w:date>
        </w:sdtPr>
        <w:sdtContent>
          <w:r w:rsidR="00E80A50" w:rsidRPr="00C94F15">
            <w:rPr>
              <w:rStyle w:val="PlaceholderText"/>
              <w:rFonts w:ascii="Times New Roman" w:hAnsi="Times New Roman" w:cs="Times New Roman"/>
              <w:sz w:val="18"/>
              <w:szCs w:val="16"/>
            </w:rPr>
            <w:t>Click here to select date</w:t>
          </w:r>
        </w:sdtContent>
      </w:sdt>
      <w:r w:rsidR="00E80A50">
        <w:rPr>
          <w:rFonts w:ascii="Times New Roman" w:hAnsi="Times New Roman" w:cs="Times New Roman"/>
          <w:sz w:val="16"/>
          <w:szCs w:val="18"/>
        </w:rPr>
        <w:t xml:space="preserve"> to be acceptable before award.</w:t>
      </w:r>
    </w:p>
    <w:p w14:paraId="4EBC141A" w14:textId="49082580" w:rsidR="00E80A50" w:rsidRDefault="0084630F" w:rsidP="00E80A50">
      <w:pPr>
        <w:ind w:left="-270"/>
        <w:jc w:val="center"/>
        <w:rPr>
          <w:rFonts w:ascii="Times New Roman" w:hAnsi="Times New Roman" w:cs="Times New Roman"/>
          <w:sz w:val="16"/>
          <w:szCs w:val="18"/>
        </w:rPr>
      </w:pPr>
      <w:r>
        <w:rPr>
          <w:rFonts w:ascii="Times New Roman" w:hAnsi="Times New Roman" w:cs="Times New Roman"/>
          <w:sz w:val="16"/>
          <w:szCs w:val="18"/>
        </w:rPr>
        <w:t xml:space="preserve">SBA </w:t>
      </w:r>
      <w:r w:rsidR="00354F4E">
        <w:rPr>
          <w:rFonts w:ascii="Times New Roman" w:hAnsi="Times New Roman" w:cs="Times New Roman"/>
          <w:sz w:val="16"/>
          <w:szCs w:val="18"/>
        </w:rPr>
        <w:t xml:space="preserve">PCR </w:t>
      </w:r>
      <w:r>
        <w:rPr>
          <w:rFonts w:ascii="Times New Roman" w:hAnsi="Times New Roman" w:cs="Times New Roman"/>
          <w:sz w:val="16"/>
          <w:szCs w:val="18"/>
        </w:rPr>
        <w:t>may contact the CO/B</w:t>
      </w:r>
      <w:r w:rsidR="00E80A50">
        <w:rPr>
          <w:rFonts w:ascii="Times New Roman" w:hAnsi="Times New Roman" w:cs="Times New Roman"/>
          <w:sz w:val="16"/>
          <w:szCs w:val="18"/>
        </w:rPr>
        <w:t>uyers regarding status of the subcontracting plan at time of award.</w:t>
      </w:r>
    </w:p>
    <w:p w14:paraId="205C0349" w14:textId="77777777" w:rsidR="00E80A50" w:rsidRDefault="00E80A50" w:rsidP="00E80A50">
      <w:pPr>
        <w:ind w:left="-270"/>
        <w:jc w:val="center"/>
        <w:rPr>
          <w:rFonts w:ascii="Times New Roman" w:hAnsi="Times New Roman" w:cs="Times New Roman"/>
          <w:sz w:val="16"/>
          <w:szCs w:val="18"/>
        </w:rPr>
      </w:pPr>
    </w:p>
    <w:p w14:paraId="04F6D932" w14:textId="3A2399FB" w:rsidR="00E80A50" w:rsidRDefault="00E80A50" w:rsidP="00E80A50">
      <w:pPr>
        <w:ind w:left="-270"/>
        <w:jc w:val="center"/>
        <w:rPr>
          <w:rFonts w:ascii="Times New Roman" w:hAnsi="Times New Roman" w:cs="Times New Roman"/>
          <w:b/>
          <w:sz w:val="16"/>
          <w:szCs w:val="18"/>
        </w:rPr>
      </w:pPr>
      <w:r>
        <w:rPr>
          <w:rFonts w:ascii="Times New Roman" w:hAnsi="Times New Roman" w:cs="Times New Roman"/>
          <w:b/>
          <w:sz w:val="16"/>
          <w:szCs w:val="18"/>
        </w:rPr>
        <w:t xml:space="preserve">Please remember the post-award responsibilities of the </w:t>
      </w:r>
      <w:r w:rsidR="00354F4E">
        <w:rPr>
          <w:rFonts w:ascii="Times New Roman" w:hAnsi="Times New Roman" w:cs="Times New Roman"/>
          <w:b/>
          <w:sz w:val="16"/>
          <w:szCs w:val="18"/>
        </w:rPr>
        <w:t>CO</w:t>
      </w:r>
      <w:r>
        <w:rPr>
          <w:rFonts w:ascii="Times New Roman" w:hAnsi="Times New Roman" w:cs="Times New Roman"/>
          <w:b/>
          <w:sz w:val="16"/>
          <w:szCs w:val="18"/>
        </w:rPr>
        <w:t xml:space="preserve">, which are listed in </w:t>
      </w:r>
      <w:hyperlink r:id="rId80" w:anchor="P699_160424" w:history="1">
        <w:r w:rsidRPr="00711FFF">
          <w:rPr>
            <w:rStyle w:val="Hyperlink"/>
            <w:rFonts w:ascii="Times New Roman" w:hAnsi="Times New Roman" w:cs="Times New Roman"/>
            <w:b/>
            <w:sz w:val="16"/>
            <w:szCs w:val="18"/>
          </w:rPr>
          <w:t>FAR 19.705-6</w:t>
        </w:r>
      </w:hyperlink>
      <w:r>
        <w:rPr>
          <w:rFonts w:ascii="Times New Roman" w:hAnsi="Times New Roman" w:cs="Times New Roman"/>
          <w:b/>
          <w:sz w:val="16"/>
          <w:szCs w:val="18"/>
        </w:rPr>
        <w:t xml:space="preserve">. </w:t>
      </w:r>
    </w:p>
    <w:tbl>
      <w:tblPr>
        <w:tblStyle w:val="TableGrid"/>
        <w:tblW w:w="0" w:type="auto"/>
        <w:tblInd w:w="-270" w:type="dxa"/>
        <w:tblLook w:val="04A0" w:firstRow="1" w:lastRow="0" w:firstColumn="1" w:lastColumn="0" w:noHBand="0" w:noVBand="1"/>
      </w:tblPr>
      <w:tblGrid>
        <w:gridCol w:w="9576"/>
      </w:tblGrid>
      <w:tr w:rsidR="00BA6376" w:rsidRPr="00773938" w14:paraId="5B479198" w14:textId="77777777" w:rsidTr="009D07B4">
        <w:trPr>
          <w:trHeight w:val="323"/>
        </w:trPr>
        <w:tc>
          <w:tcPr>
            <w:tcW w:w="9576" w:type="dxa"/>
            <w:tcBorders>
              <w:top w:val="nil"/>
              <w:left w:val="nil"/>
              <w:bottom w:val="single" w:sz="4" w:space="0" w:color="D9D9D9" w:themeColor="background1" w:themeShade="D9"/>
              <w:right w:val="nil"/>
            </w:tcBorders>
            <w:vAlign w:val="bottom"/>
          </w:tcPr>
          <w:p w14:paraId="31F3BFFA" w14:textId="77777777" w:rsidR="00773938" w:rsidRPr="00773938" w:rsidRDefault="00E80A50" w:rsidP="00773938">
            <w:pPr>
              <w:jc w:val="center"/>
              <w:rPr>
                <w:rFonts w:ascii="Times New Roman" w:hAnsi="Times New Roman" w:cs="Times New Roman"/>
                <w:sz w:val="16"/>
                <w:szCs w:val="18"/>
              </w:rPr>
            </w:pPr>
            <w:r w:rsidRPr="00773938">
              <w:rPr>
                <w:rFonts w:ascii="Times New Roman" w:hAnsi="Times New Roman" w:cs="Times New Roman"/>
                <w:sz w:val="16"/>
                <w:szCs w:val="18"/>
              </w:rPr>
              <w:t xml:space="preserve">The </w:t>
            </w:r>
            <w:r w:rsidR="00354F4E" w:rsidRPr="00773938">
              <w:rPr>
                <w:rFonts w:ascii="Times New Roman" w:hAnsi="Times New Roman" w:cs="Times New Roman"/>
                <w:sz w:val="16"/>
                <w:szCs w:val="18"/>
              </w:rPr>
              <w:t>SBA PCR</w:t>
            </w:r>
            <w:r w:rsidRPr="00773938">
              <w:rPr>
                <w:rFonts w:ascii="Times New Roman" w:hAnsi="Times New Roman" w:cs="Times New Roman"/>
                <w:sz w:val="16"/>
                <w:szCs w:val="18"/>
              </w:rPr>
              <w:t xml:space="preserve"> can prov</w:t>
            </w:r>
            <w:r w:rsidR="007D71AF" w:rsidRPr="00773938">
              <w:rPr>
                <w:rFonts w:ascii="Times New Roman" w:hAnsi="Times New Roman" w:cs="Times New Roman"/>
                <w:sz w:val="16"/>
                <w:szCs w:val="18"/>
              </w:rPr>
              <w:t>i</w:t>
            </w:r>
            <w:r w:rsidRPr="00773938">
              <w:rPr>
                <w:rFonts w:ascii="Times New Roman" w:hAnsi="Times New Roman" w:cs="Times New Roman"/>
                <w:sz w:val="16"/>
                <w:szCs w:val="18"/>
              </w:rPr>
              <w:t xml:space="preserve">de the addresses of the appropriate </w:t>
            </w:r>
            <w:r w:rsidR="00354F4E" w:rsidRPr="00773938">
              <w:rPr>
                <w:rFonts w:ascii="Times New Roman" w:hAnsi="Times New Roman" w:cs="Times New Roman"/>
                <w:sz w:val="16"/>
                <w:szCs w:val="18"/>
              </w:rPr>
              <w:t xml:space="preserve">SBA </w:t>
            </w:r>
            <w:r w:rsidRPr="00773938">
              <w:rPr>
                <w:rFonts w:ascii="Times New Roman" w:hAnsi="Times New Roman" w:cs="Times New Roman"/>
                <w:sz w:val="16"/>
                <w:szCs w:val="18"/>
              </w:rPr>
              <w:t>Area Directors.</w:t>
            </w:r>
          </w:p>
          <w:p w14:paraId="1E02567D" w14:textId="77777777" w:rsidR="00773938" w:rsidRPr="00773938" w:rsidRDefault="00773938" w:rsidP="009D07B4">
            <w:pPr>
              <w:rPr>
                <w:rFonts w:ascii="Times New Roman" w:hAnsi="Times New Roman" w:cs="Times New Roman"/>
                <w:sz w:val="18"/>
                <w:szCs w:val="18"/>
              </w:rPr>
            </w:pPr>
          </w:p>
          <w:p w14:paraId="5ABCB594" w14:textId="77777777" w:rsidR="00773938" w:rsidRPr="00773938" w:rsidRDefault="00773938" w:rsidP="009D07B4">
            <w:pPr>
              <w:rPr>
                <w:rFonts w:ascii="Times New Roman" w:hAnsi="Times New Roman" w:cs="Times New Roman"/>
                <w:sz w:val="18"/>
                <w:szCs w:val="18"/>
              </w:rPr>
            </w:pPr>
          </w:p>
          <w:p w14:paraId="4BBAE09C" w14:textId="4905EFE3" w:rsidR="00BA6376" w:rsidRPr="00773938" w:rsidRDefault="00773938" w:rsidP="009D07B4">
            <w:pPr>
              <w:rPr>
                <w:rFonts w:ascii="Times New Roman" w:hAnsi="Times New Roman" w:cs="Times New Roman"/>
                <w:b/>
                <w:sz w:val="18"/>
                <w:szCs w:val="18"/>
              </w:rPr>
            </w:pPr>
            <w:r w:rsidRPr="00773938">
              <w:rPr>
                <w:rFonts w:ascii="Times New Roman" w:hAnsi="Times New Roman" w:cs="Times New Roman"/>
                <w:b/>
                <w:sz w:val="18"/>
                <w:szCs w:val="18"/>
              </w:rPr>
              <w:t xml:space="preserve">IAW FAR 19.704, </w:t>
            </w:r>
            <w:r w:rsidR="00BA6376" w:rsidRPr="00773938">
              <w:rPr>
                <w:rFonts w:ascii="Times New Roman" w:hAnsi="Times New Roman" w:cs="Times New Roman"/>
                <w:b/>
                <w:sz w:val="18"/>
                <w:szCs w:val="18"/>
              </w:rPr>
              <w:t>I have reviewed the attached subcontracting plan for adequacy, and ensured the required information, goals, and assurances are included.</w:t>
            </w:r>
          </w:p>
        </w:tc>
      </w:tr>
      <w:tr w:rsidR="00BA6376" w:rsidRPr="00773938" w14:paraId="3A100BD0" w14:textId="77777777" w:rsidTr="009D07B4">
        <w:tc>
          <w:tcPr>
            <w:tcW w:w="957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4C95009" w14:textId="77777777" w:rsidR="00BA6376" w:rsidRPr="00773938" w:rsidRDefault="00BA6376" w:rsidP="009D07B4">
            <w:pPr>
              <w:spacing w:before="40" w:after="40"/>
              <w:rPr>
                <w:rFonts w:ascii="Times New Roman" w:hAnsi="Times New Roman" w:cs="Times New Roman"/>
                <w:sz w:val="18"/>
                <w:szCs w:val="18"/>
              </w:rPr>
            </w:pPr>
          </w:p>
        </w:tc>
      </w:tr>
    </w:tbl>
    <w:p w14:paraId="44E62233" w14:textId="63D3A24A" w:rsidR="00BA6376" w:rsidRPr="00773938" w:rsidRDefault="00773938" w:rsidP="00BA6376">
      <w:pPr>
        <w:ind w:left="-270"/>
        <w:rPr>
          <w:rFonts w:ascii="Times New Roman" w:hAnsi="Times New Roman" w:cs="Times New Roman"/>
          <w:b/>
          <w:sz w:val="18"/>
          <w:szCs w:val="18"/>
        </w:rPr>
      </w:pPr>
      <w:r w:rsidRPr="00773938">
        <w:rPr>
          <w:rFonts w:ascii="Times New Roman" w:hAnsi="Times New Roman" w:cs="Times New Roman"/>
          <w:b/>
          <w:sz w:val="18"/>
          <w:szCs w:val="18"/>
        </w:rPr>
        <w:t>CONTRACING OFFICER’S SIGNATURE</w:t>
      </w:r>
      <w:r w:rsidRPr="00773938">
        <w:rPr>
          <w:rFonts w:ascii="Times New Roman" w:hAnsi="Times New Roman" w:cs="Times New Roman"/>
          <w:b/>
          <w:sz w:val="18"/>
          <w:szCs w:val="18"/>
        </w:rPr>
        <w:tab/>
      </w:r>
      <w:r w:rsidRPr="00773938">
        <w:rPr>
          <w:rFonts w:ascii="Times New Roman" w:hAnsi="Times New Roman" w:cs="Times New Roman"/>
          <w:b/>
          <w:sz w:val="18"/>
          <w:szCs w:val="18"/>
        </w:rPr>
        <w:tab/>
      </w:r>
      <w:r w:rsidRPr="00773938">
        <w:rPr>
          <w:rFonts w:ascii="Times New Roman" w:hAnsi="Times New Roman" w:cs="Times New Roman"/>
          <w:b/>
          <w:sz w:val="18"/>
          <w:szCs w:val="18"/>
        </w:rPr>
        <w:tab/>
      </w:r>
      <w:r w:rsidRPr="00773938">
        <w:rPr>
          <w:rFonts w:ascii="Times New Roman" w:hAnsi="Times New Roman" w:cs="Times New Roman"/>
          <w:b/>
          <w:sz w:val="18"/>
          <w:szCs w:val="18"/>
        </w:rPr>
        <w:tab/>
      </w:r>
      <w:r w:rsidRPr="00773938">
        <w:rPr>
          <w:rFonts w:ascii="Times New Roman" w:hAnsi="Times New Roman" w:cs="Times New Roman"/>
          <w:b/>
          <w:sz w:val="18"/>
          <w:szCs w:val="18"/>
        </w:rPr>
        <w:tab/>
      </w:r>
      <w:r w:rsidRPr="00773938">
        <w:rPr>
          <w:rFonts w:ascii="Times New Roman" w:hAnsi="Times New Roman" w:cs="Times New Roman"/>
          <w:b/>
          <w:sz w:val="18"/>
          <w:szCs w:val="18"/>
        </w:rPr>
        <w:tab/>
      </w:r>
      <w:r w:rsidRPr="00773938">
        <w:rPr>
          <w:rFonts w:ascii="Times New Roman" w:hAnsi="Times New Roman" w:cs="Times New Roman"/>
          <w:b/>
          <w:sz w:val="18"/>
          <w:szCs w:val="18"/>
        </w:rPr>
        <w:tab/>
      </w:r>
      <w:r w:rsidRPr="00773938">
        <w:rPr>
          <w:rFonts w:ascii="Times New Roman" w:hAnsi="Times New Roman" w:cs="Times New Roman"/>
          <w:b/>
          <w:sz w:val="18"/>
          <w:szCs w:val="18"/>
        </w:rPr>
        <w:tab/>
        <w:t>DATE</w:t>
      </w:r>
    </w:p>
    <w:sectPr w:rsidR="00BA6376" w:rsidRPr="00773938" w:rsidSect="00133402">
      <w:footerReference w:type="default" r:id="rId81"/>
      <w:headerReference w:type="first" r:id="rId82"/>
      <w:pgSz w:w="12240" w:h="15840"/>
      <w:pgMar w:top="1080" w:right="1440" w:bottom="108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5E551" w14:textId="77777777" w:rsidR="003655C6" w:rsidRDefault="003655C6" w:rsidP="00FF7703">
      <w:r>
        <w:separator/>
      </w:r>
    </w:p>
  </w:endnote>
  <w:endnote w:type="continuationSeparator" w:id="0">
    <w:p w14:paraId="48C4A1B0" w14:textId="77777777" w:rsidR="003655C6" w:rsidRDefault="003655C6" w:rsidP="00FF7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CAF19" w14:textId="77777777" w:rsidR="00E80A50" w:rsidRPr="006E3400" w:rsidRDefault="00E80A50">
    <w:pPr>
      <w:pStyle w:val="Footer"/>
      <w:rPr>
        <w:rFonts w:ascii="Times New Roman" w:hAnsi="Times New Roman" w:cs="Times New Roman"/>
        <w:b/>
        <w:sz w:val="18"/>
      </w:rPr>
    </w:pPr>
    <w:r w:rsidRPr="006E3400">
      <w:rPr>
        <w:rFonts w:ascii="Times New Roman" w:hAnsi="Times New Roman" w:cs="Times New Roman"/>
        <w:b/>
        <w:sz w:val="18"/>
      </w:rPr>
      <w:t xml:space="preserve">Ver. </w:t>
    </w:r>
    <w:r w:rsidR="00E316D1">
      <w:rPr>
        <w:rFonts w:ascii="Times New Roman" w:hAnsi="Times New Roman" w:cs="Times New Roman"/>
        <w:b/>
        <w:sz w:val="18"/>
      </w:rPr>
      <w:t>27</w:t>
    </w:r>
    <w:r w:rsidR="006E3400" w:rsidRPr="006E3400">
      <w:rPr>
        <w:rFonts w:ascii="Times New Roman" w:hAnsi="Times New Roman" w:cs="Times New Roman"/>
        <w:b/>
        <w:sz w:val="18"/>
      </w:rPr>
      <w:t xml:space="preserve"> Mar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31B86" w14:textId="77777777" w:rsidR="003655C6" w:rsidRDefault="003655C6" w:rsidP="00FF7703">
      <w:r>
        <w:separator/>
      </w:r>
    </w:p>
  </w:footnote>
  <w:footnote w:type="continuationSeparator" w:id="0">
    <w:p w14:paraId="606CE149" w14:textId="77777777" w:rsidR="003655C6" w:rsidRDefault="003655C6" w:rsidP="00FF7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20223" w14:textId="77777777" w:rsidR="00FF7703" w:rsidRPr="00FF7703" w:rsidRDefault="00FF7703" w:rsidP="00FF7703">
    <w:pPr>
      <w:jc w:val="center"/>
      <w:rPr>
        <w:rFonts w:ascii="Times New Roman" w:hAnsi="Times New Roman" w:cs="Times New Roman"/>
        <w:b/>
      </w:rPr>
    </w:pPr>
    <w:r>
      <w:rPr>
        <w:rFonts w:ascii="Times New Roman" w:hAnsi="Times New Roman" w:cs="Times New Roman"/>
        <w:b/>
      </w:rPr>
      <w:t>Individual Subcontracting Plan Checklist and Review</w:t>
    </w:r>
  </w:p>
  <w:p w14:paraId="5758D0E8" w14:textId="77777777" w:rsidR="00FF7703" w:rsidRDefault="00FF77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75EED"/>
    <w:multiLevelType w:val="hybridMultilevel"/>
    <w:tmpl w:val="C862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67774"/>
    <w:multiLevelType w:val="hybridMultilevel"/>
    <w:tmpl w:val="04466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C0749"/>
    <w:multiLevelType w:val="hybridMultilevel"/>
    <w:tmpl w:val="1286EDAC"/>
    <w:lvl w:ilvl="0" w:tplc="3BBE64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3363B"/>
    <w:multiLevelType w:val="hybridMultilevel"/>
    <w:tmpl w:val="74E2844A"/>
    <w:lvl w:ilvl="0" w:tplc="E4B456F6">
      <w:start w:val="16"/>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4DF5777E"/>
    <w:multiLevelType w:val="hybridMultilevel"/>
    <w:tmpl w:val="5D089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600C8"/>
    <w:multiLevelType w:val="hybridMultilevel"/>
    <w:tmpl w:val="439C2A4E"/>
    <w:lvl w:ilvl="0" w:tplc="931C09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CB0A3B"/>
    <w:multiLevelType w:val="hybridMultilevel"/>
    <w:tmpl w:val="950EE7FE"/>
    <w:lvl w:ilvl="0" w:tplc="BB7E6F0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721D0354"/>
    <w:multiLevelType w:val="hybridMultilevel"/>
    <w:tmpl w:val="19ECB70C"/>
    <w:lvl w:ilvl="0" w:tplc="B3B4755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493885593">
    <w:abstractNumId w:val="0"/>
  </w:num>
  <w:num w:numId="2" w16cid:durableId="1600025673">
    <w:abstractNumId w:val="2"/>
  </w:num>
  <w:num w:numId="3" w16cid:durableId="1427530887">
    <w:abstractNumId w:val="4"/>
  </w:num>
  <w:num w:numId="4" w16cid:durableId="1104155286">
    <w:abstractNumId w:val="5"/>
  </w:num>
  <w:num w:numId="5" w16cid:durableId="344285149">
    <w:abstractNumId w:val="6"/>
  </w:num>
  <w:num w:numId="6" w16cid:durableId="423957664">
    <w:abstractNumId w:val="1"/>
  </w:num>
  <w:num w:numId="7" w16cid:durableId="1308441434">
    <w:abstractNumId w:val="7"/>
  </w:num>
  <w:num w:numId="8" w16cid:durableId="905577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703"/>
    <w:rsid w:val="00006BAB"/>
    <w:rsid w:val="000279A3"/>
    <w:rsid w:val="00047082"/>
    <w:rsid w:val="00082F3F"/>
    <w:rsid w:val="00090913"/>
    <w:rsid w:val="000F1B3F"/>
    <w:rsid w:val="00133402"/>
    <w:rsid w:val="00143760"/>
    <w:rsid w:val="00146F3B"/>
    <w:rsid w:val="001642C5"/>
    <w:rsid w:val="001A5028"/>
    <w:rsid w:val="001B3E3C"/>
    <w:rsid w:val="001D1DC6"/>
    <w:rsid w:val="001D71F1"/>
    <w:rsid w:val="001F1954"/>
    <w:rsid w:val="001F6550"/>
    <w:rsid w:val="00223FF1"/>
    <w:rsid w:val="002467BC"/>
    <w:rsid w:val="00254D9E"/>
    <w:rsid w:val="002861AB"/>
    <w:rsid w:val="0029306C"/>
    <w:rsid w:val="002D032B"/>
    <w:rsid w:val="002D2AA1"/>
    <w:rsid w:val="002E2D2D"/>
    <w:rsid w:val="002E3B39"/>
    <w:rsid w:val="0034224B"/>
    <w:rsid w:val="00346FF9"/>
    <w:rsid w:val="00354F4E"/>
    <w:rsid w:val="003655C6"/>
    <w:rsid w:val="00371574"/>
    <w:rsid w:val="00395607"/>
    <w:rsid w:val="003B0FF5"/>
    <w:rsid w:val="003D1E30"/>
    <w:rsid w:val="003D6391"/>
    <w:rsid w:val="00403D2B"/>
    <w:rsid w:val="00415D8E"/>
    <w:rsid w:val="00426DD6"/>
    <w:rsid w:val="00431282"/>
    <w:rsid w:val="00461F51"/>
    <w:rsid w:val="00467A89"/>
    <w:rsid w:val="00475058"/>
    <w:rsid w:val="00492A08"/>
    <w:rsid w:val="004B2B4F"/>
    <w:rsid w:val="004E17C9"/>
    <w:rsid w:val="004E20EC"/>
    <w:rsid w:val="00503366"/>
    <w:rsid w:val="00530AB7"/>
    <w:rsid w:val="005572C7"/>
    <w:rsid w:val="0056182B"/>
    <w:rsid w:val="005B5540"/>
    <w:rsid w:val="005F1FD3"/>
    <w:rsid w:val="0063377D"/>
    <w:rsid w:val="00647C6C"/>
    <w:rsid w:val="00682F8A"/>
    <w:rsid w:val="00694E78"/>
    <w:rsid w:val="006A0529"/>
    <w:rsid w:val="006A6BAE"/>
    <w:rsid w:val="006C73A0"/>
    <w:rsid w:val="006E3400"/>
    <w:rsid w:val="00710A4D"/>
    <w:rsid w:val="00711FFF"/>
    <w:rsid w:val="007338DD"/>
    <w:rsid w:val="00737FF2"/>
    <w:rsid w:val="0076222C"/>
    <w:rsid w:val="00773938"/>
    <w:rsid w:val="007B6285"/>
    <w:rsid w:val="007D71AF"/>
    <w:rsid w:val="00806508"/>
    <w:rsid w:val="00815FB5"/>
    <w:rsid w:val="0084630F"/>
    <w:rsid w:val="008603EA"/>
    <w:rsid w:val="00880131"/>
    <w:rsid w:val="00886CC9"/>
    <w:rsid w:val="00886D99"/>
    <w:rsid w:val="0089708E"/>
    <w:rsid w:val="008B4127"/>
    <w:rsid w:val="008F1D3A"/>
    <w:rsid w:val="00900D1D"/>
    <w:rsid w:val="009179D5"/>
    <w:rsid w:val="009756B9"/>
    <w:rsid w:val="00983522"/>
    <w:rsid w:val="009B01B0"/>
    <w:rsid w:val="009C76B7"/>
    <w:rsid w:val="00A016CA"/>
    <w:rsid w:val="00A163DC"/>
    <w:rsid w:val="00A16A8D"/>
    <w:rsid w:val="00A52988"/>
    <w:rsid w:val="00AA442E"/>
    <w:rsid w:val="00AA461A"/>
    <w:rsid w:val="00AB356F"/>
    <w:rsid w:val="00B148CE"/>
    <w:rsid w:val="00B40DB7"/>
    <w:rsid w:val="00B64818"/>
    <w:rsid w:val="00B95E75"/>
    <w:rsid w:val="00B97C9C"/>
    <w:rsid w:val="00BA6376"/>
    <w:rsid w:val="00BA77CE"/>
    <w:rsid w:val="00BD494E"/>
    <w:rsid w:val="00BE1B9B"/>
    <w:rsid w:val="00BE5E75"/>
    <w:rsid w:val="00BF6BF3"/>
    <w:rsid w:val="00C3249E"/>
    <w:rsid w:val="00C32E56"/>
    <w:rsid w:val="00C34C58"/>
    <w:rsid w:val="00C37FE9"/>
    <w:rsid w:val="00C5362E"/>
    <w:rsid w:val="00C76FD9"/>
    <w:rsid w:val="00C843E2"/>
    <w:rsid w:val="00C94F15"/>
    <w:rsid w:val="00CD137A"/>
    <w:rsid w:val="00D255E2"/>
    <w:rsid w:val="00D32FF5"/>
    <w:rsid w:val="00D36103"/>
    <w:rsid w:val="00D42524"/>
    <w:rsid w:val="00D71931"/>
    <w:rsid w:val="00D76913"/>
    <w:rsid w:val="00D7719F"/>
    <w:rsid w:val="00DD5C7D"/>
    <w:rsid w:val="00DF6D6A"/>
    <w:rsid w:val="00E04B54"/>
    <w:rsid w:val="00E12D46"/>
    <w:rsid w:val="00E13B37"/>
    <w:rsid w:val="00E316D1"/>
    <w:rsid w:val="00E641B3"/>
    <w:rsid w:val="00E80A50"/>
    <w:rsid w:val="00E81D93"/>
    <w:rsid w:val="00EB0A02"/>
    <w:rsid w:val="00EC0660"/>
    <w:rsid w:val="00EC06F4"/>
    <w:rsid w:val="00EC4C5E"/>
    <w:rsid w:val="00EC7409"/>
    <w:rsid w:val="00ED0F55"/>
    <w:rsid w:val="00F161A0"/>
    <w:rsid w:val="00F61957"/>
    <w:rsid w:val="00F800AC"/>
    <w:rsid w:val="00F92BD8"/>
    <w:rsid w:val="00F96AA0"/>
    <w:rsid w:val="00F976D6"/>
    <w:rsid w:val="00FB12E9"/>
    <w:rsid w:val="00FD1F53"/>
    <w:rsid w:val="00FD6F7E"/>
    <w:rsid w:val="00FE1BC6"/>
    <w:rsid w:val="00FE686C"/>
    <w:rsid w:val="00FF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D483"/>
  <w15:docId w15:val="{2786025A-A469-443F-8F45-4936B1E3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703"/>
    <w:pPr>
      <w:tabs>
        <w:tab w:val="center" w:pos="4680"/>
        <w:tab w:val="right" w:pos="9360"/>
      </w:tabs>
    </w:pPr>
  </w:style>
  <w:style w:type="character" w:customStyle="1" w:styleId="HeaderChar">
    <w:name w:val="Header Char"/>
    <w:basedOn w:val="DefaultParagraphFont"/>
    <w:link w:val="Header"/>
    <w:uiPriority w:val="99"/>
    <w:rsid w:val="00FF7703"/>
  </w:style>
  <w:style w:type="paragraph" w:styleId="Footer">
    <w:name w:val="footer"/>
    <w:basedOn w:val="Normal"/>
    <w:link w:val="FooterChar"/>
    <w:uiPriority w:val="99"/>
    <w:unhideWhenUsed/>
    <w:rsid w:val="00FF7703"/>
    <w:pPr>
      <w:tabs>
        <w:tab w:val="center" w:pos="4680"/>
        <w:tab w:val="right" w:pos="9360"/>
      </w:tabs>
    </w:pPr>
  </w:style>
  <w:style w:type="character" w:customStyle="1" w:styleId="FooterChar">
    <w:name w:val="Footer Char"/>
    <w:basedOn w:val="DefaultParagraphFont"/>
    <w:link w:val="Footer"/>
    <w:uiPriority w:val="99"/>
    <w:rsid w:val="00FF7703"/>
  </w:style>
  <w:style w:type="table" w:styleId="TableGrid">
    <w:name w:val="Table Grid"/>
    <w:basedOn w:val="TableNormal"/>
    <w:uiPriority w:val="59"/>
    <w:rsid w:val="00FF77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06F4"/>
    <w:rPr>
      <w:color w:val="0000FF" w:themeColor="hyperlink"/>
      <w:u w:val="single"/>
    </w:rPr>
  </w:style>
  <w:style w:type="character" w:styleId="FollowedHyperlink">
    <w:name w:val="FollowedHyperlink"/>
    <w:basedOn w:val="DefaultParagraphFont"/>
    <w:uiPriority w:val="99"/>
    <w:semiHidden/>
    <w:unhideWhenUsed/>
    <w:rsid w:val="00EC06F4"/>
    <w:rPr>
      <w:color w:val="800080" w:themeColor="followedHyperlink"/>
      <w:u w:val="single"/>
    </w:rPr>
  </w:style>
  <w:style w:type="paragraph" w:styleId="ListParagraph">
    <w:name w:val="List Paragraph"/>
    <w:basedOn w:val="Normal"/>
    <w:uiPriority w:val="34"/>
    <w:qFormat/>
    <w:rsid w:val="00880131"/>
    <w:pPr>
      <w:ind w:left="720"/>
      <w:contextualSpacing/>
    </w:pPr>
  </w:style>
  <w:style w:type="paragraph" w:styleId="BalloonText">
    <w:name w:val="Balloon Text"/>
    <w:basedOn w:val="Normal"/>
    <w:link w:val="BalloonTextChar"/>
    <w:uiPriority w:val="99"/>
    <w:semiHidden/>
    <w:unhideWhenUsed/>
    <w:rsid w:val="00082F3F"/>
    <w:rPr>
      <w:rFonts w:ascii="Tahoma" w:hAnsi="Tahoma" w:cs="Tahoma"/>
      <w:sz w:val="16"/>
      <w:szCs w:val="16"/>
    </w:rPr>
  </w:style>
  <w:style w:type="character" w:customStyle="1" w:styleId="BalloonTextChar">
    <w:name w:val="Balloon Text Char"/>
    <w:basedOn w:val="DefaultParagraphFont"/>
    <w:link w:val="BalloonText"/>
    <w:uiPriority w:val="99"/>
    <w:semiHidden/>
    <w:rsid w:val="00082F3F"/>
    <w:rPr>
      <w:rFonts w:ascii="Tahoma" w:hAnsi="Tahoma" w:cs="Tahoma"/>
      <w:sz w:val="16"/>
      <w:szCs w:val="16"/>
    </w:rPr>
  </w:style>
  <w:style w:type="character" w:styleId="PlaceholderText">
    <w:name w:val="Placeholder Text"/>
    <w:basedOn w:val="DefaultParagraphFont"/>
    <w:uiPriority w:val="99"/>
    <w:semiHidden/>
    <w:rsid w:val="001D1DC6"/>
    <w:rPr>
      <w:color w:val="808080"/>
    </w:rPr>
  </w:style>
  <w:style w:type="character" w:styleId="CommentReference">
    <w:name w:val="annotation reference"/>
    <w:basedOn w:val="DefaultParagraphFont"/>
    <w:uiPriority w:val="99"/>
    <w:semiHidden/>
    <w:unhideWhenUsed/>
    <w:rsid w:val="001F6550"/>
    <w:rPr>
      <w:sz w:val="16"/>
      <w:szCs w:val="16"/>
    </w:rPr>
  </w:style>
  <w:style w:type="paragraph" w:styleId="CommentText">
    <w:name w:val="annotation text"/>
    <w:basedOn w:val="Normal"/>
    <w:link w:val="CommentTextChar"/>
    <w:uiPriority w:val="99"/>
    <w:semiHidden/>
    <w:unhideWhenUsed/>
    <w:rsid w:val="001F6550"/>
    <w:rPr>
      <w:sz w:val="20"/>
      <w:szCs w:val="20"/>
    </w:rPr>
  </w:style>
  <w:style w:type="character" w:customStyle="1" w:styleId="CommentTextChar">
    <w:name w:val="Comment Text Char"/>
    <w:basedOn w:val="DefaultParagraphFont"/>
    <w:link w:val="CommentText"/>
    <w:uiPriority w:val="99"/>
    <w:semiHidden/>
    <w:rsid w:val="001F6550"/>
    <w:rPr>
      <w:sz w:val="20"/>
      <w:szCs w:val="20"/>
    </w:rPr>
  </w:style>
  <w:style w:type="paragraph" w:styleId="CommentSubject">
    <w:name w:val="annotation subject"/>
    <w:basedOn w:val="CommentText"/>
    <w:next w:val="CommentText"/>
    <w:link w:val="CommentSubjectChar"/>
    <w:uiPriority w:val="99"/>
    <w:semiHidden/>
    <w:unhideWhenUsed/>
    <w:rsid w:val="001F6550"/>
    <w:rPr>
      <w:b/>
      <w:bCs/>
    </w:rPr>
  </w:style>
  <w:style w:type="character" w:customStyle="1" w:styleId="CommentSubjectChar">
    <w:name w:val="Comment Subject Char"/>
    <w:basedOn w:val="CommentTextChar"/>
    <w:link w:val="CommentSubject"/>
    <w:uiPriority w:val="99"/>
    <w:semiHidden/>
    <w:rsid w:val="001F65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farsite.hill.af.mil/reghtml/regs/far2afmcfars/fardfars/far/19.htm" TargetMode="External"/><Relationship Id="rId21" Type="http://schemas.openxmlformats.org/officeDocument/2006/relationships/package" Target="embeddings/Microsoft_Excel_Worksheet.xlsx"/><Relationship Id="rId42" Type="http://schemas.openxmlformats.org/officeDocument/2006/relationships/hyperlink" Target="http://farsite.hill.af.mil/reghtml/regs/far2afmcfars/fardfars/far/19.htm" TargetMode="External"/><Relationship Id="rId47" Type="http://schemas.openxmlformats.org/officeDocument/2006/relationships/hyperlink" Target="http://farsite.hill.af.mil/reghtml/regs/far2afmcfars/fardfars/far/52_215.htm" TargetMode="External"/><Relationship Id="rId63" Type="http://schemas.openxmlformats.org/officeDocument/2006/relationships/hyperlink" Target="http://farsite.hill.af.mil/reghtml/regs/far2afmcfars/fardfars/far/52_215.htm" TargetMode="External"/><Relationship Id="rId68" Type="http://schemas.openxmlformats.org/officeDocument/2006/relationships/hyperlink" Target="http://farsite.hill.af.mil/reghtml/regs/far2afmcfars/fardfars/far/19.htm" TargetMode="External"/><Relationship Id="rId84" Type="http://schemas.openxmlformats.org/officeDocument/2006/relationships/glossaryDocument" Target="glossary/document.xml"/><Relationship Id="rId16" Type="http://schemas.openxmlformats.org/officeDocument/2006/relationships/hyperlink" Target="http://farsite.hill.af.mil/reghtml/regs/far2afmcfars/fardfars/far/19.htm" TargetMode="External"/><Relationship Id="rId11" Type="http://schemas.openxmlformats.org/officeDocument/2006/relationships/hyperlink" Target="http://farsite.hill.af.mil/reghtml/regs/far2afmcfars/fardfars/far/19.htm" TargetMode="External"/><Relationship Id="rId32" Type="http://schemas.openxmlformats.org/officeDocument/2006/relationships/hyperlink" Target="http://farsite.hill.af.mil/reghtml/regs/far2afmcfars/fardfars/far/19.htm" TargetMode="External"/><Relationship Id="rId37" Type="http://schemas.openxmlformats.org/officeDocument/2006/relationships/hyperlink" Target="http://farsite.hill.af.mil/reghtml/regs/far2afmcfars/fardfars/far/19.htm" TargetMode="External"/><Relationship Id="rId53" Type="http://schemas.openxmlformats.org/officeDocument/2006/relationships/hyperlink" Target="http://farsite.hill.af.mil/reghtml/regs/far2afmcfars/fardfars/far/52_215.htm" TargetMode="External"/><Relationship Id="rId58" Type="http://schemas.openxmlformats.org/officeDocument/2006/relationships/hyperlink" Target="http://farsite.hill.af.mil/reghtml/regs/far2afmcfars/fardfars/far/19.htm" TargetMode="External"/><Relationship Id="rId74" Type="http://schemas.openxmlformats.org/officeDocument/2006/relationships/hyperlink" Target="http://farsite.hill.af.mil/reghtml/regs/far2afmcfars/fardfars/dfars/dfars219.htm" TargetMode="External"/><Relationship Id="rId79" Type="http://schemas.openxmlformats.org/officeDocument/2006/relationships/hyperlink" Target="http://farsite.hill.af.mil/reghtml/regs/far2afmcfars/fardfars/far/52_215.htm" TargetMode="External"/><Relationship Id="rId5" Type="http://schemas.openxmlformats.org/officeDocument/2006/relationships/numbering" Target="numbering.xml"/><Relationship Id="rId19" Type="http://schemas.openxmlformats.org/officeDocument/2006/relationships/hyperlink" Target="http://farsite.hill.af.mil/reghtml/regs/far2afmcfars/fardfars/far/19.htm" TargetMode="External"/><Relationship Id="rId14" Type="http://schemas.openxmlformats.org/officeDocument/2006/relationships/hyperlink" Target="http://farsite.hill.af.mil/reghtml/regs/far2afmcfars/fardfars/far/19.htm" TargetMode="External"/><Relationship Id="rId22" Type="http://schemas.openxmlformats.org/officeDocument/2006/relationships/hyperlink" Target="http://farsite.hill.af.mil/reghtml/regs/far2afmcfars/fardfars/far/52_215.htm" TargetMode="External"/><Relationship Id="rId27" Type="http://schemas.openxmlformats.org/officeDocument/2006/relationships/hyperlink" Target="http://farsite.hill.af.mil/reghtml/regs/far2afmcfars/fardfars/far/19.htm" TargetMode="External"/><Relationship Id="rId30" Type="http://schemas.openxmlformats.org/officeDocument/2006/relationships/hyperlink" Target="http://farsite.hill.af.mil/reghtml/regs/far2afmcfars/fardfars/far/19.htm" TargetMode="External"/><Relationship Id="rId35" Type="http://schemas.openxmlformats.org/officeDocument/2006/relationships/hyperlink" Target="http://farsite.hill.af.mil/reghtml/regs/far2afmcfars/fardfars/far/19.htm" TargetMode="External"/><Relationship Id="rId43" Type="http://schemas.openxmlformats.org/officeDocument/2006/relationships/hyperlink" Target="http://farsite.hill.af.mil/reghtml/regs/far2afmcfars/af_afmc/affars/5319.htm" TargetMode="External"/><Relationship Id="rId48" Type="http://schemas.openxmlformats.org/officeDocument/2006/relationships/hyperlink" Target="http://farsite.hill.af.mil/reghtml/regs/far2afmcfars/fardfars/far/52_215.htm" TargetMode="External"/><Relationship Id="rId56" Type="http://schemas.openxmlformats.org/officeDocument/2006/relationships/hyperlink" Target="http://farsite.hill.af.mil/reghtml/regs/far2afmcfars/fardfars/far/19.htm" TargetMode="External"/><Relationship Id="rId64" Type="http://schemas.openxmlformats.org/officeDocument/2006/relationships/hyperlink" Target="http://farsite.hill.af.mil/reghtml/regs/far2afmcfars/fardfars/far/19.htm" TargetMode="External"/><Relationship Id="rId69" Type="http://schemas.openxmlformats.org/officeDocument/2006/relationships/hyperlink" Target="http://farsite.hill.af.mil/reghtml/regs/far2afmcfars/fardfars/far/19.htm" TargetMode="External"/><Relationship Id="rId77" Type="http://schemas.openxmlformats.org/officeDocument/2006/relationships/hyperlink" Target="http://farsite.hill.af.mil/reghtml/regs/far2afmcfars/fardfars/dfars/dfars219.htm" TargetMode="External"/><Relationship Id="rId8" Type="http://schemas.openxmlformats.org/officeDocument/2006/relationships/webSettings" Target="webSettings.xml"/><Relationship Id="rId51" Type="http://schemas.openxmlformats.org/officeDocument/2006/relationships/hyperlink" Target="http://farsite.hill.af.mil/reghtml/regs/far2afmcfars/fardfars/far/52_215.htm" TargetMode="External"/><Relationship Id="rId72" Type="http://schemas.openxmlformats.org/officeDocument/2006/relationships/hyperlink" Target="http://farsite.hill.af.mil/reghtml/regs/far2afmcfars/fardfars/far/52_215.htm" TargetMode="External"/><Relationship Id="rId80" Type="http://schemas.openxmlformats.org/officeDocument/2006/relationships/hyperlink" Target="http://farsite.hill.af.mil/reghtml/regs/far2afmcfars/fardfars/far/19.htm"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farsite.hill.af.mil/reghtml/regs/far2afmcfars/fardfars/dfars/dfars219.htm" TargetMode="External"/><Relationship Id="rId17" Type="http://schemas.openxmlformats.org/officeDocument/2006/relationships/hyperlink" Target="http://www.acq.osd.mil/osbp/gov/sbProgramGoals.shtml" TargetMode="External"/><Relationship Id="rId25" Type="http://schemas.openxmlformats.org/officeDocument/2006/relationships/hyperlink" Target="http://farsite.hill.af.mil/reghtml/regs/far2afmcfars/fardfars/far/19.htm" TargetMode="External"/><Relationship Id="rId33" Type="http://schemas.openxmlformats.org/officeDocument/2006/relationships/hyperlink" Target="http://farsite.hill.af.mil/reghtml/regs/far2afmcfars/fardfars/far/19.htm" TargetMode="External"/><Relationship Id="rId38" Type="http://schemas.openxmlformats.org/officeDocument/2006/relationships/hyperlink" Target="http://farsite.hill.af.mil/reghtml/regs/far2afmcfars/fardfars/far/19.htm" TargetMode="External"/><Relationship Id="rId46" Type="http://schemas.openxmlformats.org/officeDocument/2006/relationships/hyperlink" Target="http://farsite.hill.af.mil/reghtml/regs/far2afmcfars/fardfars/far/19.htm" TargetMode="External"/><Relationship Id="rId59" Type="http://schemas.openxmlformats.org/officeDocument/2006/relationships/hyperlink" Target="http://farsite.hill.af.mil/reghtml/regs/far2afmcfars/fardfars/far/19.htm" TargetMode="External"/><Relationship Id="rId67" Type="http://schemas.openxmlformats.org/officeDocument/2006/relationships/hyperlink" Target="http://farsite.hill.af.mil/reghtml/regs/far2afmcfars/fardfars/far/19.htm" TargetMode="External"/><Relationship Id="rId20" Type="http://schemas.openxmlformats.org/officeDocument/2006/relationships/image" Target="media/image1.emf"/><Relationship Id="rId41" Type="http://schemas.openxmlformats.org/officeDocument/2006/relationships/hyperlink" Target="http://farsite.hill.af.mil/reghtml/regs/far2afmcfars/fardfars/far/19.htm" TargetMode="External"/><Relationship Id="rId54" Type="http://schemas.openxmlformats.org/officeDocument/2006/relationships/hyperlink" Target="http://business.defense.gov/Acquisition/Subcontracting/DoD-CSP/" TargetMode="External"/><Relationship Id="rId62" Type="http://schemas.openxmlformats.org/officeDocument/2006/relationships/hyperlink" Target="http://farsite.hill.af.mil/reghtml/regs/far2afmcfars/fardfars/far/52_215.htm" TargetMode="External"/><Relationship Id="rId70" Type="http://schemas.openxmlformats.org/officeDocument/2006/relationships/hyperlink" Target="http://farsite.hill.af.mil/reghtml/regs/far2afmcfars/fardfars/far/19.htm" TargetMode="External"/><Relationship Id="rId75" Type="http://schemas.openxmlformats.org/officeDocument/2006/relationships/hyperlink" Target="http://farsite.hill.af.mil/reghtml/regs/far2afmcfars/fardfars/far/19.htm"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farsite.hill.af.mil/reghtml/regs/far2afmcfars/fardfars/far/19.htm" TargetMode="External"/><Relationship Id="rId23" Type="http://schemas.openxmlformats.org/officeDocument/2006/relationships/hyperlink" Target="http://farsite.hill.af.mil/reghtml/regs/far2afmcfars/fardfars/far/52_215.htm" TargetMode="External"/><Relationship Id="rId28" Type="http://schemas.openxmlformats.org/officeDocument/2006/relationships/hyperlink" Target="http://farsite.hill.af.mil/reghtml/regs/far2afmcfars/fardfars/far/19.htm" TargetMode="External"/><Relationship Id="rId36" Type="http://schemas.openxmlformats.org/officeDocument/2006/relationships/hyperlink" Target="http://farsite.hill.af.mil/reghtml/regs/far2afmcfars/fardfars/far/52_215.htm" TargetMode="External"/><Relationship Id="rId49" Type="http://schemas.openxmlformats.org/officeDocument/2006/relationships/hyperlink" Target="http://farsite.hill.af.mil/reghtml/regs/far2afmcfars/fardfars/far/19.htm" TargetMode="External"/><Relationship Id="rId57" Type="http://schemas.openxmlformats.org/officeDocument/2006/relationships/hyperlink" Target="http://farsite.hill.af.mil/reghtml/regs/far2afmcfars/fardfars/far/19.htm" TargetMode="External"/><Relationship Id="rId10" Type="http://schemas.openxmlformats.org/officeDocument/2006/relationships/endnotes" Target="endnotes.xml"/><Relationship Id="rId31" Type="http://schemas.openxmlformats.org/officeDocument/2006/relationships/hyperlink" Target="http://farsite.hill.af.mil/reghtml/regs/far2afmcfars/fardfars/far/19.htm" TargetMode="External"/><Relationship Id="rId44" Type="http://schemas.openxmlformats.org/officeDocument/2006/relationships/hyperlink" Target="http://farsite.hill.af.mil/reghtml/regs/far2afmcfars/fardfars/far/52_215.htm" TargetMode="External"/><Relationship Id="rId52" Type="http://schemas.openxmlformats.org/officeDocument/2006/relationships/hyperlink" Target="http://farsite.hill.af.mil/reghtml/regs/far2afmcfars/fardfars/far/19.htm" TargetMode="External"/><Relationship Id="rId60" Type="http://schemas.openxmlformats.org/officeDocument/2006/relationships/hyperlink" Target="http://farsite.hill.af.mil/reghtml/regs/far2afmcfars/fardfars/far/52_215.htm" TargetMode="External"/><Relationship Id="rId65" Type="http://schemas.openxmlformats.org/officeDocument/2006/relationships/hyperlink" Target="http://farsite.hill.af.mil/reghtml/regs/far2afmcfars/fardfars/far/19.htm" TargetMode="External"/><Relationship Id="rId73" Type="http://schemas.openxmlformats.org/officeDocument/2006/relationships/hyperlink" Target="http://farsite.hill.af.mil/reghtml/regs/far2afmcfars/fardfars/far/19.htm" TargetMode="External"/><Relationship Id="rId78" Type="http://schemas.openxmlformats.org/officeDocument/2006/relationships/hyperlink" Target="http://farsite.hill.af.mil/reghtml/regs/far2afmcfars/fardfars/far/52_215.htm" TargetMode="External"/><Relationship Id="rId8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farsite.hill.af.mil/reghtml/regs/far2afmcfars/fardfars/far/19.htm" TargetMode="External"/><Relationship Id="rId18" Type="http://schemas.openxmlformats.org/officeDocument/2006/relationships/hyperlink" Target="http://farsite.hill.af.mil/reghtml/regs/far2afmcfars/fardfars/far/19.htm" TargetMode="External"/><Relationship Id="rId39" Type="http://schemas.openxmlformats.org/officeDocument/2006/relationships/hyperlink" Target="http://farsite.hill.af.mil/reghtml/regs/far2afmcfars/fardfars/far/52_215.htm" TargetMode="External"/><Relationship Id="rId34" Type="http://schemas.openxmlformats.org/officeDocument/2006/relationships/hyperlink" Target="http://farsite.hill.af.mil/reghtml/regs/far2afmcfars/fardfars/far/52_215.htm" TargetMode="External"/><Relationship Id="rId50" Type="http://schemas.openxmlformats.org/officeDocument/2006/relationships/hyperlink" Target="http://farsite.hill.af.mil/reghtml/regs/far2afmcfars/fardfars/far/19.htm" TargetMode="External"/><Relationship Id="rId55" Type="http://schemas.openxmlformats.org/officeDocument/2006/relationships/hyperlink" Target="http://farsite.hill.af.mil/reghtml/regs/far2afmcfars/fardfars/far/19.htm" TargetMode="External"/><Relationship Id="rId76" Type="http://schemas.openxmlformats.org/officeDocument/2006/relationships/hyperlink" Target="http://farsite.hill.af.mil/reghtml/regs/far2afmcfars/fardfars/far/19.htm" TargetMode="External"/><Relationship Id="rId7" Type="http://schemas.openxmlformats.org/officeDocument/2006/relationships/settings" Target="settings.xml"/><Relationship Id="rId71" Type="http://schemas.openxmlformats.org/officeDocument/2006/relationships/hyperlink" Target="http://farsite.hill.af.mil/reghtml/regs/far2afmcfars/fardfars/far/19.htm" TargetMode="External"/><Relationship Id="rId2" Type="http://schemas.openxmlformats.org/officeDocument/2006/relationships/customXml" Target="../customXml/item2.xml"/><Relationship Id="rId29" Type="http://schemas.openxmlformats.org/officeDocument/2006/relationships/hyperlink" Target="http://farsite.hill.af.mil/reghtml/regs/far2afmcfars/fardfars/far/19.htm" TargetMode="External"/><Relationship Id="rId24" Type="http://schemas.openxmlformats.org/officeDocument/2006/relationships/hyperlink" Target="http://farsite.hill.af.mil/reghtml/regs/far2afmcfars/fardfars/far/19.htm" TargetMode="External"/><Relationship Id="rId40" Type="http://schemas.openxmlformats.org/officeDocument/2006/relationships/hyperlink" Target="http://farsite.hill.af.mil/reghtml/regs/far2afmcfars/fardfars/far/52_215.htm" TargetMode="External"/><Relationship Id="rId45" Type="http://schemas.openxmlformats.org/officeDocument/2006/relationships/hyperlink" Target="http://farsite.hill.af.mil/reghtml/regs/far2afmcfars/fardfars/far/19.htm" TargetMode="External"/><Relationship Id="rId66" Type="http://schemas.openxmlformats.org/officeDocument/2006/relationships/hyperlink" Target="http://farsite.hill.af.mil/reghtml/regs/far2afmcfars/fardfars/far/19.htm" TargetMode="External"/><Relationship Id="rId61" Type="http://schemas.openxmlformats.org/officeDocument/2006/relationships/hyperlink" Target="http://farsite.hill.af.mil/reghtml/regs/far2afmcfars/fardfars/far/52_215.htm" TargetMode="External"/><Relationship Id="rId8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60"/>
        <w:category>
          <w:name w:val="General"/>
          <w:gallery w:val="placeholder"/>
        </w:category>
        <w:types>
          <w:type w:val="bbPlcHdr"/>
        </w:types>
        <w:behaviors>
          <w:behavior w:val="content"/>
        </w:behaviors>
        <w:guid w:val="{EB68A1A8-F9CB-45C9-BE71-4323F75A5FBF}"/>
      </w:docPartPr>
      <w:docPartBody>
        <w:p w:rsidR="007F5028" w:rsidRDefault="00DE2836">
          <w:r w:rsidRPr="00FA2814">
            <w:rPr>
              <w:rStyle w:val="PlaceholderText"/>
            </w:rPr>
            <w:t>Click here to enter a date.</w:t>
          </w:r>
        </w:p>
      </w:docPartBody>
    </w:docPart>
    <w:docPart>
      <w:docPartPr>
        <w:name w:val="C39A6446F08E462A981D2F09C6F8D738"/>
        <w:category>
          <w:name w:val="General"/>
          <w:gallery w:val="placeholder"/>
        </w:category>
        <w:types>
          <w:type w:val="bbPlcHdr"/>
        </w:types>
        <w:behaviors>
          <w:behavior w:val="content"/>
        </w:behaviors>
        <w:guid w:val="{559F84E2-9E8D-4FE7-9D97-65CA395B13D3}"/>
      </w:docPartPr>
      <w:docPartBody>
        <w:p w:rsidR="007F5028" w:rsidRDefault="00CC2F1C" w:rsidP="00CC2F1C">
          <w:pPr>
            <w:pStyle w:val="C39A6446F08E462A981D2F09C6F8D73813"/>
          </w:pPr>
          <w:r>
            <w:rPr>
              <w:rFonts w:ascii="Times New Roman" w:hAnsi="Times New Roman" w:cs="Times New Roman"/>
              <w:sz w:val="16"/>
              <w:szCs w:val="18"/>
            </w:rPr>
            <w:t>Select...</w:t>
          </w:r>
        </w:p>
      </w:docPartBody>
    </w:docPart>
    <w:docPart>
      <w:docPartPr>
        <w:name w:val="2F1AC03455034DEB995AE2503084880F"/>
        <w:category>
          <w:name w:val="General"/>
          <w:gallery w:val="placeholder"/>
        </w:category>
        <w:types>
          <w:type w:val="bbPlcHdr"/>
        </w:types>
        <w:behaviors>
          <w:behavior w:val="content"/>
        </w:behaviors>
        <w:guid w:val="{001C83C8-05D8-4FED-A1C4-0B57FE5C03D1}"/>
      </w:docPartPr>
      <w:docPartBody>
        <w:p w:rsidR="007F5028" w:rsidRDefault="00CC2F1C" w:rsidP="00CC2F1C">
          <w:pPr>
            <w:pStyle w:val="2F1AC03455034DEB995AE2503084880F13"/>
          </w:pPr>
          <w:r>
            <w:rPr>
              <w:rFonts w:ascii="Times New Roman" w:hAnsi="Times New Roman" w:cs="Times New Roman"/>
              <w:sz w:val="16"/>
              <w:szCs w:val="18"/>
            </w:rPr>
            <w:t>Select...</w:t>
          </w:r>
        </w:p>
      </w:docPartBody>
    </w:docPart>
    <w:docPart>
      <w:docPartPr>
        <w:name w:val="D55AE16BA8D04AC48CBE59DF930E054B"/>
        <w:category>
          <w:name w:val="General"/>
          <w:gallery w:val="placeholder"/>
        </w:category>
        <w:types>
          <w:type w:val="bbPlcHdr"/>
        </w:types>
        <w:behaviors>
          <w:behavior w:val="content"/>
        </w:behaviors>
        <w:guid w:val="{28E0B3B9-E711-4A61-A931-0A3FF1F05A3F}"/>
      </w:docPartPr>
      <w:docPartBody>
        <w:p w:rsidR="007F5028" w:rsidRDefault="00CC2F1C" w:rsidP="00CC2F1C">
          <w:pPr>
            <w:pStyle w:val="D55AE16BA8D04AC48CBE59DF930E054B13"/>
          </w:pPr>
          <w:r>
            <w:rPr>
              <w:rFonts w:ascii="Times New Roman" w:hAnsi="Times New Roman" w:cs="Times New Roman"/>
              <w:sz w:val="16"/>
              <w:szCs w:val="18"/>
            </w:rPr>
            <w:t>Select...</w:t>
          </w:r>
        </w:p>
      </w:docPartBody>
    </w:docPart>
    <w:docPart>
      <w:docPartPr>
        <w:name w:val="7FFD81DD484C4F38A9DA358D15F4CF65"/>
        <w:category>
          <w:name w:val="General"/>
          <w:gallery w:val="placeholder"/>
        </w:category>
        <w:types>
          <w:type w:val="bbPlcHdr"/>
        </w:types>
        <w:behaviors>
          <w:behavior w:val="content"/>
        </w:behaviors>
        <w:guid w:val="{56A242F9-A6C1-4F9F-9930-72563BDA3F58}"/>
      </w:docPartPr>
      <w:docPartBody>
        <w:p w:rsidR="007F5028" w:rsidRDefault="00CC2F1C" w:rsidP="00CC2F1C">
          <w:pPr>
            <w:pStyle w:val="7FFD81DD484C4F38A9DA358D15F4CF6513"/>
          </w:pPr>
          <w:r>
            <w:rPr>
              <w:rFonts w:ascii="Times New Roman" w:hAnsi="Times New Roman" w:cs="Times New Roman"/>
              <w:sz w:val="16"/>
              <w:szCs w:val="18"/>
            </w:rPr>
            <w:t>Select...</w:t>
          </w:r>
        </w:p>
      </w:docPartBody>
    </w:docPart>
    <w:docPart>
      <w:docPartPr>
        <w:name w:val="D0B011281F7548EDBB296DD415053505"/>
        <w:category>
          <w:name w:val="General"/>
          <w:gallery w:val="placeholder"/>
        </w:category>
        <w:types>
          <w:type w:val="bbPlcHdr"/>
        </w:types>
        <w:behaviors>
          <w:behavior w:val="content"/>
        </w:behaviors>
        <w:guid w:val="{B33F3616-072D-4973-83D7-95B3F4ED666B}"/>
      </w:docPartPr>
      <w:docPartBody>
        <w:p w:rsidR="001D25CF" w:rsidRDefault="00CC2F1C" w:rsidP="00CC2F1C">
          <w:pPr>
            <w:pStyle w:val="D0B011281F7548EDBB296DD41505350512"/>
          </w:pPr>
          <w:r>
            <w:rPr>
              <w:rFonts w:ascii="Times New Roman" w:hAnsi="Times New Roman" w:cs="Times New Roman"/>
              <w:sz w:val="16"/>
              <w:szCs w:val="18"/>
            </w:rPr>
            <w:t>Select...</w:t>
          </w:r>
        </w:p>
      </w:docPartBody>
    </w:docPart>
    <w:docPart>
      <w:docPartPr>
        <w:name w:val="B3774A6D55174FCDB6C8F58D66017EEE"/>
        <w:category>
          <w:name w:val="General"/>
          <w:gallery w:val="placeholder"/>
        </w:category>
        <w:types>
          <w:type w:val="bbPlcHdr"/>
        </w:types>
        <w:behaviors>
          <w:behavior w:val="content"/>
        </w:behaviors>
        <w:guid w:val="{AF7262BA-18B9-4E6F-8AC8-01430DAFE907}"/>
      </w:docPartPr>
      <w:docPartBody>
        <w:p w:rsidR="001D25CF" w:rsidRDefault="00CC2F1C" w:rsidP="00CC2F1C">
          <w:pPr>
            <w:pStyle w:val="B3774A6D55174FCDB6C8F58D66017EEE12"/>
          </w:pPr>
          <w:r>
            <w:rPr>
              <w:rFonts w:ascii="Times New Roman" w:hAnsi="Times New Roman" w:cs="Times New Roman"/>
              <w:sz w:val="16"/>
              <w:szCs w:val="18"/>
            </w:rPr>
            <w:t>Select...</w:t>
          </w:r>
        </w:p>
      </w:docPartBody>
    </w:docPart>
    <w:docPart>
      <w:docPartPr>
        <w:name w:val="92BFB8CAA3DF44919E459C024F14F616"/>
        <w:category>
          <w:name w:val="General"/>
          <w:gallery w:val="placeholder"/>
        </w:category>
        <w:types>
          <w:type w:val="bbPlcHdr"/>
        </w:types>
        <w:behaviors>
          <w:behavior w:val="content"/>
        </w:behaviors>
        <w:guid w:val="{C05C06A7-90B4-4F92-B9F8-6F412BB94DF4}"/>
      </w:docPartPr>
      <w:docPartBody>
        <w:p w:rsidR="00BF2698" w:rsidRDefault="00CC2F1C" w:rsidP="00CC2F1C">
          <w:pPr>
            <w:pStyle w:val="92BFB8CAA3DF44919E459C024F14F6166"/>
          </w:pPr>
          <w:r>
            <w:rPr>
              <w:rFonts w:ascii="Times New Roman" w:hAnsi="Times New Roman" w:cs="Times New Roman"/>
              <w:sz w:val="16"/>
              <w:szCs w:val="18"/>
            </w:rPr>
            <w:t>Select...</w:t>
          </w:r>
        </w:p>
      </w:docPartBody>
    </w:docPart>
    <w:docPart>
      <w:docPartPr>
        <w:name w:val="8FB2B8A2D8654C039BF02F3D3C53B29D"/>
        <w:category>
          <w:name w:val="General"/>
          <w:gallery w:val="placeholder"/>
        </w:category>
        <w:types>
          <w:type w:val="bbPlcHdr"/>
        </w:types>
        <w:behaviors>
          <w:behavior w:val="content"/>
        </w:behaviors>
        <w:guid w:val="{8B425058-1A93-41B7-974D-4BB43C59F8C6}"/>
      </w:docPartPr>
      <w:docPartBody>
        <w:p w:rsidR="00BF2698" w:rsidRDefault="00CC2F1C" w:rsidP="00CC2F1C">
          <w:pPr>
            <w:pStyle w:val="8FB2B8A2D8654C039BF02F3D3C53B29D6"/>
          </w:pPr>
          <w:r>
            <w:rPr>
              <w:rFonts w:ascii="Times New Roman" w:hAnsi="Times New Roman" w:cs="Times New Roman"/>
              <w:sz w:val="16"/>
              <w:szCs w:val="18"/>
            </w:rPr>
            <w:t>Select...</w:t>
          </w:r>
        </w:p>
      </w:docPartBody>
    </w:docPart>
    <w:docPart>
      <w:docPartPr>
        <w:name w:val="B06D54E7BC6F4EBFBFC0A90A3F51E356"/>
        <w:category>
          <w:name w:val="General"/>
          <w:gallery w:val="placeholder"/>
        </w:category>
        <w:types>
          <w:type w:val="bbPlcHdr"/>
        </w:types>
        <w:behaviors>
          <w:behavior w:val="content"/>
        </w:behaviors>
        <w:guid w:val="{59AD7B33-254D-4783-8B8D-00E7EB5DAB0B}"/>
      </w:docPartPr>
      <w:docPartBody>
        <w:p w:rsidR="00BF2698" w:rsidRDefault="00CC2F1C" w:rsidP="00CC2F1C">
          <w:pPr>
            <w:pStyle w:val="B06D54E7BC6F4EBFBFC0A90A3F51E3566"/>
          </w:pPr>
          <w:r>
            <w:rPr>
              <w:rFonts w:ascii="Times New Roman" w:hAnsi="Times New Roman" w:cs="Times New Roman"/>
              <w:sz w:val="16"/>
              <w:szCs w:val="18"/>
            </w:rPr>
            <w:t>Select...</w:t>
          </w:r>
        </w:p>
      </w:docPartBody>
    </w:docPart>
    <w:docPart>
      <w:docPartPr>
        <w:name w:val="45684157590644DFA52948499DF6BF8B"/>
        <w:category>
          <w:name w:val="General"/>
          <w:gallery w:val="placeholder"/>
        </w:category>
        <w:types>
          <w:type w:val="bbPlcHdr"/>
        </w:types>
        <w:behaviors>
          <w:behavior w:val="content"/>
        </w:behaviors>
        <w:guid w:val="{A66364ED-A801-428E-BAC0-6D6002DEA19F}"/>
      </w:docPartPr>
      <w:docPartBody>
        <w:p w:rsidR="00BF2698" w:rsidRDefault="00CC2F1C" w:rsidP="00CC2F1C">
          <w:pPr>
            <w:pStyle w:val="45684157590644DFA52948499DF6BF8B6"/>
          </w:pPr>
          <w:r>
            <w:rPr>
              <w:rFonts w:ascii="Times New Roman" w:hAnsi="Times New Roman" w:cs="Times New Roman"/>
              <w:sz w:val="16"/>
              <w:szCs w:val="18"/>
            </w:rPr>
            <w:t>Select...</w:t>
          </w:r>
        </w:p>
      </w:docPartBody>
    </w:docPart>
    <w:docPart>
      <w:docPartPr>
        <w:name w:val="54D6062AAAC84680B14B1E5D66709640"/>
        <w:category>
          <w:name w:val="General"/>
          <w:gallery w:val="placeholder"/>
        </w:category>
        <w:types>
          <w:type w:val="bbPlcHdr"/>
        </w:types>
        <w:behaviors>
          <w:behavior w:val="content"/>
        </w:behaviors>
        <w:guid w:val="{77FB4650-7EFA-4F61-A186-806FD708E270}"/>
      </w:docPartPr>
      <w:docPartBody>
        <w:p w:rsidR="00BF2698" w:rsidRDefault="00CC2F1C" w:rsidP="00CC2F1C">
          <w:pPr>
            <w:pStyle w:val="54D6062AAAC84680B14B1E5D667096406"/>
          </w:pPr>
          <w:r>
            <w:rPr>
              <w:rFonts w:ascii="Times New Roman" w:hAnsi="Times New Roman" w:cs="Times New Roman"/>
              <w:sz w:val="16"/>
              <w:szCs w:val="18"/>
            </w:rPr>
            <w:t>Select...</w:t>
          </w:r>
        </w:p>
      </w:docPartBody>
    </w:docPart>
    <w:docPart>
      <w:docPartPr>
        <w:name w:val="0ED5D81EC8554A39BBAC4A9DB86AC95F"/>
        <w:category>
          <w:name w:val="General"/>
          <w:gallery w:val="placeholder"/>
        </w:category>
        <w:types>
          <w:type w:val="bbPlcHdr"/>
        </w:types>
        <w:behaviors>
          <w:behavior w:val="content"/>
        </w:behaviors>
        <w:guid w:val="{87C27DA2-EFFA-4BAF-BD96-B4610BB9E1D2}"/>
      </w:docPartPr>
      <w:docPartBody>
        <w:p w:rsidR="00BF2698" w:rsidRDefault="00CC2F1C" w:rsidP="00CC2F1C">
          <w:pPr>
            <w:pStyle w:val="0ED5D81EC8554A39BBAC4A9DB86AC95F6"/>
          </w:pPr>
          <w:r>
            <w:rPr>
              <w:rFonts w:ascii="Times New Roman" w:hAnsi="Times New Roman" w:cs="Times New Roman"/>
              <w:sz w:val="16"/>
              <w:szCs w:val="18"/>
            </w:rPr>
            <w:t>Select...</w:t>
          </w:r>
        </w:p>
      </w:docPartBody>
    </w:docPart>
    <w:docPart>
      <w:docPartPr>
        <w:name w:val="48130A9E0E214A5E920888B4ACC6E77D"/>
        <w:category>
          <w:name w:val="General"/>
          <w:gallery w:val="placeholder"/>
        </w:category>
        <w:types>
          <w:type w:val="bbPlcHdr"/>
        </w:types>
        <w:behaviors>
          <w:behavior w:val="content"/>
        </w:behaviors>
        <w:guid w:val="{A129424E-F85C-4B6D-B556-5CABA276E997}"/>
      </w:docPartPr>
      <w:docPartBody>
        <w:p w:rsidR="00BF2698" w:rsidRDefault="00CC2F1C" w:rsidP="00CC2F1C">
          <w:pPr>
            <w:pStyle w:val="48130A9E0E214A5E920888B4ACC6E77D6"/>
          </w:pPr>
          <w:r>
            <w:rPr>
              <w:rFonts w:ascii="Times New Roman" w:hAnsi="Times New Roman" w:cs="Times New Roman"/>
              <w:sz w:val="16"/>
              <w:szCs w:val="18"/>
            </w:rPr>
            <w:t>Select...</w:t>
          </w:r>
        </w:p>
      </w:docPartBody>
    </w:docPart>
    <w:docPart>
      <w:docPartPr>
        <w:name w:val="CF44A7673FA74D538B6C197D63897932"/>
        <w:category>
          <w:name w:val="General"/>
          <w:gallery w:val="placeholder"/>
        </w:category>
        <w:types>
          <w:type w:val="bbPlcHdr"/>
        </w:types>
        <w:behaviors>
          <w:behavior w:val="content"/>
        </w:behaviors>
        <w:guid w:val="{AE54E2A5-02BD-4CB4-8FAE-6BAC8A4085C0}"/>
      </w:docPartPr>
      <w:docPartBody>
        <w:p w:rsidR="00BF2698" w:rsidRDefault="00CC2F1C" w:rsidP="00CC2F1C">
          <w:pPr>
            <w:pStyle w:val="CF44A7673FA74D538B6C197D638979326"/>
          </w:pPr>
          <w:r>
            <w:rPr>
              <w:rFonts w:ascii="Times New Roman" w:hAnsi="Times New Roman" w:cs="Times New Roman"/>
              <w:sz w:val="16"/>
              <w:szCs w:val="18"/>
            </w:rPr>
            <w:t>Select...</w:t>
          </w:r>
        </w:p>
      </w:docPartBody>
    </w:docPart>
    <w:docPart>
      <w:docPartPr>
        <w:name w:val="6E13B8A6A64E4E14BE616C195CA822A6"/>
        <w:category>
          <w:name w:val="General"/>
          <w:gallery w:val="placeholder"/>
        </w:category>
        <w:types>
          <w:type w:val="bbPlcHdr"/>
        </w:types>
        <w:behaviors>
          <w:behavior w:val="content"/>
        </w:behaviors>
        <w:guid w:val="{65B60F5B-E6AB-4410-BEE7-0374A074AA19}"/>
      </w:docPartPr>
      <w:docPartBody>
        <w:p w:rsidR="00BF2698" w:rsidRDefault="00CC2F1C" w:rsidP="00CC2F1C">
          <w:pPr>
            <w:pStyle w:val="6E13B8A6A64E4E14BE616C195CA822A66"/>
          </w:pPr>
          <w:r>
            <w:rPr>
              <w:rFonts w:ascii="Times New Roman" w:hAnsi="Times New Roman" w:cs="Times New Roman"/>
              <w:sz w:val="16"/>
              <w:szCs w:val="18"/>
            </w:rPr>
            <w:t>Select...</w:t>
          </w:r>
        </w:p>
      </w:docPartBody>
    </w:docPart>
    <w:docPart>
      <w:docPartPr>
        <w:name w:val="52649F0225274C3ABF1B7684C351C802"/>
        <w:category>
          <w:name w:val="General"/>
          <w:gallery w:val="placeholder"/>
        </w:category>
        <w:types>
          <w:type w:val="bbPlcHdr"/>
        </w:types>
        <w:behaviors>
          <w:behavior w:val="content"/>
        </w:behaviors>
        <w:guid w:val="{86DC2058-7A00-4EE4-A903-364D0FB79DB4}"/>
      </w:docPartPr>
      <w:docPartBody>
        <w:p w:rsidR="00BF2698" w:rsidRDefault="00CC2F1C" w:rsidP="00CC2F1C">
          <w:pPr>
            <w:pStyle w:val="52649F0225274C3ABF1B7684C351C8026"/>
          </w:pPr>
          <w:r>
            <w:rPr>
              <w:rFonts w:ascii="Times New Roman" w:hAnsi="Times New Roman" w:cs="Times New Roman"/>
              <w:sz w:val="16"/>
              <w:szCs w:val="18"/>
            </w:rPr>
            <w:t>Select...</w:t>
          </w:r>
        </w:p>
      </w:docPartBody>
    </w:docPart>
    <w:docPart>
      <w:docPartPr>
        <w:name w:val="D9C2A37C8DC74FE487FC2E42F170BC1B"/>
        <w:category>
          <w:name w:val="General"/>
          <w:gallery w:val="placeholder"/>
        </w:category>
        <w:types>
          <w:type w:val="bbPlcHdr"/>
        </w:types>
        <w:behaviors>
          <w:behavior w:val="content"/>
        </w:behaviors>
        <w:guid w:val="{B06B0D90-EA6F-4D8D-89A0-ACBB3CA87508}"/>
      </w:docPartPr>
      <w:docPartBody>
        <w:p w:rsidR="00BF2698" w:rsidRDefault="00CC2F1C" w:rsidP="00CC2F1C">
          <w:pPr>
            <w:pStyle w:val="D9C2A37C8DC74FE487FC2E42F170BC1B6"/>
          </w:pPr>
          <w:r>
            <w:rPr>
              <w:rFonts w:ascii="Times New Roman" w:hAnsi="Times New Roman" w:cs="Times New Roman"/>
              <w:sz w:val="16"/>
              <w:szCs w:val="18"/>
            </w:rPr>
            <w:t>Select...</w:t>
          </w:r>
        </w:p>
      </w:docPartBody>
    </w:docPart>
    <w:docPart>
      <w:docPartPr>
        <w:name w:val="4F38CCDBC4FE41DBA18690AA4784D776"/>
        <w:category>
          <w:name w:val="General"/>
          <w:gallery w:val="placeholder"/>
        </w:category>
        <w:types>
          <w:type w:val="bbPlcHdr"/>
        </w:types>
        <w:behaviors>
          <w:behavior w:val="content"/>
        </w:behaviors>
        <w:guid w:val="{F748A0A2-81CF-4DA6-8C8D-AC943AC77673}"/>
      </w:docPartPr>
      <w:docPartBody>
        <w:p w:rsidR="00BF2698" w:rsidRDefault="00CC2F1C" w:rsidP="00CC2F1C">
          <w:pPr>
            <w:pStyle w:val="4F38CCDBC4FE41DBA18690AA4784D7766"/>
          </w:pPr>
          <w:r>
            <w:rPr>
              <w:rFonts w:ascii="Times New Roman" w:hAnsi="Times New Roman" w:cs="Times New Roman"/>
              <w:sz w:val="16"/>
              <w:szCs w:val="18"/>
            </w:rPr>
            <w:t>Select...</w:t>
          </w:r>
        </w:p>
      </w:docPartBody>
    </w:docPart>
    <w:docPart>
      <w:docPartPr>
        <w:name w:val="CE6B3BCD18B648A1A83192E54A331250"/>
        <w:category>
          <w:name w:val="General"/>
          <w:gallery w:val="placeholder"/>
        </w:category>
        <w:types>
          <w:type w:val="bbPlcHdr"/>
        </w:types>
        <w:behaviors>
          <w:behavior w:val="content"/>
        </w:behaviors>
        <w:guid w:val="{B9844DA6-529F-4589-BF35-446AD4FA423E}"/>
      </w:docPartPr>
      <w:docPartBody>
        <w:p w:rsidR="00BF2698" w:rsidRDefault="00CC2F1C" w:rsidP="00CC2F1C">
          <w:pPr>
            <w:pStyle w:val="CE6B3BCD18B648A1A83192E54A3312506"/>
          </w:pPr>
          <w:r>
            <w:rPr>
              <w:rFonts w:ascii="Times New Roman" w:hAnsi="Times New Roman" w:cs="Times New Roman"/>
              <w:sz w:val="16"/>
              <w:szCs w:val="18"/>
            </w:rPr>
            <w:t>Select...</w:t>
          </w:r>
        </w:p>
      </w:docPartBody>
    </w:docPart>
    <w:docPart>
      <w:docPartPr>
        <w:name w:val="EC150481CE7346C09165489C65F61222"/>
        <w:category>
          <w:name w:val="General"/>
          <w:gallery w:val="placeholder"/>
        </w:category>
        <w:types>
          <w:type w:val="bbPlcHdr"/>
        </w:types>
        <w:behaviors>
          <w:behavior w:val="content"/>
        </w:behaviors>
        <w:guid w:val="{978C3630-07FA-46B8-9290-0CC7C9C119DF}"/>
      </w:docPartPr>
      <w:docPartBody>
        <w:p w:rsidR="00BF2698" w:rsidRDefault="00CC2F1C" w:rsidP="00CC2F1C">
          <w:pPr>
            <w:pStyle w:val="EC150481CE7346C09165489C65F612226"/>
          </w:pPr>
          <w:r>
            <w:rPr>
              <w:rFonts w:ascii="Times New Roman" w:hAnsi="Times New Roman" w:cs="Times New Roman"/>
              <w:sz w:val="16"/>
              <w:szCs w:val="18"/>
            </w:rPr>
            <w:t>Select...</w:t>
          </w:r>
        </w:p>
      </w:docPartBody>
    </w:docPart>
    <w:docPart>
      <w:docPartPr>
        <w:name w:val="E9A92291A6584797ADA02ED739BCA9E9"/>
        <w:category>
          <w:name w:val="General"/>
          <w:gallery w:val="placeholder"/>
        </w:category>
        <w:types>
          <w:type w:val="bbPlcHdr"/>
        </w:types>
        <w:behaviors>
          <w:behavior w:val="content"/>
        </w:behaviors>
        <w:guid w:val="{CB55B17B-74F0-49A3-A013-C11AC1626D0C}"/>
      </w:docPartPr>
      <w:docPartBody>
        <w:p w:rsidR="00BF2698" w:rsidRDefault="00CC2F1C" w:rsidP="00CC2F1C">
          <w:pPr>
            <w:pStyle w:val="E9A92291A6584797ADA02ED739BCA9E96"/>
          </w:pPr>
          <w:r>
            <w:rPr>
              <w:rFonts w:ascii="Times New Roman" w:hAnsi="Times New Roman" w:cs="Times New Roman"/>
              <w:sz w:val="16"/>
              <w:szCs w:val="18"/>
            </w:rPr>
            <w:t>Select...</w:t>
          </w:r>
        </w:p>
      </w:docPartBody>
    </w:docPart>
    <w:docPart>
      <w:docPartPr>
        <w:name w:val="1A1D818FA1BE4E81A2530EC6BBD8A987"/>
        <w:category>
          <w:name w:val="General"/>
          <w:gallery w:val="placeholder"/>
        </w:category>
        <w:types>
          <w:type w:val="bbPlcHdr"/>
        </w:types>
        <w:behaviors>
          <w:behavior w:val="content"/>
        </w:behaviors>
        <w:guid w:val="{7013A9C5-DBE6-4A11-9E5B-B551EB3AA34A}"/>
      </w:docPartPr>
      <w:docPartBody>
        <w:p w:rsidR="00BF2698" w:rsidRDefault="00CC2F1C" w:rsidP="00CC2F1C">
          <w:pPr>
            <w:pStyle w:val="1A1D818FA1BE4E81A2530EC6BBD8A9876"/>
          </w:pPr>
          <w:r>
            <w:rPr>
              <w:rFonts w:ascii="Times New Roman" w:hAnsi="Times New Roman" w:cs="Times New Roman"/>
              <w:sz w:val="16"/>
              <w:szCs w:val="18"/>
            </w:rPr>
            <w:t>Select...</w:t>
          </w:r>
        </w:p>
      </w:docPartBody>
    </w:docPart>
    <w:docPart>
      <w:docPartPr>
        <w:name w:val="1E2B2D925FAE42A297B252663A74C846"/>
        <w:category>
          <w:name w:val="General"/>
          <w:gallery w:val="placeholder"/>
        </w:category>
        <w:types>
          <w:type w:val="bbPlcHdr"/>
        </w:types>
        <w:behaviors>
          <w:behavior w:val="content"/>
        </w:behaviors>
        <w:guid w:val="{BEFF4066-3177-447C-AEB9-6108BED9F17F}"/>
      </w:docPartPr>
      <w:docPartBody>
        <w:p w:rsidR="00BF2698" w:rsidRDefault="00CC2F1C" w:rsidP="00CC2F1C">
          <w:pPr>
            <w:pStyle w:val="1E2B2D925FAE42A297B252663A74C8466"/>
          </w:pPr>
          <w:r>
            <w:rPr>
              <w:rFonts w:ascii="Times New Roman" w:hAnsi="Times New Roman" w:cs="Times New Roman"/>
              <w:sz w:val="16"/>
              <w:szCs w:val="18"/>
            </w:rPr>
            <w:t>Select...</w:t>
          </w:r>
        </w:p>
      </w:docPartBody>
    </w:docPart>
    <w:docPart>
      <w:docPartPr>
        <w:name w:val="DDD1A76DC798405AB17BF7A815B98B61"/>
        <w:category>
          <w:name w:val="General"/>
          <w:gallery w:val="placeholder"/>
        </w:category>
        <w:types>
          <w:type w:val="bbPlcHdr"/>
        </w:types>
        <w:behaviors>
          <w:behavior w:val="content"/>
        </w:behaviors>
        <w:guid w:val="{70696B23-4FD4-4EA1-B3E1-E85F3F0A374D}"/>
      </w:docPartPr>
      <w:docPartBody>
        <w:p w:rsidR="00BF2698" w:rsidRDefault="00CC2F1C" w:rsidP="00CC2F1C">
          <w:pPr>
            <w:pStyle w:val="DDD1A76DC798405AB17BF7A815B98B616"/>
          </w:pPr>
          <w:r>
            <w:rPr>
              <w:rFonts w:ascii="Times New Roman" w:hAnsi="Times New Roman" w:cs="Times New Roman"/>
              <w:sz w:val="16"/>
              <w:szCs w:val="18"/>
            </w:rPr>
            <w:t>Select...</w:t>
          </w:r>
        </w:p>
      </w:docPartBody>
    </w:docPart>
    <w:docPart>
      <w:docPartPr>
        <w:name w:val="2C0CDA8BD6164A659280264466D5F10B"/>
        <w:category>
          <w:name w:val="General"/>
          <w:gallery w:val="placeholder"/>
        </w:category>
        <w:types>
          <w:type w:val="bbPlcHdr"/>
        </w:types>
        <w:behaviors>
          <w:behavior w:val="content"/>
        </w:behaviors>
        <w:guid w:val="{35AC97BC-DFDD-43B0-8574-7CB5C3D360A7}"/>
      </w:docPartPr>
      <w:docPartBody>
        <w:p w:rsidR="00BF2698" w:rsidRDefault="00CC2F1C" w:rsidP="00CC2F1C">
          <w:pPr>
            <w:pStyle w:val="2C0CDA8BD6164A659280264466D5F10B6"/>
          </w:pPr>
          <w:r>
            <w:rPr>
              <w:rFonts w:ascii="Times New Roman" w:hAnsi="Times New Roman" w:cs="Times New Roman"/>
              <w:sz w:val="16"/>
              <w:szCs w:val="18"/>
            </w:rPr>
            <w:t>Select...</w:t>
          </w:r>
        </w:p>
      </w:docPartBody>
    </w:docPart>
    <w:docPart>
      <w:docPartPr>
        <w:name w:val="11258783CBEC4D569151761424F4A549"/>
        <w:category>
          <w:name w:val="General"/>
          <w:gallery w:val="placeholder"/>
        </w:category>
        <w:types>
          <w:type w:val="bbPlcHdr"/>
        </w:types>
        <w:behaviors>
          <w:behavior w:val="content"/>
        </w:behaviors>
        <w:guid w:val="{E51CB9CB-52D8-4470-BA3E-33173FBADE21}"/>
      </w:docPartPr>
      <w:docPartBody>
        <w:p w:rsidR="00BF2698" w:rsidRDefault="00CC2F1C" w:rsidP="00CC2F1C">
          <w:pPr>
            <w:pStyle w:val="11258783CBEC4D569151761424F4A5496"/>
          </w:pPr>
          <w:r>
            <w:rPr>
              <w:rFonts w:ascii="Times New Roman" w:hAnsi="Times New Roman" w:cs="Times New Roman"/>
              <w:sz w:val="16"/>
              <w:szCs w:val="18"/>
            </w:rPr>
            <w:t>Select...</w:t>
          </w:r>
        </w:p>
      </w:docPartBody>
    </w:docPart>
    <w:docPart>
      <w:docPartPr>
        <w:name w:val="06BEB216A6D046E19275ACEFAFF75BEA"/>
        <w:category>
          <w:name w:val="General"/>
          <w:gallery w:val="placeholder"/>
        </w:category>
        <w:types>
          <w:type w:val="bbPlcHdr"/>
        </w:types>
        <w:behaviors>
          <w:behavior w:val="content"/>
        </w:behaviors>
        <w:guid w:val="{16457C9D-8E54-403E-B195-2D4C9CFE5C17}"/>
      </w:docPartPr>
      <w:docPartBody>
        <w:p w:rsidR="00BF2698" w:rsidRDefault="00CC2F1C" w:rsidP="00CC2F1C">
          <w:pPr>
            <w:pStyle w:val="06BEB216A6D046E19275ACEFAFF75BEA6"/>
          </w:pPr>
          <w:r>
            <w:rPr>
              <w:rFonts w:ascii="Times New Roman" w:hAnsi="Times New Roman" w:cs="Times New Roman"/>
              <w:sz w:val="16"/>
              <w:szCs w:val="18"/>
            </w:rPr>
            <w:t>Select...</w:t>
          </w:r>
        </w:p>
      </w:docPartBody>
    </w:docPart>
    <w:docPart>
      <w:docPartPr>
        <w:name w:val="7E55260183B141B29E5862FA90162647"/>
        <w:category>
          <w:name w:val="General"/>
          <w:gallery w:val="placeholder"/>
        </w:category>
        <w:types>
          <w:type w:val="bbPlcHdr"/>
        </w:types>
        <w:behaviors>
          <w:behavior w:val="content"/>
        </w:behaviors>
        <w:guid w:val="{B4E77880-6E8B-4D60-8A9F-105D266AB985}"/>
      </w:docPartPr>
      <w:docPartBody>
        <w:p w:rsidR="00BF2698" w:rsidRDefault="00CC2F1C" w:rsidP="00CC2F1C">
          <w:pPr>
            <w:pStyle w:val="7E55260183B141B29E5862FA901626476"/>
          </w:pPr>
          <w:r>
            <w:rPr>
              <w:rFonts w:ascii="Times New Roman" w:hAnsi="Times New Roman" w:cs="Times New Roman"/>
              <w:sz w:val="16"/>
              <w:szCs w:val="18"/>
            </w:rPr>
            <w:t>Select...</w:t>
          </w:r>
        </w:p>
      </w:docPartBody>
    </w:docPart>
    <w:docPart>
      <w:docPartPr>
        <w:name w:val="046D523145FE44D3A8FB8675A8925DEC"/>
        <w:category>
          <w:name w:val="General"/>
          <w:gallery w:val="placeholder"/>
        </w:category>
        <w:types>
          <w:type w:val="bbPlcHdr"/>
        </w:types>
        <w:behaviors>
          <w:behavior w:val="content"/>
        </w:behaviors>
        <w:guid w:val="{6EC50DA2-1294-4884-B006-1AC83D08007F}"/>
      </w:docPartPr>
      <w:docPartBody>
        <w:p w:rsidR="00BF2698" w:rsidRDefault="00CC2F1C" w:rsidP="00CC2F1C">
          <w:pPr>
            <w:pStyle w:val="046D523145FE44D3A8FB8675A8925DEC6"/>
          </w:pPr>
          <w:r>
            <w:rPr>
              <w:rFonts w:ascii="Times New Roman" w:hAnsi="Times New Roman" w:cs="Times New Roman"/>
              <w:sz w:val="16"/>
              <w:szCs w:val="18"/>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2836"/>
    <w:rsid w:val="00040622"/>
    <w:rsid w:val="001D25CF"/>
    <w:rsid w:val="00450780"/>
    <w:rsid w:val="00457B56"/>
    <w:rsid w:val="004878B0"/>
    <w:rsid w:val="006A6F3F"/>
    <w:rsid w:val="007B38A6"/>
    <w:rsid w:val="007F5028"/>
    <w:rsid w:val="008F5C95"/>
    <w:rsid w:val="00994A82"/>
    <w:rsid w:val="00BF2698"/>
    <w:rsid w:val="00C3318A"/>
    <w:rsid w:val="00CC2F1C"/>
    <w:rsid w:val="00CD548E"/>
    <w:rsid w:val="00CE5486"/>
    <w:rsid w:val="00DE2836"/>
    <w:rsid w:val="00E64147"/>
    <w:rsid w:val="00FD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2F1C"/>
    <w:rPr>
      <w:color w:val="808080"/>
    </w:rPr>
  </w:style>
  <w:style w:type="paragraph" w:customStyle="1" w:styleId="C39A6446F08E462A981D2F09C6F8D73813">
    <w:name w:val="C39A6446F08E462A981D2F09C6F8D73813"/>
    <w:rsid w:val="00CC2F1C"/>
    <w:pPr>
      <w:spacing w:after="0" w:line="240" w:lineRule="auto"/>
    </w:pPr>
    <w:rPr>
      <w:rFonts w:eastAsiaTheme="minorHAnsi"/>
    </w:rPr>
  </w:style>
  <w:style w:type="paragraph" w:customStyle="1" w:styleId="D55AE16BA8D04AC48CBE59DF930E054B13">
    <w:name w:val="D55AE16BA8D04AC48CBE59DF930E054B13"/>
    <w:rsid w:val="00CC2F1C"/>
    <w:pPr>
      <w:spacing w:after="0" w:line="240" w:lineRule="auto"/>
    </w:pPr>
    <w:rPr>
      <w:rFonts w:eastAsiaTheme="minorHAnsi"/>
    </w:rPr>
  </w:style>
  <w:style w:type="paragraph" w:customStyle="1" w:styleId="7FFD81DD484C4F38A9DA358D15F4CF6513">
    <w:name w:val="7FFD81DD484C4F38A9DA358D15F4CF6513"/>
    <w:rsid w:val="00CC2F1C"/>
    <w:pPr>
      <w:spacing w:after="0" w:line="240" w:lineRule="auto"/>
    </w:pPr>
    <w:rPr>
      <w:rFonts w:eastAsiaTheme="minorHAnsi"/>
    </w:rPr>
  </w:style>
  <w:style w:type="paragraph" w:customStyle="1" w:styleId="2F1AC03455034DEB995AE2503084880F13">
    <w:name w:val="2F1AC03455034DEB995AE2503084880F13"/>
    <w:rsid w:val="00CC2F1C"/>
    <w:pPr>
      <w:spacing w:after="0" w:line="240" w:lineRule="auto"/>
    </w:pPr>
    <w:rPr>
      <w:rFonts w:eastAsiaTheme="minorHAnsi"/>
    </w:rPr>
  </w:style>
  <w:style w:type="paragraph" w:customStyle="1" w:styleId="D0B011281F7548EDBB296DD41505350512">
    <w:name w:val="D0B011281F7548EDBB296DD41505350512"/>
    <w:rsid w:val="00CC2F1C"/>
    <w:pPr>
      <w:spacing w:after="0" w:line="240" w:lineRule="auto"/>
    </w:pPr>
    <w:rPr>
      <w:rFonts w:eastAsiaTheme="minorHAnsi"/>
    </w:rPr>
  </w:style>
  <w:style w:type="paragraph" w:customStyle="1" w:styleId="B3774A6D55174FCDB6C8F58D66017EEE12">
    <w:name w:val="B3774A6D55174FCDB6C8F58D66017EEE12"/>
    <w:rsid w:val="00CC2F1C"/>
    <w:pPr>
      <w:spacing w:after="0" w:line="240" w:lineRule="auto"/>
    </w:pPr>
    <w:rPr>
      <w:rFonts w:eastAsiaTheme="minorHAnsi"/>
    </w:rPr>
  </w:style>
  <w:style w:type="paragraph" w:customStyle="1" w:styleId="92BFB8CAA3DF44919E459C024F14F6166">
    <w:name w:val="92BFB8CAA3DF44919E459C024F14F6166"/>
    <w:rsid w:val="00CC2F1C"/>
    <w:pPr>
      <w:spacing w:after="0" w:line="240" w:lineRule="auto"/>
    </w:pPr>
    <w:rPr>
      <w:rFonts w:eastAsiaTheme="minorHAnsi"/>
    </w:rPr>
  </w:style>
  <w:style w:type="paragraph" w:customStyle="1" w:styleId="8FB2B8A2D8654C039BF02F3D3C53B29D6">
    <w:name w:val="8FB2B8A2D8654C039BF02F3D3C53B29D6"/>
    <w:rsid w:val="00CC2F1C"/>
    <w:pPr>
      <w:spacing w:after="0" w:line="240" w:lineRule="auto"/>
    </w:pPr>
    <w:rPr>
      <w:rFonts w:eastAsiaTheme="minorHAnsi"/>
    </w:rPr>
  </w:style>
  <w:style w:type="paragraph" w:customStyle="1" w:styleId="B06D54E7BC6F4EBFBFC0A90A3F51E3566">
    <w:name w:val="B06D54E7BC6F4EBFBFC0A90A3F51E3566"/>
    <w:rsid w:val="00CC2F1C"/>
    <w:pPr>
      <w:spacing w:after="0" w:line="240" w:lineRule="auto"/>
    </w:pPr>
    <w:rPr>
      <w:rFonts w:eastAsiaTheme="minorHAnsi"/>
    </w:rPr>
  </w:style>
  <w:style w:type="paragraph" w:customStyle="1" w:styleId="45684157590644DFA52948499DF6BF8B6">
    <w:name w:val="45684157590644DFA52948499DF6BF8B6"/>
    <w:rsid w:val="00CC2F1C"/>
    <w:pPr>
      <w:spacing w:after="0" w:line="240" w:lineRule="auto"/>
    </w:pPr>
    <w:rPr>
      <w:rFonts w:eastAsiaTheme="minorHAnsi"/>
    </w:rPr>
  </w:style>
  <w:style w:type="paragraph" w:customStyle="1" w:styleId="54D6062AAAC84680B14B1E5D667096406">
    <w:name w:val="54D6062AAAC84680B14B1E5D667096406"/>
    <w:rsid w:val="00CC2F1C"/>
    <w:pPr>
      <w:spacing w:after="0" w:line="240" w:lineRule="auto"/>
    </w:pPr>
    <w:rPr>
      <w:rFonts w:eastAsiaTheme="minorHAnsi"/>
    </w:rPr>
  </w:style>
  <w:style w:type="paragraph" w:customStyle="1" w:styleId="0ED5D81EC8554A39BBAC4A9DB86AC95F6">
    <w:name w:val="0ED5D81EC8554A39BBAC4A9DB86AC95F6"/>
    <w:rsid w:val="00CC2F1C"/>
    <w:pPr>
      <w:spacing w:after="0" w:line="240" w:lineRule="auto"/>
    </w:pPr>
    <w:rPr>
      <w:rFonts w:eastAsiaTheme="minorHAnsi"/>
    </w:rPr>
  </w:style>
  <w:style w:type="paragraph" w:customStyle="1" w:styleId="48130A9E0E214A5E920888B4ACC6E77D6">
    <w:name w:val="48130A9E0E214A5E920888B4ACC6E77D6"/>
    <w:rsid w:val="00CC2F1C"/>
    <w:pPr>
      <w:spacing w:after="0" w:line="240" w:lineRule="auto"/>
    </w:pPr>
    <w:rPr>
      <w:rFonts w:eastAsiaTheme="minorHAnsi"/>
    </w:rPr>
  </w:style>
  <w:style w:type="paragraph" w:customStyle="1" w:styleId="CF44A7673FA74D538B6C197D638979326">
    <w:name w:val="CF44A7673FA74D538B6C197D638979326"/>
    <w:rsid w:val="00CC2F1C"/>
    <w:pPr>
      <w:spacing w:after="0" w:line="240" w:lineRule="auto"/>
    </w:pPr>
    <w:rPr>
      <w:rFonts w:eastAsiaTheme="minorHAnsi"/>
    </w:rPr>
  </w:style>
  <w:style w:type="paragraph" w:customStyle="1" w:styleId="6E13B8A6A64E4E14BE616C195CA822A66">
    <w:name w:val="6E13B8A6A64E4E14BE616C195CA822A66"/>
    <w:rsid w:val="00CC2F1C"/>
    <w:pPr>
      <w:spacing w:after="0" w:line="240" w:lineRule="auto"/>
    </w:pPr>
    <w:rPr>
      <w:rFonts w:eastAsiaTheme="minorHAnsi"/>
    </w:rPr>
  </w:style>
  <w:style w:type="paragraph" w:customStyle="1" w:styleId="52649F0225274C3ABF1B7684C351C8026">
    <w:name w:val="52649F0225274C3ABF1B7684C351C8026"/>
    <w:rsid w:val="00CC2F1C"/>
    <w:pPr>
      <w:spacing w:after="0" w:line="240" w:lineRule="auto"/>
    </w:pPr>
    <w:rPr>
      <w:rFonts w:eastAsiaTheme="minorHAnsi"/>
    </w:rPr>
  </w:style>
  <w:style w:type="paragraph" w:customStyle="1" w:styleId="D9C2A37C8DC74FE487FC2E42F170BC1B6">
    <w:name w:val="D9C2A37C8DC74FE487FC2E42F170BC1B6"/>
    <w:rsid w:val="00CC2F1C"/>
    <w:pPr>
      <w:spacing w:after="0" w:line="240" w:lineRule="auto"/>
    </w:pPr>
    <w:rPr>
      <w:rFonts w:eastAsiaTheme="minorHAnsi"/>
    </w:rPr>
  </w:style>
  <w:style w:type="paragraph" w:customStyle="1" w:styleId="4F38CCDBC4FE41DBA18690AA4784D7766">
    <w:name w:val="4F38CCDBC4FE41DBA18690AA4784D7766"/>
    <w:rsid w:val="00CC2F1C"/>
    <w:pPr>
      <w:spacing w:after="0" w:line="240" w:lineRule="auto"/>
    </w:pPr>
    <w:rPr>
      <w:rFonts w:eastAsiaTheme="minorHAnsi"/>
    </w:rPr>
  </w:style>
  <w:style w:type="paragraph" w:customStyle="1" w:styleId="CE6B3BCD18B648A1A83192E54A3312506">
    <w:name w:val="CE6B3BCD18B648A1A83192E54A3312506"/>
    <w:rsid w:val="00CC2F1C"/>
    <w:pPr>
      <w:spacing w:after="0" w:line="240" w:lineRule="auto"/>
    </w:pPr>
    <w:rPr>
      <w:rFonts w:eastAsiaTheme="minorHAnsi"/>
    </w:rPr>
  </w:style>
  <w:style w:type="paragraph" w:customStyle="1" w:styleId="EC150481CE7346C09165489C65F612226">
    <w:name w:val="EC150481CE7346C09165489C65F612226"/>
    <w:rsid w:val="00CC2F1C"/>
    <w:pPr>
      <w:spacing w:after="0" w:line="240" w:lineRule="auto"/>
    </w:pPr>
    <w:rPr>
      <w:rFonts w:eastAsiaTheme="minorHAnsi"/>
    </w:rPr>
  </w:style>
  <w:style w:type="paragraph" w:customStyle="1" w:styleId="E9A92291A6584797ADA02ED739BCA9E96">
    <w:name w:val="E9A92291A6584797ADA02ED739BCA9E96"/>
    <w:rsid w:val="00CC2F1C"/>
    <w:pPr>
      <w:spacing w:after="0" w:line="240" w:lineRule="auto"/>
    </w:pPr>
    <w:rPr>
      <w:rFonts w:eastAsiaTheme="minorHAnsi"/>
    </w:rPr>
  </w:style>
  <w:style w:type="paragraph" w:customStyle="1" w:styleId="DDD1A76DC798405AB17BF7A815B98B616">
    <w:name w:val="DDD1A76DC798405AB17BF7A815B98B616"/>
    <w:rsid w:val="00CC2F1C"/>
    <w:pPr>
      <w:spacing w:after="0" w:line="240" w:lineRule="auto"/>
    </w:pPr>
    <w:rPr>
      <w:rFonts w:eastAsiaTheme="minorHAnsi"/>
    </w:rPr>
  </w:style>
  <w:style w:type="paragraph" w:customStyle="1" w:styleId="1E2B2D925FAE42A297B252663A74C8466">
    <w:name w:val="1E2B2D925FAE42A297B252663A74C8466"/>
    <w:rsid w:val="00CC2F1C"/>
    <w:pPr>
      <w:spacing w:after="0" w:line="240" w:lineRule="auto"/>
    </w:pPr>
    <w:rPr>
      <w:rFonts w:eastAsiaTheme="minorHAnsi"/>
    </w:rPr>
  </w:style>
  <w:style w:type="paragraph" w:customStyle="1" w:styleId="1A1D818FA1BE4E81A2530EC6BBD8A9876">
    <w:name w:val="1A1D818FA1BE4E81A2530EC6BBD8A9876"/>
    <w:rsid w:val="00CC2F1C"/>
    <w:pPr>
      <w:spacing w:after="0" w:line="240" w:lineRule="auto"/>
    </w:pPr>
    <w:rPr>
      <w:rFonts w:eastAsiaTheme="minorHAnsi"/>
    </w:rPr>
  </w:style>
  <w:style w:type="paragraph" w:customStyle="1" w:styleId="2C0CDA8BD6164A659280264466D5F10B6">
    <w:name w:val="2C0CDA8BD6164A659280264466D5F10B6"/>
    <w:rsid w:val="00CC2F1C"/>
    <w:pPr>
      <w:spacing w:after="0" w:line="240" w:lineRule="auto"/>
    </w:pPr>
    <w:rPr>
      <w:rFonts w:eastAsiaTheme="minorHAnsi"/>
    </w:rPr>
  </w:style>
  <w:style w:type="paragraph" w:customStyle="1" w:styleId="11258783CBEC4D569151761424F4A5496">
    <w:name w:val="11258783CBEC4D569151761424F4A5496"/>
    <w:rsid w:val="00CC2F1C"/>
    <w:pPr>
      <w:spacing w:after="0" w:line="240" w:lineRule="auto"/>
    </w:pPr>
    <w:rPr>
      <w:rFonts w:eastAsiaTheme="minorHAnsi"/>
    </w:rPr>
  </w:style>
  <w:style w:type="paragraph" w:customStyle="1" w:styleId="06BEB216A6D046E19275ACEFAFF75BEA6">
    <w:name w:val="06BEB216A6D046E19275ACEFAFF75BEA6"/>
    <w:rsid w:val="00CC2F1C"/>
    <w:pPr>
      <w:spacing w:after="0" w:line="240" w:lineRule="auto"/>
    </w:pPr>
    <w:rPr>
      <w:rFonts w:eastAsiaTheme="minorHAnsi"/>
    </w:rPr>
  </w:style>
  <w:style w:type="paragraph" w:customStyle="1" w:styleId="7E55260183B141B29E5862FA901626476">
    <w:name w:val="7E55260183B141B29E5862FA901626476"/>
    <w:rsid w:val="00CC2F1C"/>
    <w:pPr>
      <w:spacing w:after="0" w:line="240" w:lineRule="auto"/>
    </w:pPr>
    <w:rPr>
      <w:rFonts w:eastAsiaTheme="minorHAnsi"/>
    </w:rPr>
  </w:style>
  <w:style w:type="paragraph" w:customStyle="1" w:styleId="046D523145FE44D3A8FB8675A8925DEC6">
    <w:name w:val="046D523145FE44D3A8FB8675A8925DEC6"/>
    <w:rsid w:val="00CC2F1C"/>
    <w:pPr>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rtDate xmlns="http://schemas.microsoft.com/sharepoint/v3">2020-02-18T18:36:07+00:00</StartDat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B7E9B2586F74B4DB92DA783A48EDEB5" ma:contentTypeVersion="7" ma:contentTypeDescription="Create a new document." ma:contentTypeScope="" ma:versionID="a5e59c4e12f49e4c89c072ee65dc9f33">
  <xsd:schema xmlns:xsd="http://www.w3.org/2001/XMLSchema" xmlns:xs="http://www.w3.org/2001/XMLSchema" xmlns:p="http://schemas.microsoft.com/office/2006/metadata/properties" xmlns:ns1="http://schemas.microsoft.com/sharepoint/v3" targetNamespace="http://schemas.microsoft.com/office/2006/metadata/properties" ma:root="true" ma:fieldsID="fd3271be7c057f8ad874220b86e36fdf" ns1:_="">
    <xsd:import namespace="http://schemas.microsoft.com/sharepoint/v3"/>
    <xsd:element name="properties">
      <xsd:complexType>
        <xsd:sequence>
          <xsd:element name="documentManagement">
            <xsd:complexType>
              <xsd:all>
                <xsd:element ref="ns1:Start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tartDate" ma:index="8" nillable="true" ma:displayName="Start Date" ma:default="[today]" ma:format="DateOnly" ma:internalName="Start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C64A56-D26D-4A71-936F-2A99A1B30B6A}">
  <ds:schemaRefs>
    <ds:schemaRef ds:uri="http://schemas.microsoft.com/sharepoint/v3/contenttype/forms"/>
  </ds:schemaRefs>
</ds:datastoreItem>
</file>

<file path=customXml/itemProps2.xml><?xml version="1.0" encoding="utf-8"?>
<ds:datastoreItem xmlns:ds="http://schemas.openxmlformats.org/officeDocument/2006/customXml" ds:itemID="{8EB43FA9-B374-4F9F-8D27-AF55474DC11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222DABD-5C55-4525-808F-03AA801DCA80}">
  <ds:schemaRefs>
    <ds:schemaRef ds:uri="http://schemas.openxmlformats.org/officeDocument/2006/bibliography"/>
  </ds:schemaRefs>
</ds:datastoreItem>
</file>

<file path=customXml/itemProps4.xml><?xml version="1.0" encoding="utf-8"?>
<ds:datastoreItem xmlns:ds="http://schemas.openxmlformats.org/officeDocument/2006/customXml" ds:itemID="{D3D1614F-FC53-48DD-8479-3272D6D90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ISP-123-SB-TEST - Draft_ISP Checklist.docx</vt:lpstr>
    </vt:vector>
  </TitlesOfParts>
  <Company>U.S Air Force</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ISP-ASDF2134 - Draft_ISP Checklist.docx</dc:title>
  <dc:creator>PERRY, KELSY L CIV USAF AFMC AFLCMC/WNSK</dc:creator>
  <cp:lastModifiedBy>PORTERFIELD, ROBERT D CIV USAF AFMC AFLCMC/OZIC</cp:lastModifiedBy>
  <cp:revision>3</cp:revision>
  <cp:lastPrinted>2017-11-20T21:10:00Z</cp:lastPrinted>
  <dcterms:created xsi:type="dcterms:W3CDTF">2017-11-28T17:54:00Z</dcterms:created>
  <dcterms:modified xsi:type="dcterms:W3CDTF">2023-10-30T21:46:00Z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0x0101007B7E9B2586F74B4DB92DA783A48EDEB5</vt:lpwstr>
  </property>
  <property fmtid="{D5CDD505-2E9C-101B-9397-08002B2CF9AE}" pid="3" name="_docset_NoMedatataSyncRequired">
    <vt:lpwstr>False</vt:lpwstr>
  </property>
</Properties>
</file>