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7F3C1" w14:textId="250DC72F" w:rsidR="00B424E1" w:rsidRDefault="00B424E1" w:rsidP="00832FA8">
      <w:pPr>
        <w:pStyle w:val="Heading2"/>
      </w:pPr>
      <w:r w:rsidRPr="0009302C">
        <w:rPr>
          <w:color w:val="FF0000"/>
        </w:rPr>
        <w:t>{#</w:t>
      </w:r>
      <w:proofErr w:type="spellStart"/>
      <w:r w:rsidRPr="0009302C">
        <w:rPr>
          <w:color w:val="FF0000"/>
        </w:rPr>
        <w:t>wizardOptions</w:t>
      </w:r>
      <w:proofErr w:type="spellEnd"/>
      <w:r w:rsidRPr="0009302C">
        <w:rPr>
          <w:color w:val="FF0000"/>
        </w:rPr>
        <w:t>}</w:t>
      </w:r>
    </w:p>
    <w:p w14:paraId="3FD5DE3B" w14:textId="01C32AA7" w:rsidR="00832FA8" w:rsidRDefault="00832FA8" w:rsidP="00832FA8">
      <w:pPr>
        <w:pStyle w:val="Heading2"/>
      </w:pPr>
      <w:r>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3617F638" w:rsidR="00832FA8" w:rsidRDefault="00832FA8" w:rsidP="00832FA8">
      <w:pPr>
        <w:spacing w:after="120"/>
        <w:jc w:val="both"/>
      </w:pPr>
      <w:r>
        <w:t xml:space="preserve">2.  </w:t>
      </w:r>
      <w:r>
        <w:rPr>
          <w:u w:val="single"/>
        </w:rPr>
        <w:t>TO Program Scope</w:t>
      </w:r>
      <w:r w:rsidRPr="00104005">
        <w:t>.</w:t>
      </w:r>
      <w:r>
        <w:t xml:space="preserve">  The Contractor shall develop 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77777777" w:rsidR="00832FA8" w:rsidRDefault="00832FA8" w:rsidP="00832FA8">
      <w:pPr>
        <w:spacing w:after="120"/>
        <w:ind w:left="360"/>
        <w:jc w:val="both"/>
      </w:pPr>
      <w:r>
        <w:lastRenderedPageBreak/>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  Additionally, the plan shall include the use of Commercial-Off-The-Shelf (COTS) and/or other TMs listed within Section 2, Table 2 of this TMCR, and other manuals as applicable.</w:t>
      </w:r>
    </w:p>
    <w:p w14:paraId="66AC951B" w14:textId="1BCF2473"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  Additionally, the Contractor may propose alterations and alternative IETM constructs for paper-based requirements to better optimize page output and minimize print cost.</w:t>
      </w:r>
      <w:r>
        <w:t xml:space="preserve">  Alterations will be in compliance with AF TMSS requirements.</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1B0CB749" w:rsidR="00832FA8" w:rsidRDefault="00396445" w:rsidP="00832FA8">
      <w:pPr>
        <w:spacing w:after="120"/>
        <w:jc w:val="both"/>
      </w:pPr>
      <w:r>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2D80BB1" w:rsidR="00832FA8" w:rsidRDefault="00396445" w:rsidP="00832FA8">
      <w:pPr>
        <w:spacing w:after="120"/>
        <w:jc w:val="both"/>
      </w:pPr>
      <w:r>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 xml:space="preserve">If needed, the Contractor shall </w:t>
      </w:r>
      <w:r w:rsidR="00832FA8">
        <w:lastRenderedPageBreak/>
        <w:t>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4CFBF171" w:rsidR="00832FA8" w:rsidRDefault="00396445" w:rsidP="00832FA8">
      <w:pPr>
        <w:autoSpaceDE w:val="0"/>
        <w:autoSpaceDN w:val="0"/>
        <w:adjustRightInd w:val="0"/>
        <w:spacing w:after="120"/>
        <w:jc w:val="both"/>
      </w:pPr>
      <w:r>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46D66D10"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32FA8">
        <w:t>recommend</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2E19D450" w:rsidR="00832FA8" w:rsidRDefault="00832FA8" w:rsidP="00832FA8">
      <w:pPr>
        <w:spacing w:after="120"/>
        <w:jc w:val="both"/>
      </w:pPr>
      <w:r>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prepared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Pr>
          <w:b/>
        </w:rPr>
        <w:lastRenderedPageBreak/>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16E004CA"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w:t>
      </w:r>
      <w:r>
        <w:rPr>
          <w:rFonts w:ascii="Times New Roman" w:hAnsi="Times New Roman"/>
          <w:sz w:val="24"/>
          <w:szCs w:val="24"/>
        </w:rPr>
        <w:t>participate</w:t>
      </w:r>
      <w:r w:rsidRPr="00E034EE">
        <w:rPr>
          <w:rFonts w:ascii="Times New Roman" w:hAnsi="Times New Roman"/>
          <w:sz w:val="24"/>
          <w:szCs w:val="24"/>
        </w:rPr>
        <w:t xml:space="preserve"> and co-chair In-Process Reviews </w:t>
      </w:r>
      <w:r>
        <w:rPr>
          <w:rFonts w:ascii="Times New Roman" w:hAnsi="Times New Roman"/>
          <w:sz w:val="24"/>
          <w:szCs w:val="24"/>
        </w:rPr>
        <w:t xml:space="preserve">(IPR) </w:t>
      </w:r>
      <w:r w:rsidRPr="00E034EE">
        <w:rPr>
          <w:rFonts w:ascii="Times New Roman" w:hAnsi="Times New Roman"/>
          <w:sz w:val="24"/>
          <w:szCs w:val="24"/>
        </w:rPr>
        <w:t>of the data developed for this effort</w:t>
      </w:r>
      <w:r>
        <w:rPr>
          <w:rFonts w:ascii="Times New Roman" w:hAnsi="Times New Roman"/>
          <w:sz w:val="24"/>
          <w:szCs w:val="24"/>
        </w:rPr>
        <w:t xml:space="preserve"> IAW the TOMA-provided IPR checklists</w:t>
      </w:r>
      <w:r w:rsidRPr="00E034EE">
        <w:rPr>
          <w:rFonts w:ascii="Times New Roman" w:hAnsi="Times New Roman"/>
          <w:sz w:val="24"/>
          <w:szCs w:val="24"/>
        </w:rPr>
        <w:t xml:space="preserve">.  In-Process Reviews </w:t>
      </w:r>
      <w:r>
        <w:rPr>
          <w:rFonts w:ascii="Times New Roman" w:hAnsi="Times New Roman"/>
          <w:sz w:val="24"/>
          <w:szCs w:val="24"/>
        </w:rPr>
        <w:t xml:space="preserve">are </w:t>
      </w:r>
      <w:r w:rsidRPr="00E034EE">
        <w:rPr>
          <w:rFonts w:ascii="Times New Roman" w:hAnsi="Times New Roman"/>
          <w:sz w:val="24"/>
          <w:szCs w:val="24"/>
        </w:rPr>
        <w:t>to ensure that data being developed as part of this effort is adequate and accurate and IAW contract requirements and cited specifications</w:t>
      </w:r>
      <w:r>
        <w:rPr>
          <w:rFonts w:ascii="Times New Roman" w:hAnsi="Times New Roman"/>
          <w:sz w:val="24"/>
          <w:szCs w:val="24"/>
        </w:rPr>
        <w:t>.  The Contractor shall ensure that all appropriate personnel required to execute a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6A87DD76"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dures and data developed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lastRenderedPageBreak/>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w:t>
      </w:r>
      <w:r w:rsidRPr="00322A24">
        <w:lastRenderedPageBreak/>
        <w:t xml:space="preserve">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77777777" w:rsidR="00832FA8" w:rsidRDefault="00832FA8" w:rsidP="00832FA8">
      <w:pPr>
        <w:spacing w:after="120"/>
        <w:jc w:val="both"/>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16D58C33" w:rsidR="00832FA8" w:rsidRDefault="00832FA8" w:rsidP="00832FA8">
      <w:pPr>
        <w:spacing w:after="120"/>
        <w:jc w:val="both"/>
      </w:pPr>
      <w:r>
        <w:t>1</w:t>
      </w:r>
      <w:r w:rsidR="00396445">
        <w:t>3</w:t>
      </w:r>
      <w:r>
        <w:t xml:space="preserve">. </w:t>
      </w:r>
      <w:r w:rsidRPr="005148AA">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p>
    <w:p w14:paraId="5185AECE" w14:textId="33A03617" w:rsidR="00495771" w:rsidRDefault="00495771" w:rsidP="00832FA8">
      <w:pPr>
        <w:spacing w:after="120"/>
        <w:jc w:val="both"/>
      </w:pPr>
    </w:p>
    <w:p w14:paraId="4EC51A09" w14:textId="6872AED4"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development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3EE8CB6A" w:rsidR="00832FA8" w:rsidRDefault="00832FA8" w:rsidP="00832FA8">
      <w:pPr>
        <w:pStyle w:val="PlainText"/>
        <w:spacing w:after="1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 xml:space="preserve">ontractor shall deliver </w:t>
      </w:r>
      <w:r w:rsidRPr="00F85514">
        <w:rPr>
          <w:rFonts w:ascii="Times New Roman" w:hAnsi="Times New Roman"/>
          <w:sz w:val="24"/>
          <w:szCs w:val="24"/>
        </w:rPr>
        <w:lastRenderedPageBreak/>
        <w:t>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5B2B82E8" w:rsidR="00832FA8" w:rsidRPr="009966E4" w:rsidRDefault="00832FA8" w:rsidP="00832FA8">
      <w:pPr>
        <w:numPr>
          <w:ilvl w:val="12"/>
          <w:numId w:val="0"/>
        </w:numPr>
        <w:tabs>
          <w:tab w:val="left" w:pos="-720"/>
        </w:tabs>
        <w:suppressAutoHyphens/>
        <w:spacing w:after="240"/>
        <w:jc w:val="center"/>
        <w:rPr>
          <w:b/>
          <w:smallCaps/>
        </w:rPr>
      </w:pPr>
      <w:r w:rsidRPr="009966E4">
        <w:rPr>
          <w:b/>
          <w:smallCaps/>
        </w:rPr>
        <w:t>(New Development)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037"/>
        <w:gridCol w:w="533"/>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7"/>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gridSpan w:val="2"/>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gridSpan w:val="2"/>
            <w:tcMar>
              <w:top w:w="29" w:type="dxa"/>
              <w:left w:w="115" w:type="dxa"/>
              <w:bottom w:w="29" w:type="dxa"/>
              <w:right w:w="115" w:type="dxa"/>
            </w:tcMar>
            <w:vAlign w:val="center"/>
          </w:tcPr>
          <w:p w14:paraId="51229A96" w14:textId="3A263F5B" w:rsidR="00832FA8" w:rsidRPr="00EC1ABF" w:rsidRDefault="00832FA8" w:rsidP="00607823">
            <w:pPr>
              <w:pStyle w:val="ListParagraph"/>
              <w:numPr>
                <w:ilvl w:val="0"/>
                <w:numId w:val="12"/>
              </w:numPr>
              <w:tabs>
                <w:tab w:val="left" w:pos="-720"/>
              </w:tabs>
              <w:suppressAutoHyphens/>
              <w:ind w:right="-198"/>
              <w:rPr>
                <w:sz w:val="20"/>
              </w:rPr>
            </w:pPr>
            <w:r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77777777" w:rsidR="00832FA8" w:rsidRDefault="00832FA8" w:rsidP="007A25A2">
            <w:pPr>
              <w:numPr>
                <w:ilvl w:val="12"/>
                <w:numId w:val="0"/>
              </w:numPr>
              <w:tabs>
                <w:tab w:val="left" w:pos="-720"/>
                <w:tab w:val="left" w:pos="1080"/>
              </w:tabs>
              <w:suppressAutoHyphens/>
              <w:jc w:val="center"/>
              <w:rPr>
                <w:sz w:val="20"/>
              </w:rPr>
            </w:pPr>
          </w:p>
        </w:tc>
      </w:tr>
      <w:tr w:rsidR="00832FA8" w14:paraId="686C7A8F" w14:textId="77777777" w:rsidTr="00277A5A">
        <w:trPr>
          <w:gridAfter w:val="1"/>
          <w:wAfter w:w="7" w:type="dxa"/>
        </w:trPr>
        <w:tc>
          <w:tcPr>
            <w:tcW w:w="6570" w:type="dxa"/>
            <w:gridSpan w:val="2"/>
            <w:tcMar>
              <w:top w:w="29" w:type="dxa"/>
              <w:left w:w="115" w:type="dxa"/>
              <w:bottom w:w="29" w:type="dxa"/>
              <w:right w:w="115" w:type="dxa"/>
            </w:tcMar>
            <w:vAlign w:val="center"/>
          </w:tcPr>
          <w:p w14:paraId="34C52889" w14:textId="6C4BB9D4"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#tmss-1-a}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39679815"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{/tmss-1-a}</w:t>
            </w:r>
          </w:p>
        </w:tc>
      </w:tr>
      <w:tr w:rsidR="00832FA8" w14:paraId="0DAADCDD" w14:textId="77777777" w:rsidTr="00277A5A">
        <w:trPr>
          <w:gridAfter w:val="1"/>
          <w:wAfter w:w="7" w:type="dxa"/>
        </w:trPr>
        <w:tc>
          <w:tcPr>
            <w:tcW w:w="6570" w:type="dxa"/>
            <w:gridSpan w:val="2"/>
            <w:tcMar>
              <w:top w:w="29" w:type="dxa"/>
              <w:left w:w="115" w:type="dxa"/>
              <w:bottom w:w="29" w:type="dxa"/>
              <w:right w:w="115" w:type="dxa"/>
            </w:tcMar>
            <w:vAlign w:val="center"/>
          </w:tcPr>
          <w:p w14:paraId="24A6BD62" w14:textId="3294CF72"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{#tmss-1-b}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6C348B9A"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{/tmss-1-b}</w:t>
            </w:r>
          </w:p>
        </w:tc>
      </w:tr>
      <w:tr w:rsidR="00832FA8" w14:paraId="4A28DB52" w14:textId="77777777" w:rsidTr="00277A5A">
        <w:trPr>
          <w:gridAfter w:val="1"/>
          <w:wAfter w:w="7" w:type="dxa"/>
        </w:trPr>
        <w:tc>
          <w:tcPr>
            <w:tcW w:w="6570" w:type="dxa"/>
            <w:gridSpan w:val="2"/>
            <w:tcMar>
              <w:top w:w="29" w:type="dxa"/>
              <w:left w:w="115" w:type="dxa"/>
              <w:bottom w:w="29" w:type="dxa"/>
              <w:right w:w="115" w:type="dxa"/>
            </w:tcMar>
            <w:vAlign w:val="center"/>
          </w:tcPr>
          <w:p w14:paraId="6EE7BEE2" w14:textId="4B010C6E"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{#tmss-1-c}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13B8DDA4"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{/tmss-1-c}</w:t>
            </w:r>
          </w:p>
        </w:tc>
      </w:tr>
      <w:tr w:rsidR="00832FA8" w14:paraId="4153503B" w14:textId="77777777" w:rsidTr="00277A5A">
        <w:trPr>
          <w:gridAfter w:val="1"/>
          <w:wAfter w:w="7" w:type="dxa"/>
        </w:trPr>
        <w:tc>
          <w:tcPr>
            <w:tcW w:w="6570" w:type="dxa"/>
            <w:gridSpan w:val="2"/>
            <w:tcMar>
              <w:top w:w="29" w:type="dxa"/>
              <w:left w:w="115" w:type="dxa"/>
              <w:bottom w:w="29" w:type="dxa"/>
              <w:right w:w="115" w:type="dxa"/>
            </w:tcMar>
            <w:vAlign w:val="center"/>
          </w:tcPr>
          <w:p w14:paraId="1C72B853" w14:textId="653AFE44" w:rsidR="00832FA8" w:rsidRPr="0090520C" w:rsidRDefault="00187430" w:rsidP="00607823">
            <w:pPr>
              <w:pStyle w:val="ListParagraph"/>
              <w:numPr>
                <w:ilvl w:val="1"/>
                <w:numId w:val="12"/>
              </w:numPr>
              <w:tabs>
                <w:tab w:val="left" w:pos="-720"/>
              </w:tabs>
              <w:suppressAutoHyphens/>
              <w:ind w:right="-198"/>
              <w:rPr>
                <w:sz w:val="20"/>
              </w:rPr>
            </w:pPr>
            <w:bookmarkStart w:id="0" w:name="_GoBack"/>
            <w:bookmarkEnd w:id="0"/>
            <w:r w:rsidRPr="0090520C">
              <w:rPr>
                <w:sz w:val="20"/>
              </w:rPr>
              <w:t>{#tmss-1-d}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2FD2A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{/tmss-1-d}</w:t>
            </w:r>
          </w:p>
        </w:tc>
      </w:tr>
      <w:tr w:rsidR="00832FA8" w14:paraId="3BB1AD92" w14:textId="77777777" w:rsidTr="00277A5A">
        <w:trPr>
          <w:gridAfter w:val="1"/>
          <w:wAfter w:w="7" w:type="dxa"/>
        </w:trPr>
        <w:tc>
          <w:tcPr>
            <w:tcW w:w="6570" w:type="dxa"/>
            <w:gridSpan w:val="2"/>
            <w:tcMar>
              <w:top w:w="29" w:type="dxa"/>
              <w:left w:w="115" w:type="dxa"/>
              <w:bottom w:w="29" w:type="dxa"/>
              <w:right w:w="115" w:type="dxa"/>
            </w:tcMar>
            <w:vAlign w:val="center"/>
          </w:tcPr>
          <w:p w14:paraId="3439BB0F" w14:textId="5FB53341"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{#tmss-1-e}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7FF254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{/tmss-1-e}</w:t>
            </w:r>
          </w:p>
        </w:tc>
      </w:tr>
      <w:tr w:rsidR="00832FA8" w14:paraId="121F00F4"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2A5C9D78" w14:textId="7D2B2DB7" w:rsidR="00832FA8" w:rsidRPr="00EC1ABF" w:rsidRDefault="00832FA8" w:rsidP="00607823">
            <w:pPr>
              <w:pStyle w:val="ListParagraph"/>
              <w:numPr>
                <w:ilvl w:val="0"/>
                <w:numId w:val="12"/>
              </w:numPr>
              <w:tabs>
                <w:tab w:val="left" w:pos="-720"/>
              </w:tabs>
              <w:suppressAutoHyphens/>
              <w:ind w:right="-198"/>
              <w:rPr>
                <w:sz w:val="20"/>
              </w:rPr>
            </w:pPr>
            <w:r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77777777" w:rsidR="00832FA8" w:rsidRDefault="00832FA8" w:rsidP="007A25A2">
            <w:pPr>
              <w:numPr>
                <w:ilvl w:val="12"/>
                <w:numId w:val="0"/>
              </w:numPr>
              <w:tabs>
                <w:tab w:val="left" w:pos="1080"/>
              </w:tabs>
              <w:suppressAutoHyphens/>
              <w:jc w:val="center"/>
              <w:rPr>
                <w:sz w:val="20"/>
              </w:rPr>
            </w:pPr>
          </w:p>
        </w:tc>
      </w:tr>
      <w:tr w:rsidR="00832FA8" w14:paraId="66813405" w14:textId="77777777" w:rsidTr="00277A5A">
        <w:trPr>
          <w:gridAfter w:val="1"/>
          <w:wAfter w:w="7" w:type="dxa"/>
        </w:trPr>
        <w:tc>
          <w:tcPr>
            <w:tcW w:w="6570" w:type="dxa"/>
            <w:gridSpan w:val="2"/>
            <w:tcMar>
              <w:top w:w="29" w:type="dxa"/>
              <w:left w:w="115" w:type="dxa"/>
              <w:bottom w:w="29" w:type="dxa"/>
              <w:right w:w="115" w:type="dxa"/>
            </w:tcMar>
            <w:vAlign w:val="center"/>
          </w:tcPr>
          <w:p w14:paraId="4A743F9F" w14:textId="39594D5F"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{#tmss-2-a}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7483CCB2"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{/tmss-2-a}</w:t>
            </w:r>
          </w:p>
        </w:tc>
      </w:tr>
      <w:tr w:rsidR="00832FA8" w14:paraId="1BD27E7C" w14:textId="77777777" w:rsidTr="00277A5A">
        <w:trPr>
          <w:gridAfter w:val="1"/>
          <w:wAfter w:w="7" w:type="dxa"/>
        </w:trPr>
        <w:tc>
          <w:tcPr>
            <w:tcW w:w="6570" w:type="dxa"/>
            <w:gridSpan w:val="2"/>
            <w:tcMar>
              <w:top w:w="29" w:type="dxa"/>
              <w:left w:w="115" w:type="dxa"/>
              <w:bottom w:w="29" w:type="dxa"/>
              <w:right w:w="115" w:type="dxa"/>
            </w:tcMar>
            <w:vAlign w:val="center"/>
          </w:tcPr>
          <w:p w14:paraId="05B5830E" w14:textId="0935280E" w:rsidR="00832FA8" w:rsidRDefault="00187430" w:rsidP="00607823">
            <w:pPr>
              <w:pStyle w:val="ListParagraph"/>
              <w:numPr>
                <w:ilvl w:val="1"/>
                <w:numId w:val="12"/>
              </w:numPr>
              <w:tabs>
                <w:tab w:val="left" w:pos="-720"/>
              </w:tabs>
              <w:suppressAutoHyphens/>
              <w:ind w:right="-198"/>
              <w:contextualSpacing/>
              <w:rPr>
                <w:sz w:val="20"/>
              </w:rPr>
            </w:pPr>
            <w:r>
              <w:rPr>
                <w:sz w:val="20"/>
              </w:rPr>
              <w:t>{#tmss-2-b}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8083C7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{/tmss-2-b}</w:t>
            </w:r>
          </w:p>
        </w:tc>
      </w:tr>
      <w:tr w:rsidR="00832FA8" w14:paraId="2C08B665" w14:textId="77777777" w:rsidTr="00277A5A">
        <w:trPr>
          <w:gridAfter w:val="1"/>
          <w:wAfter w:w="7" w:type="dxa"/>
        </w:trPr>
        <w:tc>
          <w:tcPr>
            <w:tcW w:w="6570" w:type="dxa"/>
            <w:gridSpan w:val="2"/>
            <w:tcMar>
              <w:top w:w="29" w:type="dxa"/>
              <w:left w:w="115" w:type="dxa"/>
              <w:bottom w:w="29" w:type="dxa"/>
              <w:right w:w="115" w:type="dxa"/>
            </w:tcMar>
            <w:vAlign w:val="center"/>
          </w:tcPr>
          <w:p w14:paraId="754B0F6B" w14:textId="43F37C6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{#tmss-2-c}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3B5BB92B"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{/tmss-2-c}</w:t>
            </w:r>
          </w:p>
        </w:tc>
      </w:tr>
      <w:tr w:rsidR="00832FA8" w14:paraId="77B4F9B1"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654A0074" w14:textId="58676168" w:rsidR="00832FA8" w:rsidRPr="00EC1ABF" w:rsidRDefault="00832FA8" w:rsidP="00607823">
            <w:pPr>
              <w:pStyle w:val="ListParagraph"/>
              <w:numPr>
                <w:ilvl w:val="0"/>
                <w:numId w:val="12"/>
              </w:numPr>
              <w:tabs>
                <w:tab w:val="left" w:pos="-720"/>
              </w:tabs>
              <w:suppressAutoHyphens/>
              <w:ind w:right="-198"/>
              <w:rPr>
                <w:sz w:val="20"/>
              </w:rPr>
            </w:pPr>
            <w:r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gridSpan w:val="2"/>
            <w:tcMar>
              <w:top w:w="29" w:type="dxa"/>
              <w:left w:w="115" w:type="dxa"/>
              <w:bottom w:w="29" w:type="dxa"/>
              <w:right w:w="115" w:type="dxa"/>
            </w:tcMar>
            <w:vAlign w:val="center"/>
          </w:tcPr>
          <w:p w14:paraId="74DBEB51" w14:textId="64C62D8B" w:rsidR="00832FA8" w:rsidRPr="00EC1ABF" w:rsidRDefault="008915EF" w:rsidP="00607823">
            <w:pPr>
              <w:pStyle w:val="ListParagraph"/>
              <w:numPr>
                <w:ilvl w:val="1"/>
                <w:numId w:val="12"/>
              </w:numPr>
              <w:tabs>
                <w:tab w:val="left" w:pos="-720"/>
              </w:tabs>
              <w:suppressAutoHyphens/>
              <w:ind w:right="-198"/>
              <w:rPr>
                <w:sz w:val="20"/>
              </w:rPr>
            </w:pPr>
            <w:r>
              <w:rPr>
                <w:sz w:val="20"/>
              </w:rPr>
              <w:t>{#tmss-3-a}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92001C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{/tmss-3-a}</w:t>
            </w:r>
          </w:p>
        </w:tc>
      </w:tr>
      <w:tr w:rsidR="00832FA8" w14:paraId="18A0238D" w14:textId="77777777" w:rsidTr="00277A5A">
        <w:trPr>
          <w:gridAfter w:val="1"/>
          <w:wAfter w:w="7" w:type="dxa"/>
        </w:trPr>
        <w:tc>
          <w:tcPr>
            <w:tcW w:w="6570" w:type="dxa"/>
            <w:gridSpan w:val="2"/>
            <w:tcMar>
              <w:top w:w="29" w:type="dxa"/>
              <w:left w:w="115" w:type="dxa"/>
              <w:bottom w:w="29" w:type="dxa"/>
              <w:right w:w="115" w:type="dxa"/>
            </w:tcMar>
            <w:vAlign w:val="center"/>
          </w:tcPr>
          <w:p w14:paraId="2C9A8C68" w14:textId="384ECB7D" w:rsidR="00832FA8" w:rsidRPr="00EC1ABF" w:rsidRDefault="008915EF" w:rsidP="00607823">
            <w:pPr>
              <w:pStyle w:val="ListParagraph"/>
              <w:numPr>
                <w:ilvl w:val="1"/>
                <w:numId w:val="12"/>
              </w:numPr>
              <w:tabs>
                <w:tab w:val="left" w:pos="-720"/>
              </w:tabs>
              <w:suppressAutoHyphens/>
              <w:ind w:right="-198"/>
              <w:rPr>
                <w:sz w:val="20"/>
              </w:rPr>
            </w:pPr>
            <w:r>
              <w:rPr>
                <w:sz w:val="20"/>
              </w:rPr>
              <w:t>{#tmss-3-b}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45BBE009"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{/tmss-3-b}</w:t>
            </w:r>
          </w:p>
        </w:tc>
      </w:tr>
      <w:tr w:rsidR="00832FA8" w14:paraId="281BF91A"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5280A180" w14:textId="48A7E239" w:rsidR="00832FA8" w:rsidRPr="00EC1ABF" w:rsidRDefault="00832FA8" w:rsidP="00607823">
            <w:pPr>
              <w:pStyle w:val="ListParagraph"/>
              <w:numPr>
                <w:ilvl w:val="0"/>
                <w:numId w:val="12"/>
              </w:numPr>
              <w:tabs>
                <w:tab w:val="left" w:pos="-720"/>
              </w:tabs>
              <w:suppressAutoHyphens/>
              <w:ind w:right="-198"/>
              <w:rPr>
                <w:sz w:val="20"/>
              </w:rPr>
            </w:pPr>
            <w:r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gridSpan w:val="2"/>
            <w:tcMar>
              <w:top w:w="29" w:type="dxa"/>
              <w:left w:w="115" w:type="dxa"/>
              <w:bottom w:w="29" w:type="dxa"/>
              <w:right w:w="115" w:type="dxa"/>
            </w:tcMar>
            <w:vAlign w:val="center"/>
          </w:tcPr>
          <w:p w14:paraId="54303136" w14:textId="3E1A4912" w:rsidR="00832FA8" w:rsidRPr="00EC1ABF" w:rsidRDefault="008915EF" w:rsidP="00607823">
            <w:pPr>
              <w:pStyle w:val="ListParagraph"/>
              <w:numPr>
                <w:ilvl w:val="1"/>
                <w:numId w:val="12"/>
              </w:numPr>
              <w:tabs>
                <w:tab w:val="left" w:pos="-720"/>
              </w:tabs>
              <w:suppressAutoHyphens/>
              <w:ind w:right="-198"/>
              <w:rPr>
                <w:sz w:val="20"/>
              </w:rPr>
            </w:pPr>
            <w:r>
              <w:rPr>
                <w:sz w:val="20"/>
              </w:rPr>
              <w:t>{#tmss-4-a}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64FD96E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{/tmss-4-a}</w:t>
            </w:r>
          </w:p>
        </w:tc>
      </w:tr>
      <w:tr w:rsidR="00832FA8" w14:paraId="72044C8B" w14:textId="77777777" w:rsidTr="00277A5A">
        <w:trPr>
          <w:gridAfter w:val="1"/>
          <w:wAfter w:w="7" w:type="dxa"/>
        </w:trPr>
        <w:tc>
          <w:tcPr>
            <w:tcW w:w="6570" w:type="dxa"/>
            <w:gridSpan w:val="2"/>
            <w:tcMar>
              <w:top w:w="29" w:type="dxa"/>
              <w:left w:w="115" w:type="dxa"/>
              <w:bottom w:w="29" w:type="dxa"/>
              <w:right w:w="115" w:type="dxa"/>
            </w:tcMar>
            <w:vAlign w:val="center"/>
          </w:tcPr>
          <w:p w14:paraId="3695DF2B" w14:textId="79C6E9F9" w:rsidR="00832FA8" w:rsidRPr="00EC1ABF" w:rsidRDefault="008915EF" w:rsidP="00607823">
            <w:pPr>
              <w:pStyle w:val="ListParagraph"/>
              <w:numPr>
                <w:ilvl w:val="1"/>
                <w:numId w:val="12"/>
              </w:numPr>
              <w:tabs>
                <w:tab w:val="left" w:pos="-720"/>
              </w:tabs>
              <w:suppressAutoHyphens/>
              <w:ind w:right="-198"/>
              <w:rPr>
                <w:sz w:val="20"/>
              </w:rPr>
            </w:pPr>
            <w:r>
              <w:rPr>
                <w:sz w:val="20"/>
              </w:rPr>
              <w:t>{#tmss-4-b}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6612A44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{/tmss-4-b}</w:t>
            </w:r>
          </w:p>
        </w:tc>
      </w:tr>
      <w:tr w:rsidR="00832FA8" w14:paraId="28E1CAAD" w14:textId="77777777" w:rsidTr="00277A5A">
        <w:trPr>
          <w:gridAfter w:val="1"/>
          <w:wAfter w:w="7" w:type="dxa"/>
        </w:trPr>
        <w:tc>
          <w:tcPr>
            <w:tcW w:w="6570" w:type="dxa"/>
            <w:gridSpan w:val="2"/>
            <w:tcMar>
              <w:top w:w="29" w:type="dxa"/>
              <w:left w:w="115" w:type="dxa"/>
              <w:bottom w:w="29" w:type="dxa"/>
              <w:right w:w="115" w:type="dxa"/>
            </w:tcMar>
            <w:vAlign w:val="center"/>
          </w:tcPr>
          <w:p w14:paraId="29F970A0" w14:textId="32433A6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{#tmss-4-c}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43D914A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{/tmss-4-c}</w:t>
            </w:r>
          </w:p>
        </w:tc>
      </w:tr>
      <w:tr w:rsidR="00832FA8" w14:paraId="74CA5C58" w14:textId="77777777" w:rsidTr="00277A5A">
        <w:trPr>
          <w:gridAfter w:val="1"/>
          <w:wAfter w:w="7" w:type="dxa"/>
        </w:trPr>
        <w:tc>
          <w:tcPr>
            <w:tcW w:w="6570" w:type="dxa"/>
            <w:gridSpan w:val="2"/>
            <w:tcMar>
              <w:top w:w="29" w:type="dxa"/>
              <w:left w:w="115" w:type="dxa"/>
              <w:bottom w:w="29" w:type="dxa"/>
              <w:right w:w="115" w:type="dxa"/>
            </w:tcMar>
            <w:vAlign w:val="center"/>
          </w:tcPr>
          <w:p w14:paraId="79291EDE" w14:textId="4991D4D5" w:rsidR="00832FA8" w:rsidRPr="00EC1ABF" w:rsidRDefault="008915EF" w:rsidP="00607823">
            <w:pPr>
              <w:pStyle w:val="ListParagraph"/>
              <w:numPr>
                <w:ilvl w:val="1"/>
                <w:numId w:val="12"/>
              </w:numPr>
              <w:tabs>
                <w:tab w:val="left" w:pos="-720"/>
              </w:tabs>
              <w:suppressAutoHyphens/>
              <w:ind w:right="-198"/>
              <w:rPr>
                <w:sz w:val="20"/>
              </w:rPr>
            </w:pPr>
            <w:r>
              <w:rPr>
                <w:sz w:val="20"/>
              </w:rPr>
              <w:t>{#tmss-4-d}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7317556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{/tmss-4-d}</w:t>
            </w:r>
          </w:p>
        </w:tc>
      </w:tr>
      <w:tr w:rsidR="00832FA8" w14:paraId="538603B7" w14:textId="77777777" w:rsidTr="00277A5A">
        <w:trPr>
          <w:gridAfter w:val="1"/>
          <w:wAfter w:w="7" w:type="dxa"/>
        </w:trPr>
        <w:tc>
          <w:tcPr>
            <w:tcW w:w="6570" w:type="dxa"/>
            <w:gridSpan w:val="2"/>
            <w:tcMar>
              <w:top w:w="29" w:type="dxa"/>
              <w:left w:w="115" w:type="dxa"/>
              <w:bottom w:w="29" w:type="dxa"/>
              <w:right w:w="115" w:type="dxa"/>
            </w:tcMar>
            <w:vAlign w:val="center"/>
          </w:tcPr>
          <w:p w14:paraId="12458AF1" w14:textId="3AEF1722" w:rsidR="00832FA8" w:rsidRPr="00EC1ABF" w:rsidRDefault="008915EF" w:rsidP="00607823">
            <w:pPr>
              <w:pStyle w:val="ListParagraph"/>
              <w:numPr>
                <w:ilvl w:val="1"/>
                <w:numId w:val="12"/>
              </w:numPr>
              <w:tabs>
                <w:tab w:val="left" w:pos="-720"/>
              </w:tabs>
              <w:suppressAutoHyphens/>
              <w:ind w:right="-198"/>
              <w:rPr>
                <w:sz w:val="20"/>
              </w:rPr>
            </w:pPr>
            <w:r>
              <w:rPr>
                <w:sz w:val="20"/>
              </w:rPr>
              <w:t>{#tmss-4-e}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2A0D3EB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{/tmss-4-e}</w:t>
            </w:r>
          </w:p>
        </w:tc>
      </w:tr>
      <w:tr w:rsidR="00832FA8" w14:paraId="01D6F4DC" w14:textId="77777777" w:rsidTr="00277A5A">
        <w:trPr>
          <w:gridAfter w:val="1"/>
          <w:wAfter w:w="7" w:type="dxa"/>
        </w:trPr>
        <w:tc>
          <w:tcPr>
            <w:tcW w:w="6570" w:type="dxa"/>
            <w:gridSpan w:val="2"/>
            <w:tcBorders>
              <w:top w:val="single" w:sz="4" w:space="0" w:color="auto"/>
            </w:tcBorders>
          </w:tcPr>
          <w:p w14:paraId="574953F4" w14:textId="5F2BB300" w:rsidR="00832FA8" w:rsidRPr="00EC1ABF" w:rsidRDefault="008915EF" w:rsidP="00607823">
            <w:pPr>
              <w:pStyle w:val="ListParagraph"/>
              <w:numPr>
                <w:ilvl w:val="0"/>
                <w:numId w:val="12"/>
              </w:numPr>
              <w:tabs>
                <w:tab w:val="left" w:pos="-720"/>
              </w:tabs>
              <w:suppressAutoHyphens/>
              <w:ind w:right="-198"/>
              <w:rPr>
                <w:sz w:val="20"/>
              </w:rPr>
            </w:pPr>
            <w:r>
              <w:rPr>
                <w:sz w:val="20"/>
              </w:rPr>
              <w:t>{#tmss-5-a}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5D72845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{/tmss-5-a}</w:t>
            </w:r>
          </w:p>
        </w:tc>
      </w:tr>
      <w:tr w:rsidR="00832FA8" w14:paraId="4E8C2C1E" w14:textId="77777777" w:rsidTr="00277A5A">
        <w:trPr>
          <w:gridAfter w:val="1"/>
          <w:wAfter w:w="7" w:type="dxa"/>
        </w:trPr>
        <w:tc>
          <w:tcPr>
            <w:tcW w:w="6570" w:type="dxa"/>
            <w:gridSpan w:val="2"/>
            <w:tcBorders>
              <w:top w:val="single" w:sz="12" w:space="0" w:color="C0C0C0"/>
            </w:tcBorders>
          </w:tcPr>
          <w:p w14:paraId="2E7C5385" w14:textId="5B162164" w:rsidR="00832FA8" w:rsidRPr="00EC1ABF" w:rsidRDefault="008915EF" w:rsidP="00607823">
            <w:pPr>
              <w:pStyle w:val="ListParagraph"/>
              <w:numPr>
                <w:ilvl w:val="0"/>
                <w:numId w:val="12"/>
              </w:numPr>
              <w:tabs>
                <w:tab w:val="left" w:pos="-720"/>
              </w:tabs>
              <w:suppressAutoHyphens/>
              <w:ind w:right="-198"/>
              <w:rPr>
                <w:sz w:val="20"/>
              </w:rPr>
            </w:pPr>
            <w:r>
              <w:rPr>
                <w:sz w:val="20"/>
              </w:rPr>
              <w:t>{#tmss-6-a}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1FFD67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{/tmss-6-a}</w:t>
            </w:r>
          </w:p>
        </w:tc>
      </w:tr>
      <w:tr w:rsidR="00832FA8" w14:paraId="09474524" w14:textId="77777777" w:rsidTr="00277A5A">
        <w:trPr>
          <w:gridAfter w:val="1"/>
          <w:wAfter w:w="7" w:type="dxa"/>
        </w:trPr>
        <w:tc>
          <w:tcPr>
            <w:tcW w:w="6570" w:type="dxa"/>
            <w:gridSpan w:val="2"/>
            <w:tcBorders>
              <w:top w:val="single" w:sz="12" w:space="0" w:color="C0C0C0"/>
            </w:tcBorders>
          </w:tcPr>
          <w:p w14:paraId="72854C91" w14:textId="35D3AA03" w:rsidR="00832FA8" w:rsidRPr="00EC1ABF" w:rsidRDefault="00832FA8" w:rsidP="00607823">
            <w:pPr>
              <w:pStyle w:val="ListParagraph"/>
              <w:numPr>
                <w:ilvl w:val="0"/>
                <w:numId w:val="12"/>
              </w:numPr>
              <w:tabs>
                <w:tab w:val="left" w:pos="-720"/>
              </w:tabs>
              <w:suppressAutoHyphens/>
              <w:rPr>
                <w:sz w:val="20"/>
              </w:rPr>
            </w:pPr>
            <w:r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gridSpan w:val="2"/>
          </w:tcPr>
          <w:p w14:paraId="0E341E8B" w14:textId="26F63DB1" w:rsidR="00832FA8" w:rsidRPr="00EC1ABF" w:rsidRDefault="008915EF" w:rsidP="00607823">
            <w:pPr>
              <w:pStyle w:val="ListParagraph"/>
              <w:numPr>
                <w:ilvl w:val="1"/>
                <w:numId w:val="12"/>
              </w:numPr>
              <w:tabs>
                <w:tab w:val="left" w:pos="-720"/>
              </w:tabs>
              <w:suppressAutoHyphens/>
              <w:ind w:right="-198"/>
              <w:rPr>
                <w:sz w:val="20"/>
              </w:rPr>
            </w:pPr>
            <w:r>
              <w:rPr>
                <w:sz w:val="20"/>
              </w:rPr>
              <w:t>{#tmss-7-a}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0D827CC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{/tmss-7-a}</w:t>
            </w:r>
          </w:p>
        </w:tc>
      </w:tr>
      <w:tr w:rsidR="00832FA8" w14:paraId="073EABCA" w14:textId="77777777" w:rsidTr="00277A5A">
        <w:trPr>
          <w:gridAfter w:val="1"/>
          <w:wAfter w:w="7" w:type="dxa"/>
        </w:trPr>
        <w:tc>
          <w:tcPr>
            <w:tcW w:w="6570" w:type="dxa"/>
            <w:gridSpan w:val="2"/>
          </w:tcPr>
          <w:p w14:paraId="3006BE00" w14:textId="15F0D764" w:rsidR="00832FA8" w:rsidRPr="00EC1ABF" w:rsidRDefault="008915EF" w:rsidP="00607823">
            <w:pPr>
              <w:pStyle w:val="ListParagraph"/>
              <w:numPr>
                <w:ilvl w:val="1"/>
                <w:numId w:val="12"/>
              </w:numPr>
              <w:tabs>
                <w:tab w:val="left" w:pos="-720"/>
              </w:tabs>
              <w:suppressAutoHyphens/>
              <w:ind w:right="-198"/>
              <w:rPr>
                <w:sz w:val="20"/>
              </w:rPr>
            </w:pPr>
            <w:r>
              <w:rPr>
                <w:sz w:val="20"/>
              </w:rPr>
              <w:t>{#tmss-7-b}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67B25C2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{/tmss-7-b}</w:t>
            </w:r>
          </w:p>
        </w:tc>
      </w:tr>
      <w:tr w:rsidR="00832FA8" w14:paraId="4180C051" w14:textId="77777777" w:rsidTr="00277A5A">
        <w:trPr>
          <w:gridAfter w:val="1"/>
          <w:wAfter w:w="7" w:type="dxa"/>
        </w:trPr>
        <w:tc>
          <w:tcPr>
            <w:tcW w:w="6570" w:type="dxa"/>
            <w:gridSpan w:val="2"/>
          </w:tcPr>
          <w:p w14:paraId="0A5128A5" w14:textId="328BC0BE" w:rsidR="00832FA8" w:rsidRPr="00EC1ABF" w:rsidRDefault="008915EF" w:rsidP="00607823">
            <w:pPr>
              <w:pStyle w:val="ListParagraph"/>
              <w:numPr>
                <w:ilvl w:val="1"/>
                <w:numId w:val="12"/>
              </w:numPr>
              <w:tabs>
                <w:tab w:val="left" w:pos="-720"/>
              </w:tabs>
              <w:suppressAutoHyphens/>
              <w:ind w:right="-198"/>
              <w:rPr>
                <w:sz w:val="20"/>
              </w:rPr>
            </w:pPr>
            <w:r>
              <w:rPr>
                <w:sz w:val="20"/>
              </w:rPr>
              <w:t>{#tmss-7-c}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292628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{/tmss-7-c}</w:t>
            </w:r>
          </w:p>
        </w:tc>
      </w:tr>
      <w:tr w:rsidR="00832FA8" w14:paraId="10AB553B" w14:textId="77777777" w:rsidTr="00277A5A">
        <w:trPr>
          <w:gridAfter w:val="1"/>
          <w:wAfter w:w="7" w:type="dxa"/>
        </w:trPr>
        <w:tc>
          <w:tcPr>
            <w:tcW w:w="6570" w:type="dxa"/>
            <w:gridSpan w:val="2"/>
          </w:tcPr>
          <w:p w14:paraId="035EBFF7" w14:textId="0AF2801A" w:rsidR="00832FA8" w:rsidRPr="00A34370" w:rsidRDefault="008915EF" w:rsidP="00607823">
            <w:pPr>
              <w:pStyle w:val="ListParagraph"/>
              <w:numPr>
                <w:ilvl w:val="1"/>
                <w:numId w:val="12"/>
              </w:numPr>
              <w:tabs>
                <w:tab w:val="left" w:pos="-720"/>
              </w:tabs>
              <w:suppressAutoHyphens/>
              <w:ind w:right="-198"/>
              <w:rPr>
                <w:sz w:val="20"/>
              </w:rPr>
            </w:pPr>
            <w:r>
              <w:rPr>
                <w:sz w:val="20"/>
              </w:rPr>
              <w:t>{#tmss-7-d}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3CA0270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{/tmss-7-d}</w:t>
            </w:r>
          </w:p>
        </w:tc>
      </w:tr>
      <w:tr w:rsidR="00832FA8" w14:paraId="71520137" w14:textId="77777777" w:rsidTr="00277A5A">
        <w:trPr>
          <w:gridAfter w:val="1"/>
          <w:wAfter w:w="7" w:type="dxa"/>
        </w:trPr>
        <w:tc>
          <w:tcPr>
            <w:tcW w:w="6570" w:type="dxa"/>
            <w:gridSpan w:val="2"/>
          </w:tcPr>
          <w:p w14:paraId="17F17880" w14:textId="700581F4" w:rsidR="00832FA8" w:rsidRPr="00A34370" w:rsidRDefault="008915EF" w:rsidP="00607823">
            <w:pPr>
              <w:pStyle w:val="ListParagraph"/>
              <w:numPr>
                <w:ilvl w:val="1"/>
                <w:numId w:val="12"/>
              </w:numPr>
              <w:tabs>
                <w:tab w:val="left" w:pos="-720"/>
              </w:tabs>
              <w:suppressAutoHyphens/>
              <w:ind w:right="-198"/>
              <w:rPr>
                <w:sz w:val="20"/>
              </w:rPr>
            </w:pPr>
            <w:r>
              <w:rPr>
                <w:sz w:val="20"/>
              </w:rPr>
              <w:t>{#tmss-7-e}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299ABB5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{/tmss-7-e}</w:t>
            </w:r>
          </w:p>
        </w:tc>
      </w:tr>
      <w:tr w:rsidR="00832FA8" w14:paraId="471DB35D" w14:textId="77777777" w:rsidTr="00277A5A">
        <w:trPr>
          <w:gridAfter w:val="1"/>
          <w:wAfter w:w="7" w:type="dxa"/>
          <w:trHeight w:val="265"/>
        </w:trPr>
        <w:tc>
          <w:tcPr>
            <w:tcW w:w="6577" w:type="dxa"/>
            <w:gridSpan w:val="3"/>
          </w:tcPr>
          <w:p w14:paraId="72057CE9" w14:textId="6796D42A" w:rsidR="00832FA8" w:rsidRPr="00A34370" w:rsidRDefault="008915EF" w:rsidP="00607823">
            <w:pPr>
              <w:pStyle w:val="ListParagraph"/>
              <w:numPr>
                <w:ilvl w:val="1"/>
                <w:numId w:val="12"/>
              </w:numPr>
              <w:tabs>
                <w:tab w:val="left" w:pos="-720"/>
              </w:tabs>
              <w:suppressAutoHyphens/>
              <w:ind w:right="-198"/>
              <w:rPr>
                <w:sz w:val="20"/>
              </w:rPr>
            </w:pPr>
            <w:r>
              <w:rPr>
                <w:sz w:val="20"/>
              </w:rPr>
              <w:t>{#tmss-7-f}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403E6F2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{/tmss-7-f}</w:t>
            </w:r>
          </w:p>
        </w:tc>
      </w:tr>
      <w:tr w:rsidR="00832FA8" w14:paraId="5C878763" w14:textId="77777777" w:rsidTr="00277A5A">
        <w:trPr>
          <w:gridAfter w:val="1"/>
          <w:wAfter w:w="7" w:type="dxa"/>
          <w:trHeight w:val="265"/>
        </w:trPr>
        <w:tc>
          <w:tcPr>
            <w:tcW w:w="6577" w:type="dxa"/>
            <w:gridSpan w:val="3"/>
          </w:tcPr>
          <w:p w14:paraId="5976C216" w14:textId="08049F13" w:rsidR="00832FA8" w:rsidRPr="00A34370" w:rsidRDefault="008915EF" w:rsidP="00607823">
            <w:pPr>
              <w:pStyle w:val="ListParagraph"/>
              <w:numPr>
                <w:ilvl w:val="1"/>
                <w:numId w:val="12"/>
              </w:numPr>
              <w:tabs>
                <w:tab w:val="left" w:pos="-720"/>
              </w:tabs>
              <w:suppressAutoHyphens/>
              <w:ind w:right="-198"/>
              <w:rPr>
                <w:sz w:val="20"/>
              </w:rPr>
            </w:pPr>
            <w:r>
              <w:rPr>
                <w:sz w:val="20"/>
              </w:rPr>
              <w:t>{#tmss-7-g}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217CC52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{/tmss-7-g}</w:t>
            </w:r>
          </w:p>
        </w:tc>
      </w:tr>
      <w:tr w:rsidR="00832FA8" w14:paraId="27A09BE3" w14:textId="77777777" w:rsidTr="00277A5A">
        <w:trPr>
          <w:gridAfter w:val="1"/>
          <w:wAfter w:w="7" w:type="dxa"/>
        </w:trPr>
        <w:tc>
          <w:tcPr>
            <w:tcW w:w="6570" w:type="dxa"/>
            <w:gridSpan w:val="2"/>
          </w:tcPr>
          <w:p w14:paraId="5661CBBD" w14:textId="6D5AF09C" w:rsidR="00832FA8" w:rsidRPr="00A34370" w:rsidRDefault="008915EF" w:rsidP="00607823">
            <w:pPr>
              <w:pStyle w:val="ListParagraph"/>
              <w:numPr>
                <w:ilvl w:val="1"/>
                <w:numId w:val="12"/>
              </w:numPr>
              <w:tabs>
                <w:tab w:val="left" w:pos="-720"/>
              </w:tabs>
              <w:suppressAutoHyphens/>
              <w:ind w:right="-198"/>
              <w:rPr>
                <w:sz w:val="20"/>
              </w:rPr>
            </w:pPr>
            <w:r>
              <w:rPr>
                <w:sz w:val="20"/>
              </w:rPr>
              <w:t>{#tmss-7-h}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71BF7BC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{/tmss-7-h}</w:t>
            </w:r>
          </w:p>
        </w:tc>
      </w:tr>
      <w:tr w:rsidR="00832FA8" w14:paraId="1596B168" w14:textId="77777777" w:rsidTr="00277A5A">
        <w:trPr>
          <w:gridAfter w:val="1"/>
          <w:wAfter w:w="7" w:type="dxa"/>
        </w:trPr>
        <w:tc>
          <w:tcPr>
            <w:tcW w:w="6570" w:type="dxa"/>
            <w:gridSpan w:val="2"/>
          </w:tcPr>
          <w:p w14:paraId="57890E05" w14:textId="783AAF15" w:rsidR="00832FA8" w:rsidRPr="00A34370" w:rsidRDefault="008915EF" w:rsidP="00607823">
            <w:pPr>
              <w:pStyle w:val="ListParagraph"/>
              <w:numPr>
                <w:ilvl w:val="1"/>
                <w:numId w:val="12"/>
              </w:numPr>
              <w:tabs>
                <w:tab w:val="left" w:pos="-720"/>
              </w:tabs>
              <w:suppressAutoHyphens/>
              <w:ind w:right="-198"/>
              <w:rPr>
                <w:sz w:val="20"/>
              </w:rPr>
            </w:pPr>
            <w:r>
              <w:rPr>
                <w:sz w:val="20"/>
              </w:rPr>
              <w:t>{#tmss-7-i}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1546D8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{/tmss-7-i}</w:t>
            </w:r>
          </w:p>
        </w:tc>
      </w:tr>
      <w:tr w:rsidR="00832FA8" w14:paraId="7C4E94DC" w14:textId="77777777" w:rsidTr="00277A5A">
        <w:trPr>
          <w:gridAfter w:val="1"/>
          <w:wAfter w:w="7" w:type="dxa"/>
        </w:trPr>
        <w:tc>
          <w:tcPr>
            <w:tcW w:w="6570" w:type="dxa"/>
            <w:gridSpan w:val="2"/>
          </w:tcPr>
          <w:p w14:paraId="5120A5C4" w14:textId="078587E7" w:rsidR="00832FA8" w:rsidRPr="00A34370" w:rsidRDefault="008915EF" w:rsidP="00607823">
            <w:pPr>
              <w:pStyle w:val="ListParagraph"/>
              <w:numPr>
                <w:ilvl w:val="1"/>
                <w:numId w:val="12"/>
              </w:numPr>
              <w:tabs>
                <w:tab w:val="left" w:pos="-720"/>
              </w:tabs>
              <w:suppressAutoHyphens/>
              <w:ind w:right="-198"/>
              <w:rPr>
                <w:sz w:val="20"/>
              </w:rPr>
            </w:pPr>
            <w:r>
              <w:rPr>
                <w:sz w:val="20"/>
              </w:rPr>
              <w:t>{#tmss-7-j}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778CF9A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{/tmss-7-j}</w:t>
            </w:r>
          </w:p>
        </w:tc>
      </w:tr>
      <w:tr w:rsidR="00832FA8" w14:paraId="5137658E" w14:textId="77777777" w:rsidTr="00277A5A">
        <w:trPr>
          <w:gridAfter w:val="1"/>
          <w:wAfter w:w="7" w:type="dxa"/>
        </w:trPr>
        <w:tc>
          <w:tcPr>
            <w:tcW w:w="6570" w:type="dxa"/>
            <w:gridSpan w:val="2"/>
          </w:tcPr>
          <w:p w14:paraId="6DB1ADF6" w14:textId="4CA2A584" w:rsidR="00832FA8" w:rsidRPr="00A34370" w:rsidRDefault="008915EF" w:rsidP="00607823">
            <w:pPr>
              <w:pStyle w:val="ListParagraph"/>
              <w:numPr>
                <w:ilvl w:val="1"/>
                <w:numId w:val="12"/>
              </w:numPr>
              <w:tabs>
                <w:tab w:val="left" w:pos="-720"/>
              </w:tabs>
              <w:suppressAutoHyphens/>
              <w:ind w:right="-198"/>
              <w:rPr>
                <w:sz w:val="20"/>
              </w:rPr>
            </w:pPr>
            <w:r>
              <w:rPr>
                <w:sz w:val="20"/>
              </w:rPr>
              <w:t>{#tmss-7-k}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4C27E62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{/tmss-7-k}</w:t>
            </w:r>
          </w:p>
        </w:tc>
      </w:tr>
      <w:tr w:rsidR="00832FA8" w14:paraId="368F94C8" w14:textId="77777777" w:rsidTr="00277A5A">
        <w:trPr>
          <w:gridAfter w:val="1"/>
          <w:wAfter w:w="7" w:type="dxa"/>
        </w:trPr>
        <w:tc>
          <w:tcPr>
            <w:tcW w:w="6570" w:type="dxa"/>
            <w:gridSpan w:val="2"/>
          </w:tcPr>
          <w:p w14:paraId="553FCE61" w14:textId="7DBC91EF" w:rsidR="00832FA8" w:rsidRPr="00A34370" w:rsidRDefault="008915EF" w:rsidP="00607823">
            <w:pPr>
              <w:pStyle w:val="ListParagraph"/>
              <w:numPr>
                <w:ilvl w:val="1"/>
                <w:numId w:val="12"/>
              </w:numPr>
              <w:tabs>
                <w:tab w:val="left" w:pos="-720"/>
              </w:tabs>
              <w:suppressAutoHyphens/>
              <w:ind w:right="-198"/>
              <w:rPr>
                <w:sz w:val="20"/>
              </w:rPr>
            </w:pPr>
            <w:r>
              <w:rPr>
                <w:sz w:val="20"/>
              </w:rPr>
              <w:t>{#tmss-7-l}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6F8AC1A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{/tmss-7-l}</w:t>
            </w:r>
          </w:p>
        </w:tc>
      </w:tr>
      <w:tr w:rsidR="00832FA8" w14:paraId="604D997F" w14:textId="77777777" w:rsidTr="00277A5A">
        <w:trPr>
          <w:gridAfter w:val="1"/>
          <w:wAfter w:w="7" w:type="dxa"/>
        </w:trPr>
        <w:tc>
          <w:tcPr>
            <w:tcW w:w="6570" w:type="dxa"/>
            <w:gridSpan w:val="2"/>
          </w:tcPr>
          <w:p w14:paraId="3D4B86C3" w14:textId="53AA7CC4"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{#tmss-7-m}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25F76C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{/tmss-7-m}</w:t>
            </w:r>
          </w:p>
        </w:tc>
      </w:tr>
      <w:tr w:rsidR="00832FA8" w:rsidRPr="00165878" w14:paraId="788210E6" w14:textId="77777777" w:rsidTr="00277A5A">
        <w:trPr>
          <w:gridAfter w:val="1"/>
          <w:wAfter w:w="7" w:type="dxa"/>
        </w:trPr>
        <w:tc>
          <w:tcPr>
            <w:tcW w:w="6037" w:type="dxa"/>
            <w:tcBorders>
              <w:top w:val="single" w:sz="12" w:space="0" w:color="C0C0C0"/>
            </w:tcBorders>
          </w:tcPr>
          <w:p w14:paraId="1C0699E5" w14:textId="1CEFE1F0" w:rsidR="00832FA8" w:rsidRPr="00A34370" w:rsidRDefault="008915EF" w:rsidP="00607823">
            <w:pPr>
              <w:pStyle w:val="ListParagraph"/>
              <w:numPr>
                <w:ilvl w:val="0"/>
                <w:numId w:val="12"/>
              </w:numPr>
              <w:tabs>
                <w:tab w:val="left" w:pos="-720"/>
              </w:tabs>
              <w:suppressAutoHyphens/>
              <w:ind w:right="-198"/>
              <w:rPr>
                <w:sz w:val="20"/>
              </w:rPr>
            </w:pPr>
            <w:r>
              <w:rPr>
                <w:sz w:val="20"/>
              </w:rPr>
              <w:t>{#tmss-8-a}</w:t>
            </w:r>
            <w:r w:rsidR="00832FA8" w:rsidRPr="00A34370">
              <w:rPr>
                <w:sz w:val="20"/>
              </w:rPr>
              <w:t>Space Operations and Support Documentation TOs</w:t>
            </w:r>
          </w:p>
          <w:p w14:paraId="444AAA3A" w14:textId="77777777" w:rsidR="00832FA8" w:rsidRDefault="00832FA8" w:rsidP="007A25A2">
            <w:pPr>
              <w:numPr>
                <w:ilvl w:val="12"/>
                <w:numId w:val="0"/>
              </w:numPr>
              <w:tabs>
                <w:tab w:val="left" w:pos="-720"/>
              </w:tabs>
              <w:suppressAutoHyphens/>
              <w:ind w:left="252" w:right="-198" w:hanging="252"/>
              <w:rPr>
                <w:sz w:val="20"/>
              </w:rPr>
            </w:pPr>
            <w:r>
              <w:rPr>
                <w:sz w:val="20"/>
              </w:rPr>
              <w:t>-- MIL-SPEC (Intercontinental Ballistic Missiles)</w:t>
            </w:r>
          </w:p>
        </w:tc>
        <w:tc>
          <w:tcPr>
            <w:tcW w:w="3683" w:type="dxa"/>
            <w:gridSpan w:val="6"/>
            <w:tcBorders>
              <w:top w:val="single" w:sz="12" w:space="0" w:color="C0C0C0"/>
            </w:tcBorders>
          </w:tcPr>
          <w:p w14:paraId="7F714A35" w14:textId="77777777" w:rsidR="00832FA8" w:rsidRDefault="00832FA8" w:rsidP="007A25A2">
            <w:pPr>
              <w:numPr>
                <w:ilvl w:val="12"/>
                <w:numId w:val="0"/>
              </w:numPr>
              <w:tabs>
                <w:tab w:val="left" w:pos="-720"/>
                <w:tab w:val="right" w:pos="2394"/>
              </w:tabs>
              <w:suppressAutoHyphens/>
              <w:ind w:right="-14"/>
              <w:rPr>
                <w:sz w:val="20"/>
                <w:lang w:val="it-IT"/>
              </w:rPr>
            </w:pPr>
          </w:p>
          <w:p w14:paraId="3838DCF9" w14:textId="41443D1A" w:rsidR="00832FA8" w:rsidRPr="00165878" w:rsidRDefault="00832FA8" w:rsidP="00AD6BB1">
            <w:pPr>
              <w:numPr>
                <w:ilvl w:val="12"/>
                <w:numId w:val="0"/>
              </w:numPr>
              <w:tabs>
                <w:tab w:val="left" w:pos="-720"/>
                <w:tab w:val="right" w:pos="3132"/>
              </w:tabs>
              <w:suppressAutoHyphens/>
              <w:ind w:left="522" w:right="-25" w:hanging="11"/>
              <w:rPr>
                <w:sz w:val="20"/>
                <w:lang w:val="it-IT"/>
              </w:rPr>
            </w:pPr>
            <w:r>
              <w:rPr>
                <w:sz w:val="20"/>
                <w:lang w:val="it-IT"/>
              </w:rPr>
              <w:tab/>
            </w:r>
            <w:r w:rsidRPr="00165878">
              <w:rPr>
                <w:sz w:val="20"/>
                <w:lang w:val="it-IT"/>
              </w:rPr>
              <w:t>MIL-PRF-38311</w:t>
            </w:r>
            <w:r w:rsidRPr="00165878">
              <w:rPr>
                <w:sz w:val="18"/>
                <w:lang w:val="it-IT"/>
              </w:rPr>
              <w:tab/>
            </w:r>
            <w:r>
              <w:rPr>
                <w:sz w:val="18"/>
                <w:lang w:val="it-IT"/>
              </w:rPr>
              <w:t xml:space="preserve">                 </w:t>
            </w:r>
            <w:r w:rsidR="009018ED">
              <w:rPr>
                <w:rFonts w:ascii="Segoe UI Symbol" w:hAnsi="Segoe UI Symbol" w:cs="Segoe UI Symbol"/>
                <w:sz w:val="28"/>
                <w:szCs w:val="28"/>
              </w:rPr>
              <w:t>☒</w:t>
            </w:r>
            <w:r w:rsidR="00AD6BB1">
              <w:rPr>
                <w:sz w:val="20"/>
              </w:rPr>
              <w:t>{/tmss-8-a}</w:t>
            </w:r>
          </w:p>
        </w:tc>
      </w:tr>
      <w:tr w:rsidR="00832FA8" w14:paraId="685157F5" w14:textId="77777777" w:rsidTr="00277A5A">
        <w:trPr>
          <w:gridAfter w:val="1"/>
          <w:wAfter w:w="7" w:type="dxa"/>
        </w:trPr>
        <w:tc>
          <w:tcPr>
            <w:tcW w:w="6570" w:type="dxa"/>
            <w:gridSpan w:val="2"/>
            <w:tcBorders>
              <w:top w:val="single" w:sz="12" w:space="0" w:color="C0C0C0"/>
            </w:tcBorders>
          </w:tcPr>
          <w:p w14:paraId="30CF3C98" w14:textId="3D332ED9" w:rsidR="00832FA8" w:rsidRPr="00A34370" w:rsidRDefault="00832FA8" w:rsidP="00607823">
            <w:pPr>
              <w:pStyle w:val="ListParagraph"/>
              <w:numPr>
                <w:ilvl w:val="0"/>
                <w:numId w:val="12"/>
              </w:numPr>
              <w:tabs>
                <w:tab w:val="left" w:pos="-720"/>
              </w:tabs>
              <w:suppressAutoHyphens/>
              <w:ind w:right="-198"/>
              <w:rPr>
                <w:sz w:val="20"/>
              </w:rPr>
            </w:pPr>
            <w:r w:rsidRPr="00A34370">
              <w:rPr>
                <w:sz w:val="20"/>
              </w:rPr>
              <w:t xml:space="preserve">Nuclear and Non-nuclear Weapon Delivery and Aircrew Procedures </w:t>
            </w:r>
            <w:r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gridSpan w:val="2"/>
          </w:tcPr>
          <w:p w14:paraId="13A83882" w14:textId="75A642E2" w:rsidR="00832FA8" w:rsidRPr="00A34370" w:rsidRDefault="008915EF" w:rsidP="00607823">
            <w:pPr>
              <w:pStyle w:val="ListParagraph"/>
              <w:numPr>
                <w:ilvl w:val="1"/>
                <w:numId w:val="12"/>
              </w:numPr>
              <w:tabs>
                <w:tab w:val="left" w:pos="-720"/>
              </w:tabs>
              <w:suppressAutoHyphens/>
              <w:ind w:right="-198"/>
              <w:rPr>
                <w:sz w:val="20"/>
              </w:rPr>
            </w:pPr>
            <w:r>
              <w:rPr>
                <w:sz w:val="20"/>
              </w:rPr>
              <w:t>{#tmss-9-a}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4664F18A"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{/tmss-9-a}</w:t>
            </w:r>
          </w:p>
        </w:tc>
      </w:tr>
      <w:tr w:rsidR="00832FA8" w14:paraId="6D9C9621" w14:textId="77777777" w:rsidTr="00277A5A">
        <w:trPr>
          <w:gridAfter w:val="1"/>
          <w:wAfter w:w="7" w:type="dxa"/>
        </w:trPr>
        <w:tc>
          <w:tcPr>
            <w:tcW w:w="6570" w:type="dxa"/>
            <w:gridSpan w:val="2"/>
          </w:tcPr>
          <w:p w14:paraId="5D722F66" w14:textId="13E16EBC" w:rsidR="00832FA8" w:rsidRPr="00A34370" w:rsidRDefault="008915EF" w:rsidP="00607823">
            <w:pPr>
              <w:pStyle w:val="ListParagraph"/>
              <w:numPr>
                <w:ilvl w:val="1"/>
                <w:numId w:val="12"/>
              </w:numPr>
              <w:tabs>
                <w:tab w:val="left" w:pos="-720"/>
              </w:tabs>
              <w:suppressAutoHyphens/>
              <w:ind w:right="-198"/>
              <w:rPr>
                <w:sz w:val="20"/>
              </w:rPr>
            </w:pPr>
            <w:r>
              <w:rPr>
                <w:sz w:val="20"/>
              </w:rPr>
              <w:t>{#tmss-9-b}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650428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{/tmss-9-b}</w:t>
            </w:r>
          </w:p>
        </w:tc>
      </w:tr>
      <w:tr w:rsidR="00832FA8" w14:paraId="10A3F91B" w14:textId="77777777" w:rsidTr="00277A5A">
        <w:trPr>
          <w:gridAfter w:val="1"/>
          <w:wAfter w:w="7" w:type="dxa"/>
        </w:trPr>
        <w:tc>
          <w:tcPr>
            <w:tcW w:w="6570" w:type="dxa"/>
            <w:gridSpan w:val="2"/>
          </w:tcPr>
          <w:p w14:paraId="2B385691" w14:textId="5903D76B" w:rsidR="00832FA8" w:rsidRPr="00A34370" w:rsidRDefault="008915EF" w:rsidP="00607823">
            <w:pPr>
              <w:pStyle w:val="ListParagraph"/>
              <w:numPr>
                <w:ilvl w:val="1"/>
                <w:numId w:val="12"/>
              </w:numPr>
              <w:tabs>
                <w:tab w:val="left" w:pos="-720"/>
              </w:tabs>
              <w:suppressAutoHyphens/>
              <w:ind w:right="-202"/>
              <w:rPr>
                <w:sz w:val="20"/>
              </w:rPr>
            </w:pPr>
            <w:r>
              <w:rPr>
                <w:sz w:val="20"/>
              </w:rPr>
              <w:t>{#tmss-9-c}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1F21A56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{/tmss-9-c}</w:t>
            </w:r>
          </w:p>
        </w:tc>
      </w:tr>
      <w:tr w:rsidR="00832FA8" w14:paraId="75D71CBF" w14:textId="77777777" w:rsidTr="00277A5A">
        <w:trPr>
          <w:gridAfter w:val="1"/>
          <w:wAfter w:w="7" w:type="dxa"/>
        </w:trPr>
        <w:tc>
          <w:tcPr>
            <w:tcW w:w="6570" w:type="dxa"/>
            <w:gridSpan w:val="2"/>
          </w:tcPr>
          <w:p w14:paraId="7D9835B4" w14:textId="50A22324"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3BAE33B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{/tmss-9-d}</w:t>
            </w:r>
          </w:p>
        </w:tc>
      </w:tr>
      <w:tr w:rsidR="00832FA8" w14:paraId="3DE580BB" w14:textId="77777777" w:rsidTr="00277A5A">
        <w:trPr>
          <w:gridAfter w:val="1"/>
          <w:wAfter w:w="7" w:type="dxa"/>
        </w:trPr>
        <w:tc>
          <w:tcPr>
            <w:tcW w:w="6847" w:type="dxa"/>
            <w:gridSpan w:val="4"/>
          </w:tcPr>
          <w:p w14:paraId="5876C332" w14:textId="6F46CFCB"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5F02C41D"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{/tmss-9-e}</w:t>
            </w:r>
          </w:p>
        </w:tc>
      </w:tr>
      <w:tr w:rsidR="00832FA8" w14:paraId="633B928F" w14:textId="77777777" w:rsidTr="00277A5A">
        <w:trPr>
          <w:gridAfter w:val="1"/>
          <w:wAfter w:w="7" w:type="dxa"/>
        </w:trPr>
        <w:tc>
          <w:tcPr>
            <w:tcW w:w="6847" w:type="dxa"/>
            <w:gridSpan w:val="4"/>
          </w:tcPr>
          <w:p w14:paraId="28885CDA" w14:textId="265EC302"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0589752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{/tmss-9-f}</w:t>
            </w:r>
          </w:p>
        </w:tc>
      </w:tr>
      <w:tr w:rsidR="00832FA8" w14:paraId="6C4DAA84" w14:textId="77777777" w:rsidTr="00277A5A">
        <w:trPr>
          <w:gridAfter w:val="1"/>
          <w:wAfter w:w="7" w:type="dxa"/>
        </w:trPr>
        <w:tc>
          <w:tcPr>
            <w:tcW w:w="6570" w:type="dxa"/>
            <w:gridSpan w:val="2"/>
          </w:tcPr>
          <w:p w14:paraId="7F7259F4" w14:textId="28F1F45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1E11A43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{/tmss-9-g}</w:t>
            </w:r>
          </w:p>
        </w:tc>
      </w:tr>
      <w:tr w:rsidR="00832FA8" w14:paraId="00EA6644" w14:textId="77777777" w:rsidTr="00277A5A">
        <w:trPr>
          <w:gridAfter w:val="1"/>
          <w:wAfter w:w="7" w:type="dxa"/>
        </w:trPr>
        <w:tc>
          <w:tcPr>
            <w:tcW w:w="6570" w:type="dxa"/>
            <w:gridSpan w:val="2"/>
          </w:tcPr>
          <w:p w14:paraId="7A9377B8" w14:textId="3E2B6E4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0A417B0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{/tmss-9-h}</w:t>
            </w:r>
          </w:p>
        </w:tc>
      </w:tr>
      <w:tr w:rsidR="00832FA8" w14:paraId="0C1DEE5B" w14:textId="77777777" w:rsidTr="00277A5A">
        <w:trPr>
          <w:gridAfter w:val="1"/>
          <w:wAfter w:w="7" w:type="dxa"/>
        </w:trPr>
        <w:tc>
          <w:tcPr>
            <w:tcW w:w="6570" w:type="dxa"/>
            <w:gridSpan w:val="2"/>
            <w:tcBorders>
              <w:top w:val="single" w:sz="12" w:space="0" w:color="C0C0C0"/>
            </w:tcBorders>
          </w:tcPr>
          <w:p w14:paraId="0FCF7EE2" w14:textId="50C1DD69" w:rsidR="00832FA8" w:rsidRPr="00BB2318" w:rsidRDefault="00832FA8" w:rsidP="00607823">
            <w:pPr>
              <w:pStyle w:val="ListParagraph"/>
              <w:numPr>
                <w:ilvl w:val="0"/>
                <w:numId w:val="12"/>
              </w:numPr>
              <w:tabs>
                <w:tab w:val="left" w:pos="-720"/>
              </w:tabs>
              <w:suppressAutoHyphens/>
              <w:ind w:right="-198"/>
              <w:rPr>
                <w:sz w:val="20"/>
              </w:rPr>
            </w:pPr>
            <w:r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gridSpan w:val="2"/>
            <w:tcBorders>
              <w:top w:val="single" w:sz="12" w:space="0" w:color="C0C0C0"/>
            </w:tcBorders>
          </w:tcPr>
          <w:p w14:paraId="7E3E9E32" w14:textId="0AD0AC22" w:rsidR="00BB2318" w:rsidRPr="00BB2318" w:rsidRDefault="008915EF" w:rsidP="00607823">
            <w:pPr>
              <w:pStyle w:val="ListParagraph"/>
              <w:numPr>
                <w:ilvl w:val="0"/>
                <w:numId w:val="14"/>
              </w:numPr>
              <w:tabs>
                <w:tab w:val="left" w:pos="-720"/>
              </w:tabs>
              <w:suppressAutoHyphens/>
              <w:ind w:right="-198"/>
              <w:rPr>
                <w:sz w:val="20"/>
              </w:rPr>
            </w:pPr>
            <w:r>
              <w:rPr>
                <w:sz w:val="20"/>
              </w:rPr>
              <w:t>{#tmss-10-a}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67BC1281"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{/tmss-10-a}</w:t>
            </w:r>
          </w:p>
        </w:tc>
      </w:tr>
      <w:tr w:rsidR="00BB2318" w14:paraId="54CDFDD8" w14:textId="77777777" w:rsidTr="00277A5A">
        <w:trPr>
          <w:gridAfter w:val="1"/>
          <w:wAfter w:w="7" w:type="dxa"/>
        </w:trPr>
        <w:tc>
          <w:tcPr>
            <w:tcW w:w="6570" w:type="dxa"/>
            <w:gridSpan w:val="2"/>
            <w:tcBorders>
              <w:top w:val="single" w:sz="12" w:space="0" w:color="C0C0C0"/>
            </w:tcBorders>
          </w:tcPr>
          <w:p w14:paraId="18ACAF8B" w14:textId="1D847A4B" w:rsidR="00BB2318" w:rsidRPr="00BB2318" w:rsidRDefault="008915EF" w:rsidP="00607823">
            <w:pPr>
              <w:pStyle w:val="ListParagraph"/>
              <w:numPr>
                <w:ilvl w:val="1"/>
                <w:numId w:val="12"/>
              </w:numPr>
              <w:tabs>
                <w:tab w:val="left" w:pos="-720"/>
              </w:tabs>
              <w:suppressAutoHyphens/>
              <w:ind w:right="-198"/>
              <w:rPr>
                <w:sz w:val="20"/>
              </w:rPr>
            </w:pPr>
            <w:r>
              <w:rPr>
                <w:sz w:val="20"/>
              </w:rPr>
              <w:t>{#tmss-10-b}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5CAFC72F"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{/tmss-10-b}</w:t>
            </w:r>
          </w:p>
        </w:tc>
      </w:tr>
      <w:tr w:rsidR="00BB2318" w14:paraId="125F4564" w14:textId="77777777" w:rsidTr="00277A5A">
        <w:trPr>
          <w:gridAfter w:val="1"/>
          <w:wAfter w:w="7" w:type="dxa"/>
        </w:trPr>
        <w:tc>
          <w:tcPr>
            <w:tcW w:w="6570" w:type="dxa"/>
            <w:gridSpan w:val="2"/>
            <w:tcBorders>
              <w:top w:val="single" w:sz="12" w:space="0" w:color="C0C0C0"/>
            </w:tcBorders>
          </w:tcPr>
          <w:p w14:paraId="78C083FB" w14:textId="32FA2619" w:rsidR="00BB2318" w:rsidRPr="00BB2318" w:rsidRDefault="008915EF" w:rsidP="00607823">
            <w:pPr>
              <w:pStyle w:val="ListParagraph"/>
              <w:numPr>
                <w:ilvl w:val="1"/>
                <w:numId w:val="12"/>
              </w:numPr>
              <w:tabs>
                <w:tab w:val="left" w:pos="-720"/>
              </w:tabs>
              <w:suppressAutoHyphens/>
              <w:ind w:right="-198"/>
              <w:rPr>
                <w:sz w:val="20"/>
              </w:rPr>
            </w:pPr>
            <w:r>
              <w:rPr>
                <w:sz w:val="20"/>
              </w:rPr>
              <w:t>{#tmss-10-c}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16305F4F"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{/tmss-10-c}</w:t>
            </w:r>
          </w:p>
        </w:tc>
      </w:tr>
      <w:tr w:rsidR="00832FA8" w14:paraId="3DCFC836" w14:textId="77777777" w:rsidTr="00277A5A">
        <w:trPr>
          <w:gridAfter w:val="1"/>
          <w:wAfter w:w="7" w:type="dxa"/>
        </w:trPr>
        <w:tc>
          <w:tcPr>
            <w:tcW w:w="6570" w:type="dxa"/>
            <w:gridSpan w:val="2"/>
            <w:tcBorders>
              <w:top w:val="single" w:sz="12" w:space="0" w:color="C0C0C0"/>
              <w:bottom w:val="single" w:sz="12" w:space="0" w:color="C0C0C0"/>
            </w:tcBorders>
          </w:tcPr>
          <w:p w14:paraId="734DC8DC" w14:textId="2487439C"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{#tmss-11-a}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0A5B40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{/tmss-11-a}</w:t>
            </w:r>
          </w:p>
        </w:tc>
      </w:tr>
      <w:tr w:rsidR="00832FA8" w14:paraId="657F07BF" w14:textId="77777777" w:rsidTr="00277A5A">
        <w:trPr>
          <w:gridAfter w:val="1"/>
          <w:wAfter w:w="7" w:type="dxa"/>
        </w:trPr>
        <w:tc>
          <w:tcPr>
            <w:tcW w:w="6570" w:type="dxa"/>
            <w:gridSpan w:val="2"/>
            <w:tcBorders>
              <w:top w:val="single" w:sz="12" w:space="0" w:color="C0C0C0"/>
              <w:bottom w:val="single" w:sz="12" w:space="0" w:color="C0C0C0"/>
            </w:tcBorders>
          </w:tcPr>
          <w:p w14:paraId="0B70616E" w14:textId="274DBC29" w:rsidR="00832FA8" w:rsidRPr="00BB2318" w:rsidRDefault="00832FA8" w:rsidP="00607823">
            <w:pPr>
              <w:pStyle w:val="ListParagraph"/>
              <w:numPr>
                <w:ilvl w:val="0"/>
                <w:numId w:val="12"/>
              </w:numPr>
              <w:tabs>
                <w:tab w:val="left" w:pos="-720"/>
              </w:tabs>
              <w:suppressAutoHyphens/>
              <w:ind w:right="-198"/>
              <w:rPr>
                <w:sz w:val="20"/>
              </w:rPr>
            </w:pPr>
            <w:r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gridSpan w:val="2"/>
            <w:tcBorders>
              <w:top w:val="single" w:sz="12" w:space="0" w:color="C0C0C0"/>
              <w:bottom w:val="single" w:sz="12" w:space="0" w:color="C0C0C0"/>
            </w:tcBorders>
          </w:tcPr>
          <w:p w14:paraId="19B438C6" w14:textId="784C1817" w:rsidR="00BB2318" w:rsidRPr="00BB2318" w:rsidRDefault="008915EF" w:rsidP="00607823">
            <w:pPr>
              <w:pStyle w:val="ListParagraph"/>
              <w:numPr>
                <w:ilvl w:val="0"/>
                <w:numId w:val="13"/>
              </w:numPr>
              <w:tabs>
                <w:tab w:val="left" w:pos="-720"/>
              </w:tabs>
              <w:suppressAutoHyphens/>
              <w:ind w:right="-198"/>
              <w:rPr>
                <w:sz w:val="20"/>
              </w:rPr>
            </w:pPr>
            <w:r>
              <w:rPr>
                <w:sz w:val="20"/>
              </w:rPr>
              <w:t>{#tmss-12-a}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48AEBEBB"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{/tmss-12-a}</w:t>
            </w:r>
          </w:p>
        </w:tc>
      </w:tr>
      <w:tr w:rsidR="00BB2318" w14:paraId="47B0B052" w14:textId="77777777" w:rsidTr="00277A5A">
        <w:trPr>
          <w:gridAfter w:val="1"/>
          <w:wAfter w:w="7" w:type="dxa"/>
        </w:trPr>
        <w:tc>
          <w:tcPr>
            <w:tcW w:w="6570" w:type="dxa"/>
            <w:gridSpan w:val="2"/>
            <w:tcBorders>
              <w:top w:val="single" w:sz="12" w:space="0" w:color="C0C0C0"/>
              <w:bottom w:val="single" w:sz="12" w:space="0" w:color="C0C0C0"/>
            </w:tcBorders>
          </w:tcPr>
          <w:p w14:paraId="11AAFEA8" w14:textId="5FF29CB8" w:rsidR="00BB2318" w:rsidRPr="007265F9" w:rsidRDefault="008915EF" w:rsidP="00607823">
            <w:pPr>
              <w:pStyle w:val="ListParagraph"/>
              <w:numPr>
                <w:ilvl w:val="0"/>
                <w:numId w:val="13"/>
              </w:numPr>
              <w:tabs>
                <w:tab w:val="left" w:pos="-720"/>
              </w:tabs>
              <w:suppressAutoHyphens/>
              <w:ind w:right="-198"/>
              <w:rPr>
                <w:sz w:val="20"/>
              </w:rPr>
            </w:pPr>
            <w:r>
              <w:rPr>
                <w:sz w:val="20"/>
              </w:rPr>
              <w:lastRenderedPageBreak/>
              <w:t>{#tmss-12-b}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1AEA56E1"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{/tmss-12-b}</w:t>
            </w:r>
          </w:p>
        </w:tc>
      </w:tr>
      <w:tr w:rsidR="00832FA8" w14:paraId="293935E6" w14:textId="77777777" w:rsidTr="00277A5A">
        <w:trPr>
          <w:gridAfter w:val="1"/>
          <w:wAfter w:w="7" w:type="dxa"/>
        </w:trPr>
        <w:tc>
          <w:tcPr>
            <w:tcW w:w="6570" w:type="dxa"/>
            <w:gridSpan w:val="2"/>
            <w:tcBorders>
              <w:top w:val="single" w:sz="12" w:space="0" w:color="C0C0C0"/>
            </w:tcBorders>
          </w:tcPr>
          <w:p w14:paraId="555923B2" w14:textId="2D5F91FD" w:rsidR="00832FA8" w:rsidRPr="007265F9" w:rsidRDefault="008915EF" w:rsidP="00607823">
            <w:pPr>
              <w:pStyle w:val="ListParagraph"/>
              <w:numPr>
                <w:ilvl w:val="0"/>
                <w:numId w:val="12"/>
              </w:numPr>
              <w:tabs>
                <w:tab w:val="left" w:pos="-720"/>
              </w:tabs>
              <w:suppressAutoHyphens/>
              <w:ind w:right="-198"/>
              <w:rPr>
                <w:sz w:val="20"/>
              </w:rPr>
            </w:pPr>
            <w:r>
              <w:rPr>
                <w:sz w:val="20"/>
              </w:rPr>
              <w:t>{#tmss-13-a}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19EC17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{/tmss-13-a}</w:t>
            </w:r>
          </w:p>
        </w:tc>
      </w:tr>
      <w:tr w:rsidR="00832FA8" w14:paraId="5F431FDE" w14:textId="77777777" w:rsidTr="00277A5A">
        <w:trPr>
          <w:gridAfter w:val="1"/>
          <w:wAfter w:w="7" w:type="dxa"/>
        </w:trPr>
        <w:tc>
          <w:tcPr>
            <w:tcW w:w="6570" w:type="dxa"/>
            <w:gridSpan w:val="2"/>
            <w:tcBorders>
              <w:top w:val="single" w:sz="12" w:space="0" w:color="C0C0C0"/>
            </w:tcBorders>
          </w:tcPr>
          <w:p w14:paraId="12D56F08" w14:textId="5CDFD724" w:rsidR="00832FA8" w:rsidRPr="007265F9" w:rsidRDefault="008915EF" w:rsidP="00607823">
            <w:pPr>
              <w:pStyle w:val="ListParagraph"/>
              <w:numPr>
                <w:ilvl w:val="0"/>
                <w:numId w:val="12"/>
              </w:numPr>
              <w:tabs>
                <w:tab w:val="left" w:pos="-720"/>
              </w:tabs>
              <w:suppressAutoHyphens/>
              <w:ind w:right="-198"/>
              <w:rPr>
                <w:sz w:val="20"/>
              </w:rPr>
            </w:pPr>
            <w:r>
              <w:rPr>
                <w:sz w:val="20"/>
              </w:rPr>
              <w:t>{#tmss-14-a}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147732E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{/tmss-14-a}</w:t>
            </w:r>
          </w:p>
        </w:tc>
      </w:tr>
      <w:tr w:rsidR="00832FA8" w14:paraId="483B86FC" w14:textId="77777777" w:rsidTr="00277A5A">
        <w:trPr>
          <w:gridAfter w:val="1"/>
          <w:wAfter w:w="7" w:type="dxa"/>
        </w:trPr>
        <w:tc>
          <w:tcPr>
            <w:tcW w:w="6570" w:type="dxa"/>
            <w:gridSpan w:val="2"/>
            <w:tcBorders>
              <w:top w:val="single" w:sz="12" w:space="0" w:color="C0C0C0"/>
            </w:tcBorders>
          </w:tcPr>
          <w:p w14:paraId="2D2A5FFE" w14:textId="158B4EF6" w:rsidR="00832FA8" w:rsidRPr="007265F9" w:rsidRDefault="00832FA8" w:rsidP="00607823">
            <w:pPr>
              <w:pStyle w:val="ListParagraph"/>
              <w:numPr>
                <w:ilvl w:val="0"/>
                <w:numId w:val="12"/>
              </w:numPr>
              <w:tabs>
                <w:tab w:val="left" w:pos="-720"/>
              </w:tabs>
              <w:suppressAutoHyphens/>
              <w:ind w:right="-198"/>
              <w:rPr>
                <w:sz w:val="20"/>
              </w:rPr>
            </w:pPr>
            <w:r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gridSpan w:val="2"/>
            <w:vAlign w:val="center"/>
          </w:tcPr>
          <w:p w14:paraId="2EB65D5F" w14:textId="78403E18" w:rsidR="00832FA8" w:rsidRPr="007265F9" w:rsidRDefault="008915EF" w:rsidP="00607823">
            <w:pPr>
              <w:pStyle w:val="ListParagraph"/>
              <w:numPr>
                <w:ilvl w:val="1"/>
                <w:numId w:val="12"/>
              </w:numPr>
              <w:tabs>
                <w:tab w:val="left" w:pos="-720"/>
              </w:tabs>
              <w:suppressAutoHyphens/>
              <w:ind w:right="-198"/>
              <w:rPr>
                <w:sz w:val="20"/>
              </w:rPr>
            </w:pPr>
            <w:r>
              <w:rPr>
                <w:sz w:val="20"/>
              </w:rPr>
              <w:t>{#tmss-15-a}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45956C1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{/tmss-15-a}</w:t>
            </w:r>
          </w:p>
        </w:tc>
      </w:tr>
      <w:tr w:rsidR="00832FA8" w14:paraId="5B5A0712" w14:textId="77777777" w:rsidTr="00277A5A">
        <w:tc>
          <w:tcPr>
            <w:tcW w:w="6570" w:type="dxa"/>
            <w:gridSpan w:val="2"/>
            <w:vAlign w:val="center"/>
          </w:tcPr>
          <w:p w14:paraId="38269815" w14:textId="1E899A5A" w:rsidR="00832FA8" w:rsidRPr="007265F9" w:rsidRDefault="008915EF" w:rsidP="00607823">
            <w:pPr>
              <w:pStyle w:val="ListParagraph"/>
              <w:numPr>
                <w:ilvl w:val="1"/>
                <w:numId w:val="12"/>
              </w:numPr>
              <w:tabs>
                <w:tab w:val="left" w:pos="-720"/>
              </w:tabs>
              <w:suppressAutoHyphens/>
              <w:ind w:right="-198"/>
              <w:rPr>
                <w:sz w:val="20"/>
              </w:rPr>
            </w:pPr>
            <w:r>
              <w:rPr>
                <w:sz w:val="20"/>
              </w:rPr>
              <w:t>{#tmss-15-b}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1B01C9BD"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{/tmss-15-b}</w:t>
            </w:r>
          </w:p>
        </w:tc>
      </w:tr>
      <w:tr w:rsidR="00832FA8" w14:paraId="4F441DCE" w14:textId="77777777" w:rsidTr="00277A5A">
        <w:tc>
          <w:tcPr>
            <w:tcW w:w="6570" w:type="dxa"/>
            <w:gridSpan w:val="2"/>
            <w:vAlign w:val="center"/>
          </w:tcPr>
          <w:p w14:paraId="27CE252B" w14:textId="2704CFE8" w:rsidR="00832FA8" w:rsidRPr="007265F9" w:rsidRDefault="008915EF" w:rsidP="00607823">
            <w:pPr>
              <w:pStyle w:val="ListParagraph"/>
              <w:numPr>
                <w:ilvl w:val="1"/>
                <w:numId w:val="12"/>
              </w:numPr>
              <w:tabs>
                <w:tab w:val="left" w:pos="-720"/>
              </w:tabs>
              <w:suppressAutoHyphens/>
              <w:ind w:right="-198"/>
              <w:rPr>
                <w:sz w:val="20"/>
              </w:rPr>
            </w:pPr>
            <w:r>
              <w:rPr>
                <w:sz w:val="20"/>
              </w:rPr>
              <w:t>{#tmss-15-c}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1405DC36"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{/tmss-15-c}</w:t>
            </w:r>
          </w:p>
        </w:tc>
      </w:tr>
      <w:tr w:rsidR="00832FA8" w14:paraId="63D36837" w14:textId="77777777" w:rsidTr="00277A5A">
        <w:trPr>
          <w:gridAfter w:val="1"/>
          <w:wAfter w:w="7" w:type="dxa"/>
        </w:trPr>
        <w:tc>
          <w:tcPr>
            <w:tcW w:w="6570" w:type="dxa"/>
            <w:gridSpan w:val="2"/>
            <w:tcMar>
              <w:top w:w="29" w:type="dxa"/>
              <w:left w:w="115" w:type="dxa"/>
              <w:bottom w:w="29" w:type="dxa"/>
              <w:right w:w="115" w:type="dxa"/>
            </w:tcMar>
            <w:vAlign w:val="center"/>
          </w:tcPr>
          <w:p w14:paraId="033837CA" w14:textId="407EC27E" w:rsidR="00832FA8" w:rsidRPr="007265F9" w:rsidRDefault="008915EF" w:rsidP="00607823">
            <w:pPr>
              <w:pStyle w:val="ListParagraph"/>
              <w:numPr>
                <w:ilvl w:val="1"/>
                <w:numId w:val="12"/>
              </w:numPr>
              <w:tabs>
                <w:tab w:val="left" w:pos="-720"/>
              </w:tabs>
              <w:suppressAutoHyphens/>
              <w:ind w:right="-202"/>
              <w:rPr>
                <w:sz w:val="20"/>
              </w:rPr>
            </w:pPr>
            <w:r>
              <w:rPr>
                <w:sz w:val="20"/>
              </w:rPr>
              <w:t>{#tmss-15-d}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F83E2CC"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{/tmss-15-d}</w:t>
            </w:r>
          </w:p>
        </w:tc>
      </w:tr>
      <w:tr w:rsidR="00832FA8" w14:paraId="441F1008" w14:textId="77777777" w:rsidTr="00277A5A">
        <w:trPr>
          <w:gridAfter w:val="1"/>
          <w:wAfter w:w="7" w:type="dxa"/>
        </w:trPr>
        <w:tc>
          <w:tcPr>
            <w:tcW w:w="6570" w:type="dxa"/>
            <w:gridSpan w:val="2"/>
            <w:tcMar>
              <w:top w:w="29" w:type="dxa"/>
              <w:left w:w="115" w:type="dxa"/>
              <w:bottom w:w="29" w:type="dxa"/>
              <w:right w:w="115" w:type="dxa"/>
            </w:tcMar>
            <w:vAlign w:val="center"/>
          </w:tcPr>
          <w:p w14:paraId="4051F387" w14:textId="43B156D6" w:rsidR="00832FA8" w:rsidRPr="007265F9" w:rsidRDefault="008915EF" w:rsidP="00607823">
            <w:pPr>
              <w:pStyle w:val="ListParagraph"/>
              <w:numPr>
                <w:ilvl w:val="1"/>
                <w:numId w:val="12"/>
              </w:numPr>
              <w:tabs>
                <w:tab w:val="left" w:pos="-720"/>
              </w:tabs>
              <w:suppressAutoHyphens/>
              <w:ind w:right="-198"/>
              <w:rPr>
                <w:sz w:val="20"/>
              </w:rPr>
            </w:pPr>
            <w:r>
              <w:rPr>
                <w:sz w:val="20"/>
              </w:rPr>
              <w:t>{#tmss-15-e}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55A075D5"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{/tmss-15-e}</w:t>
            </w:r>
          </w:p>
        </w:tc>
      </w:tr>
      <w:tr w:rsidR="00832FA8" w14:paraId="0CD6DE48" w14:textId="77777777" w:rsidTr="00277A5A">
        <w:trPr>
          <w:gridAfter w:val="1"/>
          <w:wAfter w:w="7" w:type="dxa"/>
        </w:trPr>
        <w:tc>
          <w:tcPr>
            <w:tcW w:w="6570" w:type="dxa"/>
            <w:gridSpan w:val="2"/>
            <w:tcMar>
              <w:top w:w="29" w:type="dxa"/>
              <w:left w:w="115" w:type="dxa"/>
              <w:bottom w:w="29" w:type="dxa"/>
              <w:right w:w="115" w:type="dxa"/>
            </w:tcMar>
            <w:vAlign w:val="center"/>
          </w:tcPr>
          <w:p w14:paraId="76B6C930" w14:textId="7A47FAB6" w:rsidR="00832FA8" w:rsidRPr="007265F9" w:rsidRDefault="008915EF" w:rsidP="00607823">
            <w:pPr>
              <w:pStyle w:val="ListParagraph"/>
              <w:numPr>
                <w:ilvl w:val="1"/>
                <w:numId w:val="12"/>
              </w:numPr>
              <w:tabs>
                <w:tab w:val="left" w:pos="-720"/>
              </w:tabs>
              <w:suppressAutoHyphens/>
              <w:ind w:right="-198"/>
              <w:rPr>
                <w:sz w:val="20"/>
              </w:rPr>
            </w:pPr>
            <w:r>
              <w:rPr>
                <w:sz w:val="20"/>
              </w:rPr>
              <w:t>{#tmss-15-f}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0B12F17A"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{/tmss-15-f}</w:t>
            </w:r>
          </w:p>
        </w:tc>
      </w:tr>
      <w:tr w:rsidR="00832FA8" w14:paraId="3CFA300D" w14:textId="77777777" w:rsidTr="00277A5A">
        <w:trPr>
          <w:gridAfter w:val="1"/>
          <w:wAfter w:w="7" w:type="dxa"/>
        </w:trPr>
        <w:tc>
          <w:tcPr>
            <w:tcW w:w="6570" w:type="dxa"/>
            <w:gridSpan w:val="2"/>
            <w:tcMar>
              <w:top w:w="29" w:type="dxa"/>
              <w:left w:w="115" w:type="dxa"/>
              <w:bottom w:w="29" w:type="dxa"/>
              <w:right w:w="115" w:type="dxa"/>
            </w:tcMar>
            <w:vAlign w:val="center"/>
          </w:tcPr>
          <w:p w14:paraId="2A1A3637" w14:textId="01EE2EA5" w:rsidR="00832FA8" w:rsidRPr="007265F9" w:rsidRDefault="008915EF" w:rsidP="00607823">
            <w:pPr>
              <w:pStyle w:val="ListParagraph"/>
              <w:numPr>
                <w:ilvl w:val="1"/>
                <w:numId w:val="12"/>
              </w:numPr>
              <w:tabs>
                <w:tab w:val="left" w:pos="-720"/>
              </w:tabs>
              <w:suppressAutoHyphens/>
              <w:ind w:right="-198"/>
              <w:rPr>
                <w:sz w:val="20"/>
              </w:rPr>
            </w:pPr>
            <w:r>
              <w:rPr>
                <w:sz w:val="20"/>
              </w:rPr>
              <w:t>{#tmss-15-g}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43A6B336"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{/tmss-15-g}</w:t>
            </w:r>
          </w:p>
        </w:tc>
      </w:tr>
      <w:tr w:rsidR="00832FA8" w14:paraId="59439CA0" w14:textId="77777777" w:rsidTr="00277A5A">
        <w:trPr>
          <w:gridAfter w:val="1"/>
          <w:wAfter w:w="7" w:type="dxa"/>
        </w:trPr>
        <w:tc>
          <w:tcPr>
            <w:tcW w:w="6570" w:type="dxa"/>
            <w:gridSpan w:val="2"/>
            <w:tcMar>
              <w:top w:w="29" w:type="dxa"/>
              <w:left w:w="115" w:type="dxa"/>
              <w:bottom w:w="29" w:type="dxa"/>
              <w:right w:w="115" w:type="dxa"/>
            </w:tcMar>
            <w:vAlign w:val="center"/>
          </w:tcPr>
          <w:p w14:paraId="65123777" w14:textId="4B25B8E6" w:rsidR="00832FA8" w:rsidRPr="007265F9" w:rsidRDefault="008915EF" w:rsidP="00607823">
            <w:pPr>
              <w:pStyle w:val="ListParagraph"/>
              <w:numPr>
                <w:ilvl w:val="1"/>
                <w:numId w:val="12"/>
              </w:numPr>
              <w:tabs>
                <w:tab w:val="left" w:pos="-720"/>
              </w:tabs>
              <w:suppressAutoHyphens/>
              <w:ind w:right="-198"/>
              <w:rPr>
                <w:sz w:val="20"/>
              </w:rPr>
            </w:pPr>
            <w:r>
              <w:rPr>
                <w:sz w:val="20"/>
              </w:rPr>
              <w:t>{#tmss-15-h}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0529FD6C"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{/tmss-15-h}</w:t>
            </w:r>
          </w:p>
        </w:tc>
      </w:tr>
      <w:tr w:rsidR="00832FA8" w14:paraId="2CF5A673"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11DC7B2C" w14:textId="0DB11666" w:rsidR="00832FA8" w:rsidRPr="007265F9" w:rsidRDefault="00832FA8" w:rsidP="00607823">
            <w:pPr>
              <w:pStyle w:val="ListParagraph"/>
              <w:numPr>
                <w:ilvl w:val="0"/>
                <w:numId w:val="12"/>
              </w:numPr>
              <w:tabs>
                <w:tab w:val="left" w:pos="-720"/>
              </w:tabs>
              <w:suppressAutoHyphens/>
              <w:ind w:right="-198"/>
              <w:rPr>
                <w:sz w:val="20"/>
              </w:rPr>
            </w:pPr>
            <w:r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gridSpan w:val="2"/>
            <w:tcMar>
              <w:top w:w="29" w:type="dxa"/>
              <w:left w:w="115" w:type="dxa"/>
              <w:bottom w:w="29" w:type="dxa"/>
              <w:right w:w="115" w:type="dxa"/>
            </w:tcMar>
            <w:vAlign w:val="center"/>
          </w:tcPr>
          <w:p w14:paraId="66FF50BB" w14:textId="48A31745" w:rsidR="00832FA8" w:rsidRPr="007265F9" w:rsidRDefault="00832FA8" w:rsidP="00607823">
            <w:pPr>
              <w:pStyle w:val="ListParagraph"/>
              <w:numPr>
                <w:ilvl w:val="1"/>
                <w:numId w:val="12"/>
              </w:numPr>
              <w:tabs>
                <w:tab w:val="left" w:pos="-720"/>
              </w:tabs>
              <w:suppressAutoHyphens/>
              <w:ind w:right="-198"/>
              <w:rPr>
                <w:sz w:val="20"/>
              </w:rPr>
            </w:pPr>
            <w:r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gridSpan w:val="2"/>
            <w:tcMar>
              <w:top w:w="29" w:type="dxa"/>
              <w:left w:w="115" w:type="dxa"/>
              <w:bottom w:w="29" w:type="dxa"/>
              <w:right w:w="115" w:type="dxa"/>
            </w:tcMar>
            <w:vAlign w:val="center"/>
          </w:tcPr>
          <w:p w14:paraId="04581394" w14:textId="74AC4650" w:rsidR="00832FA8" w:rsidRPr="007265F9" w:rsidRDefault="008915EF" w:rsidP="00607823">
            <w:pPr>
              <w:pStyle w:val="ListParagraph"/>
              <w:numPr>
                <w:ilvl w:val="2"/>
                <w:numId w:val="12"/>
              </w:numPr>
              <w:tabs>
                <w:tab w:val="left" w:pos="-720"/>
              </w:tabs>
              <w:suppressAutoHyphens/>
              <w:ind w:right="-198"/>
              <w:rPr>
                <w:sz w:val="20"/>
              </w:rPr>
            </w:pPr>
            <w:r>
              <w:rPr>
                <w:sz w:val="20"/>
              </w:rPr>
              <w:t>{#tmss-16-a-1}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54AEA8A1"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{/tmss-16</w:t>
            </w:r>
            <w:r w:rsidR="00AD6BB1">
              <w:rPr>
                <w:sz w:val="20"/>
              </w:rPr>
              <w:lastRenderedPageBreak/>
              <w:t>-a-1}</w:t>
            </w:r>
          </w:p>
        </w:tc>
      </w:tr>
      <w:tr w:rsidR="00832FA8" w14:paraId="46ACED2F" w14:textId="77777777" w:rsidTr="00277A5A">
        <w:trPr>
          <w:gridAfter w:val="1"/>
          <w:wAfter w:w="7" w:type="dxa"/>
        </w:trPr>
        <w:tc>
          <w:tcPr>
            <w:tcW w:w="6570" w:type="dxa"/>
            <w:gridSpan w:val="2"/>
            <w:tcMar>
              <w:top w:w="29" w:type="dxa"/>
              <w:left w:w="115" w:type="dxa"/>
              <w:bottom w:w="29" w:type="dxa"/>
              <w:right w:w="115" w:type="dxa"/>
            </w:tcMar>
            <w:vAlign w:val="center"/>
          </w:tcPr>
          <w:p w14:paraId="4197C8A5" w14:textId="72A665CF"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{#tmss-16-a-2}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250E3193"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{/tmss-16-a-2}</w:t>
            </w:r>
          </w:p>
        </w:tc>
      </w:tr>
      <w:tr w:rsidR="00832FA8" w14:paraId="64BEF881" w14:textId="77777777" w:rsidTr="00277A5A">
        <w:trPr>
          <w:gridAfter w:val="1"/>
          <w:wAfter w:w="7" w:type="dxa"/>
        </w:trPr>
        <w:tc>
          <w:tcPr>
            <w:tcW w:w="6570" w:type="dxa"/>
            <w:gridSpan w:val="2"/>
            <w:tcMar>
              <w:top w:w="29" w:type="dxa"/>
              <w:left w:w="115" w:type="dxa"/>
              <w:bottom w:w="29" w:type="dxa"/>
              <w:right w:w="115" w:type="dxa"/>
            </w:tcMar>
            <w:vAlign w:val="center"/>
          </w:tcPr>
          <w:p w14:paraId="7313F4D8" w14:textId="198F3694" w:rsidR="00832FA8" w:rsidRPr="007265F9" w:rsidRDefault="008915EF" w:rsidP="00607823">
            <w:pPr>
              <w:pStyle w:val="ListParagraph"/>
              <w:numPr>
                <w:ilvl w:val="2"/>
                <w:numId w:val="12"/>
              </w:numPr>
              <w:tabs>
                <w:tab w:val="left" w:pos="-720"/>
              </w:tabs>
              <w:suppressAutoHyphens/>
              <w:ind w:right="-198"/>
              <w:rPr>
                <w:sz w:val="20"/>
              </w:rPr>
            </w:pPr>
            <w:r>
              <w:rPr>
                <w:sz w:val="20"/>
              </w:rPr>
              <w:t>{#tmss-16-a-3}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44B9ED6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{/tmss-16-a-3}</w:t>
            </w:r>
          </w:p>
        </w:tc>
      </w:tr>
      <w:tr w:rsidR="00832FA8" w14:paraId="32ECBED0" w14:textId="77777777" w:rsidTr="00277A5A">
        <w:trPr>
          <w:gridAfter w:val="1"/>
          <w:wAfter w:w="7" w:type="dxa"/>
        </w:trPr>
        <w:tc>
          <w:tcPr>
            <w:tcW w:w="6570" w:type="dxa"/>
            <w:gridSpan w:val="2"/>
            <w:tcMar>
              <w:top w:w="29" w:type="dxa"/>
              <w:left w:w="115" w:type="dxa"/>
              <w:bottom w:w="29" w:type="dxa"/>
              <w:right w:w="115" w:type="dxa"/>
            </w:tcMar>
            <w:vAlign w:val="center"/>
          </w:tcPr>
          <w:p w14:paraId="0D505EFC" w14:textId="4746DD1B" w:rsidR="00832FA8" w:rsidRPr="007265F9" w:rsidRDefault="008915EF" w:rsidP="00607823">
            <w:pPr>
              <w:pStyle w:val="ListParagraph"/>
              <w:numPr>
                <w:ilvl w:val="2"/>
                <w:numId w:val="12"/>
              </w:numPr>
              <w:tabs>
                <w:tab w:val="left" w:pos="-720"/>
              </w:tabs>
              <w:suppressAutoHyphens/>
              <w:ind w:right="-198"/>
              <w:rPr>
                <w:sz w:val="20"/>
              </w:rPr>
            </w:pPr>
            <w:r>
              <w:rPr>
                <w:sz w:val="20"/>
              </w:rPr>
              <w:t>{#tmss-16-a-4}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7214D50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{/tmss-16-a-4}</w:t>
            </w:r>
          </w:p>
        </w:tc>
      </w:tr>
      <w:tr w:rsidR="00832FA8" w14:paraId="652E6141" w14:textId="77777777" w:rsidTr="00277A5A">
        <w:trPr>
          <w:gridAfter w:val="1"/>
          <w:wAfter w:w="7" w:type="dxa"/>
        </w:trPr>
        <w:tc>
          <w:tcPr>
            <w:tcW w:w="6570" w:type="dxa"/>
            <w:gridSpan w:val="2"/>
            <w:tcMar>
              <w:top w:w="29" w:type="dxa"/>
              <w:left w:w="115" w:type="dxa"/>
              <w:bottom w:w="29" w:type="dxa"/>
              <w:right w:w="115" w:type="dxa"/>
            </w:tcMar>
            <w:vAlign w:val="center"/>
          </w:tcPr>
          <w:p w14:paraId="3F610735" w14:textId="43C6B661" w:rsidR="00832FA8" w:rsidRPr="007265F9" w:rsidRDefault="008915EF" w:rsidP="00607823">
            <w:pPr>
              <w:pStyle w:val="ListParagraph"/>
              <w:numPr>
                <w:ilvl w:val="2"/>
                <w:numId w:val="12"/>
              </w:numPr>
              <w:tabs>
                <w:tab w:val="left" w:pos="-720"/>
              </w:tabs>
              <w:suppressAutoHyphens/>
              <w:ind w:right="-198"/>
              <w:rPr>
                <w:sz w:val="20"/>
              </w:rPr>
            </w:pPr>
            <w:r>
              <w:rPr>
                <w:sz w:val="20"/>
              </w:rPr>
              <w:t>{#tmss-16-a-5}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DD4E13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{/tmss-16-a-5}</w:t>
            </w:r>
          </w:p>
        </w:tc>
      </w:tr>
      <w:tr w:rsidR="00832FA8" w14:paraId="467D1229" w14:textId="77777777" w:rsidTr="00277A5A">
        <w:trPr>
          <w:gridAfter w:val="1"/>
          <w:wAfter w:w="7" w:type="dxa"/>
        </w:trPr>
        <w:tc>
          <w:tcPr>
            <w:tcW w:w="6570" w:type="dxa"/>
            <w:gridSpan w:val="2"/>
            <w:tcMar>
              <w:top w:w="29" w:type="dxa"/>
              <w:left w:w="115" w:type="dxa"/>
              <w:bottom w:w="29" w:type="dxa"/>
              <w:right w:w="115" w:type="dxa"/>
            </w:tcMar>
            <w:vAlign w:val="center"/>
          </w:tcPr>
          <w:p w14:paraId="3F55F220" w14:textId="4672AE06" w:rsidR="00832FA8" w:rsidRPr="007265F9" w:rsidRDefault="008915EF" w:rsidP="00607823">
            <w:pPr>
              <w:pStyle w:val="ListParagraph"/>
              <w:numPr>
                <w:ilvl w:val="1"/>
                <w:numId w:val="12"/>
              </w:numPr>
              <w:tabs>
                <w:tab w:val="left" w:pos="-720"/>
              </w:tabs>
              <w:suppressAutoHyphens/>
              <w:ind w:right="-202"/>
              <w:rPr>
                <w:sz w:val="20"/>
              </w:rPr>
            </w:pPr>
            <w:r>
              <w:rPr>
                <w:sz w:val="20"/>
              </w:rPr>
              <w:t>{#tmss-16-b}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1282A355"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{/tmss-16-b}</w:t>
            </w:r>
          </w:p>
        </w:tc>
      </w:tr>
      <w:tr w:rsidR="00832FA8" w14:paraId="72C9E478" w14:textId="77777777" w:rsidTr="00277A5A">
        <w:trPr>
          <w:gridAfter w:val="1"/>
          <w:wAfter w:w="7" w:type="dxa"/>
        </w:trPr>
        <w:tc>
          <w:tcPr>
            <w:tcW w:w="6570" w:type="dxa"/>
            <w:gridSpan w:val="2"/>
            <w:tcMar>
              <w:top w:w="29" w:type="dxa"/>
              <w:left w:w="115" w:type="dxa"/>
              <w:bottom w:w="29" w:type="dxa"/>
              <w:right w:w="115" w:type="dxa"/>
            </w:tcMar>
            <w:vAlign w:val="center"/>
          </w:tcPr>
          <w:p w14:paraId="472E9386" w14:textId="1415ADF2" w:rsidR="00832FA8" w:rsidRPr="007265F9" w:rsidRDefault="00832FA8" w:rsidP="00607823">
            <w:pPr>
              <w:pStyle w:val="ListParagraph"/>
              <w:numPr>
                <w:ilvl w:val="1"/>
                <w:numId w:val="12"/>
              </w:numPr>
              <w:tabs>
                <w:tab w:val="left" w:pos="-720"/>
              </w:tabs>
              <w:suppressAutoHyphens/>
              <w:ind w:right="-198"/>
              <w:rPr>
                <w:sz w:val="20"/>
              </w:rPr>
            </w:pPr>
            <w:r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gridSpan w:val="2"/>
            <w:tcMar>
              <w:top w:w="29" w:type="dxa"/>
              <w:left w:w="115" w:type="dxa"/>
              <w:bottom w:w="29" w:type="dxa"/>
              <w:right w:w="115" w:type="dxa"/>
            </w:tcMar>
            <w:vAlign w:val="center"/>
          </w:tcPr>
          <w:p w14:paraId="464EB951" w14:textId="152358DC" w:rsidR="00832FA8" w:rsidRPr="007265F9" w:rsidRDefault="008915EF" w:rsidP="00607823">
            <w:pPr>
              <w:pStyle w:val="ListParagraph"/>
              <w:numPr>
                <w:ilvl w:val="2"/>
                <w:numId w:val="12"/>
              </w:numPr>
              <w:tabs>
                <w:tab w:val="left" w:pos="-720"/>
              </w:tabs>
              <w:suppressAutoHyphens/>
              <w:ind w:right="-198"/>
              <w:rPr>
                <w:sz w:val="20"/>
              </w:rPr>
            </w:pPr>
            <w:r>
              <w:rPr>
                <w:sz w:val="20"/>
              </w:rPr>
              <w:t>{#tmss-16-c-1}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424310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w:t>
            </w:r>
          </w:p>
        </w:tc>
      </w:tr>
      <w:tr w:rsidR="00832FA8" w14:paraId="0740283D" w14:textId="77777777" w:rsidTr="00277A5A">
        <w:trPr>
          <w:gridAfter w:val="1"/>
          <w:wAfter w:w="7" w:type="dxa"/>
        </w:trPr>
        <w:tc>
          <w:tcPr>
            <w:tcW w:w="6570" w:type="dxa"/>
            <w:gridSpan w:val="2"/>
            <w:tcMar>
              <w:top w:w="29" w:type="dxa"/>
              <w:left w:w="115" w:type="dxa"/>
              <w:bottom w:w="29" w:type="dxa"/>
              <w:right w:w="115" w:type="dxa"/>
            </w:tcMar>
            <w:vAlign w:val="center"/>
          </w:tcPr>
          <w:p w14:paraId="7A96F5BF" w14:textId="057A9111" w:rsidR="00832FA8" w:rsidRPr="007265F9" w:rsidRDefault="008915EF" w:rsidP="00607823">
            <w:pPr>
              <w:pStyle w:val="ListParagraph"/>
              <w:numPr>
                <w:ilvl w:val="2"/>
                <w:numId w:val="12"/>
              </w:numPr>
              <w:tabs>
                <w:tab w:val="left" w:pos="-720"/>
              </w:tabs>
              <w:suppressAutoHyphens/>
              <w:ind w:right="-198"/>
              <w:rPr>
                <w:sz w:val="20"/>
              </w:rPr>
            </w:pPr>
            <w:r>
              <w:rPr>
                <w:sz w:val="20"/>
              </w:rPr>
              <w:t>{#tmss-16-c-2}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62A5F0C9"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{/tmss-16-c-2}</w:t>
            </w:r>
          </w:p>
        </w:tc>
      </w:tr>
      <w:tr w:rsidR="00832FA8" w14:paraId="75199090" w14:textId="77777777" w:rsidTr="00277A5A">
        <w:trPr>
          <w:gridAfter w:val="1"/>
          <w:wAfter w:w="7" w:type="dxa"/>
        </w:trPr>
        <w:tc>
          <w:tcPr>
            <w:tcW w:w="6570" w:type="dxa"/>
            <w:gridSpan w:val="2"/>
            <w:tcMar>
              <w:top w:w="29" w:type="dxa"/>
              <w:left w:w="115" w:type="dxa"/>
              <w:bottom w:w="29" w:type="dxa"/>
              <w:right w:w="115" w:type="dxa"/>
            </w:tcMar>
            <w:vAlign w:val="center"/>
          </w:tcPr>
          <w:p w14:paraId="43545F30" w14:textId="4BD5C11B" w:rsidR="00832FA8" w:rsidRPr="007265F9" w:rsidRDefault="008915EF" w:rsidP="00607823">
            <w:pPr>
              <w:pStyle w:val="ListParagraph"/>
              <w:numPr>
                <w:ilvl w:val="2"/>
                <w:numId w:val="12"/>
              </w:numPr>
              <w:tabs>
                <w:tab w:val="left" w:pos="-720"/>
              </w:tabs>
              <w:suppressAutoHyphens/>
              <w:ind w:right="-198"/>
              <w:rPr>
                <w:sz w:val="20"/>
              </w:rPr>
            </w:pPr>
            <w:r>
              <w:rPr>
                <w:sz w:val="20"/>
              </w:rPr>
              <w:t>{#tmss-16-c-3}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7C8029C6"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{/tmss-16-c-3}</w:t>
            </w:r>
          </w:p>
        </w:tc>
      </w:tr>
      <w:tr w:rsidR="00832FA8" w14:paraId="08632F69" w14:textId="77777777" w:rsidTr="00277A5A">
        <w:trPr>
          <w:gridAfter w:val="1"/>
          <w:wAfter w:w="7" w:type="dxa"/>
        </w:trPr>
        <w:tc>
          <w:tcPr>
            <w:tcW w:w="6570" w:type="dxa"/>
            <w:gridSpan w:val="2"/>
            <w:tcMar>
              <w:top w:w="29" w:type="dxa"/>
              <w:left w:w="115" w:type="dxa"/>
              <w:bottom w:w="29" w:type="dxa"/>
              <w:right w:w="115" w:type="dxa"/>
            </w:tcMar>
            <w:vAlign w:val="center"/>
          </w:tcPr>
          <w:p w14:paraId="70CBEBB5" w14:textId="5EC552A7" w:rsidR="00832FA8" w:rsidRPr="007265F9" w:rsidRDefault="008915EF" w:rsidP="00607823">
            <w:pPr>
              <w:pStyle w:val="ListParagraph"/>
              <w:numPr>
                <w:ilvl w:val="2"/>
                <w:numId w:val="12"/>
              </w:numPr>
              <w:tabs>
                <w:tab w:val="left" w:pos="-720"/>
              </w:tabs>
              <w:suppressAutoHyphens/>
              <w:ind w:right="-198"/>
              <w:rPr>
                <w:sz w:val="20"/>
              </w:rPr>
            </w:pPr>
            <w:r>
              <w:rPr>
                <w:sz w:val="20"/>
              </w:rPr>
              <w:t>{#tmss-16-c-4}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29B92F3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{/tmss-16-c-4}</w:t>
            </w:r>
          </w:p>
        </w:tc>
      </w:tr>
      <w:tr w:rsidR="00832FA8" w14:paraId="558A83E9" w14:textId="77777777" w:rsidTr="00277A5A">
        <w:trPr>
          <w:gridAfter w:val="1"/>
          <w:wAfter w:w="7" w:type="dxa"/>
        </w:trPr>
        <w:tc>
          <w:tcPr>
            <w:tcW w:w="6570" w:type="dxa"/>
            <w:gridSpan w:val="2"/>
            <w:tcMar>
              <w:top w:w="29" w:type="dxa"/>
              <w:left w:w="115" w:type="dxa"/>
              <w:bottom w:w="29" w:type="dxa"/>
              <w:right w:w="115" w:type="dxa"/>
            </w:tcMar>
            <w:vAlign w:val="center"/>
          </w:tcPr>
          <w:p w14:paraId="601E77FB" w14:textId="37DACDE5" w:rsidR="00832FA8" w:rsidRPr="007265F9" w:rsidRDefault="008915EF" w:rsidP="00607823">
            <w:pPr>
              <w:pStyle w:val="ListParagraph"/>
              <w:numPr>
                <w:ilvl w:val="2"/>
                <w:numId w:val="12"/>
              </w:numPr>
              <w:tabs>
                <w:tab w:val="left" w:pos="-720"/>
              </w:tabs>
              <w:suppressAutoHyphens/>
              <w:ind w:right="-198"/>
              <w:rPr>
                <w:sz w:val="20"/>
              </w:rPr>
            </w:pPr>
            <w:r>
              <w:rPr>
                <w:sz w:val="20"/>
              </w:rPr>
              <w:t>{#tmss-16-c-5}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70E4D82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{/tmss-16-c-5}</w:t>
            </w:r>
          </w:p>
        </w:tc>
      </w:tr>
      <w:tr w:rsidR="00832FA8" w14:paraId="4A8E0A5E" w14:textId="77777777" w:rsidTr="00277A5A">
        <w:trPr>
          <w:gridAfter w:val="1"/>
          <w:wAfter w:w="7" w:type="dxa"/>
        </w:trPr>
        <w:tc>
          <w:tcPr>
            <w:tcW w:w="6570" w:type="dxa"/>
            <w:gridSpan w:val="2"/>
            <w:tcMar>
              <w:top w:w="29" w:type="dxa"/>
              <w:left w:w="115" w:type="dxa"/>
              <w:bottom w:w="29" w:type="dxa"/>
              <w:right w:w="115" w:type="dxa"/>
            </w:tcMar>
            <w:vAlign w:val="center"/>
          </w:tcPr>
          <w:p w14:paraId="3DF3751C" w14:textId="7BC4889C" w:rsidR="00832FA8" w:rsidRPr="007265F9" w:rsidRDefault="008915EF" w:rsidP="00607823">
            <w:pPr>
              <w:pStyle w:val="ListParagraph"/>
              <w:numPr>
                <w:ilvl w:val="2"/>
                <w:numId w:val="12"/>
              </w:numPr>
              <w:tabs>
                <w:tab w:val="left" w:pos="-720"/>
              </w:tabs>
              <w:suppressAutoHyphens/>
              <w:ind w:right="-198"/>
              <w:rPr>
                <w:sz w:val="20"/>
              </w:rPr>
            </w:pPr>
            <w:r>
              <w:rPr>
                <w:sz w:val="20"/>
              </w:rPr>
              <w:t>{#tmss-16-c-6}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2D793F1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{/tmss-16-c-6}</w:t>
            </w:r>
          </w:p>
        </w:tc>
      </w:tr>
      <w:tr w:rsidR="00832FA8" w14:paraId="6912F647" w14:textId="77777777" w:rsidTr="00277A5A">
        <w:trPr>
          <w:gridAfter w:val="1"/>
          <w:wAfter w:w="7" w:type="dxa"/>
        </w:trPr>
        <w:tc>
          <w:tcPr>
            <w:tcW w:w="6570" w:type="dxa"/>
            <w:gridSpan w:val="2"/>
            <w:tcMar>
              <w:top w:w="29" w:type="dxa"/>
              <w:left w:w="115" w:type="dxa"/>
              <w:bottom w:w="29" w:type="dxa"/>
              <w:right w:w="115" w:type="dxa"/>
            </w:tcMar>
            <w:vAlign w:val="center"/>
          </w:tcPr>
          <w:p w14:paraId="46309B21" w14:textId="447FFB04" w:rsidR="00832FA8" w:rsidRPr="007265F9" w:rsidRDefault="008915EF" w:rsidP="00607823">
            <w:pPr>
              <w:pStyle w:val="ListParagraph"/>
              <w:numPr>
                <w:ilvl w:val="2"/>
                <w:numId w:val="12"/>
              </w:numPr>
              <w:tabs>
                <w:tab w:val="left" w:pos="-720"/>
              </w:tabs>
              <w:suppressAutoHyphens/>
              <w:ind w:right="-198"/>
              <w:rPr>
                <w:sz w:val="20"/>
              </w:rPr>
            </w:pPr>
            <w:r>
              <w:rPr>
                <w:sz w:val="20"/>
              </w:rPr>
              <w:t>{#tmss-16-c-7}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1935DA1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{/tmss-16-c-7}</w:t>
            </w:r>
          </w:p>
        </w:tc>
      </w:tr>
      <w:tr w:rsidR="00832FA8" w14:paraId="6828B119" w14:textId="77777777" w:rsidTr="00277A5A">
        <w:trPr>
          <w:gridAfter w:val="1"/>
          <w:wAfter w:w="7" w:type="dxa"/>
        </w:trPr>
        <w:tc>
          <w:tcPr>
            <w:tcW w:w="6570" w:type="dxa"/>
            <w:gridSpan w:val="2"/>
            <w:tcMar>
              <w:top w:w="29" w:type="dxa"/>
              <w:left w:w="115" w:type="dxa"/>
              <w:bottom w:w="29" w:type="dxa"/>
              <w:right w:w="115" w:type="dxa"/>
            </w:tcMar>
            <w:vAlign w:val="center"/>
          </w:tcPr>
          <w:p w14:paraId="177EEC45" w14:textId="7E974111" w:rsidR="00832FA8" w:rsidRPr="007265F9" w:rsidRDefault="008915EF" w:rsidP="00607823">
            <w:pPr>
              <w:pStyle w:val="ListParagraph"/>
              <w:numPr>
                <w:ilvl w:val="2"/>
                <w:numId w:val="12"/>
              </w:numPr>
              <w:tabs>
                <w:tab w:val="left" w:pos="-720"/>
              </w:tabs>
              <w:suppressAutoHyphens/>
              <w:ind w:right="-198"/>
              <w:rPr>
                <w:sz w:val="20"/>
              </w:rPr>
            </w:pPr>
            <w:r>
              <w:rPr>
                <w:sz w:val="20"/>
              </w:rPr>
              <w:t>{#tmss-16-c-8}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4FDAA34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gridSpan w:val="2"/>
            <w:tcMar>
              <w:top w:w="29" w:type="dxa"/>
              <w:left w:w="115" w:type="dxa"/>
              <w:bottom w:w="29" w:type="dxa"/>
              <w:right w:w="115" w:type="dxa"/>
            </w:tcMar>
            <w:vAlign w:val="center"/>
          </w:tcPr>
          <w:p w14:paraId="7C1F0D8E" w14:textId="21C992D9" w:rsidR="00832FA8" w:rsidRPr="007265F9" w:rsidRDefault="008915EF" w:rsidP="00607823">
            <w:pPr>
              <w:pStyle w:val="ListParagraph"/>
              <w:numPr>
                <w:ilvl w:val="2"/>
                <w:numId w:val="12"/>
              </w:numPr>
              <w:tabs>
                <w:tab w:val="left" w:pos="-720"/>
              </w:tabs>
              <w:suppressAutoHyphens/>
              <w:ind w:right="-198"/>
              <w:rPr>
                <w:sz w:val="20"/>
              </w:rPr>
            </w:pPr>
            <w:r>
              <w:rPr>
                <w:sz w:val="20"/>
              </w:rPr>
              <w:t>{#tmss-16-c-9}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61C047A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{/tmss-16-c-9}</w:t>
            </w:r>
          </w:p>
        </w:tc>
      </w:tr>
      <w:tr w:rsidR="00832FA8" w14:paraId="373774FF" w14:textId="77777777" w:rsidTr="00277A5A">
        <w:trPr>
          <w:gridAfter w:val="1"/>
          <w:wAfter w:w="7" w:type="dxa"/>
        </w:trPr>
        <w:tc>
          <w:tcPr>
            <w:tcW w:w="6570" w:type="dxa"/>
            <w:gridSpan w:val="2"/>
            <w:tcMar>
              <w:top w:w="29" w:type="dxa"/>
              <w:left w:w="115" w:type="dxa"/>
              <w:bottom w:w="29" w:type="dxa"/>
              <w:right w:w="115" w:type="dxa"/>
            </w:tcMar>
            <w:vAlign w:val="center"/>
          </w:tcPr>
          <w:p w14:paraId="58336C75" w14:textId="3B879FC2" w:rsidR="00832FA8" w:rsidRPr="007265F9" w:rsidRDefault="008915EF" w:rsidP="00607823">
            <w:pPr>
              <w:pStyle w:val="ListParagraph"/>
              <w:numPr>
                <w:ilvl w:val="2"/>
                <w:numId w:val="12"/>
              </w:numPr>
              <w:tabs>
                <w:tab w:val="left" w:pos="-720"/>
              </w:tabs>
              <w:suppressAutoHyphens/>
              <w:ind w:right="-198"/>
              <w:rPr>
                <w:sz w:val="20"/>
              </w:rPr>
            </w:pPr>
            <w:r>
              <w:rPr>
                <w:sz w:val="20"/>
              </w:rPr>
              <w:t>{#tmss-16-c-10}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2CB97C89"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{/tmss-16-c-10}</w:t>
            </w:r>
          </w:p>
        </w:tc>
      </w:tr>
      <w:tr w:rsidR="00832FA8" w14:paraId="3C70E7C5" w14:textId="77777777" w:rsidTr="00277A5A">
        <w:trPr>
          <w:gridAfter w:val="1"/>
          <w:wAfter w:w="7" w:type="dxa"/>
        </w:trPr>
        <w:tc>
          <w:tcPr>
            <w:tcW w:w="6570" w:type="dxa"/>
            <w:gridSpan w:val="2"/>
            <w:tcMar>
              <w:top w:w="29" w:type="dxa"/>
              <w:left w:w="115" w:type="dxa"/>
              <w:bottom w:w="29" w:type="dxa"/>
              <w:right w:w="115" w:type="dxa"/>
            </w:tcMar>
            <w:vAlign w:val="center"/>
          </w:tcPr>
          <w:p w14:paraId="6590190D" w14:textId="61431693"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{#tmss-16-c-11}I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76AC172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{/tmss-16-c-11}</w:t>
            </w:r>
          </w:p>
        </w:tc>
      </w:tr>
      <w:tr w:rsidR="00832FA8" w14:paraId="2C25880A" w14:textId="77777777" w:rsidTr="00277A5A">
        <w:trPr>
          <w:gridAfter w:val="1"/>
          <w:wAfter w:w="7" w:type="dxa"/>
        </w:trPr>
        <w:tc>
          <w:tcPr>
            <w:tcW w:w="6570" w:type="dxa"/>
            <w:gridSpan w:val="2"/>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gridSpan w:val="2"/>
            <w:tcBorders>
              <w:bottom w:val="single" w:sz="12" w:space="0" w:color="C0C0C0"/>
            </w:tcBorders>
            <w:tcMar>
              <w:top w:w="29" w:type="dxa"/>
              <w:left w:w="115" w:type="dxa"/>
              <w:bottom w:w="29" w:type="dxa"/>
              <w:right w:w="115" w:type="dxa"/>
            </w:tcMar>
            <w:vAlign w:val="center"/>
          </w:tcPr>
          <w:p w14:paraId="36E0B9C1" w14:textId="1D8F2BCA" w:rsidR="00832FA8" w:rsidRPr="007265F9" w:rsidRDefault="008915EF" w:rsidP="00607823">
            <w:pPr>
              <w:pStyle w:val="ListParagraph"/>
              <w:numPr>
                <w:ilvl w:val="1"/>
                <w:numId w:val="12"/>
              </w:numPr>
              <w:tabs>
                <w:tab w:val="left" w:pos="-720"/>
              </w:tabs>
              <w:suppressAutoHyphens/>
              <w:ind w:right="-198"/>
              <w:rPr>
                <w:sz w:val="20"/>
              </w:rPr>
            </w:pPr>
            <w:r>
              <w:rPr>
                <w:sz w:val="20"/>
              </w:rPr>
              <w:t>{#tmss-16-d}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5BA1335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{/tmss-16-d}</w:t>
            </w:r>
          </w:p>
        </w:tc>
      </w:tr>
      <w:tr w:rsidR="00BB2318" w14:paraId="066750A5" w14:textId="77777777" w:rsidTr="008915EF">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25A24504" w14:textId="0DF02DA1" w:rsidR="00BB2318" w:rsidRPr="007265F9" w:rsidRDefault="008915EF" w:rsidP="00607823">
            <w:pPr>
              <w:pStyle w:val="ListParagraph"/>
              <w:numPr>
                <w:ilvl w:val="0"/>
                <w:numId w:val="12"/>
              </w:numPr>
              <w:tabs>
                <w:tab w:val="left" w:pos="-720"/>
              </w:tabs>
              <w:suppressAutoHyphens/>
              <w:ind w:right="-198"/>
              <w:rPr>
                <w:sz w:val="20"/>
              </w:rPr>
            </w:pPr>
            <w:r>
              <w:rPr>
                <w:sz w:val="20"/>
              </w:rPr>
              <w:t>{#tmss-17-a}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6BA3FF0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{/tmss-17-a}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4796AB2" w:rsidR="00705718" w:rsidRPr="004B30A0" w:rsidRDefault="009F65DF" w:rsidP="008A0502">
            <w:pPr>
              <w:jc w:val="center"/>
              <w:rPr>
                <w:sz w:val="52"/>
              </w:rPr>
            </w:pPr>
            <w:r w:rsidRPr="004B30A0">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77777777" w:rsidR="00705718" w:rsidRPr="009F65DF" w:rsidRDefault="00705718" w:rsidP="001B6426">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p>
        </w:tc>
      </w:tr>
      <w:tr w:rsidR="006C6A09" w14:paraId="69E27724" w14:textId="77777777" w:rsidTr="008A0502">
        <w:trPr>
          <w:trHeight w:val="414"/>
        </w:trPr>
        <w:tc>
          <w:tcPr>
            <w:tcW w:w="1350" w:type="dxa"/>
            <w:vAlign w:val="center"/>
          </w:tcPr>
          <w:p w14:paraId="5D71D0CE" w14:textId="1F80830B" w:rsidR="006C6A09" w:rsidRPr="004B30A0" w:rsidRDefault="006C6A09" w:rsidP="00D135FE">
            <w:pPr>
              <w:pStyle w:val="TableParagraph"/>
              <w:ind w:left="0"/>
              <w:jc w:val="center"/>
              <w:rPr>
                <w:spacing w:val="-2"/>
                <w:sz w:val="52"/>
              </w:rPr>
            </w:pPr>
            <w:r w:rsidRPr="004B30A0">
              <w:rPr>
                <w:rFonts w:ascii="Wingdings" w:eastAsia="Wingdings" w:hAnsi="Wingdings" w:cs="Wingdings"/>
                <w:sz w:val="52"/>
              </w:rPr>
              <w:lastRenderedPageBreak/>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62180E58" w:rsidR="006C6A09" w:rsidRPr="009F65DF" w:rsidRDefault="006C6A09" w:rsidP="006C6A09">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p>
        </w:tc>
      </w:tr>
      <w:tr w:rsidR="006C6A09" w14:paraId="0FC08F21" w14:textId="77777777" w:rsidTr="008A0502">
        <w:trPr>
          <w:trHeight w:val="414"/>
        </w:trPr>
        <w:tc>
          <w:tcPr>
            <w:tcW w:w="1350" w:type="dxa"/>
            <w:vAlign w:val="center"/>
          </w:tcPr>
          <w:p w14:paraId="7B7A1EF9" w14:textId="6E67B2BE" w:rsidR="006C6A09" w:rsidRPr="004B30A0" w:rsidRDefault="006C6A09" w:rsidP="00D135FE">
            <w:pPr>
              <w:pStyle w:val="TableParagraph"/>
              <w:ind w:left="0"/>
              <w:jc w:val="center"/>
              <w:rPr>
                <w:spacing w:val="-2"/>
                <w:sz w:val="52"/>
              </w:rPr>
            </w:pPr>
            <w:r w:rsidRPr="004B30A0">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2FB6594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p>
        </w:tc>
      </w:tr>
      <w:tr w:rsidR="006C6A09" w14:paraId="352ECBEB" w14:textId="77777777" w:rsidTr="008A0502">
        <w:trPr>
          <w:trHeight w:val="412"/>
        </w:trPr>
        <w:tc>
          <w:tcPr>
            <w:tcW w:w="1350" w:type="dxa"/>
            <w:vAlign w:val="center"/>
          </w:tcPr>
          <w:p w14:paraId="204236F2" w14:textId="2964E2B0" w:rsidR="006C6A09" w:rsidRPr="004B30A0" w:rsidRDefault="006C6A09" w:rsidP="00D135FE">
            <w:pPr>
              <w:pStyle w:val="TableParagraph"/>
              <w:ind w:left="0"/>
              <w:jc w:val="center"/>
              <w:rPr>
                <w:spacing w:val="-2"/>
                <w:sz w:val="52"/>
              </w:rPr>
            </w:pPr>
            <w:r w:rsidRPr="004B30A0">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1E00FE22"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p>
        </w:tc>
      </w:tr>
      <w:tr w:rsidR="006C6A09" w14:paraId="4316FF50" w14:textId="77777777" w:rsidTr="008A0502">
        <w:trPr>
          <w:trHeight w:val="621"/>
        </w:trPr>
        <w:tc>
          <w:tcPr>
            <w:tcW w:w="1350" w:type="dxa"/>
            <w:vAlign w:val="center"/>
          </w:tcPr>
          <w:p w14:paraId="0AD738B4" w14:textId="5ED9A58C" w:rsidR="006C6A09" w:rsidRPr="004B30A0" w:rsidRDefault="006C6A09" w:rsidP="008A0502">
            <w:pPr>
              <w:pStyle w:val="TableParagraph"/>
              <w:spacing w:before="10"/>
              <w:ind w:left="0"/>
              <w:jc w:val="center"/>
              <w:rPr>
                <w:b/>
                <w:sz w:val="52"/>
              </w:rPr>
            </w:pPr>
            <w:r w:rsidRPr="004B30A0">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5ECC2193"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p>
        </w:tc>
      </w:tr>
      <w:tr w:rsidR="006C6A09" w14:paraId="2447505F" w14:textId="77777777" w:rsidTr="008A0502">
        <w:trPr>
          <w:trHeight w:val="621"/>
        </w:trPr>
        <w:tc>
          <w:tcPr>
            <w:tcW w:w="1350" w:type="dxa"/>
            <w:vAlign w:val="center"/>
          </w:tcPr>
          <w:p w14:paraId="36F978FF" w14:textId="425A6AA2" w:rsidR="006C6A09" w:rsidRPr="004B30A0" w:rsidRDefault="006C6A09" w:rsidP="00D135F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5A09DA12"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p>
        </w:tc>
      </w:tr>
      <w:tr w:rsidR="006C6A09" w14:paraId="502182AA" w14:textId="77777777" w:rsidTr="008A0502">
        <w:trPr>
          <w:trHeight w:val="828"/>
        </w:trPr>
        <w:tc>
          <w:tcPr>
            <w:tcW w:w="1350" w:type="dxa"/>
            <w:vAlign w:val="center"/>
          </w:tcPr>
          <w:p w14:paraId="13C3BAFE" w14:textId="6AE2439D" w:rsidR="006C6A09" w:rsidRPr="004B30A0" w:rsidRDefault="006C6A09" w:rsidP="00D135F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03A0C3B3"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p>
        </w:tc>
      </w:tr>
      <w:tr w:rsidR="006C6A09" w14:paraId="296EFE1E" w14:textId="77777777" w:rsidTr="008A0502">
        <w:trPr>
          <w:trHeight w:val="830"/>
        </w:trPr>
        <w:tc>
          <w:tcPr>
            <w:tcW w:w="1350" w:type="dxa"/>
            <w:vAlign w:val="center"/>
          </w:tcPr>
          <w:p w14:paraId="45FF0FCF" w14:textId="57E17790" w:rsidR="006C6A09" w:rsidRPr="004B30A0" w:rsidRDefault="006C6A09" w:rsidP="00D135F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149505AC"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p>
        </w:tc>
      </w:tr>
      <w:tr w:rsidR="006C6A09" w14:paraId="549A6034" w14:textId="77777777" w:rsidTr="007A22D8">
        <w:trPr>
          <w:trHeight w:val="835"/>
        </w:trPr>
        <w:tc>
          <w:tcPr>
            <w:tcW w:w="1350" w:type="dxa"/>
            <w:vAlign w:val="center"/>
          </w:tcPr>
          <w:p w14:paraId="45DF8CBF" w14:textId="5356917B" w:rsidR="006C6A09" w:rsidRPr="004B30A0" w:rsidRDefault="006C6A09" w:rsidP="00D135FE">
            <w:pPr>
              <w:pStyle w:val="TableParagraph"/>
              <w:ind w:left="0"/>
              <w:jc w:val="center"/>
              <w:rPr>
                <w:spacing w:val="-2"/>
                <w:sz w:val="52"/>
              </w:rPr>
            </w:pPr>
            <w:r w:rsidRPr="004B30A0">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08E92B72" w:rsidR="006C6A09" w:rsidRPr="009F65DF" w:rsidRDefault="006C6A09" w:rsidP="006C6A09">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p>
        </w:tc>
      </w:tr>
      <w:tr w:rsidR="006C6A09" w14:paraId="1D758DE2" w14:textId="77777777" w:rsidTr="0055115F">
        <w:trPr>
          <w:trHeight w:val="835"/>
        </w:trPr>
        <w:tc>
          <w:tcPr>
            <w:tcW w:w="1350" w:type="dxa"/>
            <w:vAlign w:val="center"/>
          </w:tcPr>
          <w:p w14:paraId="442E8294" w14:textId="66032CB9" w:rsidR="006C6A09" w:rsidRPr="004B30A0" w:rsidRDefault="00C42D1C" w:rsidP="00E26EF8">
            <w:pPr>
              <w:pStyle w:val="Heading2"/>
              <w:rPr>
                <w:b w:val="0"/>
                <w:sz w:val="52"/>
              </w:rPr>
            </w:pPr>
            <w:r w:rsidRPr="004B30A0">
              <w:rPr>
                <w:rFonts w:ascii="Wingdings" w:eastAsia="Wingdings" w:hAnsi="Wingdings" w:cs="Wingdings"/>
                <w:b w:val="0"/>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026289B1" w:rsidR="006C6A09" w:rsidRPr="009F65DF" w:rsidRDefault="006C6A09" w:rsidP="006C6A09">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p>
        </w:tc>
      </w:tr>
      <w:tr w:rsidR="006C6A09" w14:paraId="3022CE50" w14:textId="77777777" w:rsidTr="00FA2FA5">
        <w:trPr>
          <w:trHeight w:val="634"/>
        </w:trPr>
        <w:tc>
          <w:tcPr>
            <w:tcW w:w="1350" w:type="dxa"/>
            <w:vAlign w:val="center"/>
          </w:tcPr>
          <w:p w14:paraId="74EB750F" w14:textId="5950D613" w:rsidR="006C6A09" w:rsidRPr="004B30A0" w:rsidRDefault="006C6A09" w:rsidP="00FA2FA5">
            <w:pPr>
              <w:pStyle w:val="Heading2"/>
              <w:rPr>
                <w:b w:val="0"/>
                <w:sz w:val="52"/>
              </w:rPr>
            </w:pPr>
            <w:r w:rsidRPr="004B30A0">
              <w:rPr>
                <w:rFonts w:ascii="Wingdings" w:eastAsia="Wingdings" w:hAnsi="Wingdings" w:cs="Wingdings"/>
                <w:b w:val="0"/>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2017D80E"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p>
        </w:tc>
      </w:tr>
      <w:tr w:rsidR="006C6A09" w14:paraId="4DEA3BEC" w14:textId="77777777" w:rsidTr="0055441E">
        <w:trPr>
          <w:trHeight w:val="412"/>
        </w:trPr>
        <w:tc>
          <w:tcPr>
            <w:tcW w:w="1350" w:type="dxa"/>
            <w:vAlign w:val="center"/>
          </w:tcPr>
          <w:p w14:paraId="7264A613" w14:textId="3DC1AF0E"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3B3C7F51"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p>
        </w:tc>
      </w:tr>
      <w:tr w:rsidR="006C6A09" w14:paraId="72537C5B" w14:textId="77777777" w:rsidTr="0055441E">
        <w:trPr>
          <w:trHeight w:val="412"/>
        </w:trPr>
        <w:tc>
          <w:tcPr>
            <w:tcW w:w="1350" w:type="dxa"/>
            <w:vAlign w:val="center"/>
          </w:tcPr>
          <w:p w14:paraId="68EF7DB4" w14:textId="35A71190"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549484FC"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p>
        </w:tc>
      </w:tr>
      <w:tr w:rsidR="006C6A09" w14:paraId="541AC199" w14:textId="77777777" w:rsidTr="0055441E">
        <w:trPr>
          <w:trHeight w:val="412"/>
        </w:trPr>
        <w:tc>
          <w:tcPr>
            <w:tcW w:w="1350" w:type="dxa"/>
            <w:vAlign w:val="center"/>
          </w:tcPr>
          <w:p w14:paraId="097EB255" w14:textId="3604627C"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3060B648"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p>
        </w:tc>
      </w:tr>
      <w:tr w:rsidR="006C6A09" w14:paraId="14C32983" w14:textId="77777777" w:rsidTr="0055441E">
        <w:trPr>
          <w:trHeight w:val="412"/>
        </w:trPr>
        <w:tc>
          <w:tcPr>
            <w:tcW w:w="1350" w:type="dxa"/>
            <w:vAlign w:val="center"/>
          </w:tcPr>
          <w:p w14:paraId="51A746DE" w14:textId="614BDA12" w:rsidR="006C6A09" w:rsidRPr="004B30A0" w:rsidRDefault="006C6A09" w:rsidP="0055441E">
            <w:pPr>
              <w:pStyle w:val="TableParagraph"/>
              <w:spacing w:line="237" w:lineRule="auto"/>
              <w:ind w:left="0"/>
              <w:jc w:val="center"/>
              <w:rPr>
                <w:spacing w:val="-2"/>
                <w:sz w:val="52"/>
              </w:rPr>
            </w:pPr>
            <w:r w:rsidRPr="004B30A0">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637ED4FA"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p>
        </w:tc>
      </w:tr>
      <w:tr w:rsidR="006C6A09" w14:paraId="2EBC076C" w14:textId="77777777" w:rsidTr="0055441E">
        <w:trPr>
          <w:trHeight w:val="412"/>
        </w:trPr>
        <w:tc>
          <w:tcPr>
            <w:tcW w:w="1350" w:type="dxa"/>
            <w:vAlign w:val="center"/>
          </w:tcPr>
          <w:p w14:paraId="4245126C" w14:textId="4A23143C" w:rsidR="006C6A09" w:rsidRPr="000C187C" w:rsidRDefault="006C6A09" w:rsidP="0055441E">
            <w:pPr>
              <w:pStyle w:val="Footer"/>
              <w:spacing w:line="237" w:lineRule="auto"/>
              <w:jc w:val="center"/>
              <w:rPr>
                <w:rFonts w:ascii="Wingdings" w:hAnsi="Wingdings"/>
                <w:spacing w:val="-2"/>
                <w:sz w:val="52"/>
              </w:rPr>
            </w:pPr>
            <w:r w:rsidRPr="000C187C">
              <w:rPr>
                <w:rFonts w:ascii="Wingdings" w:hAnsi="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01D78733"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p>
        </w:tc>
      </w:tr>
      <w:tr w:rsidR="006C6A09" w14:paraId="0AED65B7" w14:textId="77777777" w:rsidTr="0055441E">
        <w:trPr>
          <w:trHeight w:val="412"/>
        </w:trPr>
        <w:tc>
          <w:tcPr>
            <w:tcW w:w="1350" w:type="dxa"/>
            <w:vAlign w:val="center"/>
          </w:tcPr>
          <w:p w14:paraId="6B071A5A" w14:textId="39F36F5E"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44A80F7B"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p>
        </w:tc>
      </w:tr>
      <w:tr w:rsidR="006C6A09" w14:paraId="6E91B8C5" w14:textId="77777777" w:rsidTr="006C6A09">
        <w:trPr>
          <w:trHeight w:val="412"/>
        </w:trPr>
        <w:tc>
          <w:tcPr>
            <w:tcW w:w="1350" w:type="dxa"/>
            <w:vAlign w:val="center"/>
          </w:tcPr>
          <w:p w14:paraId="20ABDC5E" w14:textId="7B740DA2"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4FAFF9D9"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p>
        </w:tc>
      </w:tr>
      <w:tr w:rsidR="006C6A09" w14:paraId="5E5E6A43" w14:textId="77777777" w:rsidTr="00A83D26">
        <w:trPr>
          <w:trHeight w:val="607"/>
        </w:trPr>
        <w:tc>
          <w:tcPr>
            <w:tcW w:w="1350" w:type="dxa"/>
            <w:vAlign w:val="center"/>
          </w:tcPr>
          <w:p w14:paraId="3E35894B" w14:textId="4EACECE7" w:rsidR="006C6A09" w:rsidRPr="004B30A0" w:rsidRDefault="006C6A09" w:rsidP="00A83D26">
            <w:pPr>
              <w:pStyle w:val="Heading2"/>
              <w:rPr>
                <w:b w:val="0"/>
                <w:spacing w:val="-2"/>
                <w:sz w:val="52"/>
              </w:rPr>
            </w:pPr>
            <w:r w:rsidRPr="004B30A0">
              <w:rPr>
                <w:rFonts w:ascii="Wingdings" w:eastAsia="Wingdings" w:hAnsi="Wingdings" w:cs="Wingdings"/>
                <w:b w:val="0"/>
                <w:sz w:val="52"/>
              </w:rPr>
              <w:lastRenderedPageBreak/>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5D8DE269"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p>
        </w:tc>
      </w:tr>
      <w:tr w:rsidR="006C6A09" w14:paraId="06FBB1CE" w14:textId="77777777" w:rsidTr="006C6A09">
        <w:trPr>
          <w:trHeight w:val="412"/>
        </w:trPr>
        <w:tc>
          <w:tcPr>
            <w:tcW w:w="1350" w:type="dxa"/>
            <w:vAlign w:val="center"/>
          </w:tcPr>
          <w:p w14:paraId="6180BDBC" w14:textId="0A6F9286" w:rsidR="006C6A09" w:rsidRPr="004B30A0" w:rsidRDefault="006C6A09" w:rsidP="00A83D26">
            <w:pPr>
              <w:pStyle w:val="Heading2"/>
              <w:rPr>
                <w:b w:val="0"/>
                <w:spacing w:val="-2"/>
                <w:sz w:val="52"/>
              </w:rPr>
            </w:pPr>
            <w:r w:rsidRPr="004B30A0">
              <w:rPr>
                <w:rFonts w:ascii="Wingdings" w:eastAsia="Wingdings" w:hAnsi="Wingdings" w:cs="Wingdings"/>
                <w:b w:val="0"/>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41BA41F2" w:rsidR="006C6A09" w:rsidRPr="009F65DF" w:rsidRDefault="00634AB3" w:rsidP="006C6A09">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p>
        </w:tc>
      </w:tr>
      <w:tr w:rsidR="006C6A09" w14:paraId="31146A98" w14:textId="77777777" w:rsidTr="006C6A09">
        <w:trPr>
          <w:trHeight w:val="412"/>
        </w:trPr>
        <w:tc>
          <w:tcPr>
            <w:tcW w:w="1350" w:type="dxa"/>
            <w:vAlign w:val="center"/>
          </w:tcPr>
          <w:p w14:paraId="4A2D7954" w14:textId="52B2F2D5"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55DDE02E"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p>
        </w:tc>
      </w:tr>
      <w:tr w:rsidR="006C6A09" w14:paraId="1D9E73AD" w14:textId="77777777" w:rsidTr="006C6A09">
        <w:trPr>
          <w:trHeight w:val="412"/>
        </w:trPr>
        <w:tc>
          <w:tcPr>
            <w:tcW w:w="1350" w:type="dxa"/>
            <w:vAlign w:val="center"/>
          </w:tcPr>
          <w:p w14:paraId="1066A811" w14:textId="37FD51D0" w:rsidR="006C6A09" w:rsidRPr="004B30A0" w:rsidRDefault="006C6A09" w:rsidP="0055441E">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260E2C92" w:rsidR="006C6A09" w:rsidRPr="009F65DF" w:rsidRDefault="00634AB3" w:rsidP="006C6A09">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p>
        </w:tc>
      </w:tr>
      <w:tr w:rsidR="006C6A09" w14:paraId="1B2D80BC" w14:textId="77777777" w:rsidTr="006C6A09">
        <w:trPr>
          <w:trHeight w:val="412"/>
        </w:trPr>
        <w:tc>
          <w:tcPr>
            <w:tcW w:w="1350" w:type="dxa"/>
            <w:vAlign w:val="center"/>
          </w:tcPr>
          <w:p w14:paraId="0BFE91DB" w14:textId="687919E7" w:rsidR="006C6A09" w:rsidRPr="004B30A0" w:rsidRDefault="006C6A09" w:rsidP="0055441E">
            <w:pPr>
              <w:pStyle w:val="Footer"/>
              <w:jc w:val="center"/>
              <w:rPr>
                <w:spacing w:val="-2"/>
                <w:sz w:val="52"/>
              </w:rPr>
            </w:pPr>
            <w:r w:rsidRPr="004B30A0">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253B3724" w:rsidR="006C6A09" w:rsidRPr="009F65DF" w:rsidRDefault="00634AB3" w:rsidP="006C6A09">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p>
        </w:tc>
      </w:tr>
      <w:tr w:rsidR="006C6A09" w14:paraId="70C190E3" w14:textId="77777777" w:rsidTr="006C6A09">
        <w:trPr>
          <w:trHeight w:val="412"/>
        </w:trPr>
        <w:tc>
          <w:tcPr>
            <w:tcW w:w="1350" w:type="dxa"/>
            <w:vAlign w:val="center"/>
          </w:tcPr>
          <w:p w14:paraId="72632F93" w14:textId="21A38636" w:rsidR="006C6A09" w:rsidRPr="004B30A0" w:rsidRDefault="006C6A09" w:rsidP="0055441E">
            <w:pPr>
              <w:pStyle w:val="Footer"/>
              <w:jc w:val="center"/>
              <w:rPr>
                <w:spacing w:val="-2"/>
                <w:sz w:val="52"/>
              </w:rPr>
            </w:pPr>
            <w:r w:rsidRPr="004B30A0">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13C42E4B"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p>
        </w:tc>
      </w:tr>
      <w:tr w:rsidR="006C6A09" w14:paraId="0A6FCF0B" w14:textId="77777777" w:rsidTr="006C6A09">
        <w:trPr>
          <w:trHeight w:val="412"/>
        </w:trPr>
        <w:tc>
          <w:tcPr>
            <w:tcW w:w="1350" w:type="dxa"/>
            <w:vAlign w:val="center"/>
          </w:tcPr>
          <w:p w14:paraId="18A81628" w14:textId="2A08E63B" w:rsidR="006C6A09" w:rsidRPr="004B30A0" w:rsidRDefault="006C6A09" w:rsidP="006C6A09">
            <w:pPr>
              <w:pStyle w:val="TableParagraph"/>
              <w:ind w:left="0"/>
              <w:jc w:val="center"/>
              <w:rPr>
                <w:b/>
                <w:sz w:val="52"/>
              </w:rPr>
            </w:pPr>
            <w:r w:rsidRPr="004B30A0">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37D73B76" w:rsidR="006C6A09" w:rsidRPr="009F65DF" w:rsidRDefault="006C6A09" w:rsidP="00634AB3">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EF857E8" w:rsidR="00832FA8" w:rsidRPr="00AC7A44" w:rsidRDefault="00832FA8" w:rsidP="00AC7A44">
      <w:pPr>
        <w:numPr>
          <w:ilvl w:val="12"/>
          <w:numId w:val="0"/>
        </w:numPr>
        <w:jc w:val="center"/>
        <w:rPr>
          <w:b/>
          <w:smallCaps/>
          <w:u w:val="single"/>
        </w:rPr>
      </w:pPr>
      <w:r>
        <w:rPr>
          <w:b/>
          <w:smallCaps/>
        </w:rPr>
        <w:t xml:space="preserve">For </w:t>
      </w:r>
      <w:r>
        <w:rPr>
          <w:b/>
          <w:smallCaps/>
          <w:u w:val="single"/>
        </w:rPr>
        <w:t>_______</w:t>
      </w:r>
      <w:r w:rsidR="00AC7A44">
        <w:rPr>
          <w:b/>
          <w:smallCaps/>
          <w:u w:val="single"/>
        </w:rPr>
        <w:t xml:space="preserve"> </w:t>
      </w:r>
      <w:r>
        <w:rPr>
          <w:i/>
          <w:sz w:val="22"/>
        </w:rPr>
        <w:t>(</w:t>
      </w:r>
      <w:r w:rsidRPr="00E66D65">
        <w:rPr>
          <w:i/>
          <w:sz w:val="20"/>
        </w:rPr>
        <w:t>System/Item</w:t>
      </w:r>
      <w:r>
        <w:rPr>
          <w:i/>
          <w:sz w:val="22"/>
        </w:rPr>
        <w:t>)</w:t>
      </w:r>
    </w:p>
    <w:p w14:paraId="73C058F5" w14:textId="77777777" w:rsidR="007F2EEF" w:rsidRDefault="007F2EEF" w:rsidP="00832FA8">
      <w:pPr>
        <w:numPr>
          <w:ilvl w:val="12"/>
          <w:numId w:val="0"/>
        </w:numPr>
        <w:tabs>
          <w:tab w:val="center" w:pos="5940"/>
        </w:tabs>
        <w:rPr>
          <w:b/>
          <w:sz w:val="22"/>
        </w:rPr>
      </w:pPr>
    </w:p>
    <w:p w14:paraId="4C2D54A0" w14:textId="2FFDD383" w:rsidR="007F2EEF" w:rsidRDefault="007F2EEF" w:rsidP="007F2EEF">
      <w:pPr>
        <w:numPr>
          <w:ilvl w:val="12"/>
          <w:numId w:val="0"/>
        </w:numPr>
        <w:tabs>
          <w:tab w:val="left" w:pos="-720"/>
        </w:tabs>
        <w:suppressAutoHyphens/>
      </w:pPr>
      <w:r>
        <w:rPr>
          <w:rFonts w:ascii="Wingdings" w:eastAsia="Wingdings" w:hAnsi="Wingdings" w:cs="Wingdings"/>
          <w:smallCaps/>
        </w:rPr>
        <w:t></w:t>
      </w:r>
      <w:r>
        <w:rPr>
          <w:smallCaps/>
        </w:rPr>
        <w:t xml:space="preserve"> </w:t>
      </w:r>
      <w:r w:rsidRPr="003D2896">
        <w:rPr>
          <w:highlight w:val="green"/>
        </w:rPr>
        <w:t xml:space="preserve">Above Section will be title of the Table and subsequent selection of each </w:t>
      </w:r>
      <w:r>
        <w:rPr>
          <w:highlight w:val="green"/>
        </w:rPr>
        <w:t>delivery requirement</w:t>
      </w:r>
    </w:p>
    <w:p w14:paraId="37A803C9" w14:textId="77777777" w:rsidR="007F2EEF" w:rsidRDefault="007F2EEF" w:rsidP="007F2EEF">
      <w:pPr>
        <w:numPr>
          <w:ilvl w:val="12"/>
          <w:numId w:val="0"/>
        </w:numPr>
        <w:tabs>
          <w:tab w:val="left" w:pos="-720"/>
        </w:tabs>
        <w:suppressAutoHyphens/>
        <w:rPr>
          <w:b/>
        </w:rPr>
      </w:pPr>
    </w:p>
    <w:p w14:paraId="20081FC6" w14:textId="290E274A" w:rsidR="00A8148A" w:rsidRDefault="00A8148A" w:rsidP="00A8148A">
      <w:pPr>
        <w:numPr>
          <w:ilvl w:val="12"/>
          <w:numId w:val="0"/>
        </w:numPr>
        <w:tabs>
          <w:tab w:val="left" w:pos="-720"/>
        </w:tabs>
        <w:suppressAutoHyphens/>
      </w:pPr>
      <w:r>
        <w:rPr>
          <w:rFonts w:ascii="Wingdings" w:eastAsia="Wingdings" w:hAnsi="Wingdings" w:cs="Wingdings"/>
          <w:smallCaps/>
        </w:rPr>
        <w:t></w:t>
      </w:r>
      <w:r>
        <w:rPr>
          <w:smallCaps/>
        </w:rPr>
        <w:t xml:space="preserve"> </w:t>
      </w:r>
      <w:r w:rsidRPr="00A8148A">
        <w:rPr>
          <w:smallCaps/>
          <w:highlight w:val="green"/>
        </w:rPr>
        <w:t xml:space="preserve">This table will have </w:t>
      </w:r>
      <w:r>
        <w:rPr>
          <w:smallCaps/>
          <w:highlight w:val="green"/>
        </w:rPr>
        <w:t>“</w:t>
      </w:r>
      <w:r w:rsidRPr="00A8148A">
        <w:rPr>
          <w:smallCaps/>
          <w:highlight w:val="green"/>
        </w:rPr>
        <w:t>other</w:t>
      </w:r>
      <w:r>
        <w:rPr>
          <w:smallCaps/>
          <w:highlight w:val="green"/>
        </w:rPr>
        <w:t>”</w:t>
      </w:r>
      <w:r w:rsidRPr="00A8148A">
        <w:rPr>
          <w:smallCaps/>
          <w:highlight w:val="green"/>
        </w:rPr>
        <w:t xml:space="preserve"> option for program to add their own deliverables.</w:t>
      </w:r>
    </w:p>
    <w:p w14:paraId="021469CD" w14:textId="77777777" w:rsidR="007F2EEF" w:rsidRDefault="007F2EEF" w:rsidP="007F2EEF">
      <w:pPr>
        <w:numPr>
          <w:ilvl w:val="12"/>
          <w:numId w:val="0"/>
        </w:numPr>
        <w:tabs>
          <w:tab w:val="left" w:pos="-720"/>
        </w:tabs>
        <w:suppressAutoHyphens/>
        <w:jc w:val="center"/>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7A25A2">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119B5971" w14:textId="77777777" w:rsidR="00832FA8" w:rsidRDefault="00832FA8" w:rsidP="007A25A2">
            <w:pPr>
              <w:numPr>
                <w:ilvl w:val="12"/>
                <w:numId w:val="0"/>
              </w:numPr>
              <w:suppressAutoHyphens/>
              <w:ind w:right="-14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FC2FA87" w14:textId="77777777" w:rsidR="00832FA8" w:rsidRDefault="00832FA8" w:rsidP="007A25A2">
            <w:pPr>
              <w:numPr>
                <w:ilvl w:val="12"/>
                <w:numId w:val="0"/>
              </w:numPr>
              <w:suppressAutoHyphens/>
              <w:ind w:right="-14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611C28B" w14:textId="77777777" w:rsidR="00832FA8" w:rsidRDefault="00832FA8" w:rsidP="007A25A2">
            <w:pPr>
              <w:numPr>
                <w:ilvl w:val="12"/>
                <w:numId w:val="0"/>
              </w:numPr>
              <w:suppressAutoHyphens/>
              <w:ind w:right="-14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2611C7F" w14:textId="77777777" w:rsidR="00832FA8" w:rsidRPr="00B34EC4" w:rsidRDefault="00832FA8" w:rsidP="007A25A2">
            <w:pPr>
              <w:numPr>
                <w:ilvl w:val="12"/>
                <w:numId w:val="0"/>
              </w:numPr>
              <w:suppressAutoHyphens/>
              <w:ind w:right="-144"/>
              <w:rPr>
                <w:color w:val="000000"/>
              </w:rPr>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Pr="00B34EC4">
              <w:rPr>
                <w:noProof/>
                <w:color w:val="000000"/>
              </w:rPr>
              <w:t>     </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77777777" w:rsidR="00832FA8" w:rsidRPr="00B34EC4" w:rsidRDefault="00832FA8" w:rsidP="007A25A2">
            <w:pPr>
              <w:jc w:val="center"/>
              <w:rPr>
                <w:color w:val="000000"/>
                <w:sz w:val="22"/>
                <w:szCs w:val="22"/>
              </w:rPr>
            </w:pPr>
            <w:r w:rsidRPr="00B34EC4">
              <w:rPr>
                <w:color w:val="000000"/>
                <w:sz w:val="22"/>
                <w:szCs w:val="22"/>
              </w:rPr>
              <w:t>(  </w: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7777777" w:rsidR="00832FA8" w:rsidRPr="00B34EC4" w:rsidRDefault="00832FA8" w:rsidP="007A25A2">
            <w:pPr>
              <w:rPr>
                <w:color w:val="000000"/>
                <w:sz w:val="22"/>
                <w:szCs w:val="22"/>
              </w:rPr>
            </w:pPr>
            <w:r w:rsidRPr="00B34EC4">
              <w:rPr>
                <w:color w:val="000000"/>
                <w:sz w:val="22"/>
              </w:rPr>
              <w:t>(</w: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77777777" w:rsidR="00832FA8" w:rsidRPr="00B34EC4" w:rsidRDefault="00832FA8" w:rsidP="007A25A2">
            <w:pPr>
              <w:rPr>
                <w:color w:val="000000"/>
                <w:sz w:val="22"/>
                <w:szCs w:val="22"/>
              </w:rPr>
            </w:pPr>
            <w:r w:rsidRPr="00B34EC4">
              <w:rPr>
                <w:color w:val="000000"/>
                <w:sz w:val="22"/>
              </w:rPr>
              <w:t>(</w: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w:t>
            </w:r>
            <w:r w:rsidRPr="00B34EC4">
              <w:rPr>
                <w:color w:val="000000"/>
                <w:sz w:val="22"/>
              </w:rPr>
              <w:t xml:space="preserve"> 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77777777" w:rsidR="00832FA8" w:rsidRPr="00B34EC4" w:rsidRDefault="00832FA8" w:rsidP="007A25A2">
            <w:pPr>
              <w:rPr>
                <w:color w:val="000000"/>
                <w:sz w:val="22"/>
                <w:szCs w:val="22"/>
              </w:rPr>
            </w:pPr>
            <w:r w:rsidRPr="00B34EC4">
              <w:rPr>
                <w:color w:val="000000"/>
                <w:sz w:val="22"/>
              </w:rPr>
              <w:t>( </w: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77777777" w:rsidR="00832FA8" w:rsidRPr="00B34EC4" w:rsidRDefault="00832FA8" w:rsidP="007A25A2">
            <w:pPr>
              <w:jc w:val="center"/>
              <w:rPr>
                <w:color w:val="000000"/>
                <w:sz w:val="22"/>
                <w:szCs w:val="22"/>
              </w:rPr>
            </w:pPr>
            <w:r w:rsidRPr="00B34EC4">
              <w:rPr>
                <w:color w:val="000000"/>
                <w:sz w:val="22"/>
                <w:szCs w:val="22"/>
              </w:rPr>
              <w:t>( </w:t>
            </w:r>
            <w:r>
              <w:rPr>
                <w:sz w:val="22"/>
              </w:rPr>
              <w:fldChar w:fldCharType="begin">
                <w:ffData>
                  <w:name w:val=""/>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sidRPr="00B34EC4">
              <w:rPr>
                <w:color w:val="000000"/>
                <w:sz w:val="22"/>
                <w:szCs w:val="22"/>
              </w:rPr>
              <w:t>   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832FA8" w:rsidRPr="00B34EC4" w:rsidRDefault="00832FA8" w:rsidP="007A25A2">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2D3C647C"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00E7C237"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5612714D"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1C916F18"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125F9BAD"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832FA8" w:rsidRPr="00B34EC4" w:rsidRDefault="00832FA8" w:rsidP="007A25A2">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113099EB"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108D997A"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23458D47"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3E4999DC"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28A06830"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832FA8" w:rsidRPr="00B34EC4" w:rsidRDefault="00832FA8" w:rsidP="007A25A2">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5470A4E8"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007342C2"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60D4C439"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5D789DF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775006AE"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832FA8" w:rsidRPr="00B34EC4" w:rsidRDefault="00832FA8" w:rsidP="007A25A2">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60A05B1D"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02D46199"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28B0D9F0"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23A59E3D"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23B450AB"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832FA8" w:rsidRPr="00B34EC4" w:rsidRDefault="00832FA8" w:rsidP="007A25A2">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2CBCE580"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65BD1B24"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22C72466"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4CCC1B3F"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4D3E1096"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832FA8" w:rsidRPr="00B34EC4" w:rsidRDefault="00832FA8" w:rsidP="007A25A2">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07FA8289"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306E7B9E"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19891892"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3B80470C"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43325F1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832FA8" w:rsidRPr="00B34EC4" w:rsidRDefault="00832FA8" w:rsidP="007A25A2">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0BE586E9"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7F755FBF"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54E7310D"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4451939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08970556"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832FA8" w:rsidRPr="00B34EC4" w:rsidRDefault="00832FA8" w:rsidP="007A25A2">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5997F6CD"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35E3FAF4"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061F2C60"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74F60828"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1DA3E9F5"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832FA8" w:rsidRPr="00B34EC4" w:rsidRDefault="00832FA8" w:rsidP="007A25A2">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3E161F88"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71C46CA2"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178886F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6BADFB1B"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0C872B0E"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77777777" w:rsidR="00832FA8" w:rsidRPr="00B34EC4" w:rsidRDefault="00832FA8" w:rsidP="007A25A2">
            <w:pPr>
              <w:rPr>
                <w:color w:val="000000"/>
              </w:rPr>
            </w:pPr>
            <w:r w:rsidRPr="00B34EC4">
              <w:rPr>
                <w:noProof/>
                <w:color w:val="000000"/>
              </w:rPr>
              <w:t>     </w:t>
            </w:r>
          </w:p>
        </w:tc>
        <w:tc>
          <w:tcPr>
            <w:tcW w:w="1328" w:type="dxa"/>
            <w:tcBorders>
              <w:top w:val="nil"/>
              <w:left w:val="nil"/>
              <w:bottom w:val="single" w:sz="4" w:space="0" w:color="auto"/>
              <w:right w:val="single" w:sz="4" w:space="0" w:color="auto"/>
            </w:tcBorders>
            <w:shd w:val="clear" w:color="auto" w:fill="auto"/>
            <w:vAlign w:val="center"/>
            <w:hideMark/>
          </w:tcPr>
          <w:p w14:paraId="2072D34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701F1FF4"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7519CE72"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7A11E086"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1ADF714A"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0909DA0F"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4348B51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8742C" w14:textId="77777777" w:rsidR="00832FA8" w:rsidRPr="00B34EC4" w:rsidRDefault="00832FA8" w:rsidP="007A25A2">
            <w:pPr>
              <w:rPr>
                <w:color w:val="000000"/>
              </w:rPr>
            </w:pPr>
            <w:r w:rsidRPr="00B34EC4">
              <w:rPr>
                <w:noProof/>
                <w:color w:val="000000"/>
              </w:rPr>
              <w:t>     </w:t>
            </w:r>
          </w:p>
        </w:tc>
        <w:tc>
          <w:tcPr>
            <w:tcW w:w="1328" w:type="dxa"/>
            <w:tcBorders>
              <w:top w:val="nil"/>
              <w:left w:val="nil"/>
              <w:bottom w:val="single" w:sz="4" w:space="0" w:color="auto"/>
              <w:right w:val="single" w:sz="4" w:space="0" w:color="auto"/>
            </w:tcBorders>
            <w:shd w:val="clear" w:color="auto" w:fill="auto"/>
            <w:vAlign w:val="center"/>
            <w:hideMark/>
          </w:tcPr>
          <w:p w14:paraId="7B2D97B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1F216E18"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60894DE2"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0E7DB5AA"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07AEF71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5E497635"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7C1D4C5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7BAB3" w14:textId="77777777" w:rsidR="00832FA8" w:rsidRPr="00B34EC4" w:rsidRDefault="00832FA8" w:rsidP="007A25A2">
            <w:pPr>
              <w:rPr>
                <w:color w:val="000000"/>
              </w:rPr>
            </w:pPr>
            <w:r w:rsidRPr="00B34EC4">
              <w:rPr>
                <w:noProof/>
                <w:color w:val="000000"/>
              </w:rPr>
              <w:lastRenderedPageBreak/>
              <w:t>     </w:t>
            </w:r>
          </w:p>
        </w:tc>
        <w:tc>
          <w:tcPr>
            <w:tcW w:w="1328" w:type="dxa"/>
            <w:tcBorders>
              <w:top w:val="nil"/>
              <w:left w:val="nil"/>
              <w:bottom w:val="single" w:sz="4" w:space="0" w:color="auto"/>
              <w:right w:val="single" w:sz="4" w:space="0" w:color="auto"/>
            </w:tcBorders>
            <w:shd w:val="clear" w:color="auto" w:fill="auto"/>
            <w:vAlign w:val="center"/>
            <w:hideMark/>
          </w:tcPr>
          <w:p w14:paraId="5BA23739"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792D6982"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5E359E54"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4A07F154"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2DC2042D"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0726F1F7"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2A0EF9E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7C8D5" w14:textId="77777777" w:rsidR="00832FA8" w:rsidRPr="00B34EC4" w:rsidRDefault="00832FA8" w:rsidP="007A25A2">
            <w:pPr>
              <w:rPr>
                <w:color w:val="000000"/>
              </w:rPr>
            </w:pPr>
            <w:r w:rsidRPr="00B34EC4">
              <w:rPr>
                <w:noProof/>
                <w:color w:val="000000"/>
              </w:rPr>
              <w:t>     </w:t>
            </w:r>
          </w:p>
        </w:tc>
        <w:tc>
          <w:tcPr>
            <w:tcW w:w="1328" w:type="dxa"/>
            <w:tcBorders>
              <w:top w:val="nil"/>
              <w:left w:val="nil"/>
              <w:bottom w:val="single" w:sz="4" w:space="0" w:color="auto"/>
              <w:right w:val="single" w:sz="4" w:space="0" w:color="auto"/>
            </w:tcBorders>
            <w:shd w:val="clear" w:color="auto" w:fill="auto"/>
            <w:vAlign w:val="center"/>
            <w:hideMark/>
          </w:tcPr>
          <w:p w14:paraId="44B051A5"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nil"/>
              <w:left w:val="nil"/>
              <w:bottom w:val="single" w:sz="4" w:space="0" w:color="auto"/>
              <w:right w:val="single" w:sz="4" w:space="0" w:color="auto"/>
            </w:tcBorders>
            <w:shd w:val="clear" w:color="auto" w:fill="auto"/>
            <w:vAlign w:val="center"/>
            <w:hideMark/>
          </w:tcPr>
          <w:p w14:paraId="3B38FE9C"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nil"/>
              <w:left w:val="nil"/>
              <w:bottom w:val="single" w:sz="4" w:space="0" w:color="auto"/>
              <w:right w:val="single" w:sz="4" w:space="0" w:color="auto"/>
            </w:tcBorders>
            <w:shd w:val="clear" w:color="auto" w:fill="auto"/>
            <w:vAlign w:val="center"/>
            <w:hideMark/>
          </w:tcPr>
          <w:p w14:paraId="148C6E15"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nil"/>
              <w:left w:val="nil"/>
              <w:bottom w:val="single" w:sz="4" w:space="0" w:color="auto"/>
              <w:right w:val="single" w:sz="4" w:space="0" w:color="auto"/>
            </w:tcBorders>
            <w:shd w:val="clear" w:color="auto" w:fill="auto"/>
            <w:vAlign w:val="center"/>
            <w:hideMark/>
          </w:tcPr>
          <w:p w14:paraId="6A67D313"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nil"/>
              <w:left w:val="nil"/>
              <w:bottom w:val="single" w:sz="4" w:space="0" w:color="auto"/>
              <w:right w:val="single" w:sz="4" w:space="0" w:color="auto"/>
            </w:tcBorders>
            <w:shd w:val="clear" w:color="auto" w:fill="auto"/>
            <w:vAlign w:val="center"/>
            <w:hideMark/>
          </w:tcPr>
          <w:p w14:paraId="2C1969A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nil"/>
              <w:left w:val="nil"/>
              <w:bottom w:val="single" w:sz="4" w:space="0" w:color="auto"/>
              <w:right w:val="single" w:sz="4" w:space="0" w:color="auto"/>
            </w:tcBorders>
            <w:shd w:val="clear" w:color="auto" w:fill="auto"/>
            <w:vAlign w:val="center"/>
            <w:hideMark/>
          </w:tcPr>
          <w:p w14:paraId="65F60447"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r w:rsidR="00832FA8" w:rsidRPr="00B34EC4" w14:paraId="33C8175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4D74D" w14:textId="77777777" w:rsidR="00832FA8" w:rsidRPr="00B34EC4" w:rsidRDefault="00832FA8" w:rsidP="007A25A2">
            <w:pPr>
              <w:rPr>
                <w:color w:val="000000"/>
              </w:rPr>
            </w:pPr>
            <w:r w:rsidRPr="00B34EC4">
              <w:rPr>
                <w:noProof/>
                <w:color w:val="000000"/>
              </w:rPr>
              <w:t>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38145F0B"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008EFA13"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81C4C8D" w14:textId="77777777" w:rsidR="00832FA8" w:rsidRPr="00B34EC4" w:rsidRDefault="00832FA8" w:rsidP="007A25A2">
            <w:pPr>
              <w:jc w:val="center"/>
              <w:rPr>
                <w:color w:val="00000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0B15FB1"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6FB0DD8E"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6F30876B" w14:textId="77777777" w:rsidR="00832FA8" w:rsidRPr="00B34EC4" w:rsidRDefault="00832FA8" w:rsidP="007A25A2">
            <w:pPr>
              <w:jc w:val="center"/>
              <w:rPr>
                <w:color w:val="000000"/>
                <w:sz w:val="20"/>
                <w:szCs w:val="20"/>
              </w:rPr>
            </w:pPr>
            <w:r>
              <w:fldChar w:fldCharType="begin">
                <w:ffData>
                  <w:name w:val="Check4"/>
                  <w:enabled/>
                  <w:calcOnExit w:val="0"/>
                  <w:checkBox>
                    <w:sizeAuto/>
                    <w:default w:val="0"/>
                  </w:checkBox>
                </w:ffData>
              </w:fldChar>
            </w:r>
            <w:r>
              <w:instrText xml:space="preserve"> FORMCHECKBOX </w:instrText>
            </w:r>
            <w:r w:rsidR="00EC1ABF">
              <w:fldChar w:fldCharType="separate"/>
            </w:r>
            <w:r>
              <w:fldChar w:fldCharType="end"/>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74A58843" w14:textId="4ADC17E4" w:rsidR="0065626B" w:rsidRDefault="0065626B" w:rsidP="0065626B">
      <w:pPr>
        <w:numPr>
          <w:ilvl w:val="12"/>
          <w:numId w:val="0"/>
        </w:numPr>
        <w:tabs>
          <w:tab w:val="left" w:pos="-720"/>
        </w:tabs>
        <w:suppressAutoHyphens/>
        <w:rPr>
          <w:b/>
        </w:rPr>
      </w:pPr>
      <w:r>
        <w:rPr>
          <w:rFonts w:ascii="Wingdings" w:eastAsia="Wingdings" w:hAnsi="Wingdings" w:cs="Wingdings"/>
          <w:smallCaps/>
        </w:rPr>
        <w:t></w:t>
      </w:r>
      <w:r>
        <w:rPr>
          <w:smallCaps/>
        </w:rPr>
        <w:t xml:space="preserve"> </w:t>
      </w:r>
      <w:proofErr w:type="gramStart"/>
      <w:r w:rsidRPr="003D2896">
        <w:rPr>
          <w:highlight w:val="green"/>
        </w:rPr>
        <w:t>Above</w:t>
      </w:r>
      <w:proofErr w:type="gramEnd"/>
      <w:r w:rsidRPr="003D2896">
        <w:rPr>
          <w:highlight w:val="green"/>
        </w:rPr>
        <w:t xml:space="preserve"> </w:t>
      </w:r>
      <w:r w:rsidR="00772786">
        <w:rPr>
          <w:highlight w:val="green"/>
        </w:rPr>
        <w:t xml:space="preserve">attachment </w:t>
      </w:r>
      <w:r w:rsidRPr="003D2896">
        <w:rPr>
          <w:highlight w:val="green"/>
        </w:rPr>
        <w:t>will be title</w:t>
      </w:r>
      <w:r w:rsidR="00772786">
        <w:rPr>
          <w:highlight w:val="green"/>
        </w:rPr>
        <w:t>d as above</w:t>
      </w:r>
    </w:p>
    <w:p w14:paraId="0D6965F5" w14:textId="77777777" w:rsidR="0065626B" w:rsidRDefault="0065626B" w:rsidP="0065626B">
      <w:pPr>
        <w:numPr>
          <w:ilvl w:val="12"/>
          <w:numId w:val="0"/>
        </w:numPr>
        <w:tabs>
          <w:tab w:val="left" w:pos="-720"/>
        </w:tabs>
        <w:suppressAutoHyphens/>
        <w:jc w:val="center"/>
        <w:rPr>
          <w:b/>
        </w:rPr>
      </w:pPr>
    </w:p>
    <w:p w14:paraId="017B8481" w14:textId="08731CF0" w:rsidR="00832FA8" w:rsidRDefault="00832FA8" w:rsidP="00832FA8">
      <w:pPr>
        <w:rPr>
          <w:b/>
        </w:rPr>
      </w:pPr>
      <w:r w:rsidRPr="00754520">
        <w:rPr>
          <w:b/>
        </w:rPr>
        <w:t>GUIDELINES</w:t>
      </w:r>
      <w:r w:rsidR="00772786">
        <w:rPr>
          <w:b/>
        </w:rPr>
        <w:t>:</w:t>
      </w:r>
    </w:p>
    <w:p w14:paraId="4329C940" w14:textId="7053E889" w:rsidR="00772786" w:rsidRDefault="00772786" w:rsidP="00832FA8">
      <w:pPr>
        <w:rPr>
          <w:b/>
        </w:rPr>
      </w:pPr>
    </w:p>
    <w:p w14:paraId="56091B35" w14:textId="1B4650B4" w:rsidR="00772786" w:rsidRDefault="00772786" w:rsidP="00772786">
      <w:pPr>
        <w:numPr>
          <w:ilvl w:val="12"/>
          <w:numId w:val="0"/>
        </w:numPr>
        <w:tabs>
          <w:tab w:val="left" w:pos="-720"/>
        </w:tabs>
        <w:suppressAutoHyphens/>
      </w:pPr>
      <w:r>
        <w:rPr>
          <w:rFonts w:ascii="Wingdings" w:eastAsia="Wingdings" w:hAnsi="Wingdings" w:cs="Wingdings"/>
          <w:smallCaps/>
        </w:rPr>
        <w:t></w:t>
      </w:r>
      <w:r>
        <w:rPr>
          <w:smallCaps/>
        </w:rPr>
        <w:t xml:space="preserve"> </w:t>
      </w:r>
      <w:r>
        <w:rPr>
          <w:highlight w:val="green"/>
        </w:rPr>
        <w:t xml:space="preserve">Section </w:t>
      </w:r>
      <w:r w:rsidR="00633BE0">
        <w:rPr>
          <w:highlight w:val="green"/>
        </w:rPr>
        <w:t>should be titled Guidelines</w:t>
      </w:r>
    </w:p>
    <w:p w14:paraId="7392D5D1" w14:textId="6E9BE4C3" w:rsidR="00633BE0" w:rsidRDefault="00633BE0" w:rsidP="00772786">
      <w:pPr>
        <w:numPr>
          <w:ilvl w:val="12"/>
          <w:numId w:val="0"/>
        </w:numPr>
        <w:tabs>
          <w:tab w:val="left" w:pos="-720"/>
        </w:tabs>
        <w:suppressAutoHyphens/>
      </w:pPr>
    </w:p>
    <w:p w14:paraId="2422D9B4" w14:textId="4D20D438" w:rsidR="00633BE0" w:rsidRDefault="00633BE0" w:rsidP="00633BE0">
      <w:pPr>
        <w:numPr>
          <w:ilvl w:val="12"/>
          <w:numId w:val="0"/>
        </w:numPr>
        <w:tabs>
          <w:tab w:val="left" w:pos="-720"/>
        </w:tabs>
        <w:suppressAutoHyphens/>
      </w:pPr>
      <w:r>
        <w:rPr>
          <w:rFonts w:ascii="Wingdings" w:eastAsia="Wingdings" w:hAnsi="Wingdings" w:cs="Wingdings"/>
          <w:smallCaps/>
        </w:rPr>
        <w:t></w:t>
      </w:r>
      <w:r>
        <w:rPr>
          <w:smallCaps/>
        </w:rPr>
        <w:t xml:space="preserve"> </w:t>
      </w:r>
      <w:proofErr w:type="gramStart"/>
      <w:r w:rsidR="00494835" w:rsidRPr="00872328">
        <w:rPr>
          <w:highlight w:val="green"/>
        </w:rPr>
        <w:t>Each</w:t>
      </w:r>
      <w:proofErr w:type="gramEnd"/>
      <w:r w:rsidR="00494835" w:rsidRPr="00872328">
        <w:rPr>
          <w:highlight w:val="green"/>
        </w:rPr>
        <w:t xml:space="preserve"> one of the below </w:t>
      </w:r>
      <w:r w:rsidR="00872328" w:rsidRPr="00872328">
        <w:rPr>
          <w:highlight w:val="green"/>
        </w:rPr>
        <w:t>will be a selection and once the item is selected, the sub-bullets are automatically selected and show up for the user when selected and exported in the final document</w:t>
      </w:r>
    </w:p>
    <w:p w14:paraId="39122C76" w14:textId="726AE348" w:rsidR="00832FA8" w:rsidRPr="00D8136A" w:rsidRDefault="00720EC2" w:rsidP="00832FA8">
      <w:pPr>
        <w:pStyle w:val="ListParagraph"/>
        <w:spacing w:before="120"/>
        <w:ind w:left="0"/>
        <w:rPr>
          <w:b/>
        </w:rPr>
      </w:pPr>
      <w:r w:rsidRPr="009A7F1D">
        <w:rPr>
          <w:rFonts w:ascii="Wingdings" w:eastAsia="Wingdings" w:hAnsi="Wingdings" w:cs="Wingdings"/>
          <w:smallCaps/>
          <w:sz w:val="36"/>
        </w:rPr>
        <w:t></w:t>
      </w:r>
      <w:r>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77777777"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12354588" w:rsidR="00832FA8" w:rsidRPr="00865B4A"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C05D6CA" w:rsidR="00832FA8" w:rsidRPr="00865B4A"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7F2D095A" w:rsidR="00832FA8" w:rsidRPr="00865B4A" w:rsidRDefault="00720EC2" w:rsidP="00832FA8">
      <w:pPr>
        <w:spacing w:before="120"/>
        <w:rPr>
          <w:b/>
        </w:rPr>
      </w:pPr>
      <w:r w:rsidRPr="009A7F1D">
        <w:rPr>
          <w:rFonts w:ascii="Wingdings" w:eastAsia="Wingdings" w:hAnsi="Wingdings" w:cs="Wingdings"/>
          <w:smallCaps/>
          <w:sz w:val="36"/>
        </w:rPr>
        <w:t></w:t>
      </w:r>
      <w:r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lastRenderedPageBreak/>
        <w:t>If multiple layers are used, then image is to be flattened into 1 single layer before exporting to minimize file size and reduce possible printing issues.</w:t>
      </w:r>
    </w:p>
    <w:p w14:paraId="22914409" w14:textId="7382A13D" w:rsidR="00832FA8" w:rsidRPr="00865B4A"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680A5C2B" w:rsidR="00832FA8"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60B17B03" w:rsidR="00832FA8" w:rsidRPr="005318D6"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234D88FE" w:rsidR="00832FA8" w:rsidRPr="005318D6" w:rsidRDefault="00720EC2" w:rsidP="00832FA8">
      <w:pPr>
        <w:spacing w:before="120"/>
        <w:rPr>
          <w:b/>
        </w:rPr>
      </w:pPr>
      <w:r w:rsidRPr="009A7F1D">
        <w:rPr>
          <w:rFonts w:ascii="Wingdings" w:eastAsia="Wingdings" w:hAnsi="Wingdings" w:cs="Wingdings"/>
          <w:smallCaps/>
          <w:sz w:val="36"/>
        </w:rPr>
        <w:t></w:t>
      </w:r>
      <w:r>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0E90FBDB" w14:textId="77777777" w:rsidR="00832FA8" w:rsidRDefault="00832FA8" w:rsidP="00832FA8">
      <w:pPr>
        <w:spacing w:before="120"/>
      </w:pPr>
    </w:p>
    <w:p w14:paraId="6B1AA8F1" w14:textId="77777777"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6784FEE8" w14:textId="7A105026" w:rsidR="0058601B" w:rsidRDefault="0058601B" w:rsidP="0058601B">
      <w:r>
        <w:rPr>
          <w:rFonts w:ascii="Wingdings" w:eastAsia="Wingdings" w:hAnsi="Wingdings" w:cs="Wingdings"/>
          <w:smallCaps/>
        </w:rPr>
        <w:t></w:t>
      </w:r>
      <w:r>
        <w:rPr>
          <w:smallCaps/>
        </w:rPr>
        <w:t xml:space="preserve"> </w:t>
      </w:r>
      <w:proofErr w:type="gramStart"/>
      <w:r w:rsidR="00E03B71">
        <w:rPr>
          <w:highlight w:val="green"/>
        </w:rPr>
        <w:t>This</w:t>
      </w:r>
      <w:proofErr w:type="gramEnd"/>
      <w:r w:rsidR="00E03B71">
        <w:rPr>
          <w:highlight w:val="green"/>
        </w:rPr>
        <w:t xml:space="preserve"> </w:t>
      </w:r>
      <w:r>
        <w:rPr>
          <w:highlight w:val="green"/>
        </w:rPr>
        <w:t xml:space="preserve">attachment </w:t>
      </w:r>
      <w:r w:rsidRPr="003D2896">
        <w:rPr>
          <w:highlight w:val="green"/>
        </w:rPr>
        <w:t>will be title</w:t>
      </w:r>
      <w:r>
        <w:rPr>
          <w:highlight w:val="green"/>
        </w:rPr>
        <w:t xml:space="preserve">d as </w:t>
      </w:r>
      <w:r w:rsidRPr="00E03B71">
        <w:rPr>
          <w:highlight w:val="green"/>
        </w:rPr>
        <w:t>above and this section will remain the same with text boxes where the program will fill in the data in each line (1-22).</w:t>
      </w:r>
      <w:r w:rsidR="00E03B71" w:rsidRPr="00E03B71">
        <w:rPr>
          <w:highlight w:val="green"/>
        </w:rPr>
        <w:t xml:space="preserve">  We would like to keep the notes in the parenthesis as well.</w:t>
      </w:r>
    </w:p>
    <w:p w14:paraId="55038095" w14:textId="77777777" w:rsidR="0058601B" w:rsidRPr="00B664C0" w:rsidRDefault="0058601B" w:rsidP="00832FA8">
      <w:pPr>
        <w:jc w:val="center"/>
      </w:pPr>
    </w:p>
    <w:p w14:paraId="31AC2995" w14:textId="77777777" w:rsidR="00832FA8" w:rsidRDefault="00832FA8" w:rsidP="00607823">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A30074E" w14:textId="77777777" w:rsidR="00832FA8" w:rsidRPr="00B664C0" w:rsidRDefault="00832FA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5F951F10" w14:textId="77777777" w:rsidR="00832FA8" w:rsidRDefault="00832FA8" w:rsidP="00607823">
      <w:pPr>
        <w:numPr>
          <w:ilvl w:val="0"/>
          <w:numId w:val="11"/>
        </w:numPr>
        <w:spacing w:line="360" w:lineRule="auto"/>
        <w:ind w:right="-180"/>
      </w:pPr>
      <w:r w:rsidRPr="00B664C0">
        <w:t xml:space="preserve">COUNTRY CODES (For CSTO/FMS manuals): </w:t>
      </w:r>
      <w:r>
        <w:t>(See TO 00-5-19) ____________</w:t>
      </w:r>
      <w:r w:rsidRPr="00B664C0">
        <w:t>______________</w:t>
      </w:r>
    </w:p>
    <w:p w14:paraId="76D59FF2" w14:textId="77777777" w:rsidR="00832FA8" w:rsidRDefault="00832FA8" w:rsidP="00607823">
      <w:pPr>
        <w:numPr>
          <w:ilvl w:val="0"/>
          <w:numId w:val="11"/>
        </w:numPr>
        <w:spacing w:line="360" w:lineRule="auto"/>
        <w:ind w:left="0" w:right="-180" w:firstLine="0"/>
      </w:pPr>
      <w:r>
        <w:lastRenderedPageBreak/>
        <w:t>COMMENTS:______________________________________________________________________</w:t>
      </w:r>
    </w:p>
    <w:p w14:paraId="7C65FFC5" w14:textId="77777777" w:rsidR="00832FA8" w:rsidRDefault="00832FA8" w:rsidP="00832FA8">
      <w:pPr>
        <w:rPr>
          <w:b/>
          <w:color w:val="FF0000"/>
          <w:u w:val="single"/>
        </w:rPr>
      </w:pPr>
      <w:r>
        <w:rPr>
          <w:b/>
          <w:color w:val="FF0000"/>
          <w:u w:val="single"/>
        </w:rPr>
        <w:t>* = Mandatory Field</w:t>
      </w:r>
    </w:p>
    <w:p w14:paraId="231B8B2A" w14:textId="2FDC3CB6" w:rsidR="00C86134" w:rsidRPr="005267BD" w:rsidRDefault="00B424E1">
      <w:r w:rsidRPr="0009302C">
        <w:rPr>
          <w:color w:val="FF0000"/>
        </w:rPr>
        <w:t>{/</w:t>
      </w:r>
      <w:proofErr w:type="spellStart"/>
      <w:r w:rsidRPr="0009302C">
        <w:rPr>
          <w:color w:val="FF0000"/>
        </w:rPr>
        <w:t>wizardOptions</w:t>
      </w:r>
      <w:proofErr w:type="spellEnd"/>
      <w:r w:rsidRPr="0009302C">
        <w:rPr>
          <w:color w:val="FF0000"/>
        </w:rPr>
        <w:t>}</w:t>
      </w:r>
    </w:p>
    <w:sectPr w:rsidR="00C86134" w:rsidRPr="005267BD" w:rsidSect="00C86134">
      <w:headerReference w:type="default" r:id="rId18"/>
      <w:footerReference w:type="default" r:id="rId19"/>
      <w:headerReference w:type="first" r:id="rId2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EAB97" w14:textId="77777777" w:rsidR="00607823" w:rsidRDefault="00607823">
      <w:r>
        <w:separator/>
      </w:r>
    </w:p>
  </w:endnote>
  <w:endnote w:type="continuationSeparator" w:id="0">
    <w:p w14:paraId="6F0655A9" w14:textId="77777777" w:rsidR="00607823" w:rsidRDefault="00607823">
      <w:r>
        <w:continuationSeparator/>
      </w:r>
    </w:p>
  </w:endnote>
  <w:endnote w:type="continuationNotice" w:id="1">
    <w:p w14:paraId="6BA8A880" w14:textId="77777777" w:rsidR="00607823" w:rsidRDefault="00607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7BD0EC99" w:rsidR="00B701FE" w:rsidRDefault="00B701FE">
    <w:pPr>
      <w:pStyle w:val="Footer"/>
      <w:jc w:val="center"/>
    </w:pPr>
    <w:r>
      <w:fldChar w:fldCharType="begin"/>
    </w:r>
    <w:r>
      <w:instrText xml:space="preserve"> PAGE   \* MERGEFORMAT </w:instrText>
    </w:r>
    <w:r>
      <w:fldChar w:fldCharType="separate"/>
    </w:r>
    <w:r w:rsidR="000C187C">
      <w:rPr>
        <w:noProof/>
      </w:rPr>
      <w:t>21</w:t>
    </w:r>
    <w:r>
      <w:rPr>
        <w:noProof/>
      </w:rPr>
      <w:fldChar w:fldCharType="end"/>
    </w:r>
  </w:p>
  <w:p w14:paraId="4E7C7550" w14:textId="77777777" w:rsidR="00B701FE" w:rsidRDefault="00B701FE">
    <w:pPr>
      <w:pStyle w:val="Footer"/>
    </w:pPr>
  </w:p>
  <w:p w14:paraId="2D48DEB9" w14:textId="77777777" w:rsidR="00B701FE" w:rsidRDefault="00B701FE"/>
  <w:p w14:paraId="42CB65CF" w14:textId="77777777" w:rsidR="00B701FE" w:rsidRDefault="00B701F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9135D" w14:textId="77777777" w:rsidR="00607823" w:rsidRDefault="00607823">
      <w:r>
        <w:separator/>
      </w:r>
    </w:p>
  </w:footnote>
  <w:footnote w:type="continuationSeparator" w:id="0">
    <w:p w14:paraId="3F9965B3" w14:textId="77777777" w:rsidR="00607823" w:rsidRDefault="00607823">
      <w:r>
        <w:continuationSeparator/>
      </w:r>
    </w:p>
  </w:footnote>
  <w:footnote w:type="continuationNotice" w:id="1">
    <w:p w14:paraId="64F5ECC5" w14:textId="77777777" w:rsidR="00607823" w:rsidRDefault="006078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CC52" w14:textId="32AED2D8" w:rsidR="00B701FE" w:rsidRPr="00E52601" w:rsidRDefault="00B701FE" w:rsidP="00C66EBA">
    <w:pPr>
      <w:pStyle w:val="Header"/>
      <w:tabs>
        <w:tab w:val="left" w:pos="7200"/>
      </w:tabs>
      <w:rPr>
        <w:b/>
      </w:rPr>
    </w:pPr>
    <w:r w:rsidRPr="00E52601">
      <w:rPr>
        <w:b/>
        <w:sz w:val="28"/>
      </w:rPr>
      <w:t>TM-86-01</w:t>
    </w:r>
    <w:r>
      <w:rPr>
        <w:b/>
        <w:sz w:val="28"/>
      </w:rPr>
      <w:t>R</w:t>
    </w:r>
    <w:r w:rsidRPr="00E52601">
      <w:rPr>
        <w:b/>
        <w:sz w:val="28"/>
      </w:rPr>
      <w:t xml:space="preserve">   </w:t>
    </w:r>
    <w:r>
      <w:rPr>
        <w:b/>
        <w:sz w:val="28"/>
      </w:rPr>
      <w:t>15 APRIL 2021</w:t>
    </w:r>
    <w:r>
      <w:rPr>
        <w:b/>
        <w:sz w:val="28"/>
      </w:rPr>
      <w:tab/>
    </w:r>
    <w:r>
      <w:rPr>
        <w:b/>
        <w:sz w:val="28"/>
      </w:rPr>
      <w:tab/>
      <w:t xml:space="preserve"> </w:t>
    </w:r>
    <w:r w:rsidRPr="00E52601">
      <w:rPr>
        <w:b/>
        <w:sz w:val="28"/>
      </w:rPr>
      <w:t>1-0</w:t>
    </w:r>
    <w:r>
      <w:rPr>
        <w:b/>
        <w:sz w:val="28"/>
      </w:rPr>
      <w:t>2: S1000D/IETM</w:t>
    </w:r>
    <w:r w:rsidRPr="00E52601" w:rsidDel="002D795E">
      <w:rPr>
        <w:b/>
        <w:sz w:val="28"/>
      </w:rPr>
      <w:t xml:space="preserve"> </w:t>
    </w:r>
  </w:p>
  <w:p w14:paraId="271246AE" w14:textId="77777777" w:rsidR="00B701FE" w:rsidRDefault="00B701FE"/>
  <w:p w14:paraId="56DE22B7" w14:textId="77777777" w:rsidR="00B701FE" w:rsidRDefault="00B701F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B701FE" w:rsidRDefault="00B701FE">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9516D7AE"/>
    <w:lvl w:ilvl="0">
      <w:start w:val="1"/>
      <w:numFmt w:val="decimal"/>
      <w:lvlText w:val="%1."/>
      <w:lvlJc w:val="left"/>
      <w:pPr>
        <w:tabs>
          <w:tab w:val="num" w:pos="360"/>
        </w:tabs>
        <w:ind w:left="360" w:hanging="360"/>
      </w:pPr>
      <w:rPr>
        <w:b w:val="0"/>
        <w:color w:val="000000"/>
      </w:rPr>
    </w:lvl>
  </w:abstractNum>
  <w:abstractNum w:abstractNumId="3"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5"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8064D"/>
    <w:multiLevelType w:val="hybridMultilevel"/>
    <w:tmpl w:val="B9DA52D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9"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lvlOverride w:ilvl="0">
      <w:startOverride w:val="1"/>
    </w:lvlOverride>
  </w:num>
  <w:num w:numId="4">
    <w:abstractNumId w:val="5"/>
  </w:num>
  <w:num w:numId="5">
    <w:abstractNumId w:val="3"/>
  </w:num>
  <w:num w:numId="6">
    <w:abstractNumId w:val="12"/>
  </w:num>
  <w:num w:numId="7">
    <w:abstractNumId w:val="1"/>
  </w:num>
  <w:num w:numId="8">
    <w:abstractNumId w:val="9"/>
  </w:num>
  <w:num w:numId="9">
    <w:abstractNumId w:val="11"/>
  </w:num>
  <w:num w:numId="10">
    <w:abstractNumId w:val="2"/>
  </w:num>
  <w:num w:numId="11">
    <w:abstractNumId w:val="4"/>
  </w:num>
  <w:num w:numId="12">
    <w:abstractNumId w:val="7"/>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1F03"/>
    <w:rsid w:val="0001201C"/>
    <w:rsid w:val="000127F5"/>
    <w:rsid w:val="000132EE"/>
    <w:rsid w:val="000133DA"/>
    <w:rsid w:val="00013DF6"/>
    <w:rsid w:val="000141B2"/>
    <w:rsid w:val="000141DF"/>
    <w:rsid w:val="0001465B"/>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249"/>
    <w:rsid w:val="00087778"/>
    <w:rsid w:val="00087C8F"/>
    <w:rsid w:val="0009005F"/>
    <w:rsid w:val="0009174F"/>
    <w:rsid w:val="00091BD2"/>
    <w:rsid w:val="000924DF"/>
    <w:rsid w:val="000925A8"/>
    <w:rsid w:val="00092C46"/>
    <w:rsid w:val="0009302C"/>
    <w:rsid w:val="00093701"/>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5044"/>
    <w:rsid w:val="00167AAB"/>
    <w:rsid w:val="00167FBE"/>
    <w:rsid w:val="00167FE2"/>
    <w:rsid w:val="0017038C"/>
    <w:rsid w:val="001731BA"/>
    <w:rsid w:val="00173572"/>
    <w:rsid w:val="00174D45"/>
    <w:rsid w:val="00174ED3"/>
    <w:rsid w:val="001763FA"/>
    <w:rsid w:val="00177A14"/>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61C0"/>
    <w:rsid w:val="00196B6C"/>
    <w:rsid w:val="00196D0D"/>
    <w:rsid w:val="00197FBF"/>
    <w:rsid w:val="001A0272"/>
    <w:rsid w:val="001A05E3"/>
    <w:rsid w:val="001A0904"/>
    <w:rsid w:val="001A0B73"/>
    <w:rsid w:val="001A1540"/>
    <w:rsid w:val="001A1D96"/>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696"/>
    <w:rsid w:val="002D2818"/>
    <w:rsid w:val="002D35A1"/>
    <w:rsid w:val="002D3B29"/>
    <w:rsid w:val="002D3B3F"/>
    <w:rsid w:val="002D3EF7"/>
    <w:rsid w:val="002D5206"/>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32D8"/>
    <w:rsid w:val="00504138"/>
    <w:rsid w:val="00505A67"/>
    <w:rsid w:val="00505A79"/>
    <w:rsid w:val="00506820"/>
    <w:rsid w:val="00506E7D"/>
    <w:rsid w:val="00506EF3"/>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D18"/>
    <w:rsid w:val="00680948"/>
    <w:rsid w:val="00680D8D"/>
    <w:rsid w:val="0068149C"/>
    <w:rsid w:val="006818B5"/>
    <w:rsid w:val="00681DF6"/>
    <w:rsid w:val="006824A0"/>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569"/>
    <w:rsid w:val="00BA596F"/>
    <w:rsid w:val="00BA66FC"/>
    <w:rsid w:val="00BA692A"/>
    <w:rsid w:val="00BA6E56"/>
    <w:rsid w:val="00BA78F5"/>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45F"/>
    <w:rsid w:val="00C85D79"/>
    <w:rsid w:val="00C86134"/>
    <w:rsid w:val="00C8720E"/>
    <w:rsid w:val="00C879EB"/>
    <w:rsid w:val="00C87A46"/>
    <w:rsid w:val="00C90304"/>
    <w:rsid w:val="00C90A2C"/>
    <w:rsid w:val="00C90B0F"/>
    <w:rsid w:val="00C90FC5"/>
    <w:rsid w:val="00C91CA0"/>
    <w:rsid w:val="00C91F48"/>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42B7"/>
    <w:rsid w:val="00D24355"/>
    <w:rsid w:val="00D24DD5"/>
    <w:rsid w:val="00D25D8F"/>
    <w:rsid w:val="00D25E0A"/>
    <w:rsid w:val="00D25FCF"/>
    <w:rsid w:val="00D26CE8"/>
    <w:rsid w:val="00D27111"/>
    <w:rsid w:val="00D273D3"/>
    <w:rsid w:val="00D274E5"/>
    <w:rsid w:val="00D275F5"/>
    <w:rsid w:val="00D276F2"/>
    <w:rsid w:val="00D27C5E"/>
    <w:rsid w:val="00D30389"/>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7626"/>
    <w:rsid w:val="00D8776C"/>
    <w:rsid w:val="00D9008A"/>
    <w:rsid w:val="00D9083B"/>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148D"/>
    <w:rsid w:val="00E51B0F"/>
    <w:rsid w:val="00E52601"/>
    <w:rsid w:val="00E52A7F"/>
    <w:rsid w:val="00E53F56"/>
    <w:rsid w:val="00E5413D"/>
    <w:rsid w:val="00E5450E"/>
    <w:rsid w:val="00E54A7C"/>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EC3"/>
    <w:rsid w:val="00E965A7"/>
    <w:rsid w:val="00E965FB"/>
    <w:rsid w:val="00E96682"/>
    <w:rsid w:val="00E970C2"/>
    <w:rsid w:val="00E9728B"/>
    <w:rsid w:val="00EA00A2"/>
    <w:rsid w:val="00EA0881"/>
    <w:rsid w:val="00EA0B31"/>
    <w:rsid w:val="00EA1D3D"/>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534"/>
    <w:rsid w:val="00F76658"/>
    <w:rsid w:val="00F76D30"/>
    <w:rsid w:val="00F7770A"/>
    <w:rsid w:val="00F77B58"/>
    <w:rsid w:val="00F80D6B"/>
    <w:rsid w:val="00F8193A"/>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99D6C0-D45C-4F16-A87A-0EF5CB1E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7840</Words>
  <Characters>44690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11</cp:revision>
  <cp:lastPrinted>2020-02-27T14:11:00Z</cp:lastPrinted>
  <dcterms:created xsi:type="dcterms:W3CDTF">2022-06-22T18:54:00Z</dcterms:created>
  <dcterms:modified xsi:type="dcterms:W3CDTF">2022-06-22T21:12:00Z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