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Default="00BA30E0" w:rsidP="001D7B22">
      <w:pPr>
        <w:pStyle w:val="Heading2"/>
      </w:pPr>
      <w:r w:rsidRPr="00EE520A">
        <w:rPr>
          <w:color w:val="FF0000"/>
        </w:rPr>
        <w:t>{</w:t>
      </w:r>
      <w:proofErr w:type="spellStart"/>
      <w:r w:rsidRPr="00EE520A">
        <w:rPr>
          <w:color w:val="FF0000"/>
        </w:rPr>
        <w:t>program_mod_system_name</w:t>
      </w:r>
      <w:proofErr w:type="spellEnd"/>
      <w:r w:rsidRPr="00EE520A">
        <w:rPr>
          <w:color w:val="FF0000"/>
        </w:rPr>
        <w:t>}</w:t>
      </w:r>
    </w:p>
    <w:p w14:paraId="6CA08088" w14:textId="77777777" w:rsidR="00BA30E0" w:rsidRDefault="00BA30E0" w:rsidP="00B97CC9">
      <w:pPr>
        <w:jc w:val="center"/>
        <w:rPr>
          <w:color w:val="FF0000"/>
          <w:spacing w:val="-2"/>
        </w:rPr>
      </w:pPr>
    </w:p>
    <w:p w14:paraId="2CFC6D9D" w14:textId="01DE6CE3" w:rsidR="00BA30E0" w:rsidRDefault="00B97CC9" w:rsidP="00B97CC9">
      <w:pPr>
        <w:jc w:val="center"/>
      </w:pPr>
      <w:r>
        <w:t>DATA ITEM NO</w:t>
      </w:r>
      <w:r w:rsidR="00BA30E0">
        <w:t xml:space="preserve"> </w:t>
      </w:r>
      <w:r w:rsidR="00BA30E0" w:rsidRPr="002D573D">
        <w:rPr>
          <w:color w:val="FF0000"/>
        </w:rPr>
        <w:t>{attachment}</w:t>
      </w:r>
      <w:r w:rsidR="00BA30E0">
        <w:t xml:space="preserve">, </w:t>
      </w:r>
      <w:r w:rsidR="00BA30E0" w:rsidRPr="002D573D">
        <w:rPr>
          <w:color w:val="FF0000"/>
        </w:rPr>
        <w:t>{</w:t>
      </w:r>
      <w:proofErr w:type="spellStart"/>
      <w:r w:rsidR="00BA30E0" w:rsidRPr="002D573D">
        <w:rPr>
          <w:color w:val="FF0000"/>
        </w:rPr>
        <w:t>cdrl_sequence_number</w:t>
      </w:r>
      <w:proofErr w:type="spellEnd"/>
      <w:r w:rsidR="00BA30E0" w:rsidRPr="002D573D">
        <w:rPr>
          <w:color w:val="FF0000"/>
        </w:rPr>
        <w:t>}</w:t>
      </w:r>
      <w:r w:rsidR="007B73B5" w:rsidRPr="007B73B5">
        <w:t xml:space="preserve">, </w:t>
      </w:r>
      <w:r w:rsidR="007B73B5">
        <w:rPr>
          <w:color w:val="FF0000"/>
        </w:rPr>
        <w:t>{exhibit}</w:t>
      </w:r>
    </w:p>
    <w:p w14:paraId="38A5DDA4" w14:textId="7B9715C9" w:rsidR="00BA30E0" w:rsidRDefault="00BA30E0" w:rsidP="00B97CC9">
      <w:pPr>
        <w:jc w:val="center"/>
      </w:pPr>
      <w:r>
        <w:t xml:space="preserve">CONTRACT </w:t>
      </w:r>
      <w:r w:rsidR="00B97CC9">
        <w:t xml:space="preserve">NUMBER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{clin}</w:t>
      </w:r>
    </w:p>
    <w:p w14:paraId="1FFA923D" w14:textId="77777777" w:rsidR="00BA30E0" w:rsidRDefault="00BA30E0" w:rsidP="00B97CC9">
      <w:pPr>
        <w:jc w:val="center"/>
      </w:pPr>
    </w:p>
    <w:p w14:paraId="79B5267B" w14:textId="5BD5ADDB" w:rsidR="00BA30E0" w:rsidRDefault="00BA30E0" w:rsidP="00B97CC9">
      <w:pPr>
        <w:jc w:val="center"/>
      </w:pPr>
      <w:r>
        <w:t xml:space="preserve">CONTRACT TYPE: </w:t>
      </w:r>
      <w:r w:rsidRPr="002D573D">
        <w:rPr>
          <w:color w:val="FF0000"/>
        </w:rPr>
        <w:t>{</w:t>
      </w:r>
      <w:r w:rsidR="008E29E1">
        <w:rPr>
          <w:color w:val="FF0000"/>
        </w:rPr>
        <w:t>#</w:t>
      </w:r>
      <w:r w:rsidRPr="002D573D">
        <w:rPr>
          <w:color w:val="FF0000"/>
        </w:rPr>
        <w:t>contract_type</w:t>
      </w:r>
      <w:r w:rsidR="008E29E1">
        <w:rPr>
          <w:color w:val="FF0000"/>
        </w:rPr>
        <w:t xml:space="preserve"> == “Other</w:t>
      </w:r>
      <w:proofErr w:type="gramStart"/>
      <w:r w:rsidR="008E29E1">
        <w:rPr>
          <w:color w:val="FF0000"/>
        </w:rPr>
        <w:t>”</w:t>
      </w:r>
      <w:r w:rsidRPr="002D573D">
        <w:rPr>
          <w:color w:val="FF0000"/>
        </w:rPr>
        <w:t>}</w:t>
      </w:r>
      <w:r w:rsidR="008E29E1">
        <w:rPr>
          <w:color w:val="FF0000"/>
        </w:rPr>
        <w:t>{</w:t>
      </w:r>
      <w:proofErr w:type="spellStart"/>
      <w:proofErr w:type="gramEnd"/>
      <w:r w:rsidR="008E29E1">
        <w:rPr>
          <w:color w:val="FF0000"/>
        </w:rPr>
        <w:t>other_contract_type</w:t>
      </w:r>
      <w:proofErr w:type="spellEnd"/>
      <w:r w:rsidR="008E29E1">
        <w:rPr>
          <w:color w:val="FF0000"/>
        </w:rPr>
        <w:t>}{/}{#contract_type != “Other”}{</w:t>
      </w:r>
      <w:proofErr w:type="spellStart"/>
      <w:r w:rsidR="008E29E1">
        <w:rPr>
          <w:color w:val="FF0000"/>
        </w:rPr>
        <w:t>contract_type</w:t>
      </w:r>
      <w:proofErr w:type="spellEnd"/>
      <w:r w:rsidR="008E29E1">
        <w:rPr>
          <w:color w:val="FF0000"/>
        </w:rPr>
        <w:t>}{/}</w:t>
      </w:r>
    </w:p>
    <w:p w14:paraId="58A22B8E" w14:textId="359D9895" w:rsidR="00B97CC9" w:rsidRDefault="00BA30E0" w:rsidP="00B97CC9">
      <w:pPr>
        <w:jc w:val="center"/>
      </w:pPr>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00025E79">
        <w:rPr>
          <w:color w:val="FF0000"/>
        </w:rPr>
        <w:t>} {</w:t>
      </w:r>
      <w:r w:rsidR="00DE3055">
        <w:rPr>
          <w:color w:val="FF0000"/>
        </w:rPr>
        <w:t>#</w:t>
      </w:r>
      <w:r w:rsidR="00025E79">
        <w:rPr>
          <w:color w:val="FF0000"/>
        </w:rPr>
        <w:t>new_revision</w:t>
      </w:r>
      <w:r w:rsidR="00DE3055">
        <w:rPr>
          <w:color w:val="FF0000"/>
        </w:rPr>
        <w:t xml:space="preserve"> == “new</w:t>
      </w:r>
      <w:proofErr w:type="gramStart"/>
      <w:r w:rsidR="00DE3055">
        <w:rPr>
          <w:color w:val="FF0000"/>
        </w:rPr>
        <w:t>”</w:t>
      </w:r>
      <w:r w:rsidRPr="002D573D">
        <w:rPr>
          <w:color w:val="FF0000"/>
        </w:rPr>
        <w:t>}</w:t>
      </w:r>
      <w:r w:rsidR="00DE3055">
        <w:rPr>
          <w:color w:val="FF0000"/>
        </w:rPr>
        <w:t>New</w:t>
      </w:r>
      <w:proofErr w:type="gramEnd"/>
      <w:r w:rsidR="00DE3055">
        <w:rPr>
          <w:color w:val="FF0000"/>
        </w:rPr>
        <w:t xml:space="preserve"> Acquisition{/}{#new_revision == “revision”</w:t>
      </w:r>
      <w:r w:rsidR="00DE3055" w:rsidRPr="002D573D">
        <w:rPr>
          <w:color w:val="FF0000"/>
        </w:rPr>
        <w:t>}</w:t>
      </w:r>
      <w:r w:rsidR="00846E85">
        <w:rPr>
          <w:color w:val="FF0000"/>
        </w:rPr>
        <w:t>Modification</w:t>
      </w:r>
      <w:r w:rsidR="00DE3055">
        <w:rPr>
          <w:color w:val="FF0000"/>
        </w:rPr>
        <w:t>{/}{#new_revision == “conversion”</w:t>
      </w:r>
      <w:r w:rsidR="00DE3055" w:rsidRPr="002D573D">
        <w:rPr>
          <w:color w:val="FF0000"/>
        </w:rPr>
        <w:t>}</w:t>
      </w:r>
      <w:r w:rsidR="00DE3055">
        <w:rPr>
          <w:color w:val="FF0000"/>
        </w:rPr>
        <w:t>Conversion{/}</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527AB7">
        <w:rPr>
          <w:color w:val="FF0000"/>
          <w:spacing w:val="-2"/>
        </w:rPr>
        <w:t>{</w:t>
      </w:r>
      <w:proofErr w:type="spellStart"/>
      <w:r w:rsidR="00C21D23" w:rsidRPr="00527AB7">
        <w:rPr>
          <w:color w:val="FF0000"/>
          <w:spacing w:val="-2"/>
        </w:rPr>
        <w:t>program_mod_system_name</w:t>
      </w:r>
      <w:proofErr w:type="spellEnd"/>
      <w:r w:rsidR="00C21D23" w:rsidRPr="00527AB7">
        <w:rPr>
          <w:color w:val="FF0000"/>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16B0966F" w:rsidR="00E84BC9" w:rsidRPr="00527AB7" w:rsidRDefault="00E84BC9" w:rsidP="00527AB7">
      <w:pPr>
        <w:pStyle w:val="ListParagraph"/>
        <w:numPr>
          <w:ilvl w:val="1"/>
          <w:numId w:val="19"/>
        </w:numPr>
        <w:autoSpaceDE w:val="0"/>
        <w:autoSpaceDN w:val="0"/>
        <w:adjustRightInd w:val="0"/>
        <w:spacing w:after="240"/>
      </w:pPr>
      <w:r w:rsidRPr="00527AB7">
        <w:t xml:space="preserve">The Contractor shall develop the TOs and the TO Program </w:t>
      </w:r>
      <w:proofErr w:type="gramStart"/>
      <w:r w:rsidRPr="00527AB7">
        <w:t>In</w:t>
      </w:r>
      <w:proofErr w:type="gramEnd"/>
      <w:r w:rsidRPr="00527AB7">
        <w:t xml:space="preserve">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527AB7">
        <w:t>NOTE: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7606548"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shall </w:t>
      </w:r>
      <w:r w:rsidR="00DB00FB"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DB00FB" w:rsidRPr="00527AB7">
        <w:rPr>
          <w:color w:val="FF0000"/>
        </w:rPr>
        <w:t>!</w:t>
      </w:r>
      <w:proofErr w:type="gramEnd"/>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527AB7">
        <w:rPr>
          <w:color w:val="FF0000"/>
          <w:spacing w:val="-2"/>
        </w:rPr>
        <w:t>{</w:t>
      </w:r>
      <w:proofErr w:type="spellStart"/>
      <w:r w:rsidR="00C21D23" w:rsidRPr="00527AB7">
        <w:rPr>
          <w:color w:val="FF0000"/>
          <w:spacing w:val="-2"/>
        </w:rPr>
        <w:t>program_mod_system_name</w:t>
      </w:r>
      <w:proofErr w:type="spellEnd"/>
      <w:r w:rsidR="00C21D23" w:rsidRPr="00527AB7">
        <w:rPr>
          <w:color w:val="FF0000"/>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1B660F7B"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shall tailor Section 2 of this document to propose the TO types (Table 1- TMSS Requirements for the </w:t>
      </w:r>
      <w:r w:rsidRPr="00527AB7">
        <w:rPr>
          <w:color w:val="FF0000"/>
          <w:spacing w:val="-2"/>
        </w:rPr>
        <w:t>{</w:t>
      </w:r>
      <w:proofErr w:type="spellStart"/>
      <w:r w:rsidRPr="00527AB7">
        <w:rPr>
          <w:color w:val="FF0000"/>
          <w:spacing w:val="-2"/>
        </w:rPr>
        <w:t>program_mod_system_name</w:t>
      </w:r>
      <w:proofErr w:type="spellEnd"/>
      <w:r w:rsidRPr="00527AB7">
        <w:rPr>
          <w:color w:val="FF0000"/>
          <w:spacing w:val="-2"/>
        </w:rPr>
        <w:t>}</w:t>
      </w:r>
      <w:r w:rsidRPr="00527AB7">
        <w:t xml:space="preserve">) and source data, TO updates, commercial manuals, supplements, supplement manuals, and TOs prepared to Non-Government Standards (NGS) (Table 2 – Additional TM Type Selections) required to conduct the </w:t>
      </w:r>
      <w:r w:rsidRPr="00527AB7">
        <w:rPr>
          <w:color w:val="FF0000"/>
          <w:spacing w:val="-2"/>
        </w:rPr>
        <w:t>{</w:t>
      </w:r>
      <w:proofErr w:type="spellStart"/>
      <w:r w:rsidRPr="00527AB7">
        <w:rPr>
          <w:color w:val="FF0000"/>
          <w:spacing w:val="-2"/>
        </w:rPr>
        <w:t>program_mod_system_name</w:t>
      </w:r>
      <w:proofErr w:type="spellEnd"/>
      <w:r w:rsidRPr="00527AB7">
        <w:rPr>
          <w:color w:val="FF0000"/>
          <w:spacing w:val="-2"/>
        </w:rPr>
        <w:t>}</w:t>
      </w:r>
      <w:r w:rsidRPr="00527AB7">
        <w:t xml:space="preserve"> objectives.</w:t>
      </w:r>
    </w:p>
    <w:p w14:paraId="2BB033B0" w14:textId="15088328" w:rsidR="00E84BC9" w:rsidRPr="00527AB7" w:rsidRDefault="00E84BC9" w:rsidP="00527AB7">
      <w:pPr>
        <w:pStyle w:val="ListParagraph"/>
        <w:numPr>
          <w:ilvl w:val="1"/>
          <w:numId w:val="19"/>
        </w:numPr>
        <w:autoSpaceDE w:val="0"/>
        <w:autoSpaceDN w:val="0"/>
        <w:adjustRightInd w:val="0"/>
        <w:spacing w:after="240"/>
      </w:pPr>
      <w:r w:rsidRPr="00527AB7">
        <w:t>The Contractor shall ensure that all applicable TO requirements of this contract are levied on</w:t>
      </w:r>
      <w:r w:rsidR="00082902" w:rsidRPr="00527AB7">
        <w:t xml:space="preserve"> </w:t>
      </w:r>
      <w:r w:rsidRPr="00527AB7">
        <w:t>all suppliers. The Contractor shall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Contractor shall supply required interface data.</w:t>
      </w:r>
    </w:p>
    <w:p w14:paraId="193FD37D" w14:textId="5623829E" w:rsidR="00A16AF9" w:rsidRPr="00527AB7" w:rsidRDefault="00E84BC9" w:rsidP="00527AB7">
      <w:pPr>
        <w:pStyle w:val="ListParagraph"/>
        <w:numPr>
          <w:ilvl w:val="1"/>
          <w:numId w:val="19"/>
        </w:numPr>
        <w:spacing w:after="240"/>
        <w:jc w:val="both"/>
      </w:pPr>
      <w:r w:rsidRPr="00527AB7">
        <w:t>The Contractor shall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3709D1A4"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shall develop and deliver a Technical Manual Content and Product Plan IAW the requirements specified within this TMCR.  This plan shall be developed in the Contractor’s format and will specify the development of the S1000D </w:t>
      </w:r>
      <w:r w:rsidRPr="00527AB7">
        <w:lastRenderedPageBreak/>
        <w:t>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shall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106E6234"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other media) re-use across data types (including training data), weapons system/equipment configurations and foreign military sales. The plan shall include a list of re-use objects with future potential to be used across DoD,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3B32AE4"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shall include Contractor recommendations for the packaging of the IETM content, (i.e., single IETM or multiple IETM products), based on the defined maintenance concept.  The Contractor shall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shall include the use of Commercial-Off-The-Shelf (COTS) and/or other TMs listed within Section 2, Table 2 of this TMCR, and other manuals as applicable.</w:t>
      </w:r>
      <w:r w:rsidR="00F7622C" w:rsidRPr="00527AB7">
        <w:rPr>
          <w:color w:val="FF0000"/>
        </w:rPr>
        <w:t xml:space="preserve">  </w:t>
      </w:r>
      <w:r w:rsidR="00F7622C" w:rsidRPr="00527AB7">
        <w:t xml:space="preserve">Additionally, the plan shall include the use of Commercial-Off-The-Shelf (COTS) and/or other TMs listed within Section 2, Table 2 of this TMCR, and other manuals as </w:t>
      </w:r>
      <w:proofErr w:type="gramStart"/>
      <w:r w:rsidR="00F7622C" w:rsidRPr="00527AB7">
        <w:t>applicable.</w:t>
      </w:r>
      <w:r w:rsidR="00F7622C" w:rsidRPr="00527AB7">
        <w:rPr>
          <w:color w:val="FF0000"/>
        </w:rPr>
        <w:t>{</w:t>
      </w:r>
      <w:proofErr w:type="gramEnd"/>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5F16BEE7"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shall recommend the use of existing commercial manuals to the maximum extent possible without impairing program support objectives.  All proposed commercial manuals are subject to Government review and approval.  Contractors shall use Data Item Description (DID) DI-TMSS-80067C, </w:t>
      </w:r>
      <w:r w:rsidRPr="00527AB7">
        <w:rPr>
          <w:i/>
        </w:rPr>
        <w:t xml:space="preserve">Technical Manual (TM) Contractor Furnished Aeronautical Equipment or </w:t>
      </w:r>
      <w:r w:rsidRPr="00527AB7">
        <w:rPr>
          <w:i/>
        </w:rPr>
        <w:lastRenderedPageBreak/>
        <w:t>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25802C26" w:rsidR="00FA1123" w:rsidRPr="00527AB7" w:rsidRDefault="00FA1123" w:rsidP="00527AB7">
      <w:pPr>
        <w:pStyle w:val="ListParagraph"/>
        <w:numPr>
          <w:ilvl w:val="1"/>
          <w:numId w:val="19"/>
        </w:numPr>
        <w:spacing w:after="240"/>
        <w:jc w:val="both"/>
      </w:pPr>
      <w:r w:rsidRPr="00527AB7">
        <w:t>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419CFB92" w:rsidR="00FA1123" w:rsidRPr="00527AB7" w:rsidRDefault="00FA1123" w:rsidP="00527AB7">
      <w:pPr>
        <w:pStyle w:val="ListParagraph"/>
        <w:numPr>
          <w:ilvl w:val="1"/>
          <w:numId w:val="19"/>
        </w:numPr>
        <w:spacing w:after="240"/>
        <w:jc w:val="both"/>
      </w:pPr>
      <w:r w:rsidRPr="00527AB7">
        <w:t xml:space="preserve">Approved Commercial-Off-The-Shelf (COTS) Manuals shall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shall be </w:t>
      </w:r>
      <w:r w:rsidRPr="00527AB7">
        <w:rPr>
          <w:u w:val="single"/>
        </w:rPr>
        <w:t>non-password protected</w:t>
      </w:r>
      <w:r w:rsidRPr="00527AB7">
        <w:t xml:space="preserve"> to allow the AF to decollate the manual for printing.</w:t>
      </w:r>
    </w:p>
    <w:p w14:paraId="36AEE04F" w14:textId="45368360"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3AB9445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shall propose the use of existing commercial manuals to the maximum extent possible without impairing program support objectives. The Contractor shall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77777777"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Manual requires additional information to be acceptable. This can be in the form of Supplemental Data Sheets or making necessary changes to the manuals themselves. The method of correction shall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driven by the </w:t>
      </w:r>
      <w:r w:rsidRPr="00527AB7">
        <w:rPr>
          <w:color w:val="FF0000"/>
        </w:rPr>
        <w:t>{</w:t>
      </w:r>
      <w:proofErr w:type="spellStart"/>
      <w:r w:rsidRPr="00527AB7">
        <w:rPr>
          <w:color w:val="FF0000"/>
        </w:rPr>
        <w:t>program_mod_system_name</w:t>
      </w:r>
      <w:proofErr w:type="spellEnd"/>
      <w:r w:rsidRPr="00527AB7">
        <w:rPr>
          <w:color w:val="FF0000"/>
        </w:rPr>
        <w:t>}</w:t>
      </w:r>
      <w:r w:rsidRPr="00527AB7">
        <w:t xml:space="preserve"> modification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lastRenderedPageBreak/>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527AB7">
        <w:rPr>
          <w:color w:val="FF0000"/>
        </w:rPr>
        <w:t>{</w:t>
      </w:r>
      <w:proofErr w:type="spellStart"/>
      <w:r w:rsidRPr="00527AB7">
        <w:rPr>
          <w:color w:val="FF0000"/>
        </w:rPr>
        <w:t>program_mod_system_name</w:t>
      </w:r>
      <w:proofErr w:type="spellEnd"/>
      <w:r w:rsidRPr="00527AB7">
        <w:rPr>
          <w:color w:val="FF0000"/>
        </w:rPr>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527AB7">
        <w:rPr>
          <w:color w:val="FF0000"/>
        </w:rPr>
        <w:t>{</w:t>
      </w:r>
      <w:proofErr w:type="spellStart"/>
      <w:r w:rsidRPr="00527AB7">
        <w:rPr>
          <w:color w:val="FF0000"/>
        </w:rPr>
        <w:t>program_mod_system_name</w:t>
      </w:r>
      <w:proofErr w:type="spellEnd"/>
      <w:r w:rsidRPr="00527AB7">
        <w:rPr>
          <w:color w:val="FF0000"/>
        </w:rPr>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0560A7C8" w:rsidR="00E84BC9" w:rsidRPr="00527AB7" w:rsidRDefault="00E84BC9" w:rsidP="00527AB7">
      <w:pPr>
        <w:pStyle w:val="ListParagraph"/>
        <w:numPr>
          <w:ilvl w:val="2"/>
          <w:numId w:val="19"/>
        </w:numPr>
        <w:autoSpaceDE w:val="0"/>
        <w:autoSpaceDN w:val="0"/>
        <w:adjustRightInd w:val="0"/>
        <w:spacing w:after="240"/>
      </w:pPr>
      <w:r w:rsidRPr="00527AB7">
        <w:t>The Contractor shall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6607B7AA" w:rsidR="00E84BC9" w:rsidRPr="00527AB7" w:rsidRDefault="00E84BC9" w:rsidP="00527AB7">
      <w:pPr>
        <w:pStyle w:val="ListParagraph"/>
        <w:numPr>
          <w:ilvl w:val="2"/>
          <w:numId w:val="19"/>
        </w:numPr>
        <w:autoSpaceDE w:val="0"/>
        <w:autoSpaceDN w:val="0"/>
        <w:adjustRightInd w:val="0"/>
        <w:spacing w:after="240"/>
      </w:pPr>
      <w:r w:rsidRPr="00527AB7">
        <w:t>If adequate commercial manuals are not available from one supplier, the Contractor shall</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16359347" w:rsidR="00E84BC9" w:rsidRPr="00527AB7" w:rsidRDefault="00E84BC9" w:rsidP="00527AB7">
      <w:pPr>
        <w:pStyle w:val="ListParagraph"/>
        <w:numPr>
          <w:ilvl w:val="2"/>
          <w:numId w:val="19"/>
        </w:numPr>
        <w:autoSpaceDE w:val="0"/>
        <w:autoSpaceDN w:val="0"/>
        <w:adjustRightInd w:val="0"/>
        <w:spacing w:after="240"/>
      </w:pPr>
      <w:r w:rsidRPr="00527AB7">
        <w:t>If the AF disapproves or rejects a commercial manual, the Contractor shall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025C6275" w:rsidR="00E84BC9" w:rsidRPr="00527AB7" w:rsidRDefault="00E84BC9" w:rsidP="00527AB7">
      <w:pPr>
        <w:pStyle w:val="ListParagraph"/>
        <w:numPr>
          <w:ilvl w:val="1"/>
          <w:numId w:val="19"/>
        </w:numPr>
        <w:autoSpaceDE w:val="0"/>
        <w:autoSpaceDN w:val="0"/>
        <w:adjustRightInd w:val="0"/>
        <w:spacing w:after="240"/>
      </w:pPr>
      <w:r w:rsidRPr="00527AB7">
        <w:t>The Contractor, if commercial data is approved, shall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2AE50835" w:rsidR="00FA1123" w:rsidRPr="00527AB7" w:rsidRDefault="00E84BC9" w:rsidP="00527AB7">
      <w:pPr>
        <w:pStyle w:val="ListParagraph"/>
        <w:numPr>
          <w:ilvl w:val="1"/>
          <w:numId w:val="19"/>
        </w:numPr>
        <w:autoSpaceDE w:val="0"/>
        <w:autoSpaceDN w:val="0"/>
        <w:adjustRightInd w:val="0"/>
        <w:spacing w:after="240"/>
        <w:jc w:val="both"/>
      </w:pPr>
      <w:r w:rsidRPr="00527AB7">
        <w:t>When recommending use of commercial manuals, the Contractor shall determine if they have</w:t>
      </w:r>
      <w:r w:rsidR="00082902" w:rsidRPr="00527AB7">
        <w:t xml:space="preserve"> </w:t>
      </w:r>
      <w:r w:rsidRPr="00527AB7">
        <w:t xml:space="preserve">been previously-approved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4FE259B5" w14:textId="0B5CAAB5" w:rsidR="001371A9" w:rsidRPr="00527AB7"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Pr="00527AB7">
        <w:rPr>
          <w:b/>
        </w:rPr>
        <w:t>NOTE:</w:t>
      </w:r>
      <w:r w:rsidRPr="00527AB7">
        <w:t xml:space="preserve">  TMSS requirements marked “(F)” are specifically for Air Force use; “(A)” </w:t>
      </w:r>
      <w:r w:rsidRPr="00527AB7">
        <w:lastRenderedPageBreak/>
        <w:t>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t>Questions concerning TMSS requirements may be submitted in writing with suggestions for resolution and supporting information to the PCO and</w:t>
      </w:r>
      <w:r w:rsidR="00C21D23" w:rsidRPr="00527AB7">
        <w:t xml:space="preserve"> </w:t>
      </w:r>
      <w:r w:rsidR="00C21D23" w:rsidRPr="00527AB7">
        <w:rPr>
          <w:color w:val="FF0000"/>
        </w:rPr>
        <w:t>{</w:t>
      </w:r>
      <w:proofErr w:type="spellStart"/>
      <w:r w:rsidR="00C21D23" w:rsidRPr="00527AB7">
        <w:rPr>
          <w:color w:val="FF0000"/>
        </w:rPr>
        <w:t>toma_name</w:t>
      </w:r>
      <w:proofErr w:type="spellEnd"/>
      <w:r w:rsidR="00C21D23" w:rsidRPr="00527AB7">
        <w:rPr>
          <w:color w:val="FF0000"/>
        </w:rPr>
        <w:t>}, {</w:t>
      </w:r>
      <w:proofErr w:type="spellStart"/>
      <w:r w:rsidR="00C21D23" w:rsidRPr="00527AB7">
        <w:rPr>
          <w:color w:val="FF0000"/>
        </w:rPr>
        <w:t>toma_office_symbol</w:t>
      </w:r>
      <w:proofErr w:type="spellEnd"/>
      <w:r w:rsidR="00C21D23" w:rsidRPr="00527AB7">
        <w:rPr>
          <w:color w:val="FF0000"/>
        </w:rPr>
        <w:t>}, {</w:t>
      </w:r>
      <w:proofErr w:type="spellStart"/>
      <w:r w:rsidR="00C21D23" w:rsidRPr="00527AB7">
        <w:rPr>
          <w:color w:val="FF0000"/>
        </w:rPr>
        <w:t>toma_address</w:t>
      </w:r>
      <w:proofErr w:type="spellEnd"/>
      <w:r w:rsidR="00C21D23" w:rsidRPr="00527AB7">
        <w:rPr>
          <w:color w:val="FF0000"/>
        </w:rPr>
        <w:t>}, {</w:t>
      </w:r>
      <w:proofErr w:type="spellStart"/>
      <w:r w:rsidR="00C21D23" w:rsidRPr="00527AB7">
        <w:rPr>
          <w:color w:val="FF0000"/>
        </w:rPr>
        <w:t>toma_phone</w:t>
      </w:r>
      <w:proofErr w:type="spellEnd"/>
      <w:r w:rsidR="00C21D23" w:rsidRPr="00527AB7">
        <w:rPr>
          <w:color w:val="FF0000"/>
        </w:rPr>
        <w:t>}</w:t>
      </w:r>
      <w:r w:rsidRPr="00527AB7">
        <w:t>.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75927702"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shall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527AB7">
        <w:rPr>
          <w:color w:val="FF0000"/>
        </w:rPr>
        <w:t>{</w:t>
      </w:r>
      <w:proofErr w:type="spellStart"/>
      <w:r w:rsidRPr="00527AB7">
        <w:rPr>
          <w:color w:val="FF0000"/>
        </w:rPr>
        <w:t>program_mod_system_name</w:t>
      </w:r>
      <w:proofErr w:type="spellEnd"/>
      <w:r w:rsidRPr="00527AB7">
        <w:rPr>
          <w:color w:val="FF0000"/>
        </w:rPr>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TOMA </w:t>
      </w:r>
      <w:r w:rsidRPr="00527AB7">
        <w:rPr>
          <w:color w:val="FF0000"/>
        </w:rPr>
        <w:t>{</w:t>
      </w:r>
      <w:proofErr w:type="spellStart"/>
      <w:r w:rsidRPr="00527AB7">
        <w:rPr>
          <w:color w:val="FF0000"/>
        </w:rPr>
        <w:t>toma_name</w:t>
      </w:r>
      <w:proofErr w:type="spellEnd"/>
      <w:r w:rsidRPr="00527AB7">
        <w:rPr>
          <w:color w:val="FF0000"/>
        </w:rPr>
        <w:t>}, {</w:t>
      </w:r>
      <w:proofErr w:type="spellStart"/>
      <w:r w:rsidRPr="00527AB7">
        <w:rPr>
          <w:color w:val="FF0000"/>
        </w:rPr>
        <w:t>toma_office_symbol</w:t>
      </w:r>
      <w:proofErr w:type="spellEnd"/>
      <w:r w:rsidRPr="00527AB7">
        <w:rPr>
          <w:color w:val="FF0000"/>
        </w:rPr>
        <w:t>}, {</w:t>
      </w:r>
      <w:proofErr w:type="spellStart"/>
      <w:r w:rsidRPr="00527AB7">
        <w:rPr>
          <w:color w:val="FF0000"/>
        </w:rPr>
        <w:t>toma_address</w:t>
      </w:r>
      <w:proofErr w:type="spellEnd"/>
      <w:r w:rsidRPr="00527AB7">
        <w:rPr>
          <w:color w:val="FF0000"/>
        </w:rPr>
        <w:t>}, {</w:t>
      </w:r>
      <w:proofErr w:type="spellStart"/>
      <w:r w:rsidRPr="00527AB7">
        <w:rPr>
          <w:color w:val="FF0000"/>
        </w:rPr>
        <w:t>toma_phone</w:t>
      </w:r>
      <w:proofErr w:type="spellEnd"/>
      <w:r w:rsidRPr="00527AB7">
        <w:rPr>
          <w:color w:val="FF0000"/>
        </w:rPr>
        <w:t>}</w:t>
      </w:r>
      <w:r w:rsidRPr="00527AB7">
        <w:t>. Approved recommendations, corrections, and clarifications will be maintained with contract documentation.</w:t>
      </w:r>
    </w:p>
    <w:p w14:paraId="0AE83EA9" w14:textId="4D83B7C4"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shall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2837FF24" w14:textId="77777777" w:rsidR="002830CA" w:rsidRPr="00527AB7" w:rsidRDefault="00E84BC9" w:rsidP="00527AB7">
      <w:pPr>
        <w:pStyle w:val="ListParagraph"/>
        <w:numPr>
          <w:ilvl w:val="1"/>
          <w:numId w:val="19"/>
        </w:numPr>
        <w:spacing w:after="240"/>
        <w:jc w:val="both"/>
      </w:pPr>
      <w:r w:rsidRPr="00527AB7">
        <w:t>The Contractor shall ensure that TO requirements contained herein do not duplicate other tasks or data requirements of the contract.</w:t>
      </w:r>
    </w:p>
    <w:p w14:paraId="6B842A87" w14:textId="72CD1950"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TOs developed shall</w:t>
      </w:r>
      <w:r w:rsidRPr="00527AB7">
        <w:t xml:space="preserve"> be written in the same style and format of the existing commercial manuals to support the </w:t>
      </w:r>
      <w:r w:rsidR="00AC6D1B" w:rsidRPr="00527AB7">
        <w:rPr>
          <w:color w:val="FF0000"/>
        </w:rPr>
        <w:t>{</w:t>
      </w:r>
      <w:proofErr w:type="spellStart"/>
      <w:r w:rsidR="00AC6D1B" w:rsidRPr="00527AB7">
        <w:rPr>
          <w:color w:val="FF0000"/>
        </w:rPr>
        <w:t>program_mod_system_name</w:t>
      </w:r>
      <w:proofErr w:type="spellEnd"/>
      <w:r w:rsidR="00AC6D1B" w:rsidRPr="00527AB7">
        <w:rPr>
          <w:color w:val="FF0000"/>
        </w:rPr>
        <w:t>}</w:t>
      </w:r>
      <w:r w:rsidRPr="00527AB7">
        <w:rPr>
          <w:color w:val="FF0000"/>
        </w:rPr>
        <w:t xml:space="preserve"> </w:t>
      </w:r>
      <w:r w:rsidRPr="00527AB7">
        <w:t xml:space="preserve">operations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0249E619"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TOs shall</w:t>
      </w:r>
      <w:r w:rsidRPr="00527AB7">
        <w:t xml:space="preserve"> be written to a scope and depth of coverage to support the</w:t>
      </w:r>
      <w:r w:rsidR="00C21D23" w:rsidRPr="00527AB7">
        <w:t xml:space="preserve"> </w:t>
      </w:r>
      <w:r w:rsidR="00C21D23" w:rsidRPr="00527AB7">
        <w:rPr>
          <w:color w:val="FF0000"/>
          <w:spacing w:val="-2"/>
        </w:rPr>
        <w:t>{</w:t>
      </w:r>
      <w:proofErr w:type="spellStart"/>
      <w:r w:rsidR="00C21D23" w:rsidRPr="00527AB7">
        <w:rPr>
          <w:color w:val="FF0000"/>
          <w:spacing w:val="-2"/>
        </w:rPr>
        <w:t>program_mod_system_name</w:t>
      </w:r>
      <w:proofErr w:type="spellEnd"/>
      <w:r w:rsidR="00C21D23" w:rsidRPr="00527AB7">
        <w:rPr>
          <w:color w:val="FF0000"/>
          <w:spacing w:val="-2"/>
        </w:rPr>
        <w:t>}</w:t>
      </w:r>
      <w:r w:rsidRPr="00527AB7">
        <w:t xml:space="preserve"> 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3205214B" w:rsidR="00832FA8" w:rsidRPr="00527AB7" w:rsidRDefault="00832FA8" w:rsidP="00527AB7">
      <w:pPr>
        <w:pStyle w:val="ListParagraph"/>
        <w:numPr>
          <w:ilvl w:val="1"/>
          <w:numId w:val="19"/>
        </w:numPr>
        <w:spacing w:after="240"/>
        <w:jc w:val="both"/>
      </w:pPr>
      <w:r w:rsidRPr="00527AB7">
        <w:t xml:space="preserve">TO data shall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w:t>
      </w:r>
      <w:r w:rsidRPr="00527AB7">
        <w:lastRenderedPageBreak/>
        <w:t xml:space="preserve">requirements and Business Rule Decision Points for MIL-STD-3048 are included in the SIR found in Section 3 of this document.  All delivered graphics shall conform to the approved graphic creation and format guidelines listed in Attachment 1, </w:t>
      </w:r>
      <w:r w:rsidRPr="00527AB7">
        <w:rPr>
          <w:i/>
        </w:rPr>
        <w:t>Graphics Format Guidelines</w:t>
      </w:r>
      <w:r w:rsidRPr="00527AB7">
        <w:t xml:space="preserve">.  If needed, the Contractor shall 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31CFB03C" w:rsidR="00A73AEA" w:rsidRPr="00527AB7" w:rsidRDefault="00A73AEA" w:rsidP="00527AB7">
      <w:pPr>
        <w:pStyle w:val="ListParagraph"/>
        <w:numPr>
          <w:ilvl w:val="1"/>
          <w:numId w:val="19"/>
        </w:numPr>
        <w:spacing w:after="240"/>
        <w:jc w:val="both"/>
      </w:pPr>
      <w:r w:rsidRPr="00527AB7">
        <w:t xml:space="preserve">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possible.  All delivered graphics shall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217095D"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F3F02AC"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497A4E83" w:rsidR="00AA3F5E" w:rsidRPr="00527AB7" w:rsidRDefault="007D0D06" w:rsidP="00527AB7">
      <w:pPr>
        <w:pStyle w:val="ListParagraph"/>
        <w:numPr>
          <w:ilvl w:val="1"/>
          <w:numId w:val="19"/>
        </w:numPr>
        <w:spacing w:after="240"/>
        <w:jc w:val="both"/>
      </w:pPr>
      <w:r w:rsidRPr="00527AB7">
        <w:t>The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p>
    <w:p w14:paraId="2DACA7C0" w14:textId="49DC1DC5"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shall notify the Government, in writing, of manuals which require TO numbers.  TO numbers are not required for manuals to be used exclusively by the Contractor’s own personnel.  Requests for new TO numbers shall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E00811C"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shall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 xml:space="preserve">and other applicable provisions and clauses from DFARS 227 and 252.227.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w:t>
      </w:r>
      <w:r w:rsidRPr="00527AB7">
        <w:lastRenderedPageBreak/>
        <w:t>publications, TO updates, and TO-related documents prepared specifically 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shall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shall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The Contractor shall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E3D3CE9" w14:textId="09481DD8" w:rsidR="00832FA8" w:rsidRPr="00527AB7"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shall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 Department of Defense Instruction (DODI) 5230.24, Department of Defense Directive (DODD) 5230.25, </w:t>
      </w:r>
      <w:r w:rsidR="00EB1B82" w:rsidRPr="00527AB7">
        <w:t>DoDM5200.01V1-3_AFMAN16-1404</w:t>
      </w:r>
      <w:r w:rsidR="002E192A">
        <w:t xml:space="preserve"> </w:t>
      </w:r>
      <w:r w:rsidR="00EB1B82" w:rsidRPr="00527AB7">
        <w:t xml:space="preserve">V1-3,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shall be reviewed during In-Process Reviews (IPR).  The Contractor shall also apply policy and procedures for </w:t>
      </w:r>
      <w:r w:rsidRPr="00527AB7">
        <w:rPr>
          <w:i/>
        </w:rPr>
        <w:t>Cybersecurity Program Management</w:t>
      </w:r>
      <w:r w:rsidRPr="00527AB7">
        <w:t xml:space="preserve"> IAW AFI 17-130, AFMAN 17-1301, </w:t>
      </w:r>
      <w:r w:rsidRPr="00527AB7">
        <w:rPr>
          <w:i/>
        </w:rPr>
        <w:t xml:space="preserve">Computer Security (COMPUSEC)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238DE673" w14:textId="2EADAE34" w:rsidR="00640ED6" w:rsidRPr="00527AB7"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shall recommend the correct markings and controls for classified and restricted distribution data and TOs IAW the </w:t>
      </w:r>
      <w:r w:rsidRPr="00527AB7">
        <w:rPr>
          <w:color w:val="FF0000"/>
        </w:rPr>
        <w:t>{</w:t>
      </w:r>
      <w:proofErr w:type="spellStart"/>
      <w:r w:rsidRPr="00527AB7">
        <w:rPr>
          <w:color w:val="FF0000"/>
        </w:rPr>
        <w:t>program_mod_system_name</w:t>
      </w:r>
      <w:proofErr w:type="spellEnd"/>
      <w:r w:rsidRPr="00527AB7">
        <w:rPr>
          <w:color w:val="FF0000"/>
        </w:rPr>
        <w:t>}</w:t>
      </w:r>
      <w:r w:rsidRPr="00527AB7">
        <w:t xml:space="preserve"> Security Classification Guide and Department of Defense Manual (DODM) 5200.01, Department of Defense Instruction (DODI) 5230.24, Department of Defense Directive (DODD) 5230.25, DoDM5200.01V1-3_AFMAN 16-1404</w:t>
      </w:r>
      <w:r w:rsidR="002E192A">
        <w:t xml:space="preserve"> </w:t>
      </w:r>
      <w:r w:rsidRPr="00527AB7">
        <w:t xml:space="preserve">V1-3,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shall be reviewed during In-Process Reviews (IPR).  The Contractor shall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shall not be developed in lieu of existing DTDs, including those for legacy TMSS. Rules shall be so constructed that TO output complies with the functional requirements of the associated TMSS, and shall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submitted and approved in execution of the contract shall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notices shall be reviewed during In-Process Reviews (IPR).</w:t>
      </w:r>
      <w:r w:rsidRPr="00527AB7">
        <w:rPr>
          <w:i/>
        </w:rPr>
        <w:t xml:space="preserve">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E567583" w14:textId="75DC9CFE" w:rsidR="00832FA8" w:rsidRPr="00527AB7" w:rsidRDefault="00832FA8" w:rsidP="00527AB7">
      <w:pPr>
        <w:pStyle w:val="ListParagraph"/>
        <w:numPr>
          <w:ilvl w:val="0"/>
          <w:numId w:val="19"/>
        </w:numPr>
        <w:spacing w:after="240"/>
        <w:jc w:val="both"/>
      </w:pPr>
      <w:r w:rsidRPr="00527AB7">
        <w:rPr>
          <w:u w:val="single"/>
        </w:rPr>
        <w:t>TO Quality</w:t>
      </w:r>
      <w:r w:rsidRPr="00527AB7">
        <w:t xml:space="preserve">.   The Contractor shall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w:t>
      </w:r>
      <w:r w:rsidRPr="00527AB7">
        <w:lastRenderedPageBreak/>
        <w:t xml:space="preserve">c) properly classified and marked with export control and distribution limitation statements.  </w:t>
      </w:r>
      <w:r w:rsidRPr="00527AB7">
        <w:rPr>
          <w:color w:val="000000"/>
        </w:rPr>
        <w:t>The Contractor shall maintain a Technical Manual Quality Assurance (TMQA) Program Plan for this effort.  The TMQA Program Plan shall be available for review at the TO Guidance Conference.  The TMQA Program Plan shall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w:t>
      </w:r>
      <w:proofErr w:type="gramStart"/>
      <w:r w:rsidR="00F7622C" w:rsidRPr="00527AB7">
        <w:rPr>
          <w:color w:val="FF0000"/>
        </w:rPr>
        <w:t>data}</w:t>
      </w:r>
      <w:r w:rsidRPr="00527AB7">
        <w:rPr>
          <w:b/>
        </w:rPr>
        <w:t>NOTE</w:t>
      </w:r>
      <w:proofErr w:type="gramEnd"/>
      <w:r w:rsidRPr="00527AB7">
        <w:rPr>
          <w:b/>
        </w:rPr>
        <w:t>:</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72CB34EB"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shall be held at locations and times agreed upon by Contractor and TOMA </w:t>
      </w:r>
      <w:r w:rsidRPr="00527AB7">
        <w:rPr>
          <w:color w:val="FF0000"/>
        </w:rPr>
        <w:t>{</w:t>
      </w:r>
      <w:proofErr w:type="spellStart"/>
      <w:r w:rsidRPr="00527AB7">
        <w:rPr>
          <w:color w:val="FF0000"/>
        </w:rPr>
        <w:t>program_mod_system_name</w:t>
      </w:r>
      <w:proofErr w:type="spellEnd"/>
      <w:r w:rsidRPr="00527AB7">
        <w:rPr>
          <w:color w:val="FF0000"/>
        </w:rPr>
        <w:t>}</w:t>
      </w:r>
      <w:r w:rsidRPr="00527AB7">
        <w:rPr>
          <w:rFonts w:eastAsia="Calibri"/>
        </w:rPr>
        <w:t xml:space="preserve"> to control and manage the program and oversee the TO preparation </w:t>
      </w:r>
      <w:r w:rsidRPr="00527AB7">
        <w:t>process. The Contractor shall minimize holding reviews for individual manuals.</w:t>
      </w:r>
    </w:p>
    <w:p w14:paraId="2B7FB5A9" w14:textId="1EFB42DD" w:rsidR="00117076" w:rsidRPr="00527AB7" w:rsidRDefault="00117076" w:rsidP="00527AB7">
      <w:pPr>
        <w:pStyle w:val="ListParagraph"/>
        <w:numPr>
          <w:ilvl w:val="2"/>
          <w:numId w:val="19"/>
        </w:numPr>
        <w:autoSpaceDE w:val="0"/>
        <w:autoSpaceDN w:val="0"/>
        <w:adjustRightInd w:val="0"/>
        <w:spacing w:after="240"/>
      </w:pPr>
      <w:r w:rsidRPr="00527AB7">
        <w:t xml:space="preserve">The Contractor shall prepare minutes for all TO related meetings. Draft meeting minutes shall be available at the conclusion of the meetings or event and shall be reviewed and approved by the TOMA or designated individual prior to distribution. Formal meeting minutes shall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2111F9D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shall co-host and participate in a guidance conference for this effort.  The TOGC will be held within 60 calendar days after contract award.  The Technical Manual Schedule and Status will be formalized at this conference.  The Contractor shall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shall also provide their S1000D Technical Manual Content and Product Plan for review and approval.</w:t>
      </w:r>
      <w:r w:rsidR="00B70E39" w:rsidRPr="00527AB7">
        <w:rPr>
          <w:rFonts w:ascii="Times New Roman" w:hAnsi="Times New Roman"/>
          <w:color w:val="FF0000"/>
          <w:sz w:val="24"/>
          <w:szCs w:val="24"/>
        </w:rPr>
        <w:t>{/}</w:t>
      </w:r>
    </w:p>
    <w:p w14:paraId="45F6A198" w14:textId="7C654E5C"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shall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shall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shall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shall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shall ensure all comments from previous IPRs have been incorporated prior to the next scheduled IPR.  With prior approval of the TOMA, IPRs may be combined.  </w:t>
      </w:r>
    </w:p>
    <w:p w14:paraId="21A22507" w14:textId="0450139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Delivery Requirements for In-Process Reviews</w:t>
      </w:r>
      <w:r w:rsidRPr="00527AB7">
        <w:rPr>
          <w:rFonts w:ascii="Times New Roman" w:hAnsi="Times New Roman"/>
          <w:sz w:val="24"/>
          <w:szCs w:val="24"/>
        </w:rPr>
        <w:t xml:space="preserve">.  IPR TO data shall be technically edited and reviewed according to the TMQA Program Plan.  Manuscript (handwritten) data is not acceptable for any data to be reviewed.  The TMQA Program Plan checklists shall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6018A2A5"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The Contractor shall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shall incorporate comments generated by the certification process into the TOs prior to submitting the TOs for verification.  At the completion of the certification, the Contractor shall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shall notify the Government, as identified in the contract, at least 180 days prior to the need date, of any Government Furnished Property (GFP), Information, and/or Government Furnished Equipment (GFI/GFE) as required, to perform certification tasks.  Technical Order 00-5-1 and 00-5-3 shall be referenced for additional information on TO certification requirements.</w:t>
      </w:r>
    </w:p>
    <w:p w14:paraId="3614B17C" w14:textId="06D6DC0A"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shall propose opportunities to perform TO certification activities in conjunction with Government verification IAW TO 00-5-3, where applicable.  </w:t>
      </w:r>
    </w:p>
    <w:p w14:paraId="52E9ACC0" w14:textId="7D879FC1"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shall support Government verification activities as required by the TOMA and the program Technical Order Life Cycle Verification Plan (TOLCVP).  Contractor verification support will consist of on station technical writing and engineering support.  The Contractor shall maintain a master mark-up of the TM or list of approved changes and record minute items during the Government verification process.  The Contractor shall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6F6EDBA8"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Verification of IETMs requires unique processes and procedures to verify the content.  Verification results can be incorporated using traditional pre-publication review methods or updated in real-time during the verification.  The Contractor shall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0E93955"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shall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for the PPR as shown in the delivery matrix.  The TOs for PPR shall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4DE08D37"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lastRenderedPageBreak/>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BF6E0BD"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shall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56FE772E"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shall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06A564B6"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shall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4BF523F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shall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52F778A0" w14:textId="706F82A3" w:rsidR="00787AE1" w:rsidRPr="00527AB7" w:rsidRDefault="00A73AEA" w:rsidP="00527AB7">
      <w:pPr>
        <w:pStyle w:val="ListParagraph"/>
        <w:numPr>
          <w:ilvl w:val="1"/>
          <w:numId w:val="19"/>
        </w:numPr>
        <w:spacing w:after="240"/>
        <w:jc w:val="both"/>
        <w:rPr>
          <w:rStyle w:val="Hyperlink"/>
          <w:color w:val="auto"/>
          <w:u w:val="none"/>
        </w:rPr>
      </w:pPr>
      <w:r w:rsidRPr="00527AB7">
        <w:rPr>
          <w:u w:val="single"/>
        </w:rPr>
        <w:t>MIL-SPEC (SGML) Tagged Files</w:t>
      </w:r>
      <w:r w:rsidRPr="00527AB7">
        <w:t xml:space="preserve">.  The Contractor shall parse all SGML files required for the TOs prior to Government delivery and shall verify the SGML is compliant with the appropriate DTD.  </w:t>
      </w: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1D6829EB" w:rsidR="007D0D06" w:rsidRPr="00527AB7" w:rsidRDefault="007D0D06" w:rsidP="00C640D6">
      <w:pPr>
        <w:pStyle w:val="ListParagraph"/>
        <w:numPr>
          <w:ilvl w:val="1"/>
          <w:numId w:val="19"/>
        </w:numPr>
        <w:spacing w:after="240"/>
        <w:jc w:val="both"/>
      </w:pPr>
      <w:r w:rsidRPr="00527AB7">
        <w:t xml:space="preserve">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2577076C" w:rsidR="007D0D06" w:rsidRPr="00527AB7" w:rsidRDefault="007D0D06" w:rsidP="00527AB7">
      <w:pPr>
        <w:pStyle w:val="ListParagraph"/>
        <w:numPr>
          <w:ilvl w:val="1"/>
          <w:numId w:val="19"/>
        </w:numPr>
        <w:autoSpaceDE w:val="0"/>
        <w:autoSpaceDN w:val="0"/>
        <w:adjustRightInd w:val="0"/>
        <w:spacing w:after="240"/>
      </w:pPr>
      <w:r w:rsidRPr="00527AB7">
        <w:lastRenderedPageBreak/>
        <w:t>When accepted after review by AF using MIL-PRF-32216, the Contractor shall digitally integrate COTS manuals and military content. This file will be presented and distributed as a single file. If commercial manual is not acceptable a manual shall be prepared IAW with Table</w:t>
      </w:r>
      <w:r w:rsidR="003E20A1" w:rsidRPr="00527AB7">
        <w:t xml:space="preserve"> </w:t>
      </w:r>
      <w:r w:rsidRPr="00527AB7">
        <w:t>1.</w:t>
      </w:r>
    </w:p>
    <w:p w14:paraId="36978841" w14:textId="0488AA19" w:rsidR="00026D5B" w:rsidRPr="00527AB7" w:rsidRDefault="007D0D06" w:rsidP="00527AB7">
      <w:pPr>
        <w:pStyle w:val="ListParagraph"/>
        <w:numPr>
          <w:ilvl w:val="1"/>
          <w:numId w:val="19"/>
        </w:numPr>
        <w:autoSpaceDE w:val="0"/>
        <w:autoSpaceDN w:val="0"/>
        <w:adjustRightInd w:val="0"/>
        <w:spacing w:after="240"/>
      </w:pPr>
      <w:r w:rsidRPr="00527AB7">
        <w:t>IETM data base delivery shall be according to t</w:t>
      </w:r>
      <w:r w:rsidR="002A2CA1" w:rsidRPr="00527AB7">
        <w:t xml:space="preserve">he business rules documented in </w:t>
      </w:r>
      <w:r w:rsidRPr="00527AB7">
        <w:t xml:space="preserve">MIL-STD-3048.  The IETM shall be </w:t>
      </w:r>
      <w:proofErr w:type="spellStart"/>
      <w:r w:rsidRPr="00527AB7">
        <w:t>capatable</w:t>
      </w:r>
      <w:proofErr w:type="spellEnd"/>
      <w:r w:rsidRPr="00527AB7">
        <w:t xml:space="preserve"> for delivery with ETIMS for large file distribution.</w:t>
      </w:r>
    </w:p>
    <w:p w14:paraId="6142CE50" w14:textId="00FDCDB2" w:rsidR="00026D5B" w:rsidRPr="00527AB7"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23C8E355" w14:textId="77777777" w:rsidR="002A2CA1" w:rsidRPr="00527AB7" w:rsidRDefault="002A2CA1" w:rsidP="00527AB7">
      <w:pPr>
        <w:spacing w:after="240"/>
        <w:jc w:val="both"/>
      </w:pPr>
    </w:p>
    <w:p w14:paraId="5AF1BFDB" w14:textId="58A7823B"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shall propose methods for maintaining accuracy, currency, and configuration of TOs, to include Government Furnished Information (GFI) and source data throughout the contract period of performance. Maintenance includes preparation of TO and source data updates to incorporate corrections; equipment configuration changes; and maintenance and operational concept changes.</w:t>
      </w:r>
    </w:p>
    <w:p w14:paraId="292B7F96" w14:textId="13166AEA" w:rsidR="00026D5B" w:rsidRPr="00527AB7" w:rsidRDefault="003E20A1" w:rsidP="00527AB7">
      <w:pPr>
        <w:pStyle w:val="ListParagraph"/>
        <w:numPr>
          <w:ilvl w:val="1"/>
          <w:numId w:val="19"/>
        </w:numPr>
        <w:spacing w:after="240"/>
        <w:jc w:val="both"/>
      </w:pPr>
      <w:r w:rsidRPr="00527AB7">
        <w:t>T</w:t>
      </w:r>
      <w:r w:rsidR="00026D5B" w:rsidRPr="00527AB7">
        <w:t xml:space="preserve">he Contractor shall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324CA31" w14:textId="17FB1C30" w:rsidR="00026D5B" w:rsidRPr="00527AB7" w:rsidRDefault="00026D5B" w:rsidP="00527AB7">
      <w:pPr>
        <w:pStyle w:val="ListParagraph"/>
        <w:numPr>
          <w:ilvl w:val="1"/>
          <w:numId w:val="19"/>
        </w:numPr>
        <w:autoSpaceDE w:val="0"/>
        <w:autoSpaceDN w:val="0"/>
        <w:adjustRightInd w:val="0"/>
        <w:spacing w:after="240"/>
      </w:pPr>
      <w:r w:rsidRPr="00527AB7">
        <w:t>The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r w:rsidR="00E3710D" w:rsidRPr="00527AB7">
        <w:t xml:space="preserve"> </w:t>
      </w:r>
      <w:r w:rsidRPr="00527AB7">
        <w:t>at the time of contract award.  T</w:t>
      </w:r>
      <w:r w:rsidR="00E3710D" w:rsidRPr="00527AB7">
        <w:t xml:space="preserve">he Contractor shall prepare and </w:t>
      </w:r>
      <w:r w:rsidRPr="00527AB7">
        <w:t>deliver TO changes in the style and format of existing manuals.</w:t>
      </w:r>
    </w:p>
    <w:p w14:paraId="070FDB08" w14:textId="0B61F5F7"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shall recommend the category of the recommended change to </w:t>
      </w:r>
      <w:r w:rsidRPr="00527AB7">
        <w:rPr>
          <w:color w:val="FF0000"/>
          <w:spacing w:val="-2"/>
        </w:rPr>
        <w:t>{</w:t>
      </w:r>
      <w:proofErr w:type="spellStart"/>
      <w:r w:rsidRPr="00527AB7">
        <w:rPr>
          <w:color w:val="FF0000"/>
          <w:spacing w:val="-2"/>
        </w:rPr>
        <w:t>program_mod_system_name</w:t>
      </w:r>
      <w:proofErr w:type="spellEnd"/>
      <w:r w:rsidRPr="00527AB7">
        <w:rPr>
          <w:color w:val="FF0000"/>
          <w:spacing w:val="-2"/>
        </w:rPr>
        <w:t>}</w:t>
      </w:r>
      <w:r w:rsidRPr="00527AB7">
        <w:t>. The Contractor shall incorporate Government furnished supplements into the</w:t>
      </w:r>
      <w:r w:rsidR="002A2CA1" w:rsidRPr="00527AB7">
        <w:t xml:space="preserve"> </w:t>
      </w:r>
      <w:r w:rsidRPr="00527AB7">
        <w:t>file.</w:t>
      </w:r>
    </w:p>
    <w:p w14:paraId="6BD05A56" w14:textId="5AF6F921"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deliver the TOs in electronic copy per FMM direction. The</w:t>
      </w:r>
      <w:r w:rsidR="002A2CA1" w:rsidRPr="00527AB7">
        <w:t xml:space="preserve"> </w:t>
      </w:r>
      <w:r w:rsidRPr="00527AB7">
        <w:t>Contractor shall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Supplements shall not be incorporated in the flight manual TOs unless specifically directed by</w:t>
      </w:r>
      <w:r w:rsidR="002A2CA1" w:rsidRPr="00527AB7">
        <w:t xml:space="preserve"> </w:t>
      </w:r>
      <w:r w:rsidRPr="00527AB7">
        <w:t>the FMM.</w:t>
      </w:r>
    </w:p>
    <w:p w14:paraId="30920E95" w14:textId="43B26583" w:rsidR="00026D5B" w:rsidRPr="00527AB7" w:rsidRDefault="00026D5B" w:rsidP="00527AB7">
      <w:pPr>
        <w:pStyle w:val="ListParagraph"/>
        <w:numPr>
          <w:ilvl w:val="1"/>
          <w:numId w:val="19"/>
        </w:numPr>
        <w:autoSpaceDE w:val="0"/>
        <w:autoSpaceDN w:val="0"/>
        <w:adjustRightInd w:val="0"/>
        <w:spacing w:after="240"/>
      </w:pPr>
      <w:r w:rsidRPr="00527AB7">
        <w:lastRenderedPageBreak/>
        <w:t>The Contractor shall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approved service literature. The Contractor shall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shall maintain and deliver a </w:t>
      </w:r>
      <w:r w:rsidRPr="00527AB7">
        <w:rPr>
          <w:color w:val="FF0000"/>
          <w:spacing w:val="-2"/>
        </w:rPr>
        <w:t>{</w:t>
      </w:r>
      <w:proofErr w:type="spellStart"/>
      <w:r w:rsidRPr="00527AB7">
        <w:rPr>
          <w:color w:val="FF0000"/>
          <w:spacing w:val="-2"/>
        </w:rPr>
        <w:t>program_mod_system_name</w:t>
      </w:r>
      <w:proofErr w:type="spellEnd"/>
      <w:r w:rsidRPr="00527AB7">
        <w:rPr>
          <w:color w:val="FF0000"/>
          <w:spacing w:val="-2"/>
        </w:rPr>
        <w:t xml:space="preserve">} </w:t>
      </w:r>
      <w:r w:rsidRPr="00527AB7">
        <w:t>approved Service Bulletin and Airworthiness Directive Status Report.</w:t>
      </w:r>
    </w:p>
    <w:p w14:paraId="5B3C03D6" w14:textId="3DEA3656"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include updated checklist and work card changes simultaneously</w:t>
      </w:r>
      <w:r w:rsidR="002A2CA1" w:rsidRPr="00527AB7">
        <w:t xml:space="preserve"> </w:t>
      </w:r>
      <w:r w:rsidRPr="00527AB7">
        <w:t>with TO changes, as required.</w:t>
      </w:r>
      <w:r w:rsidR="002A2CA1" w:rsidRPr="00527AB7">
        <w:t xml:space="preserve"> </w:t>
      </w:r>
    </w:p>
    <w:p w14:paraId="5618985B" w14:textId="091635C0" w:rsidR="00026D5B" w:rsidRPr="00527AB7" w:rsidRDefault="00026D5B" w:rsidP="00527AB7">
      <w:pPr>
        <w:pStyle w:val="ListParagraph"/>
        <w:numPr>
          <w:ilvl w:val="1"/>
          <w:numId w:val="19"/>
        </w:numPr>
        <w:spacing w:after="240"/>
        <w:jc w:val="both"/>
      </w:pPr>
      <w:r w:rsidRPr="00527AB7">
        <w:t xml:space="preserve">Contractors shall maintain TOs by preparing emergency, urgent, routine changes/revisions or supplements and source data updates to incorporate corrections, equipment configuration changes, and maintenance and operational concept changes IAW TO 00-5-3.  The Contractor shall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527AB7">
      <w:pPr>
        <w:spacing w:after="240"/>
        <w:ind w:left="36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4F248FE3"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shall maintain accuracy, currency and configuration of TO source data, to include G</w:t>
      </w:r>
      <w:r w:rsidR="00400FB4" w:rsidRPr="00527AB7">
        <w:t>overnment Furnished Information (G</w:t>
      </w:r>
      <w:r w:rsidRPr="00527AB7">
        <w:t>FI</w:t>
      </w:r>
      <w:r w:rsidR="00400FB4" w:rsidRPr="00527AB7">
        <w:t>)</w:t>
      </w:r>
      <w:r w:rsidRPr="00527AB7">
        <w:t xml:space="preserve">, throughout the contract period of performance.  The Contractor shall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4596E0AD"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shall maintain TOs by preparing emergency, urgent, routine changes/revisions or supplements and source data updates to incorporate corrections, equipment configuration changes, and maintenance and operational concept changes IAW TO 00-5-3.  The Contractor shall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w:t>
      </w:r>
      <w:r w:rsidRPr="00527AB7">
        <w:lastRenderedPageBreak/>
        <w:t>(ETIMS).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1AAAE2AF"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The Contractor shall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shall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shall be coordinated with and approved by program TOMA and PCO.  </w:t>
      </w:r>
      <w:r w:rsidR="00655183" w:rsidRPr="00527AB7">
        <w:rPr>
          <w:color w:val="FF0000"/>
        </w:rPr>
        <w:t>{#tmcr_</w:t>
      </w:r>
      <w:proofErr w:type="gramStart"/>
      <w:r w:rsidR="00655183" w:rsidRPr="00527AB7">
        <w:rPr>
          <w:color w:val="FF0000"/>
        </w:rPr>
        <w:t>type !</w:t>
      </w:r>
      <w:proofErr w:type="gramEnd"/>
      <w:r w:rsidR="00655183" w:rsidRPr="00527AB7">
        <w:rPr>
          <w:color w:val="FF0000"/>
        </w:rPr>
        <w:t>= “CD</w:t>
      </w:r>
      <w:r w:rsidR="00E81D99" w:rsidRPr="00527AB7">
        <w:rPr>
          <w:color w:val="FF0000"/>
        </w:rPr>
        <w:t>A</w:t>
      </w:r>
      <w:r w:rsidR="00655183" w:rsidRPr="00527AB7">
        <w:rPr>
          <w:color w:val="FF0000"/>
        </w:rPr>
        <w:t xml:space="preserve">” &amp;&amp; </w:t>
      </w:r>
      <w:r w:rsidR="002652C4">
        <w:rPr>
          <w:color w:val="FF0000"/>
        </w:rPr>
        <w:t>(</w:t>
      </w:r>
      <w:proofErr w:type="spellStart"/>
      <w:r w:rsidR="00655183" w:rsidRPr="00527AB7">
        <w:rPr>
          <w:color w:val="FF0000"/>
        </w:rPr>
        <w:t>new_revision</w:t>
      </w:r>
      <w:proofErr w:type="spellEnd"/>
      <w:r w:rsidR="00655183" w:rsidRPr="00527AB7">
        <w:rPr>
          <w:color w:val="FF0000"/>
        </w:rPr>
        <w:t xml:space="preserve"> != “conversion” || </w:t>
      </w:r>
      <w:proofErr w:type="spellStart"/>
      <w:r w:rsidR="00655183" w:rsidRPr="00527AB7">
        <w:rPr>
          <w:color w:val="FF0000"/>
        </w:rPr>
        <w:t>ctr_maintained_coversion_tos</w:t>
      </w:r>
      <w:proofErr w:type="spellEnd"/>
      <w:r w:rsidR="002652C4">
        <w:rPr>
          <w:color w:val="FF0000"/>
        </w:rPr>
        <w:t>)</w:t>
      </w:r>
      <w:r w:rsidR="00655183" w:rsidRPr="00527AB7">
        <w:rPr>
          <w:color w:val="FF0000"/>
        </w:rPr>
        <w:t>}</w:t>
      </w:r>
    </w:p>
    <w:p w14:paraId="7A84B0CB" w14:textId="4D2F0B4C"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The Contractor shall prepare TCTOs, ITCTOs and resulting TO updates as required in support of</w:t>
      </w:r>
      <w:r w:rsidR="00C21D23" w:rsidRPr="00527AB7">
        <w:rPr>
          <w:rFonts w:ascii="Times New Roman" w:hAnsi="Times New Roman"/>
          <w:sz w:val="24"/>
          <w:szCs w:val="24"/>
        </w:rPr>
        <w:t xml:space="preserve"> </w:t>
      </w:r>
      <w:r w:rsidR="00C21D23" w:rsidRPr="00527AB7">
        <w:rPr>
          <w:rFonts w:ascii="Times New Roman" w:hAnsi="Times New Roman"/>
          <w:color w:val="FF0000"/>
          <w:spacing w:val="-2"/>
          <w:sz w:val="24"/>
          <w:szCs w:val="24"/>
        </w:rPr>
        <w:t>{</w:t>
      </w:r>
      <w:proofErr w:type="spellStart"/>
      <w:r w:rsidR="00C21D23" w:rsidRPr="00527AB7">
        <w:rPr>
          <w:rFonts w:ascii="Times New Roman" w:hAnsi="Times New Roman"/>
          <w:color w:val="FF0000"/>
          <w:spacing w:val="-2"/>
          <w:sz w:val="24"/>
          <w:szCs w:val="24"/>
        </w:rPr>
        <w:t>program_mod_system_name</w:t>
      </w:r>
      <w:proofErr w:type="spellEnd"/>
      <w:r w:rsidR="00C21D23" w:rsidRPr="00527AB7">
        <w:rPr>
          <w:rFonts w:ascii="Times New Roman" w:hAnsi="Times New Roman"/>
          <w:color w:val="FF0000"/>
          <w:spacing w:val="-2"/>
          <w:sz w:val="24"/>
          <w:szCs w:val="24"/>
        </w:rPr>
        <w:t>}</w:t>
      </w:r>
      <w:r w:rsidRPr="00527AB7">
        <w:rPr>
          <w:rFonts w:ascii="Times New Roman" w:hAnsi="Times New Roman"/>
          <w:sz w:val="24"/>
          <w:szCs w:val="24"/>
        </w:rPr>
        <w:t xml:space="preserve"> </w:t>
      </w:r>
      <w:r w:rsidRPr="00527AB7">
        <w:rPr>
          <w:rFonts w:ascii="Times New Roman" w:hAnsi="Times New Roman"/>
          <w:color w:val="000000"/>
          <w:sz w:val="24"/>
          <w:szCs w:val="24"/>
        </w:rPr>
        <w:t>IAW TO 00-5-15 and MIL-DTL-38804 content requirements</w:t>
      </w:r>
      <w:r w:rsidRPr="00527AB7">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527AB7">
        <w:rPr>
          <w:rFonts w:ascii="Times New Roman" w:hAnsi="Times New Roman"/>
          <w:sz w:val="24"/>
          <w:szCs w:val="24"/>
        </w:rPr>
        <w:t xml:space="preserve"> </w:t>
      </w:r>
      <w:r w:rsidR="00C21D23" w:rsidRPr="00527AB7">
        <w:rPr>
          <w:rFonts w:ascii="Times New Roman" w:hAnsi="Times New Roman"/>
          <w:color w:val="FF0000"/>
          <w:spacing w:val="-2"/>
          <w:sz w:val="24"/>
          <w:szCs w:val="24"/>
        </w:rPr>
        <w:t>{</w:t>
      </w:r>
      <w:proofErr w:type="spellStart"/>
      <w:r w:rsidR="00C21D23" w:rsidRPr="00527AB7">
        <w:rPr>
          <w:rFonts w:ascii="Times New Roman" w:hAnsi="Times New Roman"/>
          <w:color w:val="FF0000"/>
          <w:spacing w:val="-2"/>
          <w:sz w:val="24"/>
          <w:szCs w:val="24"/>
        </w:rPr>
        <w:t>program_mod_system_name</w:t>
      </w:r>
      <w:proofErr w:type="spellEnd"/>
      <w:r w:rsidR="00C21D23" w:rsidRPr="00527AB7">
        <w:rPr>
          <w:rFonts w:ascii="Times New Roman" w:hAnsi="Times New Roman"/>
          <w:color w:val="FF0000"/>
          <w:spacing w:val="-2"/>
          <w:sz w:val="24"/>
          <w:szCs w:val="24"/>
        </w:rPr>
        <w:t>}</w:t>
      </w:r>
      <w:r w:rsidRPr="00527AB7">
        <w:rPr>
          <w:rFonts w:ascii="Times New Roman" w:hAnsi="Times New Roman"/>
          <w:color w:val="000000"/>
          <w:sz w:val="24"/>
          <w:szCs w:val="24"/>
        </w:rPr>
        <w:t>.</w:t>
      </w:r>
      <w:r w:rsidRPr="00527AB7">
        <w:rPr>
          <w:rFonts w:ascii="Times New Roman" w:hAnsi="Times New Roman"/>
          <w:sz w:val="24"/>
          <w:szCs w:val="24"/>
        </w:rPr>
        <w:t xml:space="preserve">  Costs for TCTO package development must be IAW with AFI 65-601Vol.1. </w:t>
      </w:r>
      <w:r w:rsidR="002D2573" w:rsidRPr="00527AB7">
        <w:rPr>
          <w:rFonts w:ascii="Times New Roman" w:hAnsi="Times New Roman"/>
          <w:color w:val="FF0000"/>
          <w:sz w:val="24"/>
          <w:szCs w:val="24"/>
        </w:rPr>
        <w:t>{/}</w:t>
      </w:r>
    </w:p>
    <w:p w14:paraId="4F7F60AB" w14:textId="6848C7A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Immediate Action TCTOs, to meet program office plans to satisfy requirements outlined in TO 00-5-3/00-5-15.  The Contractor shall deliver drafts with comments incorporated within 24 hours of receipt of comments.</w:t>
      </w:r>
    </w:p>
    <w:p w14:paraId="64AC62F3" w14:textId="74B08683"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Urgent Action TCTOs, to meet program office plans to satisfy requirements outlined in TO 00-5-3/00-5-15.  The Contractor shall deliver final drafts with “final” customer comments incorporated, within 48 hours of receipt of comments.</w:t>
      </w:r>
    </w:p>
    <w:p w14:paraId="445CF485" w14:textId="5A0904ED"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routine safety TCTOs to meet program office plans to satisfy requirements outlined in TO 00-5-3/00-5-15.  The Contractor shall deliver final drafts with “final” customer comments incorporated, within 5 business days of receipt of comments.</w:t>
      </w:r>
    </w:p>
    <w:p w14:paraId="3D1D6FE7" w14:textId="568E74C8"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routine TCTOs to meet program office plans to satisfy requirements outlined in TO 00-5-3/00-5-15.  The Contractor shall deliver final drafts with “final” customer comments incorporated, within 10 business days of receipt of comments.</w:t>
      </w:r>
      <w:r w:rsidR="00655183" w:rsidRPr="00527AB7">
        <w:rPr>
          <w:rFonts w:ascii="Times New Roman" w:hAnsi="Times New Roman"/>
          <w:color w:val="FF0000"/>
          <w:sz w:val="24"/>
          <w:szCs w:val="24"/>
        </w:rPr>
        <w:t xml:space="preserve"> {#tmcr_type == “CDA”}</w:t>
      </w:r>
    </w:p>
    <w:p w14:paraId="543AF69F" w14:textId="39AC6EF5"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shall prepare TCTOs, ITCTOs, and Service Bulletins (SB) resulting in TO updates as required in support of </w:t>
      </w:r>
      <w:r w:rsidR="00E81D99" w:rsidRPr="00527AB7">
        <w:rPr>
          <w:rFonts w:ascii="Times New Roman" w:hAnsi="Times New Roman"/>
          <w:color w:val="FF0000"/>
          <w:spacing w:val="-2"/>
          <w:sz w:val="24"/>
          <w:szCs w:val="24"/>
        </w:rPr>
        <w:t>{</w:t>
      </w:r>
      <w:proofErr w:type="spellStart"/>
      <w:r w:rsidR="00E81D99" w:rsidRPr="00527AB7">
        <w:rPr>
          <w:rFonts w:ascii="Times New Roman" w:hAnsi="Times New Roman"/>
          <w:color w:val="FF0000"/>
          <w:spacing w:val="-2"/>
          <w:sz w:val="24"/>
          <w:szCs w:val="24"/>
        </w:rPr>
        <w:t>program_mod_system_name</w:t>
      </w:r>
      <w:proofErr w:type="spellEnd"/>
      <w:r w:rsidR="00E81D99" w:rsidRPr="00527AB7">
        <w:rPr>
          <w:rFonts w:ascii="Times New Roman" w:hAnsi="Times New Roman"/>
          <w:color w:val="FF0000"/>
          <w:spacing w:val="-2"/>
          <w:sz w:val="24"/>
          <w:szCs w:val="24"/>
        </w:rPr>
        <w:t>}</w:t>
      </w:r>
      <w:r w:rsidRPr="00527AB7">
        <w:rPr>
          <w:rFonts w:ascii="Times New Roman" w:hAnsi="Times New Roman"/>
          <w:color w:val="FF0000"/>
          <w:sz w:val="24"/>
          <w:szCs w:val="24"/>
        </w:rPr>
        <w:t xml:space="preserve"> </w:t>
      </w:r>
      <w:r w:rsidRPr="00527AB7">
        <w:rPr>
          <w:rFonts w:ascii="Times New Roman" w:hAnsi="Times New Roman"/>
          <w:color w:val="000000"/>
          <w:sz w:val="24"/>
          <w:szCs w:val="24"/>
        </w:rPr>
        <w:t>IAW 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effecting </w:t>
      </w:r>
      <w:r w:rsidR="00E81D99" w:rsidRPr="00527AB7">
        <w:rPr>
          <w:rFonts w:ascii="Times New Roman" w:hAnsi="Times New Roman"/>
          <w:color w:val="FF0000"/>
          <w:spacing w:val="-2"/>
          <w:sz w:val="24"/>
          <w:szCs w:val="24"/>
        </w:rPr>
        <w:t>{</w:t>
      </w:r>
      <w:proofErr w:type="spellStart"/>
      <w:r w:rsidR="00E81D99" w:rsidRPr="00527AB7">
        <w:rPr>
          <w:rFonts w:ascii="Times New Roman" w:hAnsi="Times New Roman"/>
          <w:color w:val="FF0000"/>
          <w:spacing w:val="-2"/>
          <w:sz w:val="24"/>
          <w:szCs w:val="24"/>
        </w:rPr>
        <w:t>program_mod_system_name</w:t>
      </w:r>
      <w:proofErr w:type="spellEnd"/>
      <w:r w:rsidR="00E81D99" w:rsidRPr="00527AB7">
        <w:rPr>
          <w:rFonts w:ascii="Times New Roman" w:hAnsi="Times New Roman"/>
          <w:color w:val="FF0000"/>
          <w:spacing w:val="-2"/>
          <w:sz w:val="24"/>
          <w:szCs w:val="24"/>
        </w:rPr>
        <w:t>}</w:t>
      </w:r>
      <w:r w:rsidRPr="00527AB7">
        <w:rPr>
          <w:rFonts w:ascii="Times New Roman" w:hAnsi="Times New Roman"/>
          <w:color w:val="000000"/>
          <w:sz w:val="24"/>
          <w:szCs w:val="24"/>
        </w:rPr>
        <w:t>.</w:t>
      </w:r>
      <w:r w:rsidRPr="00527AB7">
        <w:rPr>
          <w:rFonts w:ascii="Times New Roman" w:hAnsi="Times New Roman"/>
          <w:sz w:val="24"/>
          <w:szCs w:val="24"/>
        </w:rPr>
        <w:t xml:space="preserve">  Costs for TCTO package development must be IAW with AFI 65-601Vol.1. </w:t>
      </w:r>
    </w:p>
    <w:p w14:paraId="75140155" w14:textId="568681EC"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Immediate Action TCTO/SB, to meet program office plans to satisfy requirements outlined in TO 00-5-3/00-5-15.  The Contractor shall deliver drafts with comments incorporated within 24 hours of receipt of comments.</w:t>
      </w:r>
    </w:p>
    <w:p w14:paraId="1B841656" w14:textId="5D9D1BE8"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The Contractor shall deliver initial certified drafts of Urgent Action TCTO/SB, to meet program office plans to satisfy requirements outlined in TO 00-5-3/00-5-15.  The Contractor shall deliver final drafts with “final” customer comments incorporated, within 48 hours of receipt of comments.</w:t>
      </w:r>
    </w:p>
    <w:p w14:paraId="3559AFD8" w14:textId="6EB3DFDB"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routine safety TCTO/SB to meet program office plans to satisfy requirements outlined in TO 00-5-3/00-5-15.  The Contractor shall deliver final drafts with “final” customer comments incorporated, within 5 business days of receipt of comments.</w:t>
      </w:r>
    </w:p>
    <w:p w14:paraId="4CBBB9B3" w14:textId="3E791E2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shall deliver certified drafts of routine TCTO/SB to meet program office plans to satisfy requirements outlined in TO 00-5-3/00-5-15.  The Contractor shall deliver final drafts with “final” customer comments incorporated, within 10 business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14C13808"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B93BA6">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B93BA6">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B93BA6">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643012E9"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Borders>
              <w:bottom w:val="single" w:sz="12" w:space="0" w:color="C0C0C0"/>
            </w:tcBorders>
            <w:tcMar>
              <w:top w:w="29" w:type="dxa"/>
              <w:left w:w="115" w:type="dxa"/>
              <w:bottom w:w="29" w:type="dxa"/>
              <w:right w:w="115" w:type="dxa"/>
            </w:tcMar>
            <w:vAlign w:val="center"/>
          </w:tcPr>
          <w:p w14:paraId="10EFF37B" w14:textId="77777777" w:rsidR="00832FA8" w:rsidRDefault="00832FA8" w:rsidP="00B93BA6">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8F71D9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289F1B92" w:rsidR="00832FA8" w:rsidRPr="00EC1ABF"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12" w:space="0" w:color="C0C0C0"/>
              <w:bottom w:val="single" w:sz="12" w:space="0" w:color="C0C0C0"/>
            </w:tcBorders>
          </w:tcPr>
          <w:p w14:paraId="332694A1" w14:textId="77777777" w:rsidR="00832FA8" w:rsidRDefault="00832FA8" w:rsidP="00B93BA6">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46825C7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527AB7">
        <w:trPr>
          <w:gridAfter w:val="1"/>
          <w:wAfter w:w="7" w:type="dxa"/>
        </w:trPr>
        <w:tc>
          <w:tcPr>
            <w:tcW w:w="6570" w:type="dxa"/>
            <w:tcBorders>
              <w:top w:val="single" w:sz="12" w:space="0" w:color="C0C0C0"/>
            </w:tcBorders>
          </w:tcPr>
          <w:p w14:paraId="2E7C5385" w14:textId="7A45FE61" w:rsidR="00832FA8" w:rsidRPr="00EC1ABF"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B93BA6">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B93BA6">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B93BA6">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B93BA6">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B93BA6">
            <w:pPr>
              <w:numPr>
                <w:ilvl w:val="12"/>
                <w:numId w:val="0"/>
              </w:numPr>
              <w:tabs>
                <w:tab w:val="left" w:pos="-720"/>
              </w:tabs>
              <w:suppressAutoHyphens/>
              <w:ind w:left="702" w:hanging="702"/>
              <w:rPr>
                <w:sz w:val="20"/>
              </w:rPr>
            </w:pPr>
          </w:p>
        </w:tc>
        <w:tc>
          <w:tcPr>
            <w:tcW w:w="1073" w:type="dxa"/>
          </w:tcPr>
          <w:p w14:paraId="2BC1DBE5" w14:textId="578AA479"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B93BA6">
            <w:pPr>
              <w:numPr>
                <w:ilvl w:val="12"/>
                <w:numId w:val="0"/>
              </w:numPr>
              <w:tabs>
                <w:tab w:val="left" w:pos="-720"/>
              </w:tabs>
              <w:suppressAutoHyphens/>
              <w:ind w:left="702" w:hanging="702"/>
              <w:rPr>
                <w:sz w:val="20"/>
              </w:rPr>
            </w:pPr>
          </w:p>
        </w:tc>
        <w:tc>
          <w:tcPr>
            <w:tcW w:w="1073" w:type="dxa"/>
          </w:tcPr>
          <w:p w14:paraId="02283BB7" w14:textId="6971BCB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487CC2">
        <w:trPr>
          <w:gridAfter w:val="1"/>
          <w:wAfter w:w="7" w:type="dxa"/>
        </w:trPr>
        <w:tc>
          <w:tcPr>
            <w:tcW w:w="6570" w:type="dxa"/>
            <w:tcBorders>
              <w:bottom w:val="single" w:sz="12" w:space="0" w:color="C0C0C0"/>
            </w:tcBorders>
          </w:tcPr>
          <w:p w14:paraId="3D4B86C3" w14:textId="78B7108F"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Borders>
              <w:bottom w:val="single" w:sz="12" w:space="0" w:color="C0C0C0"/>
            </w:tcBorders>
          </w:tcPr>
          <w:p w14:paraId="157DB2F8" w14:textId="77777777" w:rsidR="00832FA8" w:rsidRDefault="00832FA8" w:rsidP="00B93BA6">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102AC12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487CC2">
        <w:trPr>
          <w:gridAfter w:val="1"/>
          <w:wAfter w:w="7" w:type="dxa"/>
        </w:trPr>
        <w:tc>
          <w:tcPr>
            <w:tcW w:w="6570" w:type="dxa"/>
            <w:tcBorders>
              <w:top w:val="single" w:sz="12" w:space="0" w:color="C0C0C0"/>
              <w:bottom w:val="single" w:sz="12" w:space="0" w:color="C0C0C0"/>
            </w:tcBorders>
          </w:tcPr>
          <w:p w14:paraId="432A7045" w14:textId="77777777" w:rsidR="009F62C1" w:rsidRDefault="009F62C1" w:rsidP="00B93BA6">
            <w:pPr>
              <w:pStyle w:val="ListParagraph"/>
              <w:numPr>
                <w:ilvl w:val="0"/>
                <w:numId w:val="12"/>
              </w:numPr>
              <w:tabs>
                <w:tab w:val="left" w:pos="-720"/>
              </w:tabs>
              <w:suppressAutoHyphens/>
              <w:rPr>
                <w:sz w:val="20"/>
              </w:rPr>
            </w:pPr>
            <w:r>
              <w:rPr>
                <w:sz w:val="20"/>
              </w:rPr>
              <w:t>{#tmss_8_a}</w:t>
            </w:r>
            <w:r w:rsidRPr="00A34370">
              <w:rPr>
                <w:sz w:val="20"/>
              </w:rPr>
              <w:t>Space Operations and Support Documentation TOs</w:t>
            </w:r>
          </w:p>
          <w:p w14:paraId="2BE0B9DF" w14:textId="5C83B102" w:rsidR="009F62C1" w:rsidRPr="009F62C1" w:rsidRDefault="009F62C1" w:rsidP="00B93BA6">
            <w:pPr>
              <w:pStyle w:val="ListParagraph"/>
              <w:tabs>
                <w:tab w:val="left" w:pos="-720"/>
              </w:tabs>
              <w:suppressAutoHyphens/>
              <w:ind w:left="360"/>
              <w:rPr>
                <w:sz w:val="20"/>
              </w:rPr>
            </w:pPr>
            <w:r w:rsidRPr="009F62C1">
              <w:rPr>
                <w:sz w:val="20"/>
              </w:rPr>
              <w:t>-- MIL-SPEC (Intercontinental Ballistic Missiles)</w:t>
            </w:r>
          </w:p>
        </w:tc>
        <w:tc>
          <w:tcPr>
            <w:tcW w:w="2070" w:type="dxa"/>
            <w:gridSpan w:val="3"/>
            <w:tcBorders>
              <w:top w:val="single" w:sz="12" w:space="0" w:color="C0C0C0"/>
              <w:bottom w:val="single" w:sz="12" w:space="0" w:color="C0C0C0"/>
            </w:tcBorders>
          </w:tcPr>
          <w:p w14:paraId="67476E4F" w14:textId="630F7A94" w:rsidR="009F62C1" w:rsidRDefault="009F62C1" w:rsidP="00B93BA6">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9F62C1" w:rsidRDefault="009F62C1"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487CC2">
        <w:trPr>
          <w:gridAfter w:val="1"/>
          <w:wAfter w:w="7" w:type="dxa"/>
        </w:trPr>
        <w:tc>
          <w:tcPr>
            <w:tcW w:w="6570" w:type="dxa"/>
            <w:tcBorders>
              <w:top w:val="single" w:sz="12" w:space="0" w:color="C0C0C0"/>
            </w:tcBorders>
          </w:tcPr>
          <w:p w14:paraId="30CF3C98" w14:textId="7FD3C581" w:rsidR="00832FA8" w:rsidRPr="00A34370" w:rsidRDefault="00164A7C" w:rsidP="00B93BA6">
            <w:pPr>
              <w:pStyle w:val="ListParagraph"/>
              <w:numPr>
                <w:ilvl w:val="0"/>
                <w:numId w:val="12"/>
              </w:numPr>
              <w:tabs>
                <w:tab w:val="left" w:pos="-720"/>
              </w:tabs>
              <w:suppressAutoHyphens/>
              <w:rPr>
                <w:sz w:val="20"/>
              </w:rPr>
            </w:pPr>
            <w:r>
              <w:rPr>
                <w:sz w:val="20"/>
              </w:rPr>
              <w:lastRenderedPageBreak/>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B93BA6">
            <w:pPr>
              <w:numPr>
                <w:ilvl w:val="12"/>
                <w:numId w:val="0"/>
              </w:numPr>
              <w:tabs>
                <w:tab w:val="right" w:pos="2592"/>
              </w:tabs>
              <w:suppressAutoHyphens/>
              <w:ind w:left="-18"/>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B93BA6">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B93BA6">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B93BA6">
            <w:pPr>
              <w:numPr>
                <w:ilvl w:val="12"/>
                <w:numId w:val="0"/>
              </w:numPr>
              <w:tabs>
                <w:tab w:val="left" w:pos="-720"/>
              </w:tabs>
              <w:suppressAutoHyphens/>
              <w:ind w:left="-18"/>
              <w:rPr>
                <w:sz w:val="20"/>
              </w:rPr>
            </w:pPr>
          </w:p>
        </w:tc>
        <w:tc>
          <w:tcPr>
            <w:tcW w:w="1080" w:type="dxa"/>
            <w:gridSpan w:val="2"/>
          </w:tcPr>
          <w:p w14:paraId="4779399C" w14:textId="50F5A9D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487CC2">
        <w:trPr>
          <w:gridAfter w:val="1"/>
          <w:wAfter w:w="7" w:type="dxa"/>
        </w:trPr>
        <w:tc>
          <w:tcPr>
            <w:tcW w:w="6570" w:type="dxa"/>
            <w:tcBorders>
              <w:top w:val="single" w:sz="12" w:space="0" w:color="C0C0C0"/>
            </w:tcBorders>
          </w:tcPr>
          <w:p w14:paraId="0FCF7EE2" w14:textId="5364B872" w:rsidR="00832FA8" w:rsidRPr="00BB2318"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93BA6">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832FA8" w:rsidRDefault="00832FA8" w:rsidP="00B93BA6">
            <w:pPr>
              <w:numPr>
                <w:ilvl w:val="12"/>
                <w:numId w:val="0"/>
              </w:numPr>
              <w:tabs>
                <w:tab w:val="left" w:pos="1080"/>
              </w:tabs>
              <w:suppressAutoHyphens/>
              <w:jc w:val="center"/>
              <w:rPr>
                <w:sz w:val="20"/>
              </w:rPr>
            </w:pPr>
          </w:p>
          <w:p w14:paraId="32053062" w14:textId="0666F3AA" w:rsidR="00832FA8" w:rsidRDefault="00832FA8" w:rsidP="00B93BA6">
            <w:pPr>
              <w:numPr>
                <w:ilvl w:val="12"/>
                <w:numId w:val="0"/>
              </w:numPr>
              <w:tabs>
                <w:tab w:val="left" w:pos="1080"/>
              </w:tabs>
              <w:suppressAutoHyphens/>
              <w:jc w:val="center"/>
              <w:rPr>
                <w:sz w:val="20"/>
              </w:rPr>
            </w:pPr>
          </w:p>
        </w:tc>
      </w:tr>
      <w:tr w:rsidR="00BB2318" w14:paraId="1C844F1D" w14:textId="77777777" w:rsidTr="00487CC2">
        <w:trPr>
          <w:gridAfter w:val="1"/>
          <w:wAfter w:w="7" w:type="dxa"/>
        </w:trPr>
        <w:tc>
          <w:tcPr>
            <w:tcW w:w="6570" w:type="dxa"/>
          </w:tcPr>
          <w:p w14:paraId="7E3E9E32" w14:textId="7DAFAC19"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Pr>
          <w:p w14:paraId="4347DFDF"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376443A8" w14:textId="0EAFC1B4"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487CC2">
        <w:trPr>
          <w:gridAfter w:val="1"/>
          <w:wAfter w:w="7" w:type="dxa"/>
        </w:trPr>
        <w:tc>
          <w:tcPr>
            <w:tcW w:w="6570" w:type="dxa"/>
          </w:tcPr>
          <w:p w14:paraId="18ACAF8B" w14:textId="7DAB0550"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Pr>
          <w:p w14:paraId="33D73353"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61D8CA19" w14:textId="3251CAE3"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487CC2">
        <w:trPr>
          <w:gridAfter w:val="1"/>
          <w:wAfter w:w="7" w:type="dxa"/>
        </w:trPr>
        <w:tc>
          <w:tcPr>
            <w:tcW w:w="6570" w:type="dxa"/>
          </w:tcPr>
          <w:p w14:paraId="78C083FB" w14:textId="3DB85EB3"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Pr>
          <w:p w14:paraId="0C942807"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2AD04120" w14:textId="5D236D47"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B93BA6">
            <w:pPr>
              <w:pStyle w:val="ListParagraph"/>
              <w:numPr>
                <w:ilvl w:val="0"/>
                <w:numId w:val="12"/>
              </w:numPr>
              <w:tabs>
                <w:tab w:val="left" w:pos="709"/>
                <w:tab w:val="left" w:pos="974"/>
              </w:tabs>
              <w:suppressAutoHyphens/>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93BA6">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487CC2">
        <w:trPr>
          <w:gridAfter w:val="1"/>
          <w:wAfter w:w="7" w:type="dxa"/>
        </w:trPr>
        <w:tc>
          <w:tcPr>
            <w:tcW w:w="6570" w:type="dxa"/>
            <w:tcBorders>
              <w:top w:val="single" w:sz="12" w:space="0" w:color="C0C0C0"/>
            </w:tcBorders>
          </w:tcPr>
          <w:p w14:paraId="0B70616E" w14:textId="379B2B2D" w:rsidR="00832FA8" w:rsidRPr="00BB2318"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tcBorders>
          </w:tcPr>
          <w:p w14:paraId="4C2D1546" w14:textId="0FE20F0E" w:rsidR="00832FA8" w:rsidRDefault="00832FA8" w:rsidP="00B93BA6">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832FA8" w:rsidRDefault="00832FA8" w:rsidP="00B93BA6">
            <w:pPr>
              <w:numPr>
                <w:ilvl w:val="12"/>
                <w:numId w:val="0"/>
              </w:numPr>
              <w:tabs>
                <w:tab w:val="left" w:pos="1080"/>
              </w:tabs>
              <w:suppressAutoHyphens/>
              <w:rPr>
                <w:sz w:val="20"/>
              </w:rPr>
            </w:pPr>
          </w:p>
        </w:tc>
      </w:tr>
      <w:tr w:rsidR="00BB2318" w14:paraId="18FCFBDF" w14:textId="77777777" w:rsidTr="00487CC2">
        <w:trPr>
          <w:gridAfter w:val="1"/>
          <w:wAfter w:w="7" w:type="dxa"/>
        </w:trPr>
        <w:tc>
          <w:tcPr>
            <w:tcW w:w="6570" w:type="dxa"/>
          </w:tcPr>
          <w:p w14:paraId="19B438C6" w14:textId="5147FC17"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Pr>
          <w:p w14:paraId="31F2CA5D" w14:textId="77777777" w:rsidR="00BB2318" w:rsidRDefault="00BB2318" w:rsidP="00B93BA6">
            <w:pPr>
              <w:pageBreakBefore/>
              <w:numPr>
                <w:ilvl w:val="12"/>
                <w:numId w:val="0"/>
              </w:numPr>
              <w:tabs>
                <w:tab w:val="left" w:pos="-720"/>
              </w:tabs>
              <w:suppressAutoHyphens/>
              <w:rPr>
                <w:sz w:val="20"/>
              </w:rPr>
            </w:pPr>
          </w:p>
        </w:tc>
        <w:tc>
          <w:tcPr>
            <w:tcW w:w="1080" w:type="dxa"/>
            <w:gridSpan w:val="2"/>
          </w:tcPr>
          <w:p w14:paraId="4A4A21BC" w14:textId="29E9B40C" w:rsidR="00BB2318" w:rsidRDefault="00BB2318"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487CC2">
        <w:trPr>
          <w:gridAfter w:val="1"/>
          <w:wAfter w:w="7" w:type="dxa"/>
        </w:trPr>
        <w:tc>
          <w:tcPr>
            <w:tcW w:w="6570" w:type="dxa"/>
            <w:tcBorders>
              <w:bottom w:val="single" w:sz="12" w:space="0" w:color="C0C0C0"/>
            </w:tcBorders>
          </w:tcPr>
          <w:p w14:paraId="11AAFEA8" w14:textId="2BC81BED" w:rsidR="00BB231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bottom w:val="single" w:sz="12" w:space="0" w:color="C0C0C0"/>
            </w:tcBorders>
          </w:tcPr>
          <w:p w14:paraId="67F8284E" w14:textId="77777777" w:rsidR="00BB2318" w:rsidRDefault="00BB2318" w:rsidP="00B93BA6">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BB2318" w:rsidRDefault="00BB2318" w:rsidP="00B93BA6">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832FA8" w:rsidRPr="007265F9"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bottom w:val="single" w:sz="12" w:space="0" w:color="C0C0C0"/>
            </w:tcBorders>
          </w:tcPr>
          <w:p w14:paraId="57BB406D" w14:textId="77777777" w:rsidR="00832FA8" w:rsidRDefault="00832FA8" w:rsidP="00B93BA6">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487CC2">
        <w:trPr>
          <w:gridAfter w:val="1"/>
          <w:wAfter w:w="7" w:type="dxa"/>
        </w:trPr>
        <w:tc>
          <w:tcPr>
            <w:tcW w:w="6570" w:type="dxa"/>
            <w:tcBorders>
              <w:top w:val="single" w:sz="12" w:space="0" w:color="C0C0C0"/>
            </w:tcBorders>
          </w:tcPr>
          <w:p w14:paraId="12D56F08" w14:textId="1F6D7E32" w:rsidR="00832FA8" w:rsidRPr="007265F9"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B93BA6">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B93BA6">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832FA8" w:rsidRDefault="00832FA8" w:rsidP="00B93BA6">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B93BA6">
            <w:pPr>
              <w:numPr>
                <w:ilvl w:val="12"/>
                <w:numId w:val="0"/>
              </w:numPr>
              <w:tabs>
                <w:tab w:val="left" w:pos="-720"/>
              </w:tabs>
              <w:suppressAutoHyphens/>
              <w:ind w:left="-18"/>
              <w:rPr>
                <w:sz w:val="20"/>
              </w:rPr>
            </w:pPr>
          </w:p>
        </w:tc>
        <w:tc>
          <w:tcPr>
            <w:tcW w:w="1087" w:type="dxa"/>
            <w:gridSpan w:val="3"/>
            <w:vAlign w:val="center"/>
          </w:tcPr>
          <w:p w14:paraId="287E1A5D" w14:textId="696AEC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B93BA6">
            <w:pPr>
              <w:numPr>
                <w:ilvl w:val="12"/>
                <w:numId w:val="0"/>
              </w:numPr>
              <w:tabs>
                <w:tab w:val="left" w:pos="-720"/>
              </w:tabs>
              <w:suppressAutoHyphens/>
              <w:ind w:left="-18"/>
              <w:rPr>
                <w:sz w:val="20"/>
              </w:rPr>
            </w:pPr>
          </w:p>
        </w:tc>
        <w:tc>
          <w:tcPr>
            <w:tcW w:w="1087" w:type="dxa"/>
            <w:gridSpan w:val="3"/>
            <w:vAlign w:val="center"/>
          </w:tcPr>
          <w:p w14:paraId="4AC3F9FC" w14:textId="63D982A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B93BA6">
            <w:pPr>
              <w:pageBreakBefore/>
              <w:numPr>
                <w:ilvl w:val="12"/>
                <w:numId w:val="0"/>
              </w:numPr>
              <w:tabs>
                <w:tab w:val="left" w:pos="-720"/>
              </w:tabs>
              <w:suppressAutoHyphens/>
              <w:rPr>
                <w:sz w:val="20"/>
              </w:rPr>
            </w:pPr>
          </w:p>
        </w:tc>
        <w:tc>
          <w:tcPr>
            <w:tcW w:w="1087" w:type="dxa"/>
            <w:gridSpan w:val="3"/>
            <w:vAlign w:val="center"/>
          </w:tcPr>
          <w:p w14:paraId="56E2A0EA" w14:textId="5F17841B" w:rsidR="00832FA8" w:rsidRDefault="009018ED"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B93BA6">
            <w:pPr>
              <w:pStyle w:val="ListParagraph"/>
              <w:numPr>
                <w:ilvl w:val="0"/>
                <w:numId w:val="12"/>
              </w:numPr>
              <w:tabs>
                <w:tab w:val="left" w:pos="-720"/>
              </w:tabs>
              <w:suppressAutoHyphens/>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B93BA6">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B93BA6">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B93BA6">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6B2F23">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B93BA6">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proofErr w:type="gramStart"/>
            <w:r>
              <w:rPr>
                <w:sz w:val="20"/>
              </w:rPr>
              <w:t>2}</w:t>
            </w:r>
            <w:r w:rsidR="00832FA8" w:rsidRPr="007265F9">
              <w:rPr>
                <w:sz w:val="20"/>
              </w:rPr>
              <w:t>Intermediate</w:t>
            </w:r>
            <w:proofErr w:type="gramEnd"/>
            <w:r w:rsidR="00832FA8" w:rsidRPr="007265F9">
              <w:rPr>
                <w:sz w:val="20"/>
              </w:rPr>
              <w:t xml:space="preserv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B93BA6">
            <w:pPr>
              <w:pageBreakBefore/>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B93BA6">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B93BA6">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B93BA6">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B93BA6">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B93BA6">
            <w:pPr>
              <w:pStyle w:val="ListParagraph"/>
              <w:numPr>
                <w:ilvl w:val="2"/>
                <w:numId w:val="12"/>
              </w:numPr>
              <w:tabs>
                <w:tab w:val="left" w:pos="-720"/>
              </w:tabs>
              <w:suppressAutoHyphens/>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B93BA6">
            <w:pPr>
              <w:numPr>
                <w:ilvl w:val="12"/>
                <w:numId w:val="0"/>
              </w:numPr>
              <w:tabs>
                <w:tab w:val="left" w:pos="-720"/>
              </w:tabs>
              <w:suppressAutoHyphens/>
              <w:ind w:left="972" w:hanging="972"/>
              <w:rPr>
                <w:sz w:val="20"/>
              </w:rPr>
            </w:pPr>
            <w:r>
              <w:rPr>
                <w:sz w:val="20"/>
              </w:rPr>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B93BA6">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B93BA6">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36E0B9C1" w14:textId="61D2EEC3" w:rsidR="006B2F23" w:rsidRPr="007265F9" w:rsidRDefault="006B2F23" w:rsidP="00B93BA6">
            <w:pPr>
              <w:pStyle w:val="ListParagraph"/>
              <w:numPr>
                <w:ilvl w:val="0"/>
                <w:numId w:val="12"/>
              </w:numPr>
              <w:tabs>
                <w:tab w:val="left" w:pos="-720"/>
              </w:tabs>
              <w:suppressAutoHyphens/>
              <w:rPr>
                <w:sz w:val="20"/>
              </w:rPr>
            </w:pPr>
            <w:r>
              <w:rPr>
                <w:sz w:val="20"/>
              </w:rPr>
              <w:t>{#tmss_17_a}</w:t>
            </w:r>
            <w:r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6642FDF3" w14:textId="741E9EA1" w:rsidR="006B2F23" w:rsidRDefault="006B2F23" w:rsidP="00B93BA6">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3152F24" w14:textId="231F8588" w:rsidR="006B2F23" w:rsidRDefault="006B2F23" w:rsidP="00B93BA6">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73AEA">
              <w:rPr>
                <w:color w:val="FF0000"/>
              </w:rPr>
              <w:t>{</w:t>
            </w:r>
            <w:proofErr w:type="spellStart"/>
            <w:r w:rsidRPr="00A73AEA">
              <w:rPr>
                <w:color w:val="FF0000"/>
              </w:rPr>
              <w:t>delivery_address</w:t>
            </w:r>
            <w:proofErr w:type="spellEnd"/>
            <w:r w:rsidRPr="00A73AEA">
              <w:rPr>
                <w:color w:val="FF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28FC123" w14:textId="2255EEC5" w:rsidR="00A73AEA" w:rsidRDefault="00A73AEA" w:rsidP="00715EE3">
      <w:pPr>
        <w:numPr>
          <w:ilvl w:val="12"/>
          <w:numId w:val="0"/>
        </w:numPr>
        <w:suppressAutoHyphens/>
        <w:spacing w:after="80"/>
        <w:rPr>
          <w:b/>
          <w:smallCaps/>
          <w:color w:val="FF0000"/>
          <w:sz w:val="28"/>
        </w:rPr>
      </w:pPr>
    </w:p>
    <w:p w14:paraId="638B2002" w14:textId="77777777" w:rsidR="00A73AEA" w:rsidRDefault="00A73AEA">
      <w:pPr>
        <w:rPr>
          <w:b/>
          <w:smallCaps/>
          <w:color w:val="FF0000"/>
          <w:sz w:val="28"/>
        </w:rPr>
      </w:pPr>
      <w:r>
        <w:rPr>
          <w:b/>
          <w:smallCaps/>
          <w:color w:val="FF0000"/>
          <w:sz w:val="28"/>
        </w:rPr>
        <w:br w:type="page"/>
      </w:r>
    </w:p>
    <w:p w14:paraId="12FCC0D2" w14:textId="74316B54" w:rsidR="00A73AEA" w:rsidRDefault="00715EE3" w:rsidP="00A73AEA">
      <w:pPr>
        <w:numPr>
          <w:ilvl w:val="12"/>
          <w:numId w:val="0"/>
        </w:numPr>
        <w:spacing w:after="80"/>
        <w:jc w:val="center"/>
        <w:rPr>
          <w:b/>
          <w:smallCaps/>
          <w:sz w:val="28"/>
        </w:rPr>
      </w:pPr>
      <w:r>
        <w:rPr>
          <w:color w:val="FF0000"/>
        </w:rPr>
        <w:lastRenderedPageBreak/>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A73AEA" w:rsidRPr="00A73AEA">
        <w:rPr>
          <w:b/>
          <w:smallCaps/>
        </w:rPr>
        <w:t xml:space="preserve"> </w:t>
      </w:r>
      <w:r w:rsidR="00A73AEA">
        <w:rPr>
          <w:b/>
          <w:smallCaps/>
        </w:rPr>
        <w:t xml:space="preserve">Table 2 – </w:t>
      </w:r>
      <w:r w:rsidR="00EB5F43">
        <w:rPr>
          <w:b/>
          <w:smallCaps/>
        </w:rPr>
        <w:t>{</w:t>
      </w:r>
      <w:proofErr w:type="spellStart"/>
      <w:r w:rsidR="00EB5F43">
        <w:rPr>
          <w:b/>
          <w:smallCaps/>
        </w:rPr>
        <w:t>tmcr_type</w:t>
      </w:r>
      <w:proofErr w:type="spellEnd"/>
      <w:r w:rsidR="00EB5F43">
        <w:rPr>
          <w:b/>
          <w:smallCaps/>
        </w:rPr>
        <w:t>}</w:t>
      </w:r>
      <w:r w:rsidR="00A73AEA">
        <w:rPr>
          <w:b/>
          <w:smallCaps/>
        </w:rPr>
        <w:t xml:space="preserve"> TM Delivery Requirements</w:t>
      </w:r>
    </w:p>
    <w:p w14:paraId="057DE34D" w14:textId="16BD24DD" w:rsidR="00A73AEA" w:rsidRDefault="00A73AEA" w:rsidP="00A73AEA">
      <w:pPr>
        <w:numPr>
          <w:ilvl w:val="12"/>
          <w:numId w:val="0"/>
        </w:numPr>
        <w:jc w:val="center"/>
        <w:rPr>
          <w:b/>
          <w:smallCaps/>
          <w:u w:val="single"/>
        </w:rPr>
      </w:pPr>
      <w:r>
        <w:rPr>
          <w:b/>
          <w:smallCaps/>
        </w:rPr>
        <w:t xml:space="preserve">For </w:t>
      </w:r>
      <w:r w:rsidR="00EE520A" w:rsidRPr="00EE520A">
        <w:rPr>
          <w:b/>
          <w:smallCaps/>
          <w:color w:val="FF0000"/>
          <w:u w:val="single"/>
        </w:rPr>
        <w:t>{</w:t>
      </w:r>
      <w:proofErr w:type="spellStart"/>
      <w:r w:rsidR="00EE520A" w:rsidRPr="00EE520A">
        <w:rPr>
          <w:b/>
          <w:smallCaps/>
          <w:color w:val="FF0000"/>
          <w:u w:val="single"/>
        </w:rPr>
        <w:t>program_mod_system_name</w:t>
      </w:r>
      <w:proofErr w:type="spellEnd"/>
      <w:r w:rsidR="00EE520A" w:rsidRPr="00EE520A">
        <w:rPr>
          <w:b/>
          <w:smallCaps/>
          <w:color w:val="FF0000"/>
          <w:u w:val="single"/>
        </w:rPr>
        <w:t>}</w:t>
      </w:r>
      <w:r>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Pr>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15F12268"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{#tmcr_</w:t>
                            </w:r>
                            <w:proofErr w:type="gramStart"/>
                            <w:r w:rsidRPr="00723FC9">
                              <w:rPr>
                                <w:b/>
                                <w:color w:val="FF0000"/>
                                <w:sz w:val="28"/>
                                <w:szCs w:val="20"/>
                              </w:rPr>
                              <w:t xml:space="preserve">type </w:t>
                            </w:r>
                            <w:r w:rsidR="00B93BA6">
                              <w:rPr>
                                <w:b/>
                                <w:color w:val="FF0000"/>
                                <w:sz w:val="28"/>
                                <w:szCs w:val="20"/>
                              </w:rPr>
                              <w:t>!</w:t>
                            </w:r>
                            <w:proofErr w:type="gramEnd"/>
                            <w:r w:rsidRPr="00723FC9">
                              <w:rPr>
                                <w:b/>
                                <w:color w:val="FF0000"/>
                                <w:sz w:val="28"/>
                                <w:szCs w:val="20"/>
                              </w:rPr>
                              <w:t>= “</w:t>
                            </w:r>
                            <w:r w:rsidR="00B93BA6">
                              <w:rPr>
                                <w:b/>
                                <w:color w:val="FF0000"/>
                                <w:sz w:val="28"/>
                                <w:szCs w:val="20"/>
                              </w:rPr>
                              <w:t>CDA</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15F12268"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{#tmcr_</w:t>
                      </w:r>
                      <w:proofErr w:type="gramStart"/>
                      <w:r w:rsidRPr="00723FC9">
                        <w:rPr>
                          <w:b/>
                          <w:color w:val="FF0000"/>
                          <w:sz w:val="28"/>
                          <w:szCs w:val="20"/>
                        </w:rPr>
                        <w:t xml:space="preserve">type </w:t>
                      </w:r>
                      <w:r w:rsidR="00B93BA6">
                        <w:rPr>
                          <w:b/>
                          <w:color w:val="FF0000"/>
                          <w:sz w:val="28"/>
                          <w:szCs w:val="20"/>
                        </w:rPr>
                        <w:t>!</w:t>
                      </w:r>
                      <w:proofErr w:type="gramEnd"/>
                      <w:r w:rsidRPr="00723FC9">
                        <w:rPr>
                          <w:b/>
                          <w:color w:val="FF0000"/>
                          <w:sz w:val="28"/>
                          <w:szCs w:val="20"/>
                        </w:rPr>
                        <w:t>= “</w:t>
                      </w:r>
                      <w:r w:rsidR="00B93BA6">
                        <w:rPr>
                          <w:b/>
                          <w:color w:val="FF0000"/>
                          <w:sz w:val="28"/>
                          <w:szCs w:val="20"/>
                        </w:rPr>
                        <w:t>CDA</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35252" w14:textId="77777777" w:rsidR="0052144D" w:rsidRDefault="0052144D">
      <w:r>
        <w:separator/>
      </w:r>
    </w:p>
  </w:endnote>
  <w:endnote w:type="continuationSeparator" w:id="0">
    <w:p w14:paraId="0E4D5F52" w14:textId="77777777" w:rsidR="0052144D" w:rsidRDefault="0052144D">
      <w:r>
        <w:continuationSeparator/>
      </w:r>
    </w:p>
  </w:endnote>
  <w:endnote w:type="continuationNotice" w:id="1">
    <w:p w14:paraId="65D788A3" w14:textId="77777777" w:rsidR="0052144D" w:rsidRDefault="005214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0861A" w14:textId="77777777" w:rsidR="0052144D" w:rsidRDefault="0052144D">
      <w:r>
        <w:separator/>
      </w:r>
    </w:p>
  </w:footnote>
  <w:footnote w:type="continuationSeparator" w:id="0">
    <w:p w14:paraId="5B5AD7C2" w14:textId="77777777" w:rsidR="0052144D" w:rsidRDefault="0052144D">
      <w:r>
        <w:continuationSeparator/>
      </w:r>
    </w:p>
  </w:footnote>
  <w:footnote w:type="continuationNotice" w:id="1">
    <w:p w14:paraId="66F939A1" w14:textId="77777777" w:rsidR="0052144D" w:rsidRDefault="005214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5"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1"/>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4"/>
    <w:lvlOverride w:ilvl="0">
      <w:startOverride w:val="1"/>
    </w:lvlOverride>
  </w:num>
  <w:num w:numId="4" w16cid:durableId="32971996">
    <w:abstractNumId w:val="7"/>
  </w:num>
  <w:num w:numId="5" w16cid:durableId="1306400007">
    <w:abstractNumId w:val="5"/>
  </w:num>
  <w:num w:numId="6" w16cid:durableId="982656360">
    <w:abstractNumId w:val="23"/>
  </w:num>
  <w:num w:numId="7" w16cid:durableId="1670913333">
    <w:abstractNumId w:val="1"/>
  </w:num>
  <w:num w:numId="8" w16cid:durableId="2109353118">
    <w:abstractNumId w:val="15"/>
  </w:num>
  <w:num w:numId="9" w16cid:durableId="1366713576">
    <w:abstractNumId w:val="22"/>
  </w:num>
  <w:num w:numId="10" w16cid:durableId="1552575726">
    <w:abstractNumId w:val="2"/>
  </w:num>
  <w:num w:numId="11" w16cid:durableId="1201891529">
    <w:abstractNumId w:val="6"/>
  </w:num>
  <w:num w:numId="12" w16cid:durableId="1512992241">
    <w:abstractNumId w:val="13"/>
  </w:num>
  <w:num w:numId="13" w16cid:durableId="1598640178">
    <w:abstractNumId w:val="9"/>
  </w:num>
  <w:num w:numId="14" w16cid:durableId="1205143120">
    <w:abstractNumId w:val="24"/>
  </w:num>
  <w:num w:numId="15" w16cid:durableId="951741072">
    <w:abstractNumId w:val="3"/>
  </w:num>
  <w:num w:numId="16" w16cid:durableId="1266228566">
    <w:abstractNumId w:val="12"/>
  </w:num>
  <w:num w:numId="17" w16cid:durableId="1388458189">
    <w:abstractNumId w:val="19"/>
  </w:num>
  <w:num w:numId="18" w16cid:durableId="1742101614">
    <w:abstractNumId w:val="18"/>
  </w:num>
  <w:num w:numId="19" w16cid:durableId="334382090">
    <w:abstractNumId w:val="4"/>
  </w:num>
  <w:num w:numId="20" w16cid:durableId="923302632">
    <w:abstractNumId w:val="17"/>
  </w:num>
  <w:num w:numId="21" w16cid:durableId="271786320">
    <w:abstractNumId w:val="16"/>
  </w:num>
  <w:num w:numId="22" w16cid:durableId="1881941430">
    <w:abstractNumId w:val="11"/>
  </w:num>
  <w:num w:numId="23" w16cid:durableId="227306257">
    <w:abstractNumId w:val="8"/>
  </w:num>
  <w:num w:numId="24" w16cid:durableId="669062177">
    <w:abstractNumId w:val="20"/>
  </w:num>
  <w:num w:numId="25" w16cid:durableId="17218345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2.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3.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5.xml><?xml version="1.0" encoding="utf-8"?>
<ds:datastoreItem xmlns:ds="http://schemas.openxmlformats.org/officeDocument/2006/customXml" ds:itemID="{7BCA17C7-BCE8-4B13-875B-099D1A209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35</Pages>
  <Words>12788</Words>
  <Characters>72897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30</cp:revision>
  <cp:lastPrinted>2020-02-27T14:11:00Z</cp:lastPrinted>
  <dcterms:created xsi:type="dcterms:W3CDTF">2022-08-01T20:00:00Z</dcterms:created>
  <dcterms:modified xsi:type="dcterms:W3CDTF">2022-08-22T14:35:00Z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