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t>
      </w:r>
      <w:proofErr w:type="gramStart"/>
      <w:r w:rsidRPr="001D7B22">
        <w:rPr>
          <w:color w:val="FF0000"/>
        </w:rPr>
        <w:t>wizardOptions}</w:t>
      </w:r>
      <w:r w:rsidR="00082284">
        <w:rPr>
          <w:color w:val="FF0000"/>
        </w:rPr>
        <w:t>{</w:t>
      </w:r>
      <w:proofErr w:type="gramEnd"/>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0D39A8B1"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lastRenderedPageBreak/>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 xml:space="preserve">manual bulletins and </w:t>
      </w:r>
      <w:r w:rsidRPr="00527AB7">
        <w:lastRenderedPageBreak/>
        <w:t>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{#tmss_7_f}</w:t>
            </w:r>
            <w:r w:rsidRPr="00A34370">
              <w:rPr>
                <w:sz w:val="20"/>
              </w:rPr>
              <w:t>Loading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{#tmss_10_a}</w:t>
            </w:r>
            <w:r w:rsidRPr="00A34370">
              <w:rPr>
                <w:sz w:val="20"/>
              </w:rPr>
              <w:t>Standard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{#tmss_10_b}</w:t>
            </w:r>
            <w:r w:rsidRPr="00A34370">
              <w:rPr>
                <w:sz w:val="20"/>
              </w:rPr>
              <w:t>Two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{#tmss_10_c}T</w:t>
            </w:r>
            <w:r w:rsidRPr="00A34370">
              <w:rPr>
                <w:sz w:val="20"/>
              </w:rPr>
              <w:t>hree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{#tmss_12_a}</w:t>
            </w:r>
            <w:r w:rsidRPr="007265F9">
              <w:rPr>
                <w:sz w:val="20"/>
              </w:rPr>
              <w:t>TCTO</w:t>
            </w:r>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38E5153F"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11AD1AAD"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59F8A479" w:rsidR="00832FA8" w:rsidRDefault="00832FA8" w:rsidP="00832FA8">
      <w:pPr>
        <w:numPr>
          <w:ilvl w:val="12"/>
          <w:numId w:val="0"/>
        </w:numPr>
        <w:spacing w:after="80"/>
        <w:jc w:val="center"/>
        <w:rPr>
          <w:b/>
          <w:smallCaps/>
          <w:sz w:val="28"/>
        </w:rPr>
      </w:pPr>
      <w:r>
        <w:rPr>
          <w:b/>
          <w:smallCaps/>
        </w:rPr>
        <w:lastRenderedPageBreak/>
        <w:t xml:space="preserve">Table </w:t>
      </w:r>
      <w:r w:rsidR="00480CDE">
        <w:rPr>
          <w:b/>
          <w:smallCaps/>
        </w:rPr>
        <w:t>3</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1B7EDAED" w14:textId="6C932991" w:rsidR="00BF6E66" w:rsidRDefault="00715EE3">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4A2228AA" w:rsidR="00A73AEA" w:rsidRPr="00573834" w:rsidRDefault="00A73AEA" w:rsidP="00573834">
      <w:pPr>
        <w:rPr>
          <w:b/>
          <w:smallCaps/>
          <w:color w:val="FF0000"/>
          <w:sz w:val="28"/>
        </w:rPr>
      </w:pPr>
      <w:r>
        <w:rPr>
          <w:b/>
          <w:smallCaps/>
        </w:rPr>
        <w:lastRenderedPageBreak/>
        <w:t xml:space="preserve">Table 2 – </w:t>
      </w:r>
      <w:r w:rsidR="00EB5F43">
        <w:rPr>
          <w:b/>
          <w:smallCaps/>
        </w:rPr>
        <w:t>{</w:t>
      </w:r>
      <w:proofErr w:type="spellStart"/>
      <w:r w:rsidR="00EB5F43">
        <w:rPr>
          <w:b/>
          <w:smallCaps/>
        </w:rPr>
        <w:t>tmcr_type</w:t>
      </w:r>
      <w:proofErr w:type="spellEnd"/>
      <w:r w:rsidR="00EB5F43">
        <w:rPr>
          <w:b/>
          <w:smallCaps/>
        </w:rPr>
        <w:t>}</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013EC90A" w14:textId="2E2BE428" w:rsidR="00400DB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22BA579B" w14:textId="77777777" w:rsidR="0037446D" w:rsidRPr="00AD483D" w:rsidRDefault="0037446D" w:rsidP="0037446D">
      <w:pPr>
        <w:jc w:val="center"/>
      </w:pPr>
      <w:r w:rsidRPr="00AD483D">
        <w:t xml:space="preserve">DATA ITEM NO </w:t>
      </w:r>
      <w:r w:rsidRPr="007002E8">
        <w:rPr>
          <w:color w:val="FF0000"/>
        </w:rPr>
        <w:t>{#</w:t>
      </w:r>
      <w:proofErr w:type="gramStart"/>
      <w:r w:rsidRPr="007002E8">
        <w:rPr>
          <w:color w:val="FF0000"/>
        </w:rPr>
        <w:t>attachment}</w:t>
      </w:r>
      <w:r w:rsidRPr="00AD483D">
        <w:t>{</w:t>
      </w:r>
      <w:proofErr w:type="gramEnd"/>
      <w:r w:rsidRPr="00AD483D">
        <w:t xml:space="preserve">attachment}, </w:t>
      </w:r>
      <w:r w:rsidRPr="007002E8">
        <w:rPr>
          <w:color w:val="FF0000"/>
        </w:rPr>
        <w:t>{/attachment}</w:t>
      </w:r>
      <w:r w:rsidRPr="00AD483D">
        <w:t>{</w:t>
      </w:r>
      <w:proofErr w:type="spellStart"/>
      <w:r w:rsidRPr="00AD483D">
        <w:t>cdrl_sequence_number</w:t>
      </w:r>
      <w:proofErr w:type="spellEnd"/>
      <w:r w:rsidRPr="00AD483D">
        <w:t>}</w:t>
      </w:r>
      <w:r w:rsidRPr="007002E8">
        <w:rPr>
          <w:color w:val="FF0000"/>
        </w:rPr>
        <w:t>{#exhibit}</w:t>
      </w:r>
      <w:r w:rsidRPr="00AD483D">
        <w:t>, {exhibit}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gramStart"/>
      <w:r w:rsidRPr="00AD483D">
        <w:t>”}{</w:t>
      </w:r>
      <w:proofErr w:type="spellStart"/>
      <w:proofErr w:type="gramEnd"/>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6F319979" w14:textId="77777777" w:rsidR="0037446D" w:rsidRPr="00AD483D" w:rsidRDefault="0037446D" w:rsidP="0037446D">
      <w:pPr>
        <w:jc w:val="center"/>
      </w:pPr>
      <w:r w:rsidRPr="00AD483D">
        <w:t>TMCR TYPE: {</w:t>
      </w:r>
      <w:proofErr w:type="spellStart"/>
      <w:r w:rsidRPr="00AD483D">
        <w:t>tmcr_type</w:t>
      </w:r>
      <w:proofErr w:type="spellEnd"/>
      <w:r w:rsidRPr="00AD483D">
        <w:t xml:space="preserve">} </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8E7FA2" id="_x0000_t202" coordsize="21600,21600" o:spt="202" path="m,l,21600r21600,l21600,xe">
                <v:stroke joinstyle="miter"/>
                <v:path gradientshapeok="t" o:connecttype="rect"/>
              </v:shapetype>
              <v:shape id="_x0000_s1029" type="#_x0000_t202"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v:textbox style="mso-fit-shape-to-text:t">
                  <w:txbxContent>
                    <w:p w14:paraId="1F7EED83" w14:textId="77777777" w:rsidR="0037446D" w:rsidRPr="009A1CEA" w:rsidRDefault="0037446D" w:rsidP="0037446D">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77777777" w:rsidR="0037446D" w:rsidRDefault="0037446D" w:rsidP="0037446D">
      <w:pPr>
        <w:pStyle w:val="Heading2"/>
      </w:pPr>
      <w:r>
        <w:t>Section 1.  Technical Order (TO) Program Requirements – {#tmcr_type == “S1000D</w:t>
      </w:r>
      <w:proofErr w:type="gramStart"/>
      <w:r>
        <w:t>”}S</w:t>
      </w:r>
      <w:proofErr w:type="gramEnd"/>
      <w:r>
        <w:t>1000D/IETM{/}{#tmcr_type == “Linear”}TMSS Linear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7"/>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w:t>
      </w:r>
      <w:proofErr w:type="gramStart"/>
      <w:r w:rsidRPr="00527AB7">
        <w:rPr>
          <w:color w:val="FF0000"/>
          <w:spacing w:val="-2"/>
        </w:rPr>
        <w:t>type !</w:t>
      </w:r>
      <w:proofErr w:type="gramEnd"/>
      <w:r w:rsidRPr="00527AB7">
        <w:rPr>
          <w:color w:val="FF0000"/>
          <w:spacing w:val="-2"/>
        </w:rPr>
        <w:t>= “CDA”}</w:t>
      </w:r>
      <w:r w:rsidRPr="00527AB7">
        <w:rPr>
          <w:color w:val="000000"/>
        </w:rPr>
        <w:t xml:space="preserve">Modifications to contracts can continue to utilize the existing format until renegotiated/replaced.  </w:t>
      </w:r>
      <w:r w:rsidRPr="00527AB7">
        <w:rPr>
          <w:color w:val="FF0000"/>
        </w:rPr>
        <w:t>{</w:t>
      </w:r>
      <w:proofErr w:type="gramStart"/>
      <w:r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28" w:history="1">
        <w:r w:rsidRPr="00527AB7">
          <w:rPr>
            <w:rStyle w:val="Hyperlink"/>
          </w:rPr>
          <w:t>https://www.tinker.af.mil/Resources/Technical-Orders/</w:t>
        </w:r>
      </w:hyperlink>
      <w:r w:rsidRPr="00527AB7">
        <w:rPr>
          <w:color w:val="FF0000"/>
        </w:rPr>
        <w:t>{</w:t>
      </w:r>
      <w:proofErr w:type="gramStart"/>
      <w:r w:rsidRPr="00527AB7">
        <w:rPr>
          <w:color w:val="FF0000"/>
        </w:rPr>
        <w:t>/}{</w:t>
      </w:r>
      <w:proofErr w:type="gramEnd"/>
      <w:r w:rsidRPr="00527AB7">
        <w:rPr>
          <w:color w:val="FF0000"/>
        </w:rPr>
        <w:t>#tmcr_type != “CDA”}</w:t>
      </w:r>
    </w:p>
    <w:p w14:paraId="47F38F84" w14:textId="77777777" w:rsidR="0037446D" w:rsidRPr="00527AB7" w:rsidRDefault="0037446D" w:rsidP="00400DBB">
      <w:pPr>
        <w:pStyle w:val="ListParagraph"/>
        <w:numPr>
          <w:ilvl w:val="0"/>
          <w:numId w:val="27"/>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w:t>
      </w:r>
      <w:proofErr w:type="gramStart"/>
      <w:r w:rsidRPr="00527AB7">
        <w:rPr>
          <w:bCs/>
          <w:color w:val="FF0000"/>
        </w:rPr>
        <w:t>/}{</w:t>
      </w:r>
      <w:proofErr w:type="gramEnd"/>
      <w:r w:rsidRPr="00527AB7">
        <w:rPr>
          <w:bCs/>
          <w:color w:val="FF0000"/>
        </w:rPr>
        <w:t>#tmcr_type == “CDA”}</w:t>
      </w:r>
    </w:p>
    <w:p w14:paraId="65D5838F" w14:textId="77777777" w:rsidR="0037446D" w:rsidRPr="00527AB7" w:rsidRDefault="0037446D" w:rsidP="00400DBB">
      <w:pPr>
        <w:pStyle w:val="ListParagraph"/>
        <w:numPr>
          <w:ilvl w:val="0"/>
          <w:numId w:val="27"/>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pass through and enforce all requirements in this TMCR to all sub-</w:t>
      </w:r>
      <w:proofErr w:type="gramStart"/>
      <w:r w:rsidRPr="00527AB7">
        <w:t>Contractors.</w:t>
      </w:r>
      <w:r w:rsidRPr="00527AB7">
        <w:rPr>
          <w:color w:val="FF0000"/>
        </w:rPr>
        <w:t>{</w:t>
      </w:r>
      <w:proofErr w:type="gramEnd"/>
      <w:r w:rsidRPr="00527AB7">
        <w:rPr>
          <w:color w:val="FF0000"/>
        </w:rPr>
        <w:t>/}{#tmcr_type == “S1000D”}</w:t>
      </w:r>
    </w:p>
    <w:p w14:paraId="6058ACED" w14:textId="77777777" w:rsidR="0037446D" w:rsidRPr="00527AB7" w:rsidRDefault="0037446D" w:rsidP="00400DBB">
      <w:pPr>
        <w:pStyle w:val="ListParagraph"/>
        <w:numPr>
          <w:ilvl w:val="0"/>
          <w:numId w:val="27"/>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7"/>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7"/>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w:t>
      </w:r>
      <w:proofErr w:type="gramStart"/>
      <w:r w:rsidRPr="00527AB7">
        <w:t>plan</w:t>
      </w:r>
      <w:r w:rsidRPr="00527AB7">
        <w:rPr>
          <w:color w:val="FF0000"/>
        </w:rPr>
        <w:t>.{</w:t>
      </w:r>
      <w:proofErr w:type="gramEnd"/>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7"/>
        </w:numPr>
        <w:spacing w:after="240"/>
        <w:jc w:val="both"/>
      </w:pPr>
      <w:r w:rsidRPr="00527AB7">
        <w:rPr>
          <w:u w:val="single"/>
        </w:rPr>
        <w:t>Alternative Recommendations</w:t>
      </w:r>
      <w:r w:rsidRPr="00527AB7">
        <w:t xml:space="preserve">.  The Contractor may propose, within the plan and as outlined in Section L of the RFP, alternative recommendations for certain technical manual types that may not readily conform to the provided functionality requirements and proposed program </w:t>
      </w:r>
      <w:proofErr w:type="gramStart"/>
      <w:r w:rsidRPr="00527AB7">
        <w:t>BRs.</w:t>
      </w:r>
      <w:r w:rsidRPr="00527AB7">
        <w:rPr>
          <w:color w:val="FF0000"/>
        </w:rPr>
        <w:t>{</w:t>
      </w:r>
      <w:proofErr w:type="gramEnd"/>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Pr="00527AB7">
        <w:rPr>
          <w:color w:val="FF0000"/>
        </w:rPr>
        <w:t>{</w:t>
      </w:r>
      <w:proofErr w:type="gramEnd"/>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7"/>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29"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7"/>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7"/>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Pr="00527AB7">
        <w:rPr>
          <w:color w:val="FF0000"/>
        </w:rPr>
        <w:t>{</w:t>
      </w:r>
      <w:proofErr w:type="gramEnd"/>
      <w:r w:rsidRPr="00527AB7">
        <w:rPr>
          <w:color w:val="FF0000"/>
        </w:rPr>
        <w:t>/}{#tmcr_type == “CDA”}</w:t>
      </w:r>
    </w:p>
    <w:p w14:paraId="202D26B9" w14:textId="77777777" w:rsidR="0037446D" w:rsidRPr="00527AB7" w:rsidRDefault="0037446D" w:rsidP="00400DBB">
      <w:pPr>
        <w:pStyle w:val="ListParagraph"/>
        <w:numPr>
          <w:ilvl w:val="0"/>
          <w:numId w:val="27"/>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7"/>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0"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6"/>
        </w:numPr>
        <w:autoSpaceDE w:val="0"/>
        <w:autoSpaceDN w:val="0"/>
        <w:adjustRightInd w:val="0"/>
        <w:spacing w:after="240"/>
      </w:pPr>
      <w:r w:rsidRPr="00527AB7">
        <w:rPr>
          <w:b/>
          <w:bCs/>
        </w:rPr>
        <w:t>Unacceptable</w:t>
      </w:r>
      <w:r w:rsidRPr="00527AB7">
        <w:t xml:space="preserve">: Manuals do not meet the requirements of the </w:t>
      </w:r>
      <w:proofErr w:type="gramStart"/>
      <w:r w:rsidRPr="00527AB7">
        <w:t>TMCR</w:t>
      </w:r>
      <w:proofErr w:type="gramEnd"/>
      <w:r w:rsidRPr="00527AB7">
        <w:t xml:space="preserve">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317FC87F" w14:textId="77777777" w:rsidR="0037446D" w:rsidRPr="00527AB7" w:rsidRDefault="0037446D" w:rsidP="0037446D">
      <w:pPr>
        <w:pStyle w:val="ListParagraph"/>
        <w:numPr>
          <w:ilvl w:val="0"/>
          <w:numId w:val="17"/>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7"/>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7"/>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7"/>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7"/>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7"/>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data, or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w:t>
      </w:r>
      <w:proofErr w:type="gramStart"/>
      <w:r w:rsidRPr="00527AB7">
        <w:t>required</w:t>
      </w:r>
      <w:proofErr w:type="gramEnd"/>
      <w:r w:rsidRPr="00527AB7">
        <w:t xml:space="preserve"> the Contractor will submit a revised CFAE/CFE notice through the PCO.</w:t>
      </w:r>
    </w:p>
    <w:p w14:paraId="453EA324"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w:t>
      </w:r>
      <w:proofErr w:type="gramStart"/>
      <w:r w:rsidRPr="00527AB7">
        <w:t>file.</w:t>
      </w:r>
      <w:r w:rsidRPr="003C3054">
        <w:rPr>
          <w:color w:val="FF0000"/>
        </w:rPr>
        <w:t>{</w:t>
      </w:r>
      <w:proofErr w:type="gramEnd"/>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7"/>
        </w:numPr>
        <w:autoSpaceDE w:val="0"/>
        <w:autoSpaceDN w:val="0"/>
        <w:adjustRightInd w:val="0"/>
        <w:spacing w:after="240"/>
      </w:pPr>
      <w:r w:rsidRPr="00527AB7">
        <w:t xml:space="preserve">The AF will assign TO numbers to approved commercial manuals. When multi-manuals are furnished by the Contractor, the AF may assign more than one TO number, e.g., one for the operation manual, one for the maintenance manual and one for the parts identification </w:t>
      </w:r>
      <w:proofErr w:type="gramStart"/>
      <w:r w:rsidRPr="00527AB7">
        <w:t>manual.</w:t>
      </w:r>
      <w:r w:rsidRPr="003C3054">
        <w:rPr>
          <w:color w:val="FF0000"/>
        </w:rPr>
        <w:t>{</w:t>
      </w:r>
      <w:proofErr w:type="gramEnd"/>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7"/>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812D375"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Pr="00527AB7">
        <w:rPr>
          <w:color w:val="FF0000"/>
        </w:rPr>
        <w:t>{</w:t>
      </w:r>
      <w:proofErr w:type="gramEnd"/>
      <w:r w:rsidRPr="00527AB7">
        <w:rPr>
          <w:color w:val="FF0000"/>
        </w:rPr>
        <w:t>/}{#tmcr_type != “CDA”}</w:t>
      </w:r>
    </w:p>
    <w:p w14:paraId="35471362" w14:textId="77777777" w:rsidR="0037446D" w:rsidRDefault="0037446D" w:rsidP="00400DBB">
      <w:pPr>
        <w:pStyle w:val="ListParagraph"/>
        <w:numPr>
          <w:ilvl w:val="0"/>
          <w:numId w:val="27"/>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7"/>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Pr="00527AB7">
        <w:rPr>
          <w:color w:val="FF0000"/>
        </w:rPr>
        <w:t xml:space="preserve"> {#new_</w:t>
      </w:r>
      <w:proofErr w:type="gramStart"/>
      <w:r w:rsidRPr="00527AB7">
        <w:rPr>
          <w:color w:val="FF0000"/>
        </w:rPr>
        <w:t>revision !</w:t>
      </w:r>
      <w:proofErr w:type="gramEnd"/>
      <w:r w:rsidRPr="00527AB7">
        <w:rPr>
          <w:color w:val="FF0000"/>
        </w:rPr>
        <w:t>= “conversion”}</w:t>
      </w:r>
    </w:p>
    <w:p w14:paraId="6D57257D" w14:textId="77777777" w:rsidR="0037446D" w:rsidRPr="00527AB7" w:rsidRDefault="0037446D" w:rsidP="00400DBB">
      <w:pPr>
        <w:pStyle w:val="ListParagraph"/>
        <w:numPr>
          <w:ilvl w:val="0"/>
          <w:numId w:val="27"/>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w:t>
      </w:r>
      <w:proofErr w:type="gramStart"/>
      <w:r w:rsidRPr="00527AB7">
        <w:t>applicable.</w:t>
      </w:r>
      <w:r w:rsidRPr="00527AB7">
        <w:rPr>
          <w:color w:val="FF0000"/>
        </w:rPr>
        <w:t>{</w:t>
      </w:r>
      <w:proofErr w:type="gramEnd"/>
      <w:r w:rsidRPr="00527AB7">
        <w:rPr>
          <w:color w:val="FF0000"/>
        </w:rPr>
        <w:t>/}{/} {#tmcr_type == “CDA”}</w:t>
      </w:r>
    </w:p>
    <w:p w14:paraId="434629FB" w14:textId="77777777" w:rsidR="0037446D" w:rsidRPr="00527AB7" w:rsidRDefault="0037446D" w:rsidP="00400DBB">
      <w:pPr>
        <w:pStyle w:val="ListParagraph"/>
        <w:numPr>
          <w:ilvl w:val="0"/>
          <w:numId w:val="27"/>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7"/>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7"/>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 xml:space="preserve">erations and maintenance </w:t>
      </w:r>
      <w:proofErr w:type="gramStart"/>
      <w:r w:rsidRPr="00527AB7">
        <w:t>concepts.</w:t>
      </w:r>
      <w:r w:rsidRPr="00527AB7">
        <w:rPr>
          <w:color w:val="FF0000"/>
        </w:rPr>
        <w:t>{</w:t>
      </w:r>
      <w:proofErr w:type="gramEnd"/>
      <w:r w:rsidRPr="00527AB7">
        <w:rPr>
          <w:color w:val="FF0000"/>
        </w:rPr>
        <w:t>/}{#tmcr_type != “CDA”}</w:t>
      </w:r>
    </w:p>
    <w:p w14:paraId="3989FE3D"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 xml:space="preserve">operations and maintenance </w:t>
      </w:r>
      <w:proofErr w:type="gramStart"/>
      <w:r w:rsidRPr="00527AB7">
        <w:t>concepts.</w:t>
      </w:r>
      <w:r w:rsidRPr="00527AB7">
        <w:rPr>
          <w:color w:val="FF0000"/>
        </w:rPr>
        <w:t>{</w:t>
      </w:r>
      <w:proofErr w:type="gramEnd"/>
      <w:r w:rsidRPr="00527AB7">
        <w:rPr>
          <w:color w:val="FF0000"/>
        </w:rPr>
        <w:t>/}{#tmcr_type == “S1000D”}</w:t>
      </w:r>
    </w:p>
    <w:p w14:paraId="7DEB42DF" w14:textId="77777777" w:rsidR="0037446D" w:rsidRPr="00527AB7" w:rsidRDefault="0037446D" w:rsidP="00400DBB">
      <w:pPr>
        <w:pStyle w:val="ListParagraph"/>
        <w:numPr>
          <w:ilvl w:val="1"/>
          <w:numId w:val="27"/>
        </w:numPr>
        <w:spacing w:after="240"/>
        <w:jc w:val="both"/>
      </w:pPr>
      <w:r w:rsidRPr="00527AB7">
        <w:t xml:space="preserve">TO data </w:t>
      </w:r>
      <w:r>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Pr="00527AB7">
        <w:rPr>
          <w:color w:val="FF0000"/>
        </w:rPr>
        <w:t>{</w:t>
      </w:r>
      <w:proofErr w:type="gramEnd"/>
      <w:r w:rsidRPr="00527AB7">
        <w:rPr>
          <w:color w:val="FF0000"/>
        </w:rPr>
        <w:t>/} {#tmcr_type == “Linear”}</w:t>
      </w:r>
    </w:p>
    <w:p w14:paraId="4571679D" w14:textId="77777777" w:rsidR="0037446D" w:rsidRPr="00527AB7" w:rsidRDefault="0037446D" w:rsidP="00400DBB">
      <w:pPr>
        <w:pStyle w:val="ListParagraph"/>
        <w:numPr>
          <w:ilvl w:val="1"/>
          <w:numId w:val="27"/>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1">
        <w:r w:rsidRPr="00527AB7">
          <w:t>SGMLSupport@us.af.mil</w:t>
        </w:r>
      </w:hyperlink>
      <w:r w:rsidRPr="00527AB7">
        <w:t>).</w:t>
      </w:r>
    </w:p>
    <w:p w14:paraId="2AA0BC97" w14:textId="77777777" w:rsidR="0037446D" w:rsidRPr="00527AB7" w:rsidRDefault="0037446D" w:rsidP="00400DBB">
      <w:pPr>
        <w:pStyle w:val="ListParagraph"/>
        <w:numPr>
          <w:ilvl w:val="1"/>
          <w:numId w:val="27"/>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 {#tmcr_type == “CDA”}</w:t>
      </w:r>
    </w:p>
    <w:p w14:paraId="736FBC6D" w14:textId="77777777" w:rsidR="0037446D" w:rsidRPr="00527AB7" w:rsidRDefault="0037446D" w:rsidP="00400DBB">
      <w:pPr>
        <w:pStyle w:val="ListParagraph"/>
        <w:numPr>
          <w:ilvl w:val="1"/>
          <w:numId w:val="27"/>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7"/>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w:t>
      </w:r>
      <w:proofErr w:type="gramStart"/>
      <w:r>
        <w:t>desk-top</w:t>
      </w:r>
      <w:proofErr w:type="gramEnd"/>
      <w:r w:rsidRPr="00527AB7">
        <w:t>.</w:t>
      </w:r>
    </w:p>
    <w:p w14:paraId="33684DB0" w14:textId="77777777" w:rsidR="0037446D" w:rsidRPr="00527AB7" w:rsidRDefault="0037446D" w:rsidP="00400DBB">
      <w:pPr>
        <w:pStyle w:val="ListParagraph"/>
        <w:numPr>
          <w:ilvl w:val="1"/>
          <w:numId w:val="27"/>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w:t>
      </w:r>
      <w:proofErr w:type="gramStart"/>
      <w:r w:rsidRPr="00527AB7">
        <w:t>date.</w:t>
      </w:r>
      <w:r w:rsidRPr="00527AB7">
        <w:rPr>
          <w:color w:val="FF0000"/>
        </w:rPr>
        <w:t>{</w:t>
      </w:r>
      <w:proofErr w:type="gramEnd"/>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7"/>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Pr="00527AB7">
        <w:rPr>
          <w:color w:val="FF0000"/>
        </w:rPr>
        <w:t>{</w:t>
      </w:r>
      <w:proofErr w:type="gramEnd"/>
      <w:r w:rsidRPr="00527AB7">
        <w:rPr>
          <w:color w:val="FF0000"/>
        </w:rPr>
        <w:t>/}</w:t>
      </w:r>
    </w:p>
    <w:p w14:paraId="555021D0" w14:textId="77777777" w:rsidR="0037446D" w:rsidRPr="00527AB7" w:rsidRDefault="0037446D" w:rsidP="00400DBB">
      <w:pPr>
        <w:pStyle w:val="ListParagraph"/>
        <w:numPr>
          <w:ilvl w:val="0"/>
          <w:numId w:val="27"/>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w:t>
      </w:r>
      <w:proofErr w:type="gramStart"/>
      <w:r w:rsidRPr="00527AB7">
        <w:rPr>
          <w:color w:val="FF0000"/>
        </w:rPr>
        <w:t>type !</w:t>
      </w:r>
      <w:proofErr w:type="gramEnd"/>
      <w:r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 xml:space="preserve">for the contract.  The Contractor also grants the Government Unlimited Rights in all Government-funded business rules (tailoring and application methods and procedures) and documented business processes developed under the contract for the purpose of or for use </w:t>
      </w:r>
      <w:proofErr w:type="gramStart"/>
      <w:r w:rsidRPr="00527AB7">
        <w:t>in TO</w:t>
      </w:r>
      <w:proofErr w:type="gramEnd"/>
      <w:r w:rsidRPr="00527AB7">
        <w:t xml:space="preserve">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proofErr w:type="gramStart"/>
      <w:r w:rsidRPr="00527AB7">
        <w:rPr>
          <w:color w:val="FF0000"/>
        </w:rPr>
        <w:t>/}</w:t>
      </w:r>
      <w:r w:rsidRPr="00527AB7">
        <w:rPr>
          <w:color w:val="000000"/>
        </w:rPr>
        <w:t>Contractor</w:t>
      </w:r>
      <w:proofErr w:type="gramEnd"/>
      <w:r w:rsidRPr="00527AB7">
        <w:rPr>
          <w:color w:val="000000"/>
        </w:rPr>
        <w:t xml:space="preserve">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w:t>
      </w:r>
      <w:proofErr w:type="gramStart"/>
      <w:r w:rsidRPr="00527AB7">
        <w:rPr>
          <w:color w:val="FF0000"/>
        </w:rPr>
        <w:t>type !</w:t>
      </w:r>
      <w:proofErr w:type="gramEnd"/>
      <w:r w:rsidRPr="00527AB7">
        <w:rPr>
          <w:color w:val="FF0000"/>
        </w:rPr>
        <w:t>=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{/}{#tmcr_type != “CDA”}</w:t>
      </w:r>
    </w:p>
    <w:p w14:paraId="7E2E11D5" w14:textId="77777777" w:rsidR="0037446D" w:rsidRPr="000037BC" w:rsidRDefault="0037446D" w:rsidP="00400DBB">
      <w:pPr>
        <w:pStyle w:val="ListParagraph"/>
        <w:numPr>
          <w:ilvl w:val="0"/>
          <w:numId w:val="27"/>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{/}{#new_revision == “conversion”}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2" w:history="1">
        <w:r w:rsidRPr="00527AB7">
          <w:rPr>
            <w:rStyle w:val="Hyperlink"/>
          </w:rPr>
          <w:t>https://www.esd.whs.mil/dd/dod-issuances/</w:t>
        </w:r>
      </w:hyperlink>
      <w:r w:rsidRPr="00527AB7">
        <w:t xml:space="preserve">, </w:t>
      </w:r>
      <w:hyperlink r:id="rId33" w:history="1">
        <w:r w:rsidRPr="00527AB7">
          <w:rPr>
            <w:rStyle w:val="Hyperlink"/>
          </w:rPr>
          <w:t>http://www.e-publishing.af.mil/</w:t>
        </w:r>
      </w:hyperlink>
      <w:r w:rsidRPr="00527AB7">
        <w:t xml:space="preserve"> or </w:t>
      </w:r>
      <w:hyperlink r:id="rId34"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r w:rsidRPr="00527AB7">
        <w:rPr>
          <w:color w:val="FF0000"/>
        </w:rPr>
        <w:t>{#tmcr_type == “CDA”}</w:t>
      </w:r>
    </w:p>
    <w:p w14:paraId="6A3CB038" w14:textId="77777777" w:rsidR="0037446D" w:rsidRPr="000037BC" w:rsidRDefault="0037446D" w:rsidP="00400DBB">
      <w:pPr>
        <w:pStyle w:val="ListParagraph"/>
        <w:numPr>
          <w:ilvl w:val="0"/>
          <w:numId w:val="27"/>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t>V2 AFMAN 16-1404V2</w:t>
      </w:r>
      <w:r w:rsidRPr="00527AB7">
        <w:t>, Department of Defense Instruction (DODI) 5230.24, Department of Defense Directive (DODD) 5230.25,</w:t>
      </w:r>
      <w:r>
        <w:t xml:space="preserve"> DoDI 5200.48, </w:t>
      </w:r>
      <w:r w:rsidRPr="00D30DBA">
        <w:rPr>
          <w:i/>
          <w:iCs/>
        </w:rPr>
        <w:t>Controller Unclassified Information</w:t>
      </w:r>
      <w:r>
        <w:t xml:space="preserve">, DAFI 61-201, </w:t>
      </w:r>
      <w:r w:rsidRPr="00D30DBA">
        <w:rPr>
          <w:i/>
          <w:iCs/>
        </w:rPr>
        <w:t>Management of Scientific and Technical Information (STINFO)</w:t>
      </w:r>
      <w:r w:rsidRPr="00527AB7">
        <w:t xml:space="preserve">, and MIL-STD-38784 (available at </w:t>
      </w:r>
      <w:hyperlink r:id="rId35" w:history="1">
        <w:r w:rsidRPr="00527AB7">
          <w:rPr>
            <w:rStyle w:val="Hyperlink"/>
          </w:rPr>
          <w:t>https://www.esd.whs.mil/dd/dod-issuances/</w:t>
        </w:r>
      </w:hyperlink>
      <w:r w:rsidRPr="00527AB7">
        <w:t xml:space="preserve">, </w:t>
      </w:r>
      <w:hyperlink r:id="rId36" w:history="1">
        <w:r w:rsidRPr="00527AB7">
          <w:rPr>
            <w:rStyle w:val="Hyperlink"/>
          </w:rPr>
          <w:t>http://www.e-publishing.af.mil/</w:t>
        </w:r>
      </w:hyperlink>
      <w:r w:rsidRPr="00527AB7">
        <w:t xml:space="preserve"> or </w:t>
      </w:r>
      <w:hyperlink r:id="rId37"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Pr>
          <w:color w:val="000000"/>
        </w:rPr>
        <w:t>must</w:t>
      </w:r>
      <w:r w:rsidRPr="00527AB7">
        <w:rPr>
          <w:color w:val="000000"/>
        </w:rPr>
        <w:t xml:space="preserve"> not be developed in lieu of existing DTDs, including those for legacy TMSS. Rules </w:t>
      </w:r>
      <w:r>
        <w:rPr>
          <w:color w:val="000000"/>
        </w:rPr>
        <w:t>must</w:t>
      </w:r>
      <w:r w:rsidRPr="00527AB7">
        <w:rPr>
          <w:color w:val="000000"/>
        </w:rPr>
        <w:t xml:space="preserve"> be so constructed that TO output complies with the functional requirements of the associated TMSS, and </w:t>
      </w:r>
      <w:r>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 submitted and approved in execution of the contract </w:t>
      </w:r>
      <w:r>
        <w:rPr>
          <w:color w:val="000000"/>
        </w:rPr>
        <w:t>must</w:t>
      </w:r>
      <w:r w:rsidRPr="00527AB7">
        <w:rPr>
          <w:color w:val="000000"/>
        </w:rPr>
        <w:t xml:space="preserve"> become the property of the AF. Direct questions about the application of SGML tagging to digital TO files to AFLCMC/HIAM (email: </w:t>
      </w:r>
      <w:r w:rsidRPr="00527AB7">
        <w:rPr>
          <w:color w:val="0000FF"/>
        </w:rPr>
        <w:t>SGMLSupport@us.af.mil</w:t>
      </w:r>
      <w:r w:rsidRPr="00527AB7">
        <w:rPr>
          <w:color w:val="000000"/>
        </w:rPr>
        <w:t xml:space="preserve">/ or </w:t>
      </w:r>
      <w:hyperlink r:id="rId38" w:history="1">
        <w:r w:rsidRPr="00527AB7">
          <w:rPr>
            <w:rStyle w:val="Hyperlink"/>
          </w:rPr>
          <w:t>https://quicksearch.dla.mil/qsSearch.aspx</w:t>
        </w:r>
      </w:hyperlink>
      <w:r w:rsidRPr="00527AB7">
        <w:rPr>
          <w:color w:val="000000"/>
        </w:rPr>
        <w:t xml:space="preserve">). The markings and notices </w:t>
      </w:r>
      <w:r>
        <w:rPr>
          <w:color w:val="000000"/>
        </w:rPr>
        <w:t>must</w:t>
      </w:r>
      <w:r w:rsidRPr="00527AB7">
        <w:rPr>
          <w:color w:val="000000"/>
        </w:rPr>
        <w:t xml:space="preserve"> be reviewed during In-Process Reviews (IPR).</w:t>
      </w:r>
      <w:r w:rsidRPr="00527AB7">
        <w:rPr>
          <w:i/>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4A903CE" w14:textId="77777777" w:rsidR="0037446D" w:rsidRPr="000037BC" w:rsidRDefault="0037446D" w:rsidP="00400DBB">
      <w:pPr>
        <w:pStyle w:val="ListParagraph"/>
        <w:numPr>
          <w:ilvl w:val="0"/>
          <w:numId w:val="27"/>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w:t>
      </w:r>
      <w:proofErr w:type="gramStart"/>
      <w:r w:rsidRPr="00527AB7">
        <w:rPr>
          <w:color w:val="FF0000"/>
        </w:rPr>
        <w:t>revision !</w:t>
      </w:r>
      <w:proofErr w:type="gramEnd"/>
      <w:r w:rsidRPr="00527AB7">
        <w:rPr>
          <w:color w:val="FF0000"/>
        </w:rPr>
        <w:t>=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w:t>
      </w:r>
      <w:proofErr w:type="gramStart"/>
      <w:r w:rsidRPr="00527AB7">
        <w:rPr>
          <w:color w:val="FF0000"/>
        </w:rPr>
        <w:t>data</w:t>
      </w:r>
      <w:proofErr w:type="spellEnd"/>
      <w:r w:rsidRPr="00527AB7">
        <w:rPr>
          <w:color w:val="FF0000"/>
        </w:rPr>
        <w:t>}{</w:t>
      </w:r>
      <w:proofErr w:type="gramEnd"/>
      <w:r w:rsidRPr="00527AB7">
        <w:rPr>
          <w:color w:val="FF0000"/>
        </w:rPr>
        <w:t>#tmcr_type == “CDA”}</w:t>
      </w:r>
    </w:p>
    <w:p w14:paraId="3E7A941F" w14:textId="77777777" w:rsidR="0037446D" w:rsidRPr="00527AB7" w:rsidRDefault="0037446D" w:rsidP="00400DBB">
      <w:pPr>
        <w:pStyle w:val="ListParagraph"/>
        <w:numPr>
          <w:ilvl w:val="1"/>
          <w:numId w:val="27"/>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0491309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proofErr w:type="gramStart"/>
      <w:r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w:t>
      </w:r>
      <w:proofErr w:type="gramStart"/>
      <w:r w:rsidRPr="00527AB7">
        <w:rPr>
          <w:rFonts w:ascii="Times New Roman" w:hAnsi="Times New Roman"/>
          <w:color w:val="FF0000"/>
          <w:sz w:val="24"/>
          <w:szCs w:val="24"/>
        </w:rPr>
        <w:t>type !</w:t>
      </w:r>
      <w:proofErr w:type="gramEnd"/>
      <w:r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w:t>
      </w:r>
      <w:proofErr w:type="gramStart"/>
      <w:r w:rsidRPr="00527AB7">
        <w:rPr>
          <w:rFonts w:ascii="Times New Roman" w:hAnsi="Times New Roman"/>
          <w:sz w:val="24"/>
          <w:szCs w:val="24"/>
        </w:rPr>
        <w:t>The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proofErr w:type="gramStart"/>
      <w:r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Pr="00527AB7">
        <w:rPr>
          <w:rFonts w:ascii="Times New Roman" w:hAnsi="Times New Roman"/>
          <w:color w:val="FF0000"/>
          <w:sz w:val="24"/>
          <w:szCs w:val="24"/>
        </w:rPr>
        <w:t>{</w:t>
      </w:r>
      <w:proofErr w:type="gramStart"/>
      <w:r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2A957ED8" w14:textId="77777777" w:rsidR="0037446D" w:rsidRPr="00527AB7" w:rsidRDefault="0037446D" w:rsidP="00400DBB">
      <w:pPr>
        <w:pStyle w:val="PlainText"/>
        <w:numPr>
          <w:ilvl w:val="1"/>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proofErr w:type="gramStart"/>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or</w:t>
      </w:r>
      <w:proofErr w:type="gramEnd"/>
      <w:r w:rsidRPr="00527AB7">
        <w:rPr>
          <w:rFonts w:ascii="Times New Roman" w:eastAsia="Times New Roman" w:hAnsi="Times New Roman"/>
          <w:sz w:val="24"/>
          <w:szCs w:val="24"/>
        </w:rPr>
        <w:t xml:space="preserve">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w:t>
      </w:r>
      <w:proofErr w:type="gramStart"/>
      <w:r w:rsidRPr="00527AB7">
        <w:rPr>
          <w:rFonts w:ascii="Times New Roman" w:hAnsi="Times New Roman"/>
          <w:sz w:val="24"/>
          <w:szCs w:val="24"/>
        </w:rPr>
        <w:t>verification.</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proofErr w:type="gramStart"/>
      <w:r w:rsidRPr="002E192A">
        <w:rPr>
          <w:rFonts w:ascii="Times New Roman" w:hAnsi="Times New Roman"/>
          <w:color w:val="FF0000"/>
          <w:sz w:val="24"/>
          <w:szCs w:val="24"/>
        </w:rPr>
        <w:t>”}</w:t>
      </w:r>
      <w:r w:rsidRPr="00527AB7">
        <w:rPr>
          <w:rFonts w:ascii="Times New Roman" w:hAnsi="Times New Roman"/>
          <w:sz w:val="24"/>
          <w:szCs w:val="24"/>
        </w:rPr>
        <w:t>(</w:t>
      </w:r>
      <w:proofErr w:type="gramEnd"/>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w:t>
      </w:r>
      <w:proofErr w:type="gramStart"/>
      <w:r w:rsidRPr="00527AB7">
        <w:rPr>
          <w:rFonts w:ascii="Times New Roman" w:hAnsi="Times New Roman"/>
          <w:sz w:val="24"/>
          <w:szCs w:val="24"/>
        </w:rPr>
        <w:t>representative.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p>
    <w:p w14:paraId="346D276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AFLCMC/HIAM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7"/>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7"/>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7"/>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Pr="00527AB7">
        <w:rPr>
          <w:color w:val="FF0000"/>
        </w:rPr>
        <w:t>{</w:t>
      </w:r>
      <w:proofErr w:type="gramEnd"/>
      <w:r w:rsidRPr="00527AB7">
        <w:rPr>
          <w:color w:val="FF0000"/>
        </w:rPr>
        <w:t>/} {#tmcr_type == “Linear”}</w:t>
      </w:r>
    </w:p>
    <w:p w14:paraId="742EC1AC" w14:textId="77777777" w:rsidR="0037446D" w:rsidRDefault="0037446D" w:rsidP="00400DBB">
      <w:pPr>
        <w:pStyle w:val="ListParagraph"/>
        <w:numPr>
          <w:ilvl w:val="1"/>
          <w:numId w:val="27"/>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39" w:history="1">
        <w:r w:rsidRPr="00527AB7">
          <w:rPr>
            <w:rStyle w:val="Hyperlink"/>
          </w:rPr>
          <w:t>AFLCMC.PDSS.TOAPVIPR@us.af.mil</w:t>
        </w:r>
      </w:hyperlink>
      <w:r w:rsidRPr="00527AB7">
        <w:t xml:space="preserve">. </w:t>
      </w:r>
      <w:r w:rsidRPr="00527AB7">
        <w:rPr>
          <w:color w:val="FF0000"/>
        </w:rPr>
        <w:t>{</w:t>
      </w:r>
      <w:proofErr w:type="gramStart"/>
      <w:r w:rsidRPr="00527AB7">
        <w:rPr>
          <w:color w:val="FF0000"/>
        </w:rPr>
        <w:t>/}{</w:t>
      </w:r>
      <w:proofErr w:type="gramEnd"/>
      <w:r w:rsidRPr="00527AB7">
        <w:rPr>
          <w:color w:val="FF0000"/>
        </w:rPr>
        <w:t>#tmcr_type == “CDA”}</w:t>
      </w:r>
    </w:p>
    <w:p w14:paraId="719DB91B"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7"/>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w:t>
      </w:r>
      <w:r w:rsidRPr="00527AB7">
        <w:lastRenderedPageBreak/>
        <w:t xml:space="preserve">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7"/>
        </w:numPr>
        <w:spacing w:after="240"/>
        <w:jc w:val="both"/>
      </w:pPr>
      <w:r w:rsidRPr="00527AB7">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11685CA" w14:textId="77777777" w:rsidR="0037446D" w:rsidRPr="00527AB7" w:rsidRDefault="0037446D" w:rsidP="0037446D">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Pr="00527AB7">
        <w:rPr>
          <w:color w:val="FF0000"/>
        </w:rPr>
        <w:t>{</w:t>
      </w:r>
      <w:proofErr w:type="gramEnd"/>
      <w:r w:rsidRPr="00527AB7">
        <w:rPr>
          <w:color w:val="FF0000"/>
        </w:rPr>
        <w:t>/}{#tmcr_type != “CDA”}</w:t>
      </w:r>
    </w:p>
    <w:p w14:paraId="58173F5E" w14:textId="77777777" w:rsidR="0037446D" w:rsidRPr="00527AB7" w:rsidRDefault="0037446D" w:rsidP="00400DBB">
      <w:pPr>
        <w:pStyle w:val="ListParagraph"/>
        <w:numPr>
          <w:ilvl w:val="0"/>
          <w:numId w:val="27"/>
        </w:numPr>
        <w:spacing w:after="240"/>
        <w:jc w:val="both"/>
      </w:pPr>
      <w:r w:rsidRPr="00527AB7">
        <w:rPr>
          <w:u w:val="single"/>
        </w:rPr>
        <w:t>Source Data Maintenance.</w:t>
      </w:r>
      <w:r w:rsidRPr="00527AB7">
        <w:t xml:space="preserve">  Contractors </w:t>
      </w:r>
      <w:r>
        <w:t>must</w:t>
      </w:r>
      <w:r w:rsidRPr="00527AB7">
        <w:t xml:space="preserve"> maintain accuracy, </w:t>
      </w:r>
      <w:proofErr w:type="gramStart"/>
      <w:r w:rsidRPr="00527AB7">
        <w:t>currency</w:t>
      </w:r>
      <w:proofErr w:type="gramEnd"/>
      <w:r w:rsidRPr="00527AB7">
        <w:t xml:space="preserve">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7"/>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w:t>
      </w:r>
      <w:proofErr w:type="gramStart"/>
      <w:r w:rsidRPr="00527AB7">
        <w:t>revisions.</w:t>
      </w:r>
      <w:r w:rsidRPr="00527AB7">
        <w:rPr>
          <w:color w:val="FF0000"/>
        </w:rPr>
        <w:t>{</w:t>
      </w:r>
      <w:proofErr w:type="gramEnd"/>
      <w:r w:rsidRPr="00527AB7">
        <w:rPr>
          <w:color w:val="FF0000"/>
        </w:rPr>
        <w:t>/}</w:t>
      </w:r>
    </w:p>
    <w:p w14:paraId="24A57CBA" w14:textId="77777777" w:rsidR="0037446D" w:rsidRPr="00527AB7" w:rsidRDefault="0037446D" w:rsidP="00400DBB">
      <w:pPr>
        <w:pStyle w:val="ListParagraph"/>
        <w:numPr>
          <w:ilvl w:val="0"/>
          <w:numId w:val="27"/>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w:t>
      </w:r>
      <w:proofErr w:type="gramStart"/>
      <w:r w:rsidRPr="00527AB7">
        <w:rPr>
          <w:color w:val="000000"/>
        </w:rPr>
        <w:t>TCTO</w:t>
      </w:r>
      <w:r w:rsidRPr="00527AB7">
        <w:rPr>
          <w:color w:val="FF0000"/>
        </w:rPr>
        <w:t>{</w:t>
      </w:r>
      <w:proofErr w:type="gramEnd"/>
      <w:r w:rsidRPr="00527AB7">
        <w:rPr>
          <w:color w:val="FF0000"/>
        </w:rPr>
        <w:t>#tmcr_type == “CDA”}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w:t>
      </w:r>
      <w:proofErr w:type="gramStart"/>
      <w:r>
        <w:rPr>
          <w:color w:val="FF0000"/>
        </w:rPr>
        <w:t xml:space="preserve">( </w:t>
      </w:r>
      <w:proofErr w:type="spellStart"/>
      <w:r>
        <w:rPr>
          <w:color w:val="FF0000"/>
        </w:rPr>
        <w:t>tmcr</w:t>
      </w:r>
      <w:proofErr w:type="gramEnd"/>
      <w:r>
        <w:rPr>
          <w:color w:val="FF0000"/>
        </w:rPr>
        <w:t>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75603DC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proofErr w:type="gramEnd"/>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614A3BED"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w:t>
      </w:r>
      <w:proofErr w:type="gramStart"/>
      <w:r w:rsidRPr="00527AB7">
        <w:rPr>
          <w:rFonts w:ascii="Times New Roman" w:hAnsi="Times New Roman"/>
          <w:sz w:val="24"/>
          <w:szCs w:val="24"/>
        </w:rPr>
        <w:t>3.25)</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77777777" w:rsidR="0037446D" w:rsidRPr="00EC1ABF" w:rsidRDefault="0037446D" w:rsidP="00400DBB">
            <w:pPr>
              <w:pStyle w:val="ListParagraph"/>
              <w:numPr>
                <w:ilvl w:val="0"/>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 xml:space="preserve">_c || </w:t>
            </w:r>
            <w:r w:rsidRPr="0090520C">
              <w:rPr>
                <w:sz w:val="20"/>
              </w:rPr>
              <w:t>tmss</w:t>
            </w:r>
            <w:r>
              <w:rPr>
                <w:sz w:val="20"/>
              </w:rPr>
              <w:t>_</w:t>
            </w:r>
            <w:r w:rsidRPr="0090520C">
              <w:rPr>
                <w:sz w:val="20"/>
              </w:rPr>
              <w:t>1</w:t>
            </w:r>
            <w:r>
              <w:rPr>
                <w:sz w:val="20"/>
              </w:rPr>
              <w:t xml:space="preserve">_d || </w:t>
            </w:r>
            <w:r w:rsidRPr="0090520C">
              <w:rPr>
                <w:sz w:val="20"/>
              </w:rPr>
              <w:t>tmss</w:t>
            </w:r>
            <w:r>
              <w:rPr>
                <w:sz w:val="20"/>
              </w:rPr>
              <w:t>_</w:t>
            </w:r>
            <w:r w:rsidRPr="0090520C">
              <w:rPr>
                <w:sz w:val="20"/>
              </w:rPr>
              <w:t>1</w:t>
            </w:r>
            <w:r>
              <w:rPr>
                <w:sz w:val="20"/>
              </w:rPr>
              <w:t>_</w:t>
            </w:r>
            <w:proofErr w:type="gramStart"/>
            <w:r>
              <w:rPr>
                <w:sz w:val="20"/>
              </w:rPr>
              <w:t>e</w:t>
            </w:r>
            <w:r w:rsidRPr="0090520C">
              <w:rPr>
                <w:sz w:val="20"/>
              </w:rPr>
              <w:t>}</w:t>
            </w:r>
            <w:r w:rsidRPr="00EC1ABF">
              <w:rPr>
                <w:sz w:val="20"/>
              </w:rPr>
              <w:t>Inspection</w:t>
            </w:r>
            <w:proofErr w:type="gramEnd"/>
            <w:r w:rsidRPr="00EC1ABF">
              <w:rPr>
                <w:sz w:val="20"/>
              </w:rPr>
              <w:t xml:space="preserve">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proofErr w:type="gramStart"/>
            <w:r w:rsidRPr="0090520C">
              <w:rPr>
                <w:sz w:val="20"/>
              </w:rPr>
              <w:t>a}Inspection</w:t>
            </w:r>
            <w:proofErr w:type="gramEnd"/>
            <w:r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1640BC60" w14:textId="77777777" w:rsidTr="001C7EDF">
        <w:trPr>
          <w:gridAfter w:val="1"/>
          <w:wAfter w:w="7" w:type="dxa"/>
        </w:trPr>
        <w:tc>
          <w:tcPr>
            <w:tcW w:w="6570" w:type="dxa"/>
            <w:tcMar>
              <w:top w:w="29" w:type="dxa"/>
              <w:left w:w="115" w:type="dxa"/>
              <w:bottom w:w="29" w:type="dxa"/>
              <w:right w:w="115" w:type="dxa"/>
            </w:tcMar>
            <w:vAlign w:val="center"/>
          </w:tcPr>
          <w:p w14:paraId="382FDBA0" w14:textId="77777777" w:rsidR="0037446D" w:rsidRPr="0090520C" w:rsidRDefault="0037446D" w:rsidP="00400DBB">
            <w:pPr>
              <w:pStyle w:val="ListParagraph"/>
              <w:numPr>
                <w:ilvl w:val="1"/>
                <w:numId w:val="28"/>
              </w:numPr>
              <w:tabs>
                <w:tab w:val="left" w:pos="-720"/>
                <w:tab w:val="left" w:pos="702"/>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b}Acceptance</w:t>
            </w:r>
            <w:proofErr w:type="gramEnd"/>
            <w:r w:rsidRPr="0090520C">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1F096810"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6E9E69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{/tmss_1_b}</w:t>
            </w:r>
          </w:p>
        </w:tc>
      </w:tr>
      <w:tr w:rsidR="0037446D" w14:paraId="43FC6CDF" w14:textId="77777777" w:rsidTr="001C7EDF">
        <w:trPr>
          <w:gridAfter w:val="1"/>
          <w:wAfter w:w="7" w:type="dxa"/>
        </w:trPr>
        <w:tc>
          <w:tcPr>
            <w:tcW w:w="6570" w:type="dxa"/>
            <w:tcMar>
              <w:top w:w="29" w:type="dxa"/>
              <w:left w:w="115" w:type="dxa"/>
              <w:bottom w:w="29" w:type="dxa"/>
              <w:right w:w="115" w:type="dxa"/>
            </w:tcMar>
            <w:vAlign w:val="center"/>
          </w:tcPr>
          <w:p w14:paraId="4C877036"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c}Acceptance</w:t>
            </w:r>
            <w:proofErr w:type="gramEnd"/>
            <w:r w:rsidRPr="0090520C">
              <w:rPr>
                <w:sz w:val="20"/>
              </w:rPr>
              <w:t xml:space="preserve"> and Functional Check Flight (-6CL) Checklist</w:t>
            </w:r>
          </w:p>
        </w:tc>
        <w:tc>
          <w:tcPr>
            <w:tcW w:w="2070" w:type="dxa"/>
            <w:gridSpan w:val="2"/>
            <w:tcMar>
              <w:top w:w="29" w:type="dxa"/>
              <w:left w:w="115" w:type="dxa"/>
              <w:bottom w:w="29" w:type="dxa"/>
              <w:right w:w="115" w:type="dxa"/>
            </w:tcMar>
            <w:vAlign w:val="center"/>
          </w:tcPr>
          <w:p w14:paraId="02E8B072"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3C5BD5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{/tmss_1_c}</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d}Inspection</w:t>
            </w:r>
            <w:proofErr w:type="gramEnd"/>
            <w:r w:rsidRPr="0090520C">
              <w:rPr>
                <w:sz w:val="20"/>
              </w:rPr>
              <w:t xml:space="preserve">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{/tmss_1_d}</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e}Maintenance</w:t>
            </w:r>
            <w:proofErr w:type="gramEnd"/>
            <w:r w:rsidRPr="0090520C">
              <w:rPr>
                <w:sz w:val="20"/>
              </w:rPr>
              <w:t>/Operations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{/tmss_1_e}</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28"/>
              </w:numPr>
              <w:tabs>
                <w:tab w:val="left" w:pos="-720"/>
              </w:tabs>
              <w:suppressAutoHyphens/>
              <w:rPr>
                <w:sz w:val="20"/>
              </w:rPr>
            </w:pPr>
            <w:r>
              <w:rPr>
                <w:sz w:val="20"/>
              </w:rPr>
              <w:t>{#tmss_2_a || tmss_2_b || tmss_2_</w:t>
            </w:r>
            <w:proofErr w:type="gramStart"/>
            <w:r>
              <w:rPr>
                <w:sz w:val="20"/>
              </w:rPr>
              <w:t>c}</w:t>
            </w:r>
            <w:r w:rsidRPr="00EC1ABF">
              <w:rPr>
                <w:sz w:val="20"/>
              </w:rPr>
              <w:t>Cargo</w:t>
            </w:r>
            <w:proofErr w:type="gramEnd"/>
            <w:r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a}</w:t>
            </w:r>
            <w:r w:rsidRPr="008E2559">
              <w:rPr>
                <w:sz w:val="20"/>
              </w:rPr>
              <w:t>Loading</w:t>
            </w:r>
            <w:proofErr w:type="gramEnd"/>
            <w:r w:rsidRPr="008E2559">
              <w:rPr>
                <w:sz w:val="20"/>
              </w:rPr>
              <w:t xml:space="preserve">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b}Nuclear</w:t>
            </w:r>
            <w:proofErr w:type="gramEnd"/>
            <w:r>
              <w:rPr>
                <w:sz w:val="20"/>
              </w:rPr>
              <w:t xml:space="preserve">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c}Checklists</w:t>
            </w:r>
            <w:proofErr w:type="gramEnd"/>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77777777" w:rsidR="0037446D" w:rsidRPr="00EC1ABF" w:rsidRDefault="0037446D" w:rsidP="00400DBB">
            <w:pPr>
              <w:pStyle w:val="ListParagraph"/>
              <w:numPr>
                <w:ilvl w:val="0"/>
                <w:numId w:val="28"/>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 tmss_3_b_1 || tmss_3_b_2 }</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77777777"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w:t>
            </w:r>
            <w:r w:rsidRPr="00EC1ABF">
              <w:rPr>
                <w:sz w:val="20"/>
              </w:rPr>
              <w:t>Flight</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2}</w:t>
            </w:r>
            <w:r w:rsidRPr="00EC1ABF">
              <w:rPr>
                <w:sz w:val="20"/>
              </w:rPr>
              <w:t>Performance</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3}</w:t>
            </w:r>
            <w:r w:rsidRPr="00EC1ABF">
              <w:rPr>
                <w:sz w:val="20"/>
              </w:rPr>
              <w:t>Mission</w:t>
            </w:r>
            <w:proofErr w:type="gramEnd"/>
            <w:r w:rsidRPr="00EC1ABF">
              <w:rPr>
                <w:sz w:val="20"/>
              </w:rPr>
              <w:t xml:space="preserve">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4}Fanfold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{#tmss_3_a_</w:t>
            </w:r>
            <w:proofErr w:type="gramStart"/>
            <w:r>
              <w:rPr>
                <w:sz w:val="20"/>
              </w:rPr>
              <w:t>5}</w:t>
            </w:r>
            <w:r w:rsidRPr="00EC1ABF">
              <w:rPr>
                <w:sz w:val="20"/>
              </w:rPr>
              <w:t>Supplemental</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6}</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7}</w:t>
            </w:r>
            <w:r w:rsidRPr="0079247A">
              <w:rPr>
                <w:color w:val="000000"/>
                <w:sz w:val="20"/>
                <w:szCs w:val="20"/>
              </w:rPr>
              <w:t>Non</w:t>
            </w:r>
            <w:proofErr w:type="gramEnd"/>
            <w:r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8}</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9}</w:t>
            </w:r>
            <w:r>
              <w:rPr>
                <w:sz w:val="20"/>
                <w:szCs w:val="20"/>
              </w:rPr>
              <w:t>A</w:t>
            </w:r>
            <w:r w:rsidRPr="006A1247">
              <w:rPr>
                <w:color w:val="000000"/>
                <w:sz w:val="20"/>
                <w:szCs w:val="20"/>
              </w:rPr>
              <w:t>ircrew</w:t>
            </w:r>
            <w:proofErr w:type="gramEnd"/>
            <w:r w:rsidRPr="006A1247">
              <w:rPr>
                <w:color w:val="000000"/>
                <w:sz w:val="20"/>
                <w:szCs w:val="20"/>
              </w:rPr>
              <w:t xml:space="preserve">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10}</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11}</w:t>
            </w:r>
            <w:r w:rsidRPr="0079247A">
              <w:rPr>
                <w:color w:val="000000"/>
                <w:sz w:val="20"/>
                <w:szCs w:val="20"/>
              </w:rPr>
              <w:t>Non</w:t>
            </w:r>
            <w:proofErr w:type="gramEnd"/>
            <w:r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12}</w:t>
            </w:r>
            <w:r w:rsidRPr="0079247A">
              <w:rPr>
                <w:color w:val="000000"/>
                <w:sz w:val="20"/>
                <w:szCs w:val="20"/>
              </w:rPr>
              <w:t>Nuclear</w:t>
            </w:r>
            <w:proofErr w:type="gramEnd"/>
            <w:r w:rsidRPr="0079247A">
              <w:rPr>
                <w:color w:val="000000"/>
                <w:sz w:val="20"/>
                <w:szCs w:val="20"/>
              </w:rPr>
              <w:t xml:space="preserve">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13}</w:t>
            </w:r>
            <w:r w:rsidRPr="0079247A">
              <w:rPr>
                <w:color w:val="000000"/>
                <w:sz w:val="20"/>
                <w:szCs w:val="20"/>
              </w:rPr>
              <w:t>Aircrew</w:t>
            </w:r>
            <w:proofErr w:type="gramEnd"/>
            <w:r w:rsidRPr="0079247A">
              <w:rPr>
                <w:color w:val="000000"/>
                <w:sz w:val="20"/>
                <w:szCs w:val="20"/>
              </w:rPr>
              <w:t xml:space="preserve">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14}</w:t>
            </w:r>
            <w:r w:rsidRPr="0079247A">
              <w:rPr>
                <w:color w:val="000000"/>
                <w:sz w:val="20"/>
                <w:szCs w:val="20"/>
              </w:rPr>
              <w:t>Non</w:t>
            </w:r>
            <w:proofErr w:type="gramEnd"/>
            <w:r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77777777" w:rsidR="0037446D" w:rsidRDefault="0037446D" w:rsidP="001C7EDF">
            <w:pPr>
              <w:pStyle w:val="ListParagraph"/>
              <w:tabs>
                <w:tab w:val="left" w:pos="-720"/>
              </w:tabs>
              <w:suppressAutoHyphens/>
              <w:ind w:left="0"/>
              <w:rPr>
                <w:sz w:val="20"/>
              </w:rPr>
            </w:pPr>
            <w:r>
              <w:rPr>
                <w:sz w:val="20"/>
              </w:rPr>
              <w:t>{#tmss_3_b_1 || tmss_3_b_2}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1C7EDF">
            <w:pPr>
              <w:pStyle w:val="ListParagraph"/>
              <w:numPr>
                <w:ilvl w:val="0"/>
                <w:numId w:val="26"/>
              </w:numPr>
              <w:tabs>
                <w:tab w:val="left" w:pos="-720"/>
              </w:tabs>
              <w:suppressAutoHyphens/>
              <w:rPr>
                <w:sz w:val="20"/>
              </w:rPr>
            </w:pPr>
            <w:r>
              <w:rPr>
                <w:sz w:val="20"/>
              </w:rPr>
              <w:t>{#tmss_3_b_</w:t>
            </w:r>
            <w:proofErr w:type="gramStart"/>
            <w:r>
              <w:rPr>
                <w:sz w:val="20"/>
              </w:rPr>
              <w:t>1}</w:t>
            </w:r>
            <w:r w:rsidRPr="00EC1ABF">
              <w:rPr>
                <w:sz w:val="20"/>
              </w:rPr>
              <w:t>Loading</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1C7EDF">
            <w:pPr>
              <w:pStyle w:val="ListParagraph"/>
              <w:numPr>
                <w:ilvl w:val="0"/>
                <w:numId w:val="26"/>
              </w:numPr>
              <w:tabs>
                <w:tab w:val="left" w:pos="-720"/>
              </w:tabs>
              <w:suppressAutoHyphens/>
              <w:rPr>
                <w:sz w:val="20"/>
              </w:rPr>
            </w:pPr>
            <w:r>
              <w:rPr>
                <w:sz w:val="20"/>
              </w:rPr>
              <w:t>{#tmss_3_b_</w:t>
            </w:r>
            <w:proofErr w:type="gramStart"/>
            <w:r>
              <w:rPr>
                <w:sz w:val="20"/>
              </w:rPr>
              <w:t>2}</w:t>
            </w:r>
            <w:r w:rsidRPr="00EC1ABF">
              <w:rPr>
                <w:sz w:val="20"/>
              </w:rPr>
              <w:t>Sample</w:t>
            </w:r>
            <w:proofErr w:type="gramEnd"/>
            <w:r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28"/>
              </w:numPr>
              <w:tabs>
                <w:tab w:val="left" w:pos="-720"/>
              </w:tabs>
              <w:suppressAutoHyphens/>
              <w:rPr>
                <w:sz w:val="20"/>
              </w:rPr>
            </w:pPr>
            <w:r>
              <w:rPr>
                <w:sz w:val="20"/>
              </w:rPr>
              <w:t>{#tmss_4_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28"/>
              </w:numPr>
              <w:tabs>
                <w:tab w:val="left" w:pos="-720"/>
              </w:tabs>
              <w:suppressAutoHyphens/>
              <w:rPr>
                <w:sz w:val="20"/>
              </w:rPr>
            </w:pPr>
            <w:r>
              <w:rPr>
                <w:sz w:val="20"/>
              </w:rPr>
              <w:t>{#tmss_5_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77777777" w:rsidR="0037446D" w:rsidRPr="00EC1ABF" w:rsidRDefault="0037446D" w:rsidP="00400DBB">
            <w:pPr>
              <w:pStyle w:val="ListParagraph"/>
              <w:numPr>
                <w:ilvl w:val="0"/>
                <w:numId w:val="28"/>
              </w:numPr>
              <w:tabs>
                <w:tab w:val="left" w:pos="-720"/>
              </w:tabs>
              <w:suppressAutoHyphens/>
              <w:rPr>
                <w:sz w:val="20"/>
              </w:rPr>
            </w:pPr>
            <w:r>
              <w:rPr>
                <w:sz w:val="20"/>
              </w:rPr>
              <w:t>{#tmss_7_a || tmss_7_b || tmss_7_c || tmss_7_d || tmss_7_e || tmss_7_f || tmss_7_g || tmss_7_h || tmss_7_i || tmss_7_j || tmss_7_k || tmss_7_l || tmss_7_</w:t>
            </w:r>
            <w:proofErr w:type="gramStart"/>
            <w:r>
              <w:rPr>
                <w:sz w:val="20"/>
              </w:rPr>
              <w:t>m}</w:t>
            </w:r>
            <w:r w:rsidRPr="00EC1ABF">
              <w:rPr>
                <w:sz w:val="20"/>
              </w:rPr>
              <w:t>Munitions</w:t>
            </w:r>
            <w:proofErr w:type="gramEnd"/>
            <w:r w:rsidRPr="00EC1ABF">
              <w:rPr>
                <w:sz w:val="20"/>
              </w:rPr>
              <w:t>/Weapons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37446D" w14:paraId="76ABF5C8" w14:textId="77777777" w:rsidTr="001C7EDF">
        <w:trPr>
          <w:gridAfter w:val="1"/>
          <w:wAfter w:w="7" w:type="dxa"/>
        </w:trPr>
        <w:tc>
          <w:tcPr>
            <w:tcW w:w="6570" w:type="dxa"/>
          </w:tcPr>
          <w:p w14:paraId="7A35EE69"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e}</w:t>
            </w:r>
            <w:r w:rsidRPr="00A34370">
              <w:rPr>
                <w:sz w:val="20"/>
              </w:rPr>
              <w:t>Non</w:t>
            </w:r>
            <w:proofErr w:type="gramEnd"/>
            <w:r w:rsidRPr="00A34370">
              <w:rPr>
                <w:sz w:val="20"/>
              </w:rPr>
              <w:t>-nuclear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37446D" w14:paraId="566AEE43" w14:textId="77777777" w:rsidTr="001C7EDF">
        <w:trPr>
          <w:gridAfter w:val="1"/>
          <w:wAfter w:w="7" w:type="dxa"/>
          <w:trHeight w:val="265"/>
        </w:trPr>
        <w:tc>
          <w:tcPr>
            <w:tcW w:w="6577" w:type="dxa"/>
            <w:gridSpan w:val="2"/>
          </w:tcPr>
          <w:p w14:paraId="3E00E1F3"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f}</w:t>
            </w:r>
            <w:r w:rsidRPr="00A34370">
              <w:rPr>
                <w:sz w:val="20"/>
              </w:rPr>
              <w:t>Loading</w:t>
            </w:r>
            <w:proofErr w:type="gramEnd"/>
            <w:r w:rsidRPr="00A34370">
              <w:rPr>
                <w:sz w:val="20"/>
              </w:rPr>
              <w:t xml:space="preserve">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37446D" w14:paraId="708328D2" w14:textId="77777777" w:rsidTr="001C7EDF">
        <w:trPr>
          <w:gridAfter w:val="1"/>
          <w:wAfter w:w="7" w:type="dxa"/>
          <w:trHeight w:val="265"/>
        </w:trPr>
        <w:tc>
          <w:tcPr>
            <w:tcW w:w="6577" w:type="dxa"/>
            <w:gridSpan w:val="2"/>
          </w:tcPr>
          <w:p w14:paraId="5F435814"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g}</w:t>
            </w:r>
            <w:r w:rsidRPr="00A34370">
              <w:rPr>
                <w:sz w:val="20"/>
              </w:rPr>
              <w:t>Single</w:t>
            </w:r>
            <w:proofErr w:type="gramEnd"/>
            <w:r w:rsidRPr="00A34370">
              <w:rPr>
                <w:sz w:val="20"/>
              </w:rPr>
              <w:t xml:space="preserv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37446D" w14:paraId="20DD2519" w14:textId="77777777" w:rsidTr="001C7EDF">
        <w:trPr>
          <w:gridAfter w:val="1"/>
          <w:wAfter w:w="7" w:type="dxa"/>
        </w:trPr>
        <w:tc>
          <w:tcPr>
            <w:tcW w:w="6570" w:type="dxa"/>
          </w:tcPr>
          <w:p w14:paraId="72C1E1E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h}</w:t>
            </w:r>
            <w:r w:rsidRPr="00A34370">
              <w:rPr>
                <w:sz w:val="20"/>
              </w:rPr>
              <w:t>Integrated</w:t>
            </w:r>
            <w:proofErr w:type="gramEnd"/>
            <w:r w:rsidRPr="00A34370">
              <w:rPr>
                <w:sz w:val="20"/>
              </w:rPr>
              <w:t xml:space="preserve">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37446D" w14:paraId="3180842D" w14:textId="77777777" w:rsidTr="001C7EDF">
        <w:trPr>
          <w:gridAfter w:val="1"/>
          <w:wAfter w:w="7" w:type="dxa"/>
        </w:trPr>
        <w:tc>
          <w:tcPr>
            <w:tcW w:w="6570" w:type="dxa"/>
          </w:tcPr>
          <w:p w14:paraId="5EE4E31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i}</w:t>
            </w:r>
            <w:r w:rsidRPr="00A34370">
              <w:rPr>
                <w:sz w:val="20"/>
              </w:rPr>
              <w:t>Family</w:t>
            </w:r>
            <w:proofErr w:type="gramEnd"/>
            <w:r w:rsidRPr="00A34370">
              <w:rPr>
                <w:sz w:val="20"/>
              </w:rPr>
              <w:t xml:space="preserve">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37446D" w14:paraId="3111EB99" w14:textId="77777777" w:rsidTr="001C7EDF">
        <w:trPr>
          <w:gridAfter w:val="1"/>
          <w:wAfter w:w="7" w:type="dxa"/>
        </w:trPr>
        <w:tc>
          <w:tcPr>
            <w:tcW w:w="6570" w:type="dxa"/>
          </w:tcPr>
          <w:p w14:paraId="2A5B933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j}</w:t>
            </w:r>
            <w:r w:rsidRPr="00A34370">
              <w:rPr>
                <w:sz w:val="20"/>
              </w:rPr>
              <w:t>Nuclear</w:t>
            </w:r>
            <w:proofErr w:type="gramEnd"/>
            <w:r w:rsidRPr="00A34370">
              <w:rPr>
                <w:sz w:val="20"/>
              </w:rPr>
              <w:t xml:space="preserve">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37446D" w14:paraId="6B76FC1D" w14:textId="77777777" w:rsidTr="001C7EDF">
        <w:trPr>
          <w:gridAfter w:val="1"/>
          <w:wAfter w:w="7" w:type="dxa"/>
        </w:trPr>
        <w:tc>
          <w:tcPr>
            <w:tcW w:w="6570" w:type="dxa"/>
          </w:tcPr>
          <w:p w14:paraId="17882693"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k}</w:t>
            </w:r>
            <w:r w:rsidRPr="00A34370">
              <w:rPr>
                <w:sz w:val="20"/>
              </w:rPr>
              <w:t>Functional</w:t>
            </w:r>
            <w:proofErr w:type="gramEnd"/>
            <w:r w:rsidRPr="00A34370">
              <w:rPr>
                <w:sz w:val="20"/>
              </w:rPr>
              <w:t xml:space="preserve">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37446D" w14:paraId="58F50C68" w14:textId="77777777" w:rsidTr="001C7EDF">
        <w:trPr>
          <w:gridAfter w:val="1"/>
          <w:wAfter w:w="7" w:type="dxa"/>
        </w:trPr>
        <w:tc>
          <w:tcPr>
            <w:tcW w:w="6570" w:type="dxa"/>
          </w:tcPr>
          <w:p w14:paraId="4EB2CFC2"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l}</w:t>
            </w:r>
            <w:r w:rsidRPr="00A34370">
              <w:rPr>
                <w:sz w:val="20"/>
              </w:rPr>
              <w:t>NATO</w:t>
            </w:r>
            <w:proofErr w:type="gramEnd"/>
            <w:r w:rsidRPr="00A34370">
              <w:rPr>
                <w:sz w:val="20"/>
              </w:rPr>
              <w:t xml:space="preserve">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37446D" w14:paraId="0BEF31CD" w14:textId="77777777" w:rsidTr="001C7EDF">
        <w:trPr>
          <w:gridAfter w:val="1"/>
          <w:wAfter w:w="7" w:type="dxa"/>
        </w:trPr>
        <w:tc>
          <w:tcPr>
            <w:tcW w:w="6570" w:type="dxa"/>
            <w:tcBorders>
              <w:bottom w:val="single" w:sz="12" w:space="0" w:color="C0C0C0"/>
            </w:tcBorders>
          </w:tcPr>
          <w:p w14:paraId="4BE9D8F5"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m}</w:t>
            </w:r>
            <w:r w:rsidRPr="00A34370">
              <w:rPr>
                <w:sz w:val="20"/>
              </w:rPr>
              <w:t>End</w:t>
            </w:r>
            <w:proofErr w:type="gramEnd"/>
            <w:r w:rsidRPr="00A34370">
              <w:rPr>
                <w:sz w:val="20"/>
              </w:rPr>
              <w:t xml:space="preserve"> of Runway (EOR) Procedures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proofErr w:type="gramEnd"/>
            <w:r>
              <w:rPr>
                <w:sz w:val="20"/>
              </w:rPr>
              <w:t>/}</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28"/>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28"/>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28"/>
              </w:numPr>
              <w:tabs>
                <w:tab w:val="left" w:pos="709"/>
                <w:tab w:val="left" w:pos="974"/>
              </w:tabs>
              <w:suppressAutoHyphens/>
              <w:rPr>
                <w:sz w:val="20"/>
              </w:rPr>
            </w:pPr>
            <w:r>
              <w:rPr>
                <w:sz w:val="20"/>
              </w:rPr>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28"/>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28"/>
              </w:numPr>
              <w:tabs>
                <w:tab w:val="left" w:pos="-720"/>
              </w:tabs>
              <w:suppressAutoHyphens/>
              <w:rPr>
                <w:sz w:val="20"/>
              </w:rPr>
            </w:pPr>
            <w:r>
              <w:rPr>
                <w:sz w:val="20"/>
              </w:rPr>
              <w:lastRenderedPageBreak/>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28"/>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28"/>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28"/>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28"/>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28"/>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28"/>
              </w:numPr>
              <w:tabs>
                <w:tab w:val="left" w:pos="-720"/>
              </w:tabs>
              <w:suppressAutoHyphens/>
              <w:rPr>
                <w:sz w:val="20"/>
              </w:rPr>
            </w:pPr>
            <w:r>
              <w:rPr>
                <w:sz w:val="20"/>
              </w:rPr>
              <w:t>{#tmss_16_c_1 || tmss_16_c_2 || tmss_16_c_3 || tmss_16_c_4 || tmss_16_c_5 || tmss_16_c_6 || tmss_16_c_7 || tmss_16_c_8 || tmss_16_c_9 || tmss_16_c_10 || tmss_16_c_</w:t>
            </w:r>
            <w:proofErr w:type="gramStart"/>
            <w:r>
              <w:rPr>
                <w:sz w:val="20"/>
              </w:rPr>
              <w:t>11}</w:t>
            </w:r>
            <w:r w:rsidRPr="007265F9">
              <w:rPr>
                <w:sz w:val="20"/>
              </w:rPr>
              <w:t>Special</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d}Checklists</w:t>
            </w:r>
            <w:proofErr w:type="gramEnd"/>
            <w:r>
              <w:rPr>
                <w:sz w:val="20"/>
              </w:rPr>
              <w:t xml:space="preserve">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Pr>
                <w:sz w:val="20"/>
              </w:rPr>
              <w:t>e}{</w:t>
            </w:r>
            <w:proofErr w:type="gramEnd"/>
            <w:r>
              <w:rPr>
                <w:sz w:val="20"/>
              </w:rPr>
              <w:t>/}</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28"/>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28"/>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28"/>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7BE6158E" w14:textId="77777777" w:rsidR="0037446D" w:rsidRDefault="0037446D" w:rsidP="0037446D">
      <w:pPr>
        <w:numPr>
          <w:ilvl w:val="12"/>
          <w:numId w:val="0"/>
        </w:numPr>
        <w:tabs>
          <w:tab w:val="left" w:pos="368"/>
          <w:tab w:val="left" w:leader="underscore" w:pos="3546"/>
        </w:tabs>
        <w:rPr>
          <w:sz w:val="22"/>
        </w:rPr>
      </w:pPr>
      <w:r>
        <w:rPr>
          <w:sz w:val="22"/>
        </w:rPr>
        <w:tab/>
      </w:r>
      <w:r w:rsidRPr="009678EB">
        <w:rPr>
          <w:color w:val="FF0000"/>
        </w:rPr>
        <w:t>{#tmcr_type == “</w:t>
      </w:r>
      <w:r>
        <w:rPr>
          <w:color w:val="FF0000"/>
        </w:rPr>
        <w:t>S1000D</w:t>
      </w:r>
      <w:r w:rsidRPr="009678EB">
        <w:rPr>
          <w:color w:val="FF0000"/>
        </w:rPr>
        <w:t>”}</w:t>
      </w:r>
    </w:p>
    <w:p w14:paraId="44D5E6B1" w14:textId="77777777"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Table 2</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7777777"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Pr>
          <w:b/>
          <w:bCs/>
          <w:sz w:val="21"/>
          <w:szCs w:val="21"/>
          <w:u w:val="single"/>
        </w:rPr>
        <w:t>B</w:t>
      </w:r>
      <w:r>
        <w:rPr>
          <w:b/>
          <w:bCs/>
          <w:sz w:val="21"/>
          <w:szCs w:val="21"/>
        </w:rPr>
        <w:t xml:space="preserve"> (</w:t>
      </w:r>
      <w:r w:rsidRPr="00E025CF">
        <w:rPr>
          <w:b/>
          <w:bCs/>
          <w:sz w:val="21"/>
          <w:szCs w:val="21"/>
        </w:rPr>
        <w:t>20 September 2018</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77777777" w:rsidR="0037446D" w:rsidRPr="0056795D" w:rsidRDefault="0037446D" w:rsidP="0037446D">
      <w:pPr>
        <w:rPr>
          <w:b/>
        </w:rPr>
      </w:pPr>
      <w:r>
        <w:rPr>
          <w:b/>
        </w:rPr>
        <w:t>PART</w:t>
      </w:r>
      <w:r w:rsidRPr="0056795D">
        <w:rPr>
          <w:b/>
        </w:rPr>
        <w:t xml:space="preserve"> I: B-1 Mandatory 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w:t>
            </w:r>
            <w:proofErr w:type="gramStart"/>
            <w:r w:rsidRPr="00BC4BEB">
              <w:rPr>
                <w:spacing w:val="-2"/>
                <w:sz w:val="16"/>
                <w:szCs w:val="16"/>
              </w:rPr>
              <w:t>i.e.</w:t>
            </w:r>
            <w:proofErr w:type="gramEnd"/>
            <w:r w:rsidRPr="00BC4BEB">
              <w:rPr>
                <w:spacing w:val="-2"/>
                <w:sz w:val="16"/>
                <w:szCs w:val="16"/>
              </w:rPr>
              <w:t xml:space="preserv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Help documentation</w:t>
            </w:r>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37446D"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37446D" w:rsidRPr="00BC4BEB" w:rsidRDefault="0037446D" w:rsidP="001C7EDF">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37446D" w:rsidRPr="00BC4BEB" w:rsidRDefault="0037446D" w:rsidP="001C7EDF">
            <w:pPr>
              <w:pStyle w:val="TableParagraph"/>
              <w:spacing w:line="197" w:lineRule="exact"/>
              <w:rPr>
                <w:spacing w:val="-2"/>
                <w:sz w:val="16"/>
                <w:szCs w:val="16"/>
              </w:rPr>
            </w:pPr>
            <w:r w:rsidRPr="00BC4BEB">
              <w:rPr>
                <w:spacing w:val="-2"/>
                <w:sz w:val="16"/>
                <w:szCs w:val="16"/>
              </w:rPr>
              <w:t>Disconnected mode</w:t>
            </w:r>
          </w:p>
          <w:p w14:paraId="2081B85D"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37446D"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37446D" w:rsidRPr="00BC4BEB" w:rsidRDefault="0037446D" w:rsidP="001C7EDF">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Web browser viewable</w:t>
            </w:r>
          </w:p>
          <w:p w14:paraId="7A335313"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77777777" w:rsidR="0037446D" w:rsidRPr="0056795D" w:rsidRDefault="0037446D" w:rsidP="0037446D">
      <w:pPr>
        <w:rPr>
          <w:b/>
        </w:rPr>
      </w:pPr>
      <w:r>
        <w:rPr>
          <w:b/>
        </w:rPr>
        <w:t>PART</w:t>
      </w:r>
      <w:r w:rsidRPr="0056795D">
        <w:rPr>
          <w:b/>
        </w:rPr>
        <w:t xml:space="preserve"> II: B-2 Configurable 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w:t>
            </w:r>
            <w:proofErr w:type="gramStart"/>
            <w:r w:rsidRPr="009F65DF">
              <w:rPr>
                <w:sz w:val="16"/>
                <w:szCs w:val="16"/>
              </w:rPr>
              <w:t>e.g.</w:t>
            </w:r>
            <w:proofErr w:type="gramEnd"/>
            <w:r w:rsidRPr="009F65DF">
              <w:rPr>
                <w:sz w:val="16"/>
                <w:szCs w:val="16"/>
              </w:rPr>
              <w:t xml:space="preserve">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w:t>
            </w:r>
            <w:proofErr w:type="gramStart"/>
            <w:r w:rsidRPr="009F65DF">
              <w:rPr>
                <w:sz w:val="16"/>
                <w:szCs w:val="16"/>
              </w:rPr>
              <w:t>diagram</w:t>
            </w:r>
            <w:proofErr w:type="gramEnd"/>
            <w:r w:rsidRPr="009F65DF">
              <w:rPr>
                <w:sz w:val="16"/>
                <w:szCs w:val="16"/>
              </w:rPr>
              <w:t xml:space="preserve">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by initiating</w:t>
            </w:r>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w:t>
            </w:r>
            <w:proofErr w:type="gramStart"/>
            <w:r w:rsidRPr="009F65DF">
              <w:rPr>
                <w:sz w:val="16"/>
                <w:szCs w:val="16"/>
              </w:rPr>
              <w:t>i.e.</w:t>
            </w:r>
            <w:proofErr w:type="gramEnd"/>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proofErr w:type="gramStart"/>
            <w:r w:rsidRPr="009F65DF">
              <w:rPr>
                <w:spacing w:val="-2"/>
                <w:sz w:val="16"/>
                <w:szCs w:val="16"/>
              </w:rPr>
              <w:t>IETM.</w:t>
            </w:r>
            <w:r>
              <w:rPr>
                <w:spacing w:val="-2"/>
                <w:sz w:val="16"/>
                <w:szCs w:val="16"/>
              </w:rPr>
              <w:t>{</w:t>
            </w:r>
            <w:proofErr w:type="gramEnd"/>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been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retrieved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0">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5F65C" id="_x0000_s1030" type="#_x0000_t202"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stroked="f">
                <v:textbox style="mso-fit-shape-to-text:t">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77777777" w:rsidR="0037446D" w:rsidRDefault="0037446D" w:rsidP="0037446D">
      <w:pPr>
        <w:numPr>
          <w:ilvl w:val="12"/>
          <w:numId w:val="0"/>
        </w:numPr>
        <w:spacing w:after="80"/>
        <w:jc w:val="center"/>
        <w:rPr>
          <w:b/>
          <w:smallCaps/>
          <w:sz w:val="28"/>
        </w:rPr>
      </w:pPr>
      <w:r>
        <w:rPr>
          <w:b/>
          <w:smallCaps/>
        </w:rPr>
        <w:lastRenderedPageBreak/>
        <w:t>Table 3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9"/>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9"/>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77777777"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proofErr w:type="gramStart"/>
            <w:r w:rsidRPr="00B34EC4">
              <w:rPr>
                <w:color w:val="000000"/>
                <w:sz w:val="22"/>
                <w:szCs w:val="22"/>
              </w:rPr>
              <w:t>(</w:t>
            </w:r>
            <w:r>
              <w:rPr>
                <w:color w:val="000000"/>
                <w:sz w:val="22"/>
                <w:szCs w:val="22"/>
              </w:rPr>
              <w:t xml:space="preserve"> </w:t>
            </w:r>
            <w:r>
              <w:rPr>
                <w:sz w:val="22"/>
              </w:rPr>
              <w:t>{</w:t>
            </w:r>
            <w:proofErr w:type="spellStart"/>
            <w:proofErr w:type="gramEnd"/>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proofErr w:type="gramStart"/>
            <w:r w:rsidRPr="00B34EC4">
              <w:rPr>
                <w:color w:val="000000"/>
                <w:sz w:val="22"/>
                <w:szCs w:val="22"/>
              </w:rPr>
              <w:t>( </w:t>
            </w:r>
            <w:r>
              <w:rPr>
                <w:sz w:val="22"/>
              </w:rPr>
              <w:t>{</w:t>
            </w:r>
            <w:proofErr w:type="spellStart"/>
            <w:proofErr w:type="gramEnd"/>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w:t>
            </w:r>
            <w:proofErr w:type="gramStart"/>
            <w:r>
              <w:t>verification}{</w:t>
            </w:r>
            <w:proofErr w:type="gramEnd"/>
            <w:r>
              <w:t>^cdsb_verification}</w:t>
            </w:r>
            <w:r w:rsidRPr="002B5B97">
              <w:rPr>
                <w:sz w:val="36"/>
                <w:szCs w:val="36"/>
              </w:rPr>
              <w:sym w:font="Wingdings" w:char="F0A8"/>
            </w:r>
            <w:r>
              <w:t>{/</w:t>
            </w:r>
            <w:proofErr w:type="spellStart"/>
            <w:r>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w:t>
            </w:r>
            <w:proofErr w:type="gramStart"/>
            <w:r>
              <w:t>review}{</w:t>
            </w:r>
            <w:proofErr w:type="gramEnd"/>
            <w:r>
              <w:t>^cdsb_prepub_review}</w:t>
            </w:r>
            <w:r w:rsidRPr="002B5B97">
              <w:rPr>
                <w:sz w:val="36"/>
                <w:szCs w:val="36"/>
              </w:rPr>
              <w:sym w:font="Wingdings" w:char="F0A8"/>
            </w:r>
            <w:r>
              <w:t>{/</w:t>
            </w:r>
            <w:proofErr w:type="spellStart"/>
            <w:r>
              <w:t>cdsb_prepub_review</w:t>
            </w:r>
            <w:proofErr w:type="spellEnd"/>
            <w:r>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w:t>
            </w:r>
            <w:proofErr w:type="gramStart"/>
            <w:r>
              <w:t>delivery}{</w:t>
            </w:r>
            <w:proofErr w:type="gramEnd"/>
            <w:r>
              <w:t>^cdsb_final_delivery}</w:t>
            </w:r>
            <w:r w:rsidRPr="002B5B97">
              <w:rPr>
                <w:sz w:val="36"/>
                <w:szCs w:val="36"/>
              </w:rPr>
              <w:sym w:font="Wingdings" w:char="F0A8"/>
            </w:r>
            <w:r>
              <w:t>{/</w:t>
            </w:r>
            <w:proofErr w:type="spellStart"/>
            <w:r>
              <w:t>cdsb_final_delivery</w:t>
            </w:r>
            <w:proofErr w:type="spellEnd"/>
            <w:r>
              <w:t>}</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w:t>
            </w:r>
            <w:proofErr w:type="gramStart"/>
            <w:r>
              <w:t>review}{</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6B87FF52" w14:textId="77777777" w:rsidR="0037446D" w:rsidRDefault="0037446D" w:rsidP="0037446D">
      <w:pPr>
        <w:rPr>
          <w:b/>
          <w:smallCaps/>
        </w:rPr>
      </w:pPr>
      <w:r>
        <w:rPr>
          <w:color w:val="FF0000"/>
        </w:rPr>
        <w:t>{</w:t>
      </w:r>
      <w:proofErr w:type="gramStart"/>
      <w:r>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77777777" w:rsidR="0037446D" w:rsidRPr="00573834" w:rsidRDefault="0037446D" w:rsidP="0037446D">
      <w:pPr>
        <w:rPr>
          <w:b/>
          <w:smallCaps/>
          <w:color w:val="FF0000"/>
          <w:sz w:val="28"/>
        </w:rPr>
      </w:pPr>
      <w:r>
        <w:rPr>
          <w:b/>
          <w:smallCaps/>
        </w:rPr>
        <w:lastRenderedPageBreak/>
        <w:t>Table 2 – {</w:t>
      </w:r>
      <w:proofErr w:type="spellStart"/>
      <w:r>
        <w:rPr>
          <w:b/>
          <w:smallCaps/>
        </w:rPr>
        <w:t>tmcr_type</w:t>
      </w:r>
      <w:proofErr w:type="spellEnd"/>
      <w:r>
        <w:rPr>
          <w:b/>
          <w:smallCaps/>
        </w:rPr>
        <w:t>}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9"/>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9"/>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9"/>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9"/>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9"/>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77777777"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proofErr w:type="gramStart"/>
            <w:r w:rsidRPr="004A1FCC">
              <w:rPr>
                <w:sz w:val="20"/>
              </w:rPr>
              <w:t>inprocess</w:t>
            </w:r>
            <w:proofErr w:type="spellEnd"/>
            <w:r>
              <w:t xml:space="preserve"> </w:t>
            </w:r>
            <w:r w:rsidRPr="00ED471D">
              <w:rPr>
                <w:sz w:val="20"/>
              </w:rPr>
              <w:t>.paper</w:t>
            </w:r>
            <w:proofErr w:type="gramEnd"/>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inprocess</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pdf</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xml</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proofErr w:type="gramStart"/>
            <w:r w:rsidRPr="004A1FCC">
              <w:rPr>
                <w:sz w:val="20"/>
              </w:rPr>
              <w:t>inprocess</w:t>
            </w:r>
            <w:proofErr w:type="spellEnd"/>
            <w:r>
              <w:t xml:space="preserve"> </w:t>
            </w:r>
            <w:r w:rsidRPr="00ED471D">
              <w:rPr>
                <w:sz w:val="20"/>
              </w:rPr>
              <w:t>.</w:t>
            </w:r>
            <w:proofErr w:type="spellStart"/>
            <w:r w:rsidRPr="00ED471D">
              <w:rPr>
                <w:sz w:val="20"/>
              </w:rPr>
              <w:t>cddvd</w:t>
            </w:r>
            <w:proofErr w:type="spellEnd"/>
            <w:proofErr w:type="gram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gramStart"/>
            <w:r w:rsidRPr="004A1FCC">
              <w:rPr>
                <w:sz w:val="20"/>
              </w:rPr>
              <w:t>verification</w:t>
            </w:r>
            <w:r>
              <w:t xml:space="preserve"> </w:t>
            </w:r>
            <w:r w:rsidRPr="00ED471D">
              <w:rPr>
                <w:sz w:val="20"/>
              </w:rPr>
              <w:t>.paper</w:t>
            </w:r>
            <w:proofErr w:type="gramEnd"/>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verification</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w:t>
            </w:r>
            <w:proofErr w:type="gramStart"/>
            <w:r w:rsidRPr="00ED471D">
              <w:rPr>
                <w:sz w:val="20"/>
              </w:rPr>
              <w:t>verification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prepublication</w:t>
            </w:r>
            <w:r>
              <w:t xml:space="preserve"> </w:t>
            </w:r>
            <w:r w:rsidRPr="00ED471D">
              <w:rPr>
                <w:sz w:val="20"/>
              </w:rPr>
              <w:t>.paper</w:t>
            </w:r>
            <w:proofErr w:type="gramEnd"/>
            <w:r w:rsidRPr="00ED471D">
              <w:rPr>
                <w:sz w:val="20"/>
              </w:rPr>
              <w:t>}</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prepublication</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prepublication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final</w:t>
            </w:r>
            <w:r>
              <w:t xml:space="preserve"> </w:t>
            </w:r>
            <w:r w:rsidRPr="00ED471D">
              <w:rPr>
                <w:sz w:val="20"/>
              </w:rPr>
              <w:t>.paper</w:t>
            </w:r>
            <w:proofErr w:type="gramEnd"/>
            <w:r w:rsidRPr="00ED471D">
              <w:rPr>
                <w:sz w:val="20"/>
              </w:rPr>
              <w:t>}</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final</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final</w:t>
            </w:r>
            <w:r>
              <w:t xml:space="preserve"> </w:t>
            </w:r>
            <w:r w:rsidRPr="00ED471D">
              <w:rPr>
                <w:sz w:val="20"/>
              </w:rPr>
              <w:t>.</w:t>
            </w:r>
            <w:proofErr w:type="spellStart"/>
            <w:r w:rsidRPr="00ED471D">
              <w:rPr>
                <w:sz w:val="20"/>
              </w:rPr>
              <w:t>cddvd</w:t>
            </w:r>
            <w:proofErr w:type="spellEnd"/>
            <w:proofErr w:type="gram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Pr="00723FC9">
        <w:rPr>
          <w:color w:val="FF0000"/>
          <w:sz w:val="20"/>
          <w:szCs w:val="20"/>
        </w:rPr>
        <w:t>{</w:t>
      </w:r>
      <w:proofErr w:type="gramEnd"/>
      <w:r w:rsidRPr="00723FC9">
        <w:rPr>
          <w:color w:val="FF0000"/>
          <w:sz w:val="20"/>
          <w:szCs w:val="20"/>
        </w:rPr>
        <w:t>#tmcr_type == “Linear”}</w:t>
      </w:r>
    </w:p>
    <w:p w14:paraId="542F2C38" w14:textId="77777777" w:rsidR="0037446D" w:rsidRPr="00723FC9" w:rsidRDefault="0037446D" w:rsidP="0037446D">
      <w:pPr>
        <w:numPr>
          <w:ilvl w:val="0"/>
          <w:numId w:val="2"/>
        </w:numPr>
        <w:ind w:left="450" w:hanging="450"/>
        <w:rPr>
          <w:sz w:val="20"/>
          <w:szCs w:val="20"/>
        </w:rPr>
      </w:pPr>
      <w:r w:rsidRPr="42B196E5">
        <w:rPr>
          <w:sz w:val="20"/>
          <w:szCs w:val="20"/>
        </w:rPr>
        <w:t xml:space="preserve">Utilize the TMSS Tailoring Tool located at </w:t>
      </w:r>
      <w:hyperlink r:id="rId41">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30C0560F" w14:textId="77777777" w:rsidR="0037446D" w:rsidRPr="005D2286" w:rsidRDefault="0037446D" w:rsidP="0037446D">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2">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1A19CE1B" w14:textId="77777777" w:rsidR="0037446D" w:rsidRPr="005D2286" w:rsidRDefault="0037446D" w:rsidP="0037446D">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43">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5F198" id="Text Box 6" o:spid="_x0000_s1031" type="#_x0000_t202"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stroked="f">
                <v:textbox style="mso-fit-shape-to-text:t">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8BB88" id="Line 3"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strokeweight="2.25pt"/>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 xml:space="preserve">Encapsulated </w:t>
      </w:r>
      <w:proofErr w:type="gramStart"/>
      <w:r>
        <w:rPr>
          <w:b/>
        </w:rPr>
        <w:t>Post Script</w:t>
      </w:r>
      <w:proofErr w:type="gramEnd"/>
      <w:r>
        <w:rPr>
          <w:b/>
        </w:rPr>
        <w:t xml:space="preserve">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4"/>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4"/>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5"/>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6"/>
        </w:numPr>
        <w:contextualSpacing/>
      </w:pPr>
      <w:r w:rsidRPr="00865B4A">
        <w:t>Raster based images will not be saved as CGM.</w:t>
      </w:r>
    </w:p>
    <w:p w14:paraId="11BFEE80" w14:textId="77777777" w:rsidR="0037446D" w:rsidRPr="00865B4A" w:rsidRDefault="0037446D" w:rsidP="0037446D">
      <w:pPr>
        <w:pStyle w:val="ListParagraph"/>
        <w:numPr>
          <w:ilvl w:val="0"/>
          <w:numId w:val="6"/>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6"/>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7"/>
        </w:numPr>
        <w:contextualSpacing/>
      </w:pPr>
      <w:r w:rsidRPr="00865B4A">
        <w:t>Raster based images will not be saved as DWG.</w:t>
      </w:r>
    </w:p>
    <w:p w14:paraId="4019CB40" w14:textId="77777777" w:rsidR="0037446D" w:rsidRPr="00865B4A" w:rsidRDefault="0037446D" w:rsidP="0037446D">
      <w:pPr>
        <w:pStyle w:val="ListParagraph"/>
        <w:numPr>
          <w:ilvl w:val="0"/>
          <w:numId w:val="7"/>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7"/>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8"/>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8"/>
        </w:numPr>
        <w:contextualSpacing/>
      </w:pPr>
      <w:r>
        <w:t>Used for raster graphics</w:t>
      </w:r>
    </w:p>
    <w:p w14:paraId="1049EE5F" w14:textId="77777777" w:rsidR="0037446D" w:rsidRDefault="0037446D" w:rsidP="0037446D">
      <w:pPr>
        <w:pStyle w:val="ListParagraph"/>
        <w:numPr>
          <w:ilvl w:val="0"/>
          <w:numId w:val="8"/>
        </w:numPr>
        <w:contextualSpacing/>
      </w:pPr>
      <w:r>
        <w:t>Supports lossless data compression</w:t>
      </w:r>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8"/>
        </w:numPr>
        <w:contextualSpacing/>
      </w:pPr>
      <w:r>
        <w:t>Used for raster graphics</w:t>
      </w:r>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8"/>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proofErr w:type="gram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29"/>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06E17E4D" w14:textId="77777777" w:rsidR="0037446D" w:rsidRPr="005926AE" w:rsidRDefault="0037446D" w:rsidP="00400DBB">
      <w:pPr>
        <w:numPr>
          <w:ilvl w:val="0"/>
          <w:numId w:val="29"/>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1CC64C3" w14:textId="77777777" w:rsidR="0037446D" w:rsidRPr="00F51ED6" w:rsidRDefault="0037446D" w:rsidP="00400DBB">
      <w:pPr>
        <w:pStyle w:val="ListParagraph"/>
        <w:numPr>
          <w:ilvl w:val="0"/>
          <w:numId w:val="29"/>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49428061"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1743E6AD"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29"/>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29"/>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0BB354BA" w14:textId="77777777" w:rsidR="0037446D" w:rsidRPr="004E743D" w:rsidRDefault="0037446D" w:rsidP="00400DBB">
      <w:pPr>
        <w:numPr>
          <w:ilvl w:val="0"/>
          <w:numId w:val="29"/>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29"/>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29"/>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23415E15" w14:textId="77777777" w:rsidR="0037446D" w:rsidRPr="001E5B1C" w:rsidRDefault="0037446D" w:rsidP="00400DBB">
      <w:pPr>
        <w:numPr>
          <w:ilvl w:val="0"/>
          <w:numId w:val="29"/>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29"/>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29"/>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29"/>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1E7F03D5" w14:textId="77777777" w:rsidR="0037446D" w:rsidRPr="00B664C0" w:rsidRDefault="0037446D" w:rsidP="00400DBB">
      <w:pPr>
        <w:numPr>
          <w:ilvl w:val="0"/>
          <w:numId w:val="29"/>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29"/>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29"/>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29"/>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1A6AD87F" w14:textId="77777777" w:rsidR="0037446D" w:rsidRDefault="0037446D" w:rsidP="00400DBB">
      <w:pPr>
        <w:numPr>
          <w:ilvl w:val="0"/>
          <w:numId w:val="29"/>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29"/>
        </w:numPr>
        <w:spacing w:before="120" w:line="360" w:lineRule="auto"/>
        <w:ind w:left="0" w:right="-180" w:firstLine="0"/>
      </w:pPr>
      <w:proofErr w:type="gramStart"/>
      <w:r>
        <w:t>COMMENTS:_</w:t>
      </w:r>
      <w:proofErr w:type="gramEnd"/>
      <w:r>
        <w:t>_____________________________________________________________________</w:t>
      </w:r>
    </w:p>
    <w:p w14:paraId="57333631" w14:textId="730AFCBB" w:rsidR="00DD701B" w:rsidRDefault="0037446D" w:rsidP="0037446D">
      <w:pPr>
        <w:rPr>
          <w:b/>
          <w:color w:val="FF0000"/>
          <w:u w:val="single"/>
        </w:rPr>
      </w:pPr>
      <w:r>
        <w:rPr>
          <w:b/>
          <w:color w:val="FF0000"/>
          <w:u w:val="single"/>
        </w:rPr>
        <w:t xml:space="preserve">* = Mandatory </w:t>
      </w:r>
      <w:proofErr w:type="gramStart"/>
      <w:r>
        <w:rPr>
          <w:b/>
          <w:color w:val="FF0000"/>
          <w:u w:val="single"/>
        </w:rPr>
        <w:t>Field{</w:t>
      </w:r>
      <w:proofErr w:type="gramEnd"/>
      <w:r>
        <w:rPr>
          <w:b/>
          <w:color w:val="FF0000"/>
          <w:u w:val="single"/>
        </w:rPr>
        <w:t>/}</w:t>
      </w:r>
      <w:r w:rsidR="004E7A1C">
        <w:rPr>
          <w:b/>
          <w:color w:val="FF0000"/>
          <w:u w:val="single"/>
        </w:rPr>
        <w:t>{/}</w:t>
      </w:r>
      <w:r w:rsidR="00082284">
        <w:rPr>
          <w:b/>
          <w:color w:val="FF0000"/>
          <w:u w:val="single"/>
        </w:rPr>
        <w:t>{/}</w:t>
      </w:r>
    </w:p>
    <w:sectPr w:rsidR="00DD701B" w:rsidSect="00C86134">
      <w:headerReference w:type="default" r:id="rId44"/>
      <w:footerReference w:type="default" r:id="rId45"/>
      <w:headerReference w:type="first" r:id="rId46"/>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D5FC0" w14:textId="77777777" w:rsidR="00934507" w:rsidRDefault="00934507">
      <w:r>
        <w:separator/>
      </w:r>
    </w:p>
  </w:endnote>
  <w:endnote w:type="continuationSeparator" w:id="0">
    <w:p w14:paraId="178F1D66" w14:textId="77777777" w:rsidR="00934507" w:rsidRDefault="00934507">
      <w:r>
        <w:continuationSeparator/>
      </w:r>
    </w:p>
  </w:endnote>
  <w:endnote w:type="continuationNotice" w:id="1">
    <w:p w14:paraId="68E48845" w14:textId="77777777" w:rsidR="00934507" w:rsidRDefault="00934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4D451" w14:textId="77777777" w:rsidR="00934507" w:rsidRDefault="00934507">
      <w:r>
        <w:separator/>
      </w:r>
    </w:p>
  </w:footnote>
  <w:footnote w:type="continuationSeparator" w:id="0">
    <w:p w14:paraId="2A83D79E" w14:textId="77777777" w:rsidR="00934507" w:rsidRDefault="00934507">
      <w:r>
        <w:continuationSeparator/>
      </w:r>
    </w:p>
  </w:footnote>
  <w:footnote w:type="continuationNotice" w:id="1">
    <w:p w14:paraId="0108EDD7" w14:textId="77777777" w:rsidR="00934507" w:rsidRDefault="00934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3"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4"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7"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9"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8"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5"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5"/>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7"/>
    <w:lvlOverride w:ilvl="0">
      <w:startOverride w:val="1"/>
    </w:lvlOverride>
  </w:num>
  <w:num w:numId="4" w16cid:durableId="32971996">
    <w:abstractNumId w:val="9"/>
  </w:num>
  <w:num w:numId="5" w16cid:durableId="1306400007">
    <w:abstractNumId w:val="7"/>
  </w:num>
  <w:num w:numId="6" w16cid:durableId="982656360">
    <w:abstractNumId w:val="27"/>
  </w:num>
  <w:num w:numId="7" w16cid:durableId="1670913333">
    <w:abstractNumId w:val="1"/>
  </w:num>
  <w:num w:numId="8" w16cid:durableId="2109353118">
    <w:abstractNumId w:val="18"/>
  </w:num>
  <w:num w:numId="9" w16cid:durableId="1366713576">
    <w:abstractNumId w:val="26"/>
  </w:num>
  <w:num w:numId="10" w16cid:durableId="1552575726">
    <w:abstractNumId w:val="4"/>
  </w:num>
  <w:num w:numId="11" w16cid:durableId="1201891529">
    <w:abstractNumId w:val="8"/>
  </w:num>
  <w:num w:numId="12" w16cid:durableId="1512992241">
    <w:abstractNumId w:val="16"/>
  </w:num>
  <w:num w:numId="13" w16cid:durableId="1598640178">
    <w:abstractNumId w:val="11"/>
  </w:num>
  <w:num w:numId="14" w16cid:durableId="1205143120">
    <w:abstractNumId w:val="28"/>
  </w:num>
  <w:num w:numId="15" w16cid:durableId="951741072">
    <w:abstractNumId w:val="5"/>
  </w:num>
  <w:num w:numId="16" w16cid:durableId="1266228566">
    <w:abstractNumId w:val="14"/>
  </w:num>
  <w:num w:numId="17" w16cid:durableId="1388458189">
    <w:abstractNumId w:val="22"/>
  </w:num>
  <w:num w:numId="18" w16cid:durableId="1742101614">
    <w:abstractNumId w:val="21"/>
  </w:num>
  <w:num w:numId="19" w16cid:durableId="334382090">
    <w:abstractNumId w:val="6"/>
  </w:num>
  <w:num w:numId="20" w16cid:durableId="923302632">
    <w:abstractNumId w:val="20"/>
  </w:num>
  <w:num w:numId="21" w16cid:durableId="271786320">
    <w:abstractNumId w:val="19"/>
  </w:num>
  <w:num w:numId="22" w16cid:durableId="1881941430">
    <w:abstractNumId w:val="13"/>
  </w:num>
  <w:num w:numId="23" w16cid:durableId="227306257">
    <w:abstractNumId w:val="10"/>
  </w:num>
  <w:num w:numId="24" w16cid:durableId="669062177">
    <w:abstractNumId w:val="24"/>
  </w:num>
  <w:num w:numId="25" w16cid:durableId="172183452">
    <w:abstractNumId w:val="12"/>
  </w:num>
  <w:num w:numId="26" w16cid:durableId="1476145149">
    <w:abstractNumId w:val="15"/>
  </w:num>
  <w:num w:numId="27" w16cid:durableId="1365860792">
    <w:abstractNumId w:val="2"/>
  </w:num>
  <w:num w:numId="28" w16cid:durableId="103572512">
    <w:abstractNumId w:val="23"/>
  </w:num>
  <w:num w:numId="29" w16cid:durableId="14401007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FDC"/>
    <w:rsid w:val="002E702C"/>
    <w:rsid w:val="002F00DF"/>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9" Type="http://schemas.openxmlformats.org/officeDocument/2006/relationships/hyperlink" Target="mailto:AFLCMC.PDSS.TOAPVIPR@us.af.mil" TargetMode="External"/><Relationship Id="rId21" Type="http://schemas.openxmlformats.org/officeDocument/2006/relationships/hyperlink" Target="https://quicksearch.dla.mil/qsSearch.aspx" TargetMode="External"/><Relationship Id="rId34" Type="http://schemas.openxmlformats.org/officeDocument/2006/relationships/hyperlink" Target="https://quicksearch.dla.mil/qsSearch.aspx" TargetMode="External"/><Relationship Id="rId42" Type="http://schemas.openxmlformats.org/officeDocument/2006/relationships/hyperlink" Target="https://assist.dla.mil/online/start/index.cfm"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9" Type="http://schemas.openxmlformats.org/officeDocument/2006/relationships/hyperlink" Target="http://quicksearch.dla.mil/qsSearch.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hyperlink" Target="https://www.esd.whs.mil/dd/dod-issuances/" TargetMode="External"/><Relationship Id="rId37" Type="http://schemas.openxmlformats.org/officeDocument/2006/relationships/hyperlink" Target="https://quicksearch.dla.mil/qsSearch.aspx" TargetMode="External"/><Relationship Id="rId40" Type="http://schemas.openxmlformats.org/officeDocument/2006/relationships/hyperlink" Target="https://techdata.wpafb.af.mil/tmss/index.html"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yperlink" Target="https://www.tinker.af.mil/Resources/Technical-Orders/" TargetMode="External"/><Relationship Id="rId36" Type="http://schemas.openxmlformats.org/officeDocument/2006/relationships/hyperlink" Target="http://www.e-publishing.af.mil/" TargetMode="Externa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mailto:SGMLSupport@us.af.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yperlink" Target="https://assist.dla.mil/online/start/" TargetMode="External"/><Relationship Id="rId35" Type="http://schemas.openxmlformats.org/officeDocument/2006/relationships/hyperlink" Target="https://www.esd.whs.mil/dd/dod-issuances/" TargetMode="External"/><Relationship Id="rId43" Type="http://schemas.openxmlformats.org/officeDocument/2006/relationships/hyperlink" Target="mailto:SGMLsupport@us.af.mi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33" Type="http://schemas.openxmlformats.org/officeDocument/2006/relationships/hyperlink" Target="http://www.e-publishing.af.mil/" TargetMode="External"/><Relationship Id="rId38" Type="http://schemas.openxmlformats.org/officeDocument/2006/relationships/hyperlink" Target="https://quicksearch.dla.mil/qsSearch.aspx" TargetMode="External"/><Relationship Id="rId46" Type="http://schemas.openxmlformats.org/officeDocument/2006/relationships/header" Target="header2.xml"/><Relationship Id="rId20" Type="http://schemas.openxmlformats.org/officeDocument/2006/relationships/hyperlink" Target="http://www.e-publishing.af.mil/" TargetMode="External"/><Relationship Id="rId41" Type="http://schemas.openxmlformats.org/officeDocument/2006/relationships/hyperlink" Target="https://techdata.wpafb.af.mil/tm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4.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70</Pages>
  <Words>25701</Words>
  <Characters>146500</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171858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70</cp:revision>
  <cp:lastPrinted>2020-02-27T14:11:00Z</cp:lastPrinted>
  <dcterms:created xsi:type="dcterms:W3CDTF">2022-08-01T20:00:00Z</dcterms:created>
  <dcterms:modified xsi:type="dcterms:W3CDTF">2022-10-19T20:07:00Z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