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7B017" w14:textId="01937EA9" w:rsidR="008448E4" w:rsidRPr="00A1685E" w:rsidRDefault="00A1685E" w:rsidP="00A1685E">
      <w:pPr>
        <w:jc w:val="center"/>
        <w:rPr>
          <w:b/>
          <w:bCs/>
          <w:sz w:val="40"/>
          <w:szCs w:val="40"/>
          <w:lang w:val="en-US"/>
        </w:rPr>
      </w:pPr>
      <w:r w:rsidRPr="00A1685E">
        <w:rPr>
          <w:b/>
          <w:bCs/>
          <w:sz w:val="40"/>
          <w:szCs w:val="40"/>
          <w:lang w:val="en-US"/>
        </w:rPr>
        <w:t>Task Management CIC2 Project</w:t>
      </w:r>
    </w:p>
    <w:p w14:paraId="265A83D0" w14:textId="298F82A3" w:rsidR="00A1685E" w:rsidRDefault="00A1685E" w:rsidP="00A1685E">
      <w:pPr>
        <w:jc w:val="center"/>
        <w:rPr>
          <w:b/>
          <w:bCs/>
          <w:sz w:val="40"/>
          <w:szCs w:val="40"/>
          <w:lang w:val="en-US"/>
        </w:rPr>
      </w:pPr>
      <w:r w:rsidRPr="00A1685E">
        <w:rPr>
          <w:b/>
          <w:bCs/>
          <w:sz w:val="40"/>
          <w:szCs w:val="40"/>
          <w:lang w:val="en-US"/>
        </w:rPr>
        <w:t>Document</w:t>
      </w:r>
    </w:p>
    <w:p w14:paraId="4AF4B727" w14:textId="7875C37C" w:rsidR="00A1685E" w:rsidRDefault="00336799" w:rsidP="00A1685E">
      <w:pPr>
        <w:rPr>
          <w:b/>
          <w:bCs/>
          <w:sz w:val="40"/>
          <w:szCs w:val="40"/>
          <w:lang w:val="en-US"/>
        </w:rPr>
      </w:pPr>
      <w:r>
        <w:rPr>
          <w:b/>
          <w:bCs/>
          <w:noProof/>
          <w:sz w:val="40"/>
          <w:szCs w:val="40"/>
          <w:lang w:val="en-US"/>
        </w:rPr>
        <w:drawing>
          <wp:inline distT="0" distB="0" distL="0" distR="0" wp14:anchorId="58D95518" wp14:editId="3F033095">
            <wp:extent cx="5731510" cy="4672330"/>
            <wp:effectExtent l="0" t="0" r="0" b="0"/>
            <wp:docPr id="557418322"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18322" name="Picture 1" descr="A diagram of a software projec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672330"/>
                    </a:xfrm>
                    <a:prstGeom prst="rect">
                      <a:avLst/>
                    </a:prstGeom>
                  </pic:spPr>
                </pic:pic>
              </a:graphicData>
            </a:graphic>
          </wp:inline>
        </w:drawing>
      </w:r>
    </w:p>
    <w:p w14:paraId="077070A2" w14:textId="16AF0E0B" w:rsidR="009C1A13" w:rsidRPr="009C1A13" w:rsidRDefault="009C1A13" w:rsidP="00A1685E">
      <w:pPr>
        <w:rPr>
          <w:b/>
          <w:bCs/>
          <w:sz w:val="28"/>
          <w:szCs w:val="28"/>
          <w:lang w:val="en-US"/>
        </w:rPr>
      </w:pPr>
      <w:r w:rsidRPr="009C1A13">
        <w:rPr>
          <w:b/>
          <w:bCs/>
          <w:sz w:val="28"/>
          <w:szCs w:val="28"/>
          <w:lang w:val="en-US"/>
        </w:rPr>
        <w:t>How to Set Up and Run the Application</w:t>
      </w:r>
    </w:p>
    <w:p w14:paraId="081411DF" w14:textId="450211A1" w:rsidR="00A1685E" w:rsidRPr="004E690C" w:rsidRDefault="00A1685E" w:rsidP="00A1685E">
      <w:pPr>
        <w:rPr>
          <w:sz w:val="22"/>
          <w:szCs w:val="22"/>
        </w:rPr>
      </w:pPr>
      <w:r w:rsidRPr="004E690C">
        <w:rPr>
          <w:sz w:val="22"/>
          <w:szCs w:val="22"/>
        </w:rPr>
        <w:t>Before </w:t>
      </w:r>
      <w:r w:rsidRPr="004E690C">
        <w:rPr>
          <w:sz w:val="22"/>
          <w:szCs w:val="22"/>
        </w:rPr>
        <w:t>setting</w:t>
      </w:r>
      <w:r w:rsidRPr="004E690C">
        <w:rPr>
          <w:sz w:val="22"/>
          <w:szCs w:val="22"/>
        </w:rPr>
        <w:t> </w:t>
      </w:r>
      <w:r w:rsidRPr="004E690C">
        <w:rPr>
          <w:sz w:val="22"/>
          <w:szCs w:val="22"/>
        </w:rPr>
        <w:t xml:space="preserve">up </w:t>
      </w:r>
      <w:r w:rsidRPr="004E690C">
        <w:rPr>
          <w:sz w:val="22"/>
          <w:szCs w:val="22"/>
        </w:rPr>
        <w:t>the installation of the application, the following software and tools are installed on your system:</w:t>
      </w:r>
    </w:p>
    <w:p w14:paraId="2E13297D" w14:textId="44EC9418" w:rsidR="00A1685E" w:rsidRPr="004E690C" w:rsidRDefault="00A1685E" w:rsidP="00A1685E">
      <w:pPr>
        <w:pStyle w:val="ListParagraph"/>
        <w:numPr>
          <w:ilvl w:val="0"/>
          <w:numId w:val="5"/>
        </w:numPr>
        <w:rPr>
          <w:sz w:val="22"/>
          <w:szCs w:val="22"/>
        </w:rPr>
      </w:pPr>
      <w:r w:rsidRPr="004E690C">
        <w:rPr>
          <w:sz w:val="22"/>
          <w:szCs w:val="22"/>
        </w:rPr>
        <w:t>Java Development Kit (JDK) 17 or higher: Required for compilation and running of the application</w:t>
      </w:r>
      <w:r w:rsidRPr="004E690C">
        <w:rPr>
          <w:sz w:val="22"/>
          <w:szCs w:val="22"/>
        </w:rPr>
        <w:t>, for this project I used Temurin 23.</w:t>
      </w:r>
    </w:p>
    <w:p w14:paraId="0A3DD1A1" w14:textId="2492EA01" w:rsidR="00A1685E" w:rsidRPr="004E690C" w:rsidRDefault="00A1685E" w:rsidP="00A1685E">
      <w:pPr>
        <w:pStyle w:val="ListParagraph"/>
        <w:numPr>
          <w:ilvl w:val="0"/>
          <w:numId w:val="5"/>
        </w:numPr>
        <w:rPr>
          <w:sz w:val="22"/>
          <w:szCs w:val="22"/>
        </w:rPr>
      </w:pPr>
      <w:r w:rsidRPr="004E690C">
        <w:rPr>
          <w:sz w:val="22"/>
          <w:szCs w:val="22"/>
        </w:rPr>
        <w:t>Apache Maven: for project build and dependency management.</w:t>
      </w:r>
    </w:p>
    <w:p w14:paraId="479D6F30" w14:textId="51DC58D8" w:rsidR="00A1685E" w:rsidRPr="004E690C" w:rsidRDefault="00A1685E" w:rsidP="003E3D72">
      <w:pPr>
        <w:pStyle w:val="ListParagraph"/>
        <w:numPr>
          <w:ilvl w:val="0"/>
          <w:numId w:val="5"/>
        </w:numPr>
        <w:rPr>
          <w:sz w:val="22"/>
          <w:szCs w:val="22"/>
          <w:lang w:val="en-US"/>
        </w:rPr>
      </w:pPr>
      <w:r w:rsidRPr="004E690C">
        <w:rPr>
          <w:sz w:val="22"/>
          <w:szCs w:val="22"/>
        </w:rPr>
        <w:t>MongoDB: Each microservice uses MongoDB independently to persist its data.</w:t>
      </w:r>
    </w:p>
    <w:p w14:paraId="32EA9B45" w14:textId="3C665E03" w:rsidR="003E3D72" w:rsidRPr="003E3D72" w:rsidRDefault="003E3D72" w:rsidP="003E3D72">
      <w:pPr>
        <w:pStyle w:val="ListParagraph"/>
        <w:numPr>
          <w:ilvl w:val="0"/>
          <w:numId w:val="5"/>
        </w:numPr>
        <w:spacing w:after="160" w:line="259" w:lineRule="auto"/>
        <w:rPr>
          <w:sz w:val="22"/>
          <w:szCs w:val="22"/>
        </w:rPr>
      </w:pPr>
      <w:r w:rsidRPr="003E3D72">
        <w:rPr>
          <w:sz w:val="22"/>
          <w:szCs w:val="22"/>
        </w:rPr>
        <w:t xml:space="preserve"> Docker: Required for containerizing and running the application components.</w:t>
      </w:r>
    </w:p>
    <w:p w14:paraId="6D537749" w14:textId="4589BD7F" w:rsidR="003E3D72" w:rsidRPr="003E3D72" w:rsidRDefault="003E3D72" w:rsidP="003E3D72">
      <w:pPr>
        <w:pStyle w:val="ListParagraph"/>
        <w:numPr>
          <w:ilvl w:val="0"/>
          <w:numId w:val="5"/>
        </w:numPr>
        <w:spacing w:after="160" w:line="259" w:lineRule="auto"/>
        <w:rPr>
          <w:sz w:val="22"/>
          <w:szCs w:val="22"/>
        </w:rPr>
      </w:pPr>
      <w:r w:rsidRPr="003E3D72">
        <w:rPr>
          <w:sz w:val="22"/>
          <w:szCs w:val="22"/>
        </w:rPr>
        <w:t>Docker Compose: Facilitates the orchestration of multi-container Docker applications.</w:t>
      </w:r>
    </w:p>
    <w:p w14:paraId="71FA3478" w14:textId="389B9CA0" w:rsidR="003E3D72" w:rsidRPr="004E690C" w:rsidRDefault="003E3D72" w:rsidP="003E3D72">
      <w:pPr>
        <w:pStyle w:val="ListParagraph"/>
        <w:numPr>
          <w:ilvl w:val="0"/>
          <w:numId w:val="5"/>
        </w:numPr>
        <w:rPr>
          <w:sz w:val="22"/>
          <w:szCs w:val="22"/>
          <w:lang w:val="en-US"/>
        </w:rPr>
      </w:pPr>
      <w:r w:rsidRPr="004E690C">
        <w:rPr>
          <w:sz w:val="22"/>
          <w:szCs w:val="22"/>
        </w:rPr>
        <w:t>Git: For cloning the project repository.</w:t>
      </w:r>
    </w:p>
    <w:p w14:paraId="0B732521" w14:textId="77777777" w:rsidR="009C1A13" w:rsidRPr="004E690C" w:rsidRDefault="009C1A13" w:rsidP="009C1A13">
      <w:pPr>
        <w:rPr>
          <w:sz w:val="22"/>
          <w:szCs w:val="22"/>
          <w:lang w:val="en-US"/>
        </w:rPr>
      </w:pPr>
    </w:p>
    <w:p w14:paraId="5D70658E" w14:textId="68226755" w:rsidR="009C1A13" w:rsidRPr="004E690C" w:rsidRDefault="009C1A13" w:rsidP="009C1A13">
      <w:pPr>
        <w:rPr>
          <w:b/>
          <w:bCs/>
          <w:sz w:val="22"/>
          <w:szCs w:val="22"/>
          <w:lang w:val="en-US"/>
        </w:rPr>
      </w:pPr>
      <w:r w:rsidRPr="004E690C">
        <w:rPr>
          <w:b/>
          <w:bCs/>
          <w:sz w:val="22"/>
          <w:szCs w:val="22"/>
          <w:lang w:val="en-US"/>
        </w:rPr>
        <w:t>Cloning the Repository</w:t>
      </w:r>
    </w:p>
    <w:p w14:paraId="432D115A" w14:textId="4D37C176" w:rsidR="009C1A13" w:rsidRPr="004E690C" w:rsidRDefault="009C1A13" w:rsidP="009C1A13">
      <w:pPr>
        <w:rPr>
          <w:sz w:val="22"/>
          <w:szCs w:val="22"/>
          <w:lang w:val="en-US"/>
        </w:rPr>
      </w:pPr>
      <w:r w:rsidRPr="004E690C">
        <w:rPr>
          <w:b/>
          <w:bCs/>
          <w:sz w:val="22"/>
          <w:szCs w:val="22"/>
          <w:lang w:val="en-US"/>
        </w:rPr>
        <w:lastRenderedPageBreak/>
        <w:t xml:space="preserve">Task microservice –  </w:t>
      </w:r>
      <w:r w:rsidRPr="004E690C">
        <w:rPr>
          <w:sz w:val="22"/>
          <w:szCs w:val="22"/>
          <w:lang w:val="en-US"/>
        </w:rPr>
        <w:t>https://github.com/Oaderogba2022/TaskMicroservice.git</w:t>
      </w:r>
    </w:p>
    <w:p w14:paraId="3A885883" w14:textId="2D3211D2" w:rsidR="009C1A13" w:rsidRPr="004E690C" w:rsidRDefault="009C1A13" w:rsidP="009C1A13">
      <w:pPr>
        <w:rPr>
          <w:b/>
          <w:bCs/>
          <w:sz w:val="22"/>
          <w:szCs w:val="22"/>
          <w:lang w:val="en-US"/>
        </w:rPr>
      </w:pPr>
      <w:r w:rsidRPr="004E690C">
        <w:rPr>
          <w:b/>
          <w:bCs/>
          <w:sz w:val="22"/>
          <w:szCs w:val="22"/>
          <w:lang w:val="en-US"/>
        </w:rPr>
        <w:t xml:space="preserve">Project microservice –  </w:t>
      </w:r>
      <w:r w:rsidRPr="004E690C">
        <w:rPr>
          <w:sz w:val="22"/>
          <w:szCs w:val="22"/>
          <w:lang w:val="en-US"/>
        </w:rPr>
        <w:t>https://github.com/Oaderogba2022/ProjectMicroservice.git</w:t>
      </w:r>
    </w:p>
    <w:p w14:paraId="49A881BA" w14:textId="4756619F" w:rsidR="009C1A13" w:rsidRPr="004E690C" w:rsidRDefault="009C1A13" w:rsidP="009C1A13">
      <w:pPr>
        <w:rPr>
          <w:sz w:val="22"/>
          <w:szCs w:val="22"/>
          <w:lang w:val="en-US"/>
        </w:rPr>
      </w:pPr>
      <w:r w:rsidRPr="004E690C">
        <w:rPr>
          <w:b/>
          <w:bCs/>
          <w:sz w:val="22"/>
          <w:szCs w:val="22"/>
          <w:lang w:val="en-US"/>
        </w:rPr>
        <w:t xml:space="preserve">Notification microservice - </w:t>
      </w:r>
      <w:hyperlink r:id="rId8" w:history="1">
        <w:r w:rsidRPr="004E690C">
          <w:rPr>
            <w:rStyle w:val="Hyperlink"/>
            <w:sz w:val="22"/>
            <w:szCs w:val="22"/>
            <w:lang w:val="en-US"/>
          </w:rPr>
          <w:t>https://github.com/Oaderogba2022/NotificationMicroservice.git</w:t>
        </w:r>
      </w:hyperlink>
    </w:p>
    <w:p w14:paraId="2DDE0190" w14:textId="77777777" w:rsidR="009C1A13" w:rsidRPr="004E690C" w:rsidRDefault="009C1A13" w:rsidP="009C1A13">
      <w:pPr>
        <w:rPr>
          <w:sz w:val="22"/>
          <w:szCs w:val="22"/>
          <w:lang w:val="en-US"/>
        </w:rPr>
      </w:pPr>
    </w:p>
    <w:p w14:paraId="40DB80E9" w14:textId="0B66233E" w:rsidR="009C1A13" w:rsidRPr="004E690C" w:rsidRDefault="009C1A13" w:rsidP="009C1A13">
      <w:pPr>
        <w:rPr>
          <w:b/>
          <w:bCs/>
          <w:sz w:val="22"/>
          <w:szCs w:val="22"/>
        </w:rPr>
      </w:pPr>
      <w:r w:rsidRPr="004E690C">
        <w:rPr>
          <w:b/>
          <w:bCs/>
          <w:sz w:val="22"/>
          <w:szCs w:val="22"/>
        </w:rPr>
        <w:t>Configuring MongoDB</w:t>
      </w:r>
    </w:p>
    <w:p w14:paraId="07519F95" w14:textId="405570F2" w:rsidR="003E3D72" w:rsidRPr="004E690C" w:rsidRDefault="003E3D72" w:rsidP="003E3D72">
      <w:pPr>
        <w:pStyle w:val="ListParagraph"/>
        <w:numPr>
          <w:ilvl w:val="0"/>
          <w:numId w:val="6"/>
        </w:numPr>
        <w:rPr>
          <w:sz w:val="22"/>
          <w:szCs w:val="22"/>
        </w:rPr>
      </w:pPr>
      <w:r w:rsidRPr="004E690C">
        <w:rPr>
          <w:sz w:val="22"/>
          <w:szCs w:val="22"/>
        </w:rPr>
        <w:t>Open a terminal or command prompt and pull the official MongoDB image from Docker Hub by running: docker pull mongo</w:t>
      </w:r>
    </w:p>
    <w:p w14:paraId="2CB57179" w14:textId="77777777" w:rsidR="003E3D72" w:rsidRPr="004E690C" w:rsidRDefault="003E3D72" w:rsidP="003E3D72">
      <w:pPr>
        <w:pStyle w:val="ListParagraph"/>
        <w:rPr>
          <w:sz w:val="22"/>
          <w:szCs w:val="22"/>
        </w:rPr>
      </w:pPr>
    </w:p>
    <w:p w14:paraId="586F72B3" w14:textId="7235EB33" w:rsidR="003E3D72" w:rsidRPr="004E690C" w:rsidRDefault="003E3D72" w:rsidP="003E3D72">
      <w:pPr>
        <w:pStyle w:val="ListParagraph"/>
        <w:numPr>
          <w:ilvl w:val="0"/>
          <w:numId w:val="6"/>
        </w:numPr>
        <w:rPr>
          <w:sz w:val="22"/>
          <w:szCs w:val="22"/>
          <w:lang w:val="en-US"/>
        </w:rPr>
      </w:pPr>
      <w:r w:rsidRPr="004E690C">
        <w:rPr>
          <w:sz w:val="22"/>
          <w:szCs w:val="22"/>
        </w:rPr>
        <w:t>Run MongoDB in Docker After the image is downloaded, run MongoDB in a Docker container: docker run -d -p 27017:27017 --name mongodb</w:t>
      </w:r>
      <w:r w:rsidR="00294C65">
        <w:rPr>
          <w:sz w:val="22"/>
          <w:szCs w:val="22"/>
        </w:rPr>
        <w:t>bb</w:t>
      </w:r>
      <w:r w:rsidRPr="004E690C">
        <w:rPr>
          <w:sz w:val="22"/>
          <w:szCs w:val="22"/>
        </w:rPr>
        <w:t xml:space="preserve"> mongo</w:t>
      </w:r>
    </w:p>
    <w:p w14:paraId="6166D945" w14:textId="73ABDA79" w:rsidR="009C1A13" w:rsidRPr="004E690C" w:rsidRDefault="004E5EA1" w:rsidP="009C1A13">
      <w:pPr>
        <w:rPr>
          <w:sz w:val="22"/>
          <w:szCs w:val="22"/>
          <w:lang w:val="en-US"/>
        </w:rPr>
      </w:pPr>
      <w:r w:rsidRPr="004E690C">
        <w:rPr>
          <w:noProof/>
          <w:sz w:val="22"/>
          <w:szCs w:val="22"/>
        </w:rPr>
        <mc:AlternateContent>
          <mc:Choice Requires="wps">
            <w:drawing>
              <wp:anchor distT="45720" distB="45720" distL="114300" distR="114300" simplePos="0" relativeHeight="251659264" behindDoc="0" locked="0" layoutInCell="1" allowOverlap="1" wp14:anchorId="21DDDD1F" wp14:editId="724F9FA1">
                <wp:simplePos x="0" y="0"/>
                <wp:positionH relativeFrom="column">
                  <wp:posOffset>122555</wp:posOffset>
                </wp:positionH>
                <wp:positionV relativeFrom="paragraph">
                  <wp:posOffset>216535</wp:posOffset>
                </wp:positionV>
                <wp:extent cx="3515995" cy="1844040"/>
                <wp:effectExtent l="8255" t="5080" r="9525" b="8255"/>
                <wp:wrapSquare wrapText="bothSides"/>
                <wp:docPr id="251910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5995" cy="1844040"/>
                        </a:xfrm>
                        <a:prstGeom prst="rect">
                          <a:avLst/>
                        </a:prstGeom>
                        <a:solidFill>
                          <a:srgbClr val="FFFFFF"/>
                        </a:solidFill>
                        <a:ln w="9525">
                          <a:solidFill>
                            <a:srgbClr val="000000"/>
                          </a:solidFill>
                          <a:miter lim="800000"/>
                          <a:headEnd/>
                          <a:tailEnd/>
                        </a:ln>
                      </wps:spPr>
                      <wps:txbx>
                        <w:txbxContent>
                          <w:p w14:paraId="72B8CAEC" w14:textId="77777777" w:rsidR="003E3D72" w:rsidRDefault="003E3D72" w:rsidP="003E3D72">
                            <w:pPr>
                              <w:rPr>
                                <w:sz w:val="24"/>
                                <w:szCs w:val="24"/>
                                <w:lang w:val="en-US"/>
                              </w:rPr>
                            </w:pPr>
                          </w:p>
                          <w:p w14:paraId="364DAD5B" w14:textId="77777777" w:rsidR="003E3D72" w:rsidRPr="003E3D72" w:rsidRDefault="003E3D72" w:rsidP="003E3D72">
                            <w:pPr>
                              <w:rPr>
                                <w:sz w:val="24"/>
                                <w:szCs w:val="24"/>
                                <w:lang w:val="en-US"/>
                              </w:rPr>
                            </w:pPr>
                            <w:r w:rsidRPr="003E3D72">
                              <w:rPr>
                                <w:sz w:val="24"/>
                                <w:szCs w:val="24"/>
                                <w:lang w:val="en-US"/>
                              </w:rPr>
                              <w:t>Configure the application.properties</w:t>
                            </w:r>
                          </w:p>
                          <w:p w14:paraId="5D004C01" w14:textId="56CDA925" w:rsidR="003E3D72" w:rsidRPr="003E3D72" w:rsidRDefault="003E3D72" w:rsidP="003E3D72">
                            <w:pPr>
                              <w:rPr>
                                <w:sz w:val="24"/>
                                <w:szCs w:val="24"/>
                                <w:lang w:val="en-US"/>
                              </w:rPr>
                            </w:pPr>
                            <w:r w:rsidRPr="003E3D72">
                              <w:rPr>
                                <w:sz w:val="24"/>
                                <w:szCs w:val="24"/>
                                <w:lang w:val="en-US"/>
                              </w:rPr>
                              <w:t>spring.data.mongodb.database=</w:t>
                            </w:r>
                            <w:r w:rsidR="00294C65">
                              <w:rPr>
                                <w:sz w:val="24"/>
                                <w:szCs w:val="24"/>
                                <w:lang w:val="en-US"/>
                              </w:rPr>
                              <w:t>mongo</w:t>
                            </w:r>
                            <w:r w:rsidRPr="003E3D72">
                              <w:rPr>
                                <w:sz w:val="24"/>
                                <w:szCs w:val="24"/>
                                <w:lang w:val="en-US"/>
                              </w:rPr>
                              <w:t>db</w:t>
                            </w:r>
                            <w:r w:rsidR="00294C65">
                              <w:rPr>
                                <w:sz w:val="24"/>
                                <w:szCs w:val="24"/>
                                <w:lang w:val="en-US"/>
                              </w:rPr>
                              <w:t>bb</w:t>
                            </w:r>
                          </w:p>
                          <w:p w14:paraId="6F70BB4C" w14:textId="77777777" w:rsidR="003E3D72" w:rsidRPr="003E3D72" w:rsidRDefault="003E3D72" w:rsidP="003E3D72">
                            <w:pPr>
                              <w:rPr>
                                <w:sz w:val="24"/>
                                <w:szCs w:val="24"/>
                                <w:lang w:val="en-US"/>
                              </w:rPr>
                            </w:pPr>
                            <w:r w:rsidRPr="003E3D72">
                              <w:rPr>
                                <w:sz w:val="24"/>
                                <w:szCs w:val="24"/>
                                <w:lang w:val="en-US"/>
                              </w:rPr>
                              <w:t>spring.data.mongodb.host=localhost</w:t>
                            </w:r>
                          </w:p>
                          <w:p w14:paraId="52CE32E4" w14:textId="77777777" w:rsidR="003E3D72" w:rsidRDefault="003E3D72" w:rsidP="003E3D72">
                            <w:pPr>
                              <w:rPr>
                                <w:sz w:val="24"/>
                                <w:szCs w:val="24"/>
                                <w:lang w:val="en-US"/>
                              </w:rPr>
                            </w:pPr>
                            <w:r w:rsidRPr="003E3D72">
                              <w:rPr>
                                <w:sz w:val="24"/>
                                <w:szCs w:val="24"/>
                                <w:lang w:val="en-US"/>
                              </w:rPr>
                              <w:t>spring.data.mongodb.port=27017</w:t>
                            </w:r>
                          </w:p>
                          <w:p w14:paraId="10B37005" w14:textId="0F8D3D9B" w:rsidR="003E3D72" w:rsidRDefault="003E3D7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DDDD1F" id="_x0000_t202" coordsize="21600,21600" o:spt="202" path="m,l,21600r21600,l21600,xe">
                <v:stroke joinstyle="miter"/>
                <v:path gradientshapeok="t" o:connecttype="rect"/>
              </v:shapetype>
              <v:shape id="Text Box 2" o:spid="_x0000_s1026" type="#_x0000_t202" style="position:absolute;margin-left:9.65pt;margin-top:17.05pt;width:276.85pt;height:145.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">
                <v:textbox>
                  <w:txbxContent>
                    <w:p w14:paraId="72B8CAEC" w14:textId="77777777" w:rsidR="003E3D72" w:rsidRDefault="003E3D72" w:rsidP="003E3D72">
                      <w:pPr>
                        <w:rPr>
                          <w:sz w:val="24"/>
                          <w:szCs w:val="24"/>
                          <w:lang w:val="en-US"/>
                        </w:rPr>
                      </w:pPr>
                    </w:p>
                    <w:p w14:paraId="364DAD5B" w14:textId="77777777" w:rsidR="003E3D72" w:rsidRPr="003E3D72" w:rsidRDefault="003E3D72" w:rsidP="003E3D72">
                      <w:pPr>
                        <w:rPr>
                          <w:sz w:val="24"/>
                          <w:szCs w:val="24"/>
                          <w:lang w:val="en-US"/>
                        </w:rPr>
                      </w:pPr>
                      <w:r w:rsidRPr="003E3D72">
                        <w:rPr>
                          <w:sz w:val="24"/>
                          <w:szCs w:val="24"/>
                          <w:lang w:val="en-US"/>
                        </w:rPr>
                        <w:t>Configure the application.properties</w:t>
                      </w:r>
                    </w:p>
                    <w:p w14:paraId="5D004C01" w14:textId="56CDA925" w:rsidR="003E3D72" w:rsidRPr="003E3D72" w:rsidRDefault="003E3D72" w:rsidP="003E3D72">
                      <w:pPr>
                        <w:rPr>
                          <w:sz w:val="24"/>
                          <w:szCs w:val="24"/>
                          <w:lang w:val="en-US"/>
                        </w:rPr>
                      </w:pPr>
                      <w:r w:rsidRPr="003E3D72">
                        <w:rPr>
                          <w:sz w:val="24"/>
                          <w:szCs w:val="24"/>
                          <w:lang w:val="en-US"/>
                        </w:rPr>
                        <w:t>spring.data.mongodb.database=</w:t>
                      </w:r>
                      <w:r w:rsidR="00294C65">
                        <w:rPr>
                          <w:sz w:val="24"/>
                          <w:szCs w:val="24"/>
                          <w:lang w:val="en-US"/>
                        </w:rPr>
                        <w:t>mongo</w:t>
                      </w:r>
                      <w:r w:rsidRPr="003E3D72">
                        <w:rPr>
                          <w:sz w:val="24"/>
                          <w:szCs w:val="24"/>
                          <w:lang w:val="en-US"/>
                        </w:rPr>
                        <w:t>db</w:t>
                      </w:r>
                      <w:r w:rsidR="00294C65">
                        <w:rPr>
                          <w:sz w:val="24"/>
                          <w:szCs w:val="24"/>
                          <w:lang w:val="en-US"/>
                        </w:rPr>
                        <w:t>bb</w:t>
                      </w:r>
                    </w:p>
                    <w:p w14:paraId="6F70BB4C" w14:textId="77777777" w:rsidR="003E3D72" w:rsidRPr="003E3D72" w:rsidRDefault="003E3D72" w:rsidP="003E3D72">
                      <w:pPr>
                        <w:rPr>
                          <w:sz w:val="24"/>
                          <w:szCs w:val="24"/>
                          <w:lang w:val="en-US"/>
                        </w:rPr>
                      </w:pPr>
                      <w:r w:rsidRPr="003E3D72">
                        <w:rPr>
                          <w:sz w:val="24"/>
                          <w:szCs w:val="24"/>
                          <w:lang w:val="en-US"/>
                        </w:rPr>
                        <w:t>spring.data.mongodb.host=localhost</w:t>
                      </w:r>
                    </w:p>
                    <w:p w14:paraId="52CE32E4" w14:textId="77777777" w:rsidR="003E3D72" w:rsidRDefault="003E3D72" w:rsidP="003E3D72">
                      <w:pPr>
                        <w:rPr>
                          <w:sz w:val="24"/>
                          <w:szCs w:val="24"/>
                          <w:lang w:val="en-US"/>
                        </w:rPr>
                      </w:pPr>
                      <w:r w:rsidRPr="003E3D72">
                        <w:rPr>
                          <w:sz w:val="24"/>
                          <w:szCs w:val="24"/>
                          <w:lang w:val="en-US"/>
                        </w:rPr>
                        <w:t>spring.data.mongodb.port=27017</w:t>
                      </w:r>
                    </w:p>
                    <w:p w14:paraId="10B37005" w14:textId="0F8D3D9B" w:rsidR="003E3D72" w:rsidRDefault="003E3D72"/>
                  </w:txbxContent>
                </v:textbox>
                <w10:wrap type="square"/>
              </v:shape>
            </w:pict>
          </mc:Fallback>
        </mc:AlternateContent>
      </w:r>
    </w:p>
    <w:p w14:paraId="4BC0B904" w14:textId="77777777" w:rsidR="003E3D72" w:rsidRPr="004E690C" w:rsidRDefault="003E3D72" w:rsidP="009C1A13">
      <w:pPr>
        <w:rPr>
          <w:sz w:val="22"/>
          <w:szCs w:val="22"/>
          <w:lang w:val="en-US"/>
        </w:rPr>
      </w:pPr>
    </w:p>
    <w:p w14:paraId="3AF85421" w14:textId="6722D59C" w:rsidR="003E3D72" w:rsidRPr="004E690C" w:rsidRDefault="003E3D72" w:rsidP="009C1A13">
      <w:pPr>
        <w:rPr>
          <w:sz w:val="22"/>
          <w:szCs w:val="22"/>
          <w:lang w:val="en-US"/>
        </w:rPr>
      </w:pPr>
    </w:p>
    <w:p w14:paraId="7DE93320" w14:textId="77777777" w:rsidR="004E690C" w:rsidRDefault="004E690C" w:rsidP="009C1A13">
      <w:pPr>
        <w:rPr>
          <w:lang w:val="en-US"/>
        </w:rPr>
      </w:pPr>
    </w:p>
    <w:p w14:paraId="2879E148" w14:textId="77777777" w:rsidR="004E690C" w:rsidRDefault="004E690C" w:rsidP="009C1A13">
      <w:pPr>
        <w:rPr>
          <w:lang w:val="en-US"/>
        </w:rPr>
      </w:pPr>
    </w:p>
    <w:p w14:paraId="28C91984" w14:textId="765B5286" w:rsidR="009C1A13" w:rsidRPr="004E690C" w:rsidRDefault="009C1A13" w:rsidP="009C1A13">
      <w:pPr>
        <w:rPr>
          <w:sz w:val="22"/>
          <w:szCs w:val="22"/>
          <w:lang w:val="en-US"/>
        </w:rPr>
      </w:pPr>
      <w:r w:rsidRPr="004E690C">
        <w:rPr>
          <w:sz w:val="22"/>
          <w:szCs w:val="22"/>
          <w:lang w:val="en-US"/>
        </w:rPr>
        <w:t>Each service will start on its designated port:</w:t>
      </w:r>
    </w:p>
    <w:p w14:paraId="4FEFC937" w14:textId="77777777" w:rsidR="004E690C" w:rsidRPr="004E690C" w:rsidRDefault="004E690C" w:rsidP="009C1A13">
      <w:pPr>
        <w:rPr>
          <w:sz w:val="22"/>
          <w:szCs w:val="22"/>
          <w:lang w:val="en-US"/>
        </w:rPr>
      </w:pPr>
    </w:p>
    <w:p w14:paraId="45E49AFE" w14:textId="77777777" w:rsidR="009C1A13" w:rsidRPr="004E690C" w:rsidRDefault="009C1A13" w:rsidP="009C1A13">
      <w:pPr>
        <w:rPr>
          <w:sz w:val="22"/>
          <w:szCs w:val="22"/>
          <w:lang w:val="en-US"/>
        </w:rPr>
      </w:pPr>
      <w:r w:rsidRPr="004E690C">
        <w:rPr>
          <w:sz w:val="22"/>
          <w:szCs w:val="22"/>
          <w:lang w:val="en-US"/>
        </w:rPr>
        <w:t>Task Service: http://localhost:8080</w:t>
      </w:r>
    </w:p>
    <w:p w14:paraId="6E1AEB65" w14:textId="77777777" w:rsidR="009C1A13" w:rsidRPr="004E690C" w:rsidRDefault="009C1A13" w:rsidP="009C1A13">
      <w:pPr>
        <w:rPr>
          <w:sz w:val="22"/>
          <w:szCs w:val="22"/>
          <w:lang w:val="en-US"/>
        </w:rPr>
      </w:pPr>
      <w:r w:rsidRPr="004E690C">
        <w:rPr>
          <w:sz w:val="22"/>
          <w:szCs w:val="22"/>
          <w:lang w:val="en-US"/>
        </w:rPr>
        <w:t>Project Service: http://localhost:8081</w:t>
      </w:r>
    </w:p>
    <w:p w14:paraId="0DAA886F" w14:textId="60E73C06" w:rsidR="009C1A13" w:rsidRDefault="009C1A13" w:rsidP="009C1A13">
      <w:pPr>
        <w:rPr>
          <w:lang w:val="en-US"/>
        </w:rPr>
      </w:pPr>
      <w:r w:rsidRPr="004E690C">
        <w:rPr>
          <w:sz w:val="22"/>
          <w:szCs w:val="22"/>
          <w:lang w:val="en-US"/>
        </w:rPr>
        <w:t xml:space="preserve">Notification Service: </w:t>
      </w:r>
      <w:hyperlink r:id="rId9" w:history="1">
        <w:r w:rsidR="004E5D3A" w:rsidRPr="00B3685C">
          <w:rPr>
            <w:rStyle w:val="Hyperlink"/>
            <w:lang w:val="en-US"/>
          </w:rPr>
          <w:t>http://localhost:8082</w:t>
        </w:r>
      </w:hyperlink>
    </w:p>
    <w:p w14:paraId="0F5F6FD1" w14:textId="31B6580C" w:rsidR="00945632" w:rsidRPr="00945632" w:rsidRDefault="00945632" w:rsidP="009C1A13">
      <w:pPr>
        <w:rPr>
          <w:b/>
          <w:bCs/>
          <w:lang w:val="en-US"/>
        </w:rPr>
      </w:pPr>
      <w:r w:rsidRPr="00945632">
        <w:rPr>
          <w:b/>
          <w:bCs/>
          <w:lang w:val="en-US"/>
        </w:rPr>
        <w:t>Add to application.properties</w:t>
      </w:r>
    </w:p>
    <w:p w14:paraId="5741FD3C" w14:textId="77777777" w:rsidR="00294C65" w:rsidRDefault="00294C65" w:rsidP="009C1A13">
      <w:pPr>
        <w:rPr>
          <w:lang w:val="en-US"/>
        </w:rPr>
      </w:pPr>
    </w:p>
    <w:p w14:paraId="2F77094A" w14:textId="5344F305" w:rsidR="00294C65" w:rsidRDefault="00294C65" w:rsidP="009C1A13">
      <w:pPr>
        <w:rPr>
          <w:lang w:val="en-US"/>
        </w:rPr>
      </w:pPr>
      <w:r>
        <w:rPr>
          <w:lang w:val="en-US"/>
        </w:rPr>
        <w:t>Sample JSON:</w:t>
      </w:r>
    </w:p>
    <w:p w14:paraId="0CBA77A6" w14:textId="5E5C1B26" w:rsidR="00294C65" w:rsidRDefault="00294C65" w:rsidP="009C1A13">
      <w:pPr>
        <w:rPr>
          <w:lang w:val="en-US"/>
        </w:rPr>
      </w:pPr>
      <w:hyperlink r:id="rId10" w:history="1">
        <w:r w:rsidRPr="00B3685C">
          <w:rPr>
            <w:rStyle w:val="Hyperlink"/>
            <w:lang w:val="en-US"/>
          </w:rPr>
          <w:t>http://localhost:8080/tasks</w:t>
        </w:r>
      </w:hyperlink>
    </w:p>
    <w:p w14:paraId="3B6F9908" w14:textId="3F49D651" w:rsidR="00294C65" w:rsidRDefault="00294C65" w:rsidP="009C1A13">
      <w:pPr>
        <w:rPr>
          <w:lang w:val="en-US"/>
        </w:rPr>
      </w:pPr>
      <w:r>
        <w:rPr>
          <w:lang w:val="en-US"/>
        </w:rPr>
        <w:t xml:space="preserve">POST Method </w:t>
      </w:r>
    </w:p>
    <w:p w14:paraId="3342A4DC" w14:textId="77777777" w:rsidR="00294C65" w:rsidRPr="00294C65" w:rsidRDefault="00294C65" w:rsidP="00294C65">
      <w:pPr>
        <w:rPr>
          <w:lang w:val="en-US"/>
        </w:rPr>
      </w:pPr>
      <w:r w:rsidRPr="00294C65">
        <w:rPr>
          <w:lang w:val="en-US"/>
        </w:rPr>
        <w:t>{</w:t>
      </w:r>
    </w:p>
    <w:p w14:paraId="1EBB4C36" w14:textId="77777777" w:rsidR="00294C65" w:rsidRPr="00294C65" w:rsidRDefault="00294C65" w:rsidP="00294C65">
      <w:pPr>
        <w:rPr>
          <w:lang w:val="en-US"/>
        </w:rPr>
      </w:pPr>
      <w:r w:rsidRPr="00294C65">
        <w:rPr>
          <w:lang w:val="en-US"/>
        </w:rPr>
        <w:t xml:space="preserve">    "title": "Design Database Schema",</w:t>
      </w:r>
    </w:p>
    <w:p w14:paraId="1267879D" w14:textId="77777777" w:rsidR="00294C65" w:rsidRPr="00294C65" w:rsidRDefault="00294C65" w:rsidP="00294C65">
      <w:pPr>
        <w:rPr>
          <w:lang w:val="en-US"/>
        </w:rPr>
      </w:pPr>
      <w:r w:rsidRPr="00294C65">
        <w:rPr>
          <w:lang w:val="en-US"/>
        </w:rPr>
        <w:t xml:space="preserve">    "description": "Create the initial database schema for the project.",</w:t>
      </w:r>
    </w:p>
    <w:p w14:paraId="28CA5D44" w14:textId="77777777" w:rsidR="00294C65" w:rsidRPr="00294C65" w:rsidRDefault="00294C65" w:rsidP="00294C65">
      <w:pPr>
        <w:rPr>
          <w:lang w:val="en-US"/>
        </w:rPr>
      </w:pPr>
      <w:r w:rsidRPr="00294C65">
        <w:rPr>
          <w:lang w:val="en-US"/>
        </w:rPr>
        <w:lastRenderedPageBreak/>
        <w:t xml:space="preserve">    "status": "Pending"</w:t>
      </w:r>
    </w:p>
    <w:p w14:paraId="08C0D995" w14:textId="7668BB43" w:rsidR="00294C65" w:rsidRDefault="00294C65" w:rsidP="00294C65">
      <w:pPr>
        <w:rPr>
          <w:lang w:val="en-US"/>
        </w:rPr>
      </w:pPr>
      <w:r w:rsidRPr="00294C65">
        <w:rPr>
          <w:lang w:val="en-US"/>
        </w:rPr>
        <w:t>}</w:t>
      </w:r>
    </w:p>
    <w:p w14:paraId="2CE73F96" w14:textId="7D4AB94D" w:rsidR="00294C65" w:rsidRDefault="00294C65" w:rsidP="00294C65">
      <w:hyperlink r:id="rId11" w:history="1">
        <w:r w:rsidRPr="00B3685C">
          <w:rPr>
            <w:rStyle w:val="Hyperlink"/>
          </w:rPr>
          <w:t>http://localhost:8081/projects</w:t>
        </w:r>
      </w:hyperlink>
    </w:p>
    <w:p w14:paraId="42F525E4" w14:textId="77777777" w:rsidR="00294C65" w:rsidRDefault="00294C65" w:rsidP="00294C65">
      <w:pPr>
        <w:rPr>
          <w:lang w:val="en-US"/>
        </w:rPr>
      </w:pPr>
      <w:r>
        <w:rPr>
          <w:lang w:val="en-US"/>
        </w:rPr>
        <w:t xml:space="preserve">POST Method </w:t>
      </w:r>
    </w:p>
    <w:p w14:paraId="2157D120" w14:textId="77777777" w:rsidR="00294C65" w:rsidRDefault="00294C65" w:rsidP="00294C65">
      <w:r>
        <w:t>{</w:t>
      </w:r>
    </w:p>
    <w:p w14:paraId="40FE7EC2" w14:textId="77777777" w:rsidR="00294C65" w:rsidRDefault="00294C65" w:rsidP="00294C65">
      <w:r>
        <w:t xml:space="preserve">    "name": "Website Development",</w:t>
      </w:r>
    </w:p>
    <w:p w14:paraId="7E51B2E9" w14:textId="77777777" w:rsidR="00294C65" w:rsidRDefault="00294C65" w:rsidP="00294C65">
      <w:r>
        <w:t xml:space="preserve">    "description": "Develop a new company website.",</w:t>
      </w:r>
    </w:p>
    <w:p w14:paraId="1F499E11" w14:textId="77777777" w:rsidR="00294C65" w:rsidRDefault="00294C65" w:rsidP="00294C65">
      <w:r>
        <w:t xml:space="preserve">    "startDate": "2025-01-06",</w:t>
      </w:r>
    </w:p>
    <w:p w14:paraId="6641AABF" w14:textId="77777777" w:rsidR="00294C65" w:rsidRDefault="00294C65" w:rsidP="00294C65">
      <w:r>
        <w:t xml:space="preserve">    "endDate": "2025-03-15",</w:t>
      </w:r>
    </w:p>
    <w:p w14:paraId="0040408D" w14:textId="5C5FB41D" w:rsidR="00294C65" w:rsidRDefault="00294C65" w:rsidP="00294C65">
      <w:r>
        <w:t xml:space="preserve">    "tasks": ["</w:t>
      </w:r>
      <w:r>
        <w:t>67854375898787568075</w:t>
      </w:r>
      <w:r>
        <w:t>"]</w:t>
      </w:r>
    </w:p>
    <w:p w14:paraId="2E5D0E2A" w14:textId="3BF90890" w:rsidR="00294C65" w:rsidRDefault="00294C65" w:rsidP="00294C65">
      <w:r>
        <w:t>}</w:t>
      </w:r>
    </w:p>
    <w:p w14:paraId="7C63A94A" w14:textId="77777777" w:rsidR="00294C65" w:rsidRDefault="00294C65" w:rsidP="00294C65"/>
    <w:p w14:paraId="1F19B062" w14:textId="06748F25" w:rsidR="00294C65" w:rsidRDefault="00294C65" w:rsidP="00294C65">
      <w:r w:rsidRPr="00294C65">
        <w:t>http://localhost:8082/notifications</w:t>
      </w:r>
    </w:p>
    <w:p w14:paraId="709028E4" w14:textId="77777777" w:rsidR="00294C65" w:rsidRDefault="00294C65" w:rsidP="00294C65">
      <w:pPr>
        <w:rPr>
          <w:lang w:val="en-US"/>
        </w:rPr>
      </w:pPr>
      <w:r>
        <w:rPr>
          <w:lang w:val="en-US"/>
        </w:rPr>
        <w:t xml:space="preserve">POST Method </w:t>
      </w:r>
    </w:p>
    <w:p w14:paraId="4306A23D" w14:textId="77777777" w:rsidR="00294C65" w:rsidRPr="00294C65" w:rsidRDefault="00294C65" w:rsidP="00294C65">
      <w:pPr>
        <w:rPr>
          <w:lang w:val="en-US"/>
        </w:rPr>
      </w:pPr>
      <w:r w:rsidRPr="00294C65">
        <w:rPr>
          <w:lang w:val="en-US"/>
        </w:rPr>
        <w:t>{</w:t>
      </w:r>
    </w:p>
    <w:p w14:paraId="708AC411" w14:textId="77777777" w:rsidR="00294C65" w:rsidRPr="00294C65" w:rsidRDefault="00294C65" w:rsidP="00294C65">
      <w:pPr>
        <w:rPr>
          <w:lang w:val="en-US"/>
        </w:rPr>
      </w:pPr>
      <w:r w:rsidRPr="00294C65">
        <w:rPr>
          <w:lang w:val="en-US"/>
        </w:rPr>
        <w:t xml:space="preserve">    "message": "The project 'Website Development' has been completed successfully.",</w:t>
      </w:r>
    </w:p>
    <w:p w14:paraId="1690AC13" w14:textId="77777777" w:rsidR="00294C65" w:rsidRPr="00294C65" w:rsidRDefault="00294C65" w:rsidP="00294C65">
      <w:pPr>
        <w:rPr>
          <w:lang w:val="en-US"/>
        </w:rPr>
      </w:pPr>
      <w:r w:rsidRPr="00294C65">
        <w:rPr>
          <w:lang w:val="en-US"/>
        </w:rPr>
        <w:t xml:space="preserve">    "recipient": "team@company.com",</w:t>
      </w:r>
    </w:p>
    <w:p w14:paraId="47261DF5" w14:textId="77777777" w:rsidR="00294C65" w:rsidRPr="00294C65" w:rsidRDefault="00294C65" w:rsidP="00294C65">
      <w:pPr>
        <w:rPr>
          <w:lang w:val="en-US"/>
        </w:rPr>
      </w:pPr>
      <w:r w:rsidRPr="00294C65">
        <w:rPr>
          <w:lang w:val="en-US"/>
        </w:rPr>
        <w:t xml:space="preserve">    "type": "Email",</w:t>
      </w:r>
    </w:p>
    <w:p w14:paraId="1C581DAB" w14:textId="77777777" w:rsidR="00294C65" w:rsidRPr="00294C65" w:rsidRDefault="00294C65" w:rsidP="00294C65">
      <w:pPr>
        <w:rPr>
          <w:lang w:val="en-US"/>
        </w:rPr>
      </w:pPr>
      <w:r w:rsidRPr="00294C65">
        <w:rPr>
          <w:lang w:val="en-US"/>
        </w:rPr>
        <w:t xml:space="preserve">    "isSent": false</w:t>
      </w:r>
    </w:p>
    <w:p w14:paraId="56BCCCA0" w14:textId="7B76DE8B" w:rsidR="00294C65" w:rsidRDefault="00294C65" w:rsidP="00294C65">
      <w:pPr>
        <w:rPr>
          <w:lang w:val="en-US"/>
        </w:rPr>
      </w:pPr>
      <w:r w:rsidRPr="00294C65">
        <w:rPr>
          <w:lang w:val="en-US"/>
        </w:rPr>
        <w:t>}</w:t>
      </w:r>
    </w:p>
    <w:p w14:paraId="106E1091" w14:textId="77777777" w:rsidR="004E5D3A" w:rsidRPr="004E5D3A" w:rsidRDefault="004E5D3A" w:rsidP="009C1A13">
      <w:pPr>
        <w:rPr>
          <w:sz w:val="22"/>
          <w:szCs w:val="22"/>
          <w:lang w:val="en-US"/>
        </w:rPr>
      </w:pPr>
    </w:p>
    <w:p w14:paraId="543CFDB8" w14:textId="5665B177" w:rsidR="004E690C" w:rsidRDefault="004E690C" w:rsidP="009C1A13">
      <w:pPr>
        <w:rPr>
          <w:b/>
          <w:bCs/>
          <w:sz w:val="28"/>
          <w:szCs w:val="28"/>
          <w:lang w:val="en-US"/>
        </w:rPr>
      </w:pPr>
      <w:r w:rsidRPr="004E5D3A">
        <w:rPr>
          <w:b/>
          <w:bCs/>
          <w:sz w:val="24"/>
          <w:szCs w:val="24"/>
          <w:u w:val="single"/>
          <w:lang w:val="en-US"/>
        </w:rPr>
        <w:t>Start up on Intelliji</w:t>
      </w:r>
      <w:r>
        <w:rPr>
          <w:b/>
          <w:bCs/>
          <w:sz w:val="24"/>
          <w:szCs w:val="24"/>
          <w:lang w:val="en-US"/>
        </w:rPr>
        <w:br/>
      </w:r>
      <w:r>
        <w:rPr>
          <w:b/>
          <w:bCs/>
          <w:sz w:val="24"/>
          <w:szCs w:val="24"/>
          <w:lang w:val="en-US"/>
        </w:rPr>
        <w:br/>
      </w:r>
      <w:r w:rsidRPr="004E690C">
        <w:rPr>
          <w:b/>
          <w:bCs/>
          <w:sz w:val="28"/>
          <w:szCs w:val="28"/>
          <w:lang w:val="en-US"/>
        </w:rPr>
        <w:t>Detailed Explanation of the Architecture</w:t>
      </w:r>
    </w:p>
    <w:p w14:paraId="500A7C0F" w14:textId="3620A0E8" w:rsidR="004E690C" w:rsidRDefault="004E690C" w:rsidP="004E690C">
      <w:pPr>
        <w:rPr>
          <w:sz w:val="20"/>
          <w:szCs w:val="20"/>
        </w:rPr>
      </w:pPr>
      <w:r>
        <w:rPr>
          <w:sz w:val="20"/>
          <w:szCs w:val="20"/>
        </w:rPr>
        <w:t>My</w:t>
      </w:r>
      <w:r w:rsidRPr="004E690C">
        <w:rPr>
          <w:sz w:val="20"/>
          <w:szCs w:val="20"/>
        </w:rPr>
        <w:t> application us</w:t>
      </w:r>
      <w:r>
        <w:rPr>
          <w:sz w:val="20"/>
          <w:szCs w:val="20"/>
        </w:rPr>
        <w:t>es</w:t>
      </w:r>
      <w:r w:rsidRPr="004E690C">
        <w:rPr>
          <w:sz w:val="20"/>
          <w:szCs w:val="20"/>
        </w:rPr>
        <w:t> the microservices architecture </w:t>
      </w:r>
      <w:r>
        <w:rPr>
          <w:sz w:val="20"/>
          <w:szCs w:val="20"/>
        </w:rPr>
        <w:t>and</w:t>
      </w:r>
      <w:r w:rsidRPr="004E690C">
        <w:rPr>
          <w:sz w:val="20"/>
          <w:szCs w:val="20"/>
        </w:rPr>
        <w:t xml:space="preserve"> </w:t>
      </w:r>
      <w:r w:rsidR="004E5D3A">
        <w:rPr>
          <w:sz w:val="20"/>
          <w:szCs w:val="20"/>
        </w:rPr>
        <w:t>consists of</w:t>
      </w:r>
      <w:r w:rsidRPr="004E690C">
        <w:rPr>
          <w:sz w:val="20"/>
          <w:szCs w:val="20"/>
        </w:rPr>
        <w:t xml:space="preserve"> three services independent of each other. The Task</w:t>
      </w:r>
      <w:r w:rsidRPr="004E690C">
        <w:rPr>
          <w:sz w:val="20"/>
          <w:szCs w:val="20"/>
        </w:rPr>
        <w:t xml:space="preserve"> </w:t>
      </w:r>
      <w:r w:rsidRPr="004E690C">
        <w:rPr>
          <w:sz w:val="20"/>
          <w:szCs w:val="20"/>
        </w:rPr>
        <w:t>Service provides management over tasks by Task Id, title, description, and status. Similarly, the Project Service is responsible for projects with such attributes as Project Id, Name, Description, Start Date, End Date, and List of Task Id</w:t>
      </w:r>
      <w:r w:rsidR="00F65A69">
        <w:rPr>
          <w:sz w:val="20"/>
          <w:szCs w:val="20"/>
        </w:rPr>
        <w:t>, and the Notification service is</w:t>
      </w:r>
      <w:r w:rsidRPr="004E690C">
        <w:rPr>
          <w:sz w:val="20"/>
          <w:szCs w:val="20"/>
        </w:rPr>
        <w:t xml:space="preserve"> responsible for notification management by ID, message, </w:t>
      </w:r>
      <w:r w:rsidRPr="004E690C">
        <w:rPr>
          <w:sz w:val="20"/>
          <w:szCs w:val="20"/>
        </w:rPr>
        <w:lastRenderedPageBreak/>
        <w:t>recipient, type, and sending status. Each microservice is running independently, using </w:t>
      </w:r>
      <w:r w:rsidR="00F65A69">
        <w:rPr>
          <w:sz w:val="20"/>
          <w:szCs w:val="20"/>
        </w:rPr>
        <w:t>a</w:t>
      </w:r>
      <w:r w:rsidRPr="004E690C">
        <w:rPr>
          <w:sz w:val="20"/>
          <w:szCs w:val="20"/>
        </w:rPr>
        <w:t> MongoDB database to keep its data separated. </w:t>
      </w:r>
    </w:p>
    <w:p w14:paraId="798A6C55" w14:textId="7308CD4F" w:rsidR="00F65A69" w:rsidRDefault="00F65A69" w:rsidP="00F65A69">
      <w:pPr>
        <w:rPr>
          <w:sz w:val="20"/>
          <w:szCs w:val="20"/>
        </w:rPr>
      </w:pPr>
      <w:r w:rsidRPr="00F65A69">
        <w:rPr>
          <w:sz w:val="20"/>
          <w:szCs w:val="20"/>
        </w:rPr>
        <w:t>These microservices communicate through RESTful APIs, passing on information when needed. For example, the Project Service can use the API of the Task Service to fetch details about the tasks and attribute those to a project. The Notification Service monitor</w:t>
      </w:r>
      <w:r>
        <w:rPr>
          <w:sz w:val="20"/>
          <w:szCs w:val="20"/>
        </w:rPr>
        <w:t>s</w:t>
      </w:r>
      <w:r w:rsidRPr="00F65A69">
        <w:rPr>
          <w:sz w:val="20"/>
          <w:szCs w:val="20"/>
        </w:rPr>
        <w:t xml:space="preserve"> events such as completions of tasks or updates of projects and notify users when and where necessary. This structure keeps the services loosely coupled while making sure they cooperate well. In this application, all microservices share a database, which simplifies data management and ensures consistency across services. </w:t>
      </w:r>
    </w:p>
    <w:p w14:paraId="49C1B19D" w14:textId="6E0D7B14" w:rsidR="004E5D3A" w:rsidRPr="00F65A69" w:rsidRDefault="004E5D3A" w:rsidP="00F65A69">
      <w:pPr>
        <w:rPr>
          <w:sz w:val="20"/>
          <w:szCs w:val="20"/>
        </w:rPr>
      </w:pPr>
      <w:r w:rsidRPr="004E5D3A">
        <w:rPr>
          <w:sz w:val="20"/>
          <w:szCs w:val="20"/>
        </w:rPr>
        <w:t xml:space="preserve">These services interact with each other to provide their functionalities. The Task Service and Project Service can communicate with each other synchronously. For instance, a newly created task in the Task </w:t>
      </w:r>
      <w:r>
        <w:rPr>
          <w:sz w:val="20"/>
          <w:szCs w:val="20"/>
        </w:rPr>
        <w:t>microservice</w:t>
      </w:r>
      <w:r w:rsidRPr="004E5D3A">
        <w:rPr>
          <w:sz w:val="20"/>
          <w:szCs w:val="20"/>
        </w:rPr>
        <w:t xml:space="preserve"> can be associated with a project by pulling task details through REST endpoints from the Project Service. Similarly, the Notification Service listens for specific events, such as task completions or project updates, and sends notifications accordingly. This communication pattern lets each service perform its tasks while being decoupled from the others, which helps to maintain modularity in the system.</w:t>
      </w:r>
    </w:p>
    <w:p w14:paraId="6FB8B145" w14:textId="2B9644B8" w:rsidR="00F65A69" w:rsidRDefault="008E0510" w:rsidP="004E690C">
      <w:pPr>
        <w:rPr>
          <w:sz w:val="20"/>
          <w:szCs w:val="20"/>
        </w:rPr>
      </w:pPr>
      <w:r>
        <w:rPr>
          <w:sz w:val="20"/>
          <w:szCs w:val="20"/>
        </w:rPr>
        <w:t>Also i</w:t>
      </w:r>
      <w:r w:rsidRPr="008E0510">
        <w:rPr>
          <w:sz w:val="20"/>
          <w:szCs w:val="20"/>
        </w:rPr>
        <w:t xml:space="preserve">n </w:t>
      </w:r>
      <w:r>
        <w:rPr>
          <w:sz w:val="20"/>
          <w:szCs w:val="20"/>
        </w:rPr>
        <w:t xml:space="preserve">my </w:t>
      </w:r>
      <w:r w:rsidRPr="008E0510">
        <w:rPr>
          <w:sz w:val="20"/>
          <w:szCs w:val="20"/>
        </w:rPr>
        <w:t xml:space="preserve">microservices architecture, </w:t>
      </w:r>
      <w:r>
        <w:rPr>
          <w:sz w:val="20"/>
          <w:szCs w:val="20"/>
        </w:rPr>
        <w:t xml:space="preserve">I used </w:t>
      </w:r>
      <w:r w:rsidRPr="008E0510">
        <w:rPr>
          <w:sz w:val="20"/>
          <w:szCs w:val="20"/>
        </w:rPr>
        <w:t>RabbitMQ</w:t>
      </w:r>
      <w:r>
        <w:rPr>
          <w:sz w:val="20"/>
          <w:szCs w:val="20"/>
        </w:rPr>
        <w:t xml:space="preserve"> which</w:t>
      </w:r>
      <w:r w:rsidRPr="008E0510">
        <w:rPr>
          <w:sz w:val="20"/>
          <w:szCs w:val="20"/>
        </w:rPr>
        <w:t xml:space="preserve"> enable</w:t>
      </w:r>
      <w:r>
        <w:rPr>
          <w:sz w:val="20"/>
          <w:szCs w:val="20"/>
        </w:rPr>
        <w:t xml:space="preserve">d my </w:t>
      </w:r>
      <w:r w:rsidRPr="008E0510">
        <w:rPr>
          <w:sz w:val="20"/>
          <w:szCs w:val="20"/>
        </w:rPr>
        <w:t>services to communicate asynchronously</w:t>
      </w:r>
      <w:r w:rsidR="00603B66">
        <w:rPr>
          <w:sz w:val="20"/>
          <w:szCs w:val="20"/>
        </w:rPr>
        <w:t>.</w:t>
      </w:r>
      <w:r w:rsidR="00603B66" w:rsidRPr="008E0510">
        <w:rPr>
          <w:sz w:val="20"/>
          <w:szCs w:val="20"/>
        </w:rPr>
        <w:t xml:space="preserve"> </w:t>
      </w:r>
      <w:r w:rsidRPr="008E0510">
        <w:rPr>
          <w:sz w:val="20"/>
          <w:szCs w:val="20"/>
        </w:rPr>
        <w:t>It allows </w:t>
      </w:r>
      <w:r w:rsidR="00603B66">
        <w:rPr>
          <w:sz w:val="20"/>
          <w:szCs w:val="20"/>
        </w:rPr>
        <w:t xml:space="preserve">my </w:t>
      </w:r>
      <w:r w:rsidRPr="008E0510">
        <w:rPr>
          <w:sz w:val="20"/>
          <w:szCs w:val="20"/>
        </w:rPr>
        <w:t xml:space="preserve">services to communicate by sending and receiving messages </w:t>
      </w:r>
      <w:r w:rsidR="00603B66">
        <w:rPr>
          <w:sz w:val="20"/>
          <w:szCs w:val="20"/>
        </w:rPr>
        <w:t>using</w:t>
      </w:r>
      <w:r w:rsidRPr="008E0510">
        <w:rPr>
          <w:sz w:val="20"/>
          <w:szCs w:val="20"/>
        </w:rPr>
        <w:t> message queues.</w:t>
      </w:r>
      <w:r w:rsidR="00603B66">
        <w:rPr>
          <w:sz w:val="20"/>
          <w:szCs w:val="20"/>
        </w:rPr>
        <w:t xml:space="preserve"> W</w:t>
      </w:r>
      <w:r w:rsidRPr="008E0510">
        <w:rPr>
          <w:sz w:val="20"/>
          <w:szCs w:val="20"/>
        </w:rPr>
        <w:t>hen a new task is created within the Task Service, it publishes a message to one RabbitMQ exchange. That message </w:t>
      </w:r>
      <w:r w:rsidR="00603B66">
        <w:rPr>
          <w:sz w:val="20"/>
          <w:szCs w:val="20"/>
        </w:rPr>
        <w:t>then</w:t>
      </w:r>
      <w:r w:rsidRPr="008E0510">
        <w:rPr>
          <w:sz w:val="20"/>
          <w:szCs w:val="20"/>
        </w:rPr>
        <w:t> route to a queue which the Project Service c</w:t>
      </w:r>
      <w:r w:rsidR="00603B66">
        <w:rPr>
          <w:sz w:val="20"/>
          <w:szCs w:val="20"/>
        </w:rPr>
        <w:t>an</w:t>
      </w:r>
      <w:r w:rsidRPr="008E0510">
        <w:rPr>
          <w:sz w:val="20"/>
          <w:szCs w:val="20"/>
        </w:rPr>
        <w:t> consume to associate that task with a project. Similarly, the Notification Service would</w:t>
      </w:r>
      <w:r w:rsidR="00603B66">
        <w:rPr>
          <w:sz w:val="20"/>
          <w:szCs w:val="20"/>
        </w:rPr>
        <w:t xml:space="preserve"> </w:t>
      </w:r>
      <w:r w:rsidRPr="008E0510">
        <w:rPr>
          <w:sz w:val="20"/>
          <w:szCs w:val="20"/>
        </w:rPr>
        <w:t xml:space="preserve">listen for events like completions of tasks or project updates by consuming messages from its designated queues, sending notifications out. </w:t>
      </w:r>
    </w:p>
    <w:p w14:paraId="39DDACF3" w14:textId="77777777" w:rsidR="0086696B" w:rsidRDefault="0086696B" w:rsidP="004E690C">
      <w:pPr>
        <w:rPr>
          <w:sz w:val="20"/>
          <w:szCs w:val="20"/>
        </w:rPr>
      </w:pPr>
    </w:p>
    <w:p w14:paraId="3528A6D1" w14:textId="592C85B9" w:rsidR="0086696B" w:rsidRPr="0086696B" w:rsidRDefault="0086696B" w:rsidP="004E690C">
      <w:pPr>
        <w:rPr>
          <w:b/>
          <w:bCs/>
          <w:sz w:val="28"/>
          <w:szCs w:val="28"/>
          <w:lang w:val="en-US"/>
        </w:rPr>
      </w:pPr>
      <w:r w:rsidRPr="0086696B">
        <w:rPr>
          <w:b/>
          <w:bCs/>
          <w:sz w:val="28"/>
          <w:szCs w:val="28"/>
          <w:lang w:val="en-US"/>
        </w:rPr>
        <w:t>Instructions for running the tests, including unit tests and integration tests.</w:t>
      </w:r>
    </w:p>
    <w:p w14:paraId="5CEEA36D" w14:textId="0818A8CC" w:rsidR="009C1A13" w:rsidRPr="00945632" w:rsidRDefault="00891D4F" w:rsidP="00891D4F">
      <w:pPr>
        <w:pStyle w:val="ListParagraph"/>
        <w:numPr>
          <w:ilvl w:val="0"/>
          <w:numId w:val="7"/>
        </w:numPr>
        <w:rPr>
          <w:sz w:val="22"/>
          <w:szCs w:val="22"/>
        </w:rPr>
      </w:pPr>
      <w:r w:rsidRPr="00945632">
        <w:rPr>
          <w:sz w:val="22"/>
          <w:szCs w:val="22"/>
        </w:rPr>
        <w:t>Make sure project dependencies</w:t>
      </w:r>
      <w:r w:rsidRPr="00945632">
        <w:rPr>
          <w:sz w:val="22"/>
          <w:szCs w:val="22"/>
        </w:rPr>
        <w:t xml:space="preserve"> -</w:t>
      </w:r>
      <w:r w:rsidRPr="00945632">
        <w:rPr>
          <w:sz w:val="22"/>
          <w:szCs w:val="22"/>
        </w:rPr>
        <w:t> Spring Boot, Mockito, J</w:t>
      </w:r>
      <w:r w:rsidRPr="00945632">
        <w:rPr>
          <w:sz w:val="22"/>
          <w:szCs w:val="22"/>
        </w:rPr>
        <w:t>u</w:t>
      </w:r>
      <w:r w:rsidRPr="00945632">
        <w:rPr>
          <w:sz w:val="22"/>
          <w:szCs w:val="22"/>
        </w:rPr>
        <w:t>nit</w:t>
      </w:r>
      <w:r w:rsidRPr="00945632">
        <w:rPr>
          <w:sz w:val="22"/>
          <w:szCs w:val="22"/>
        </w:rPr>
        <w:t xml:space="preserve"> </w:t>
      </w:r>
      <w:r w:rsidRPr="00945632">
        <w:rPr>
          <w:sz w:val="22"/>
          <w:szCs w:val="22"/>
        </w:rPr>
        <w:t>are correctly defined in  pom</w:t>
      </w:r>
      <w:r w:rsidRPr="00945632">
        <w:rPr>
          <w:sz w:val="22"/>
          <w:szCs w:val="22"/>
        </w:rPr>
        <w:t xml:space="preserve"> file.</w:t>
      </w:r>
    </w:p>
    <w:p w14:paraId="4D24292C" w14:textId="461A6DF0" w:rsidR="00891D4F" w:rsidRPr="00945632" w:rsidRDefault="00891D4F" w:rsidP="00891D4F">
      <w:pPr>
        <w:pStyle w:val="ListParagraph"/>
        <w:numPr>
          <w:ilvl w:val="0"/>
          <w:numId w:val="7"/>
        </w:numPr>
        <w:rPr>
          <w:sz w:val="22"/>
          <w:szCs w:val="22"/>
        </w:rPr>
      </w:pPr>
      <w:r w:rsidRPr="00945632">
        <w:rPr>
          <w:sz w:val="22"/>
          <w:szCs w:val="22"/>
        </w:rPr>
        <w:t>Navigate to the test directory (src/test/java)</w:t>
      </w:r>
      <w:r w:rsidRPr="00945632">
        <w:rPr>
          <w:sz w:val="22"/>
          <w:szCs w:val="22"/>
        </w:rPr>
        <w:t xml:space="preserve"> and r</w:t>
      </w:r>
      <w:r w:rsidRPr="00945632">
        <w:rPr>
          <w:sz w:val="22"/>
          <w:szCs w:val="22"/>
        </w:rPr>
        <w:t>ight</w:t>
      </w:r>
      <w:r w:rsidRPr="00945632">
        <w:rPr>
          <w:sz w:val="22"/>
          <w:szCs w:val="22"/>
        </w:rPr>
        <w:t xml:space="preserve"> </w:t>
      </w:r>
      <w:r w:rsidRPr="00945632">
        <w:rPr>
          <w:sz w:val="22"/>
          <w:szCs w:val="22"/>
        </w:rPr>
        <w:t>click on a test class</w:t>
      </w:r>
      <w:r w:rsidRPr="00945632">
        <w:rPr>
          <w:sz w:val="22"/>
          <w:szCs w:val="22"/>
        </w:rPr>
        <w:t>.</w:t>
      </w:r>
    </w:p>
    <w:p w14:paraId="6430AA32" w14:textId="77777777" w:rsidR="00891D4F" w:rsidRPr="00945632" w:rsidRDefault="00891D4F" w:rsidP="00891D4F">
      <w:pPr>
        <w:rPr>
          <w:sz w:val="22"/>
          <w:szCs w:val="22"/>
        </w:rPr>
      </w:pPr>
    </w:p>
    <w:p w14:paraId="281D8901" w14:textId="61AA090B" w:rsidR="00891D4F" w:rsidRPr="00945632" w:rsidRDefault="00891D4F" w:rsidP="00891D4F">
      <w:pPr>
        <w:rPr>
          <w:b/>
          <w:bCs/>
          <w:sz w:val="22"/>
          <w:szCs w:val="22"/>
        </w:rPr>
      </w:pPr>
      <w:r w:rsidRPr="00945632">
        <w:rPr>
          <w:b/>
          <w:bCs/>
          <w:sz w:val="22"/>
          <w:szCs w:val="22"/>
        </w:rPr>
        <w:t>Unit tests</w:t>
      </w:r>
      <w:r w:rsidRPr="00945632">
        <w:rPr>
          <w:b/>
          <w:bCs/>
          <w:sz w:val="22"/>
          <w:szCs w:val="22"/>
        </w:rPr>
        <w:t>:</w:t>
      </w:r>
    </w:p>
    <w:p w14:paraId="101DBCD0" w14:textId="231DFC89" w:rsidR="00891D4F" w:rsidRPr="00945632" w:rsidRDefault="00891D4F" w:rsidP="00891D4F">
      <w:pPr>
        <w:rPr>
          <w:sz w:val="22"/>
          <w:szCs w:val="22"/>
        </w:rPr>
      </w:pPr>
      <w:r w:rsidRPr="00945632">
        <w:rPr>
          <w:sz w:val="22"/>
          <w:szCs w:val="22"/>
        </w:rPr>
        <w:t>Are in ServiceTest class.</w:t>
      </w:r>
    </w:p>
    <w:p w14:paraId="5FE13C0C" w14:textId="53EDD25D" w:rsidR="00891D4F" w:rsidRPr="00945632" w:rsidRDefault="00891D4F" w:rsidP="00891D4F">
      <w:pPr>
        <w:rPr>
          <w:sz w:val="22"/>
          <w:szCs w:val="22"/>
        </w:rPr>
      </w:pPr>
      <w:r w:rsidRPr="00945632">
        <w:rPr>
          <w:sz w:val="22"/>
          <w:szCs w:val="22"/>
        </w:rPr>
        <w:t xml:space="preserve">They are separated from the rest of the </w:t>
      </w:r>
      <w:r w:rsidR="00C51B80" w:rsidRPr="00945632">
        <w:rPr>
          <w:sz w:val="22"/>
          <w:szCs w:val="22"/>
        </w:rPr>
        <w:t xml:space="preserve">code </w:t>
      </w:r>
      <w:r w:rsidRPr="00945632">
        <w:rPr>
          <w:sz w:val="22"/>
          <w:szCs w:val="22"/>
        </w:rPr>
        <w:t>- TaskService is tested in isolation and all dependencies, like TaskRepository and RabbitTemplate, are mocked.</w:t>
      </w:r>
    </w:p>
    <w:p w14:paraId="360955BE" w14:textId="28C93CC8" w:rsidR="00C51B80" w:rsidRPr="00945632" w:rsidRDefault="00891D4F" w:rsidP="00891D4F">
      <w:pPr>
        <w:rPr>
          <w:sz w:val="22"/>
          <w:szCs w:val="22"/>
        </w:rPr>
      </w:pPr>
      <w:r w:rsidRPr="00945632">
        <w:rPr>
          <w:sz w:val="22"/>
          <w:szCs w:val="22"/>
        </w:rPr>
        <w:t>Run by default during test</w:t>
      </w:r>
      <w:r w:rsidR="00C51B80" w:rsidRPr="00945632">
        <w:rPr>
          <w:sz w:val="22"/>
          <w:szCs w:val="22"/>
        </w:rPr>
        <w:t>.</w:t>
      </w:r>
    </w:p>
    <w:p w14:paraId="714B9EE7" w14:textId="1F2B301E" w:rsidR="00891D4F" w:rsidRPr="00945632" w:rsidRDefault="00891D4F" w:rsidP="00891D4F">
      <w:pPr>
        <w:rPr>
          <w:b/>
          <w:bCs/>
          <w:sz w:val="22"/>
          <w:szCs w:val="22"/>
        </w:rPr>
      </w:pPr>
      <w:r w:rsidRPr="00945632">
        <w:rPr>
          <w:b/>
          <w:bCs/>
          <w:sz w:val="22"/>
          <w:szCs w:val="22"/>
        </w:rPr>
        <w:t>Integration tests</w:t>
      </w:r>
      <w:r w:rsidR="00C51B80" w:rsidRPr="00945632">
        <w:rPr>
          <w:b/>
          <w:bCs/>
          <w:sz w:val="22"/>
          <w:szCs w:val="22"/>
        </w:rPr>
        <w:t>:</w:t>
      </w:r>
    </w:p>
    <w:p w14:paraId="7D1C00D2" w14:textId="4B6FCE43" w:rsidR="00891D4F" w:rsidRPr="00945632" w:rsidRDefault="00891D4F" w:rsidP="00891D4F">
      <w:pPr>
        <w:rPr>
          <w:sz w:val="22"/>
          <w:szCs w:val="22"/>
        </w:rPr>
      </w:pPr>
      <w:r w:rsidRPr="00945632">
        <w:rPr>
          <w:sz w:val="22"/>
          <w:szCs w:val="22"/>
        </w:rPr>
        <w:lastRenderedPageBreak/>
        <w:t>Are in Ta</w:t>
      </w:r>
      <w:r w:rsidRPr="00945632">
        <w:rPr>
          <w:sz w:val="22"/>
          <w:szCs w:val="22"/>
        </w:rPr>
        <w:t xml:space="preserve">sk/Project/Notification </w:t>
      </w:r>
      <w:r w:rsidRPr="00945632">
        <w:rPr>
          <w:sz w:val="22"/>
          <w:szCs w:val="22"/>
        </w:rPr>
        <w:t>ControllerIntegrationTest class.</w:t>
      </w:r>
    </w:p>
    <w:p w14:paraId="67BF016D" w14:textId="420AB653" w:rsidR="00891D4F" w:rsidRPr="00945632" w:rsidRDefault="00891D4F" w:rsidP="00891D4F">
      <w:pPr>
        <w:rPr>
          <w:sz w:val="22"/>
          <w:szCs w:val="22"/>
        </w:rPr>
      </w:pPr>
      <w:r w:rsidRPr="00945632">
        <w:rPr>
          <w:sz w:val="22"/>
          <w:szCs w:val="22"/>
        </w:rPr>
        <w:t xml:space="preserve">They use MockMvc instance to simulate HTTP requests and test the layer of </w:t>
      </w:r>
      <w:r w:rsidR="00C51B80" w:rsidRPr="00945632">
        <w:rPr>
          <w:sz w:val="22"/>
          <w:szCs w:val="22"/>
        </w:rPr>
        <w:t xml:space="preserve"> </w:t>
      </w:r>
      <w:r w:rsidR="00C51B80" w:rsidRPr="00945632">
        <w:rPr>
          <w:sz w:val="22"/>
          <w:szCs w:val="22"/>
        </w:rPr>
        <w:t xml:space="preserve">Task/Project/Notification </w:t>
      </w:r>
      <w:r w:rsidRPr="00945632">
        <w:rPr>
          <w:sz w:val="22"/>
          <w:szCs w:val="22"/>
        </w:rPr>
        <w:t>Controller.</w:t>
      </w:r>
    </w:p>
    <w:p w14:paraId="16F4D4FA" w14:textId="7CBF9B8B" w:rsidR="00C51B80" w:rsidRPr="00945632" w:rsidRDefault="00C51B80" w:rsidP="00891D4F">
      <w:pPr>
        <w:rPr>
          <w:sz w:val="22"/>
          <w:szCs w:val="22"/>
        </w:rPr>
      </w:pPr>
    </w:p>
    <w:p w14:paraId="2091ECB5" w14:textId="77777777" w:rsidR="00C51B80" w:rsidRPr="00945632" w:rsidRDefault="00C51B80" w:rsidP="00C51B80">
      <w:pPr>
        <w:rPr>
          <w:b/>
          <w:bCs/>
          <w:sz w:val="22"/>
          <w:szCs w:val="22"/>
        </w:rPr>
      </w:pPr>
      <w:r w:rsidRPr="00945632">
        <w:rPr>
          <w:b/>
          <w:bCs/>
          <w:sz w:val="22"/>
          <w:szCs w:val="22"/>
        </w:rPr>
        <w:t>Key Assertions and Verifications</w:t>
      </w:r>
    </w:p>
    <w:p w14:paraId="455708F7" w14:textId="50AA2774" w:rsidR="00C51B80" w:rsidRPr="00945632" w:rsidRDefault="00C51B80" w:rsidP="00C51B80">
      <w:pPr>
        <w:rPr>
          <w:b/>
          <w:bCs/>
          <w:sz w:val="22"/>
          <w:szCs w:val="22"/>
        </w:rPr>
      </w:pPr>
      <w:r w:rsidRPr="00945632">
        <w:rPr>
          <w:b/>
          <w:bCs/>
          <w:sz w:val="22"/>
          <w:szCs w:val="22"/>
        </w:rPr>
        <w:t>Unit Tests:</w:t>
      </w:r>
    </w:p>
    <w:p w14:paraId="36FFC904" w14:textId="77777777" w:rsidR="00C51B80" w:rsidRPr="00945632" w:rsidRDefault="00C51B80" w:rsidP="00C51B80">
      <w:pPr>
        <w:pStyle w:val="ListParagraph"/>
        <w:numPr>
          <w:ilvl w:val="0"/>
          <w:numId w:val="9"/>
        </w:numPr>
        <w:rPr>
          <w:sz w:val="22"/>
          <w:szCs w:val="22"/>
        </w:rPr>
      </w:pPr>
      <w:r w:rsidRPr="00945632">
        <w:rPr>
          <w:sz w:val="22"/>
          <w:szCs w:val="22"/>
        </w:rPr>
        <w:t>Service logic is tested with a mocked repository and RabbitTemplate.</w:t>
      </w:r>
    </w:p>
    <w:p w14:paraId="0DCF7DC4" w14:textId="77777777" w:rsidR="00C51B80" w:rsidRPr="00945632" w:rsidRDefault="00C51B80" w:rsidP="00C51B80">
      <w:pPr>
        <w:pStyle w:val="ListParagraph"/>
        <w:numPr>
          <w:ilvl w:val="0"/>
          <w:numId w:val="9"/>
        </w:numPr>
        <w:rPr>
          <w:sz w:val="22"/>
          <w:szCs w:val="22"/>
        </w:rPr>
      </w:pPr>
      <w:r w:rsidRPr="00945632">
        <w:rPr>
          <w:sz w:val="22"/>
          <w:szCs w:val="22"/>
        </w:rPr>
        <w:t>Data assertions: task title, description, and status.</w:t>
      </w:r>
    </w:p>
    <w:p w14:paraId="029290C8" w14:textId="6F1EE39F" w:rsidR="00C51B80" w:rsidRPr="00945632" w:rsidRDefault="00C51B80" w:rsidP="00C51B80">
      <w:pPr>
        <w:rPr>
          <w:b/>
          <w:bCs/>
          <w:sz w:val="22"/>
          <w:szCs w:val="22"/>
        </w:rPr>
      </w:pPr>
      <w:r w:rsidRPr="00945632">
        <w:rPr>
          <w:b/>
          <w:bCs/>
          <w:sz w:val="22"/>
          <w:szCs w:val="22"/>
        </w:rPr>
        <w:t>Integration Tests:</w:t>
      </w:r>
    </w:p>
    <w:p w14:paraId="4BC90C04" w14:textId="41FC8E3D" w:rsidR="00C51B80" w:rsidRPr="00945632" w:rsidRDefault="00C51B80" w:rsidP="00C51B80">
      <w:pPr>
        <w:pStyle w:val="ListParagraph"/>
        <w:numPr>
          <w:ilvl w:val="0"/>
          <w:numId w:val="8"/>
        </w:numPr>
        <w:rPr>
          <w:sz w:val="22"/>
          <w:szCs w:val="22"/>
        </w:rPr>
      </w:pPr>
      <w:r w:rsidRPr="00945632">
        <w:rPr>
          <w:sz w:val="22"/>
          <w:szCs w:val="22"/>
        </w:rPr>
        <w:t>HTTP request method testing: GET, POST, PUT, DELETE on /tasks</w:t>
      </w:r>
      <w:r w:rsidRPr="00945632">
        <w:rPr>
          <w:sz w:val="22"/>
          <w:szCs w:val="22"/>
        </w:rPr>
        <w:t>/notification or project</w:t>
      </w:r>
      <w:r w:rsidRPr="00945632">
        <w:rPr>
          <w:sz w:val="22"/>
          <w:szCs w:val="22"/>
        </w:rPr>
        <w:t xml:space="preserve"> endpoint</w:t>
      </w:r>
    </w:p>
    <w:p w14:paraId="65B2B895" w14:textId="7ADEDA9B" w:rsidR="00C51B80" w:rsidRPr="00945632" w:rsidRDefault="00C51B80" w:rsidP="00C51B80">
      <w:pPr>
        <w:pStyle w:val="ListParagraph"/>
        <w:numPr>
          <w:ilvl w:val="0"/>
          <w:numId w:val="8"/>
        </w:numPr>
        <w:rPr>
          <w:sz w:val="22"/>
          <w:szCs w:val="22"/>
        </w:rPr>
      </w:pPr>
      <w:r w:rsidRPr="00945632">
        <w:rPr>
          <w:sz w:val="22"/>
          <w:szCs w:val="22"/>
        </w:rPr>
        <w:t>JSON responses will be asserted with jsonPath.</w:t>
      </w:r>
    </w:p>
    <w:p w14:paraId="58D810AA" w14:textId="77777777" w:rsidR="00C51B80" w:rsidRPr="00945632" w:rsidRDefault="00C51B80" w:rsidP="00C51B80">
      <w:pPr>
        <w:rPr>
          <w:sz w:val="22"/>
          <w:szCs w:val="22"/>
        </w:rPr>
      </w:pPr>
    </w:p>
    <w:p w14:paraId="0867F202" w14:textId="77777777" w:rsidR="00C51B80" w:rsidRPr="00945632" w:rsidRDefault="00C51B80" w:rsidP="00C51B80">
      <w:pPr>
        <w:rPr>
          <w:sz w:val="22"/>
          <w:szCs w:val="22"/>
        </w:rPr>
      </w:pPr>
      <w:r w:rsidRPr="00945632">
        <w:rPr>
          <w:b/>
          <w:bCs/>
          <w:sz w:val="22"/>
          <w:szCs w:val="22"/>
        </w:rPr>
        <w:t>Test Coverage</w:t>
      </w:r>
    </w:p>
    <w:p w14:paraId="3FD2D88F" w14:textId="005CF8CA" w:rsidR="00C51B80" w:rsidRPr="00945632" w:rsidRDefault="00C51B80" w:rsidP="00C51B80">
      <w:pPr>
        <w:rPr>
          <w:sz w:val="22"/>
          <w:szCs w:val="22"/>
        </w:rPr>
      </w:pPr>
      <w:r w:rsidRPr="00945632">
        <w:rPr>
          <w:sz w:val="22"/>
          <w:szCs w:val="22"/>
        </w:rPr>
        <w:br/>
      </w:r>
      <w:r w:rsidRPr="00945632">
        <w:rPr>
          <w:b/>
          <w:bCs/>
          <w:sz w:val="22"/>
          <w:szCs w:val="22"/>
        </w:rPr>
        <w:t>Controller Layer:</w:t>
      </w:r>
      <w:r w:rsidRPr="00945632">
        <w:rPr>
          <w:sz w:val="22"/>
          <w:szCs w:val="22"/>
        </w:rPr>
        <w:br/>
        <w:t>Task/Project/Notification ControllerTest covers the functionality of all the endpoints.</w:t>
      </w:r>
    </w:p>
    <w:p w14:paraId="78C275DB" w14:textId="4E1B2052" w:rsidR="00C51B80" w:rsidRPr="00945632" w:rsidRDefault="00C51B80" w:rsidP="00C51B80">
      <w:pPr>
        <w:rPr>
          <w:sz w:val="22"/>
          <w:szCs w:val="22"/>
        </w:rPr>
      </w:pPr>
      <w:r w:rsidRPr="00945632">
        <w:rPr>
          <w:sz w:val="22"/>
          <w:szCs w:val="22"/>
        </w:rPr>
        <w:br/>
      </w:r>
      <w:r w:rsidRPr="00945632">
        <w:rPr>
          <w:b/>
          <w:bCs/>
          <w:sz w:val="22"/>
          <w:szCs w:val="22"/>
        </w:rPr>
        <w:t>Service Layer:</w:t>
      </w:r>
      <w:r w:rsidRPr="00945632">
        <w:rPr>
          <w:sz w:val="22"/>
          <w:szCs w:val="22"/>
        </w:rPr>
        <w:br/>
        <w:t>Task/Project/Notification ServiceTest covers business logic and interactions with RabbitMQ.</w:t>
      </w:r>
      <w:r w:rsidRPr="00945632">
        <w:rPr>
          <w:sz w:val="22"/>
          <w:szCs w:val="22"/>
        </w:rPr>
        <w:br/>
        <w:t>Integration Testing:</w:t>
      </w:r>
    </w:p>
    <w:p w14:paraId="25FE5F25" w14:textId="77777777" w:rsidR="00C51B80" w:rsidRPr="00945632" w:rsidRDefault="00C51B80" w:rsidP="00C51B80">
      <w:pPr>
        <w:rPr>
          <w:b/>
          <w:bCs/>
          <w:sz w:val="22"/>
          <w:szCs w:val="22"/>
        </w:rPr>
      </w:pPr>
      <w:r w:rsidRPr="00945632">
        <w:rPr>
          <w:sz w:val="22"/>
          <w:szCs w:val="22"/>
        </w:rPr>
        <w:br/>
      </w:r>
      <w:r w:rsidRPr="00945632">
        <w:rPr>
          <w:b/>
          <w:bCs/>
          <w:sz w:val="22"/>
          <w:szCs w:val="22"/>
        </w:rPr>
        <w:t>TaskControllerIntegrationTest</w:t>
      </w:r>
      <w:r w:rsidRPr="00945632">
        <w:rPr>
          <w:b/>
          <w:bCs/>
          <w:sz w:val="22"/>
          <w:szCs w:val="22"/>
        </w:rPr>
        <w:t>:</w:t>
      </w:r>
      <w:r w:rsidRPr="00945632">
        <w:rPr>
          <w:b/>
          <w:bCs/>
          <w:sz w:val="22"/>
          <w:szCs w:val="22"/>
        </w:rPr>
        <w:t> </w:t>
      </w:r>
    </w:p>
    <w:p w14:paraId="1CDE1D3B" w14:textId="6819B082" w:rsidR="00C51B80" w:rsidRPr="00945632" w:rsidRDefault="00C51B80" w:rsidP="00C51B80">
      <w:pPr>
        <w:rPr>
          <w:b/>
          <w:bCs/>
          <w:sz w:val="22"/>
          <w:szCs w:val="22"/>
        </w:rPr>
      </w:pPr>
      <w:r w:rsidRPr="00945632">
        <w:rPr>
          <w:sz w:val="22"/>
          <w:szCs w:val="22"/>
        </w:rPr>
        <w:t>C</w:t>
      </w:r>
      <w:r w:rsidRPr="00945632">
        <w:rPr>
          <w:sz w:val="22"/>
          <w:szCs w:val="22"/>
        </w:rPr>
        <w:t>overs the integration of the</w:t>
      </w:r>
      <w:r w:rsidRPr="00945632">
        <w:rPr>
          <w:sz w:val="22"/>
          <w:szCs w:val="22"/>
        </w:rPr>
        <w:t xml:space="preserve"> </w:t>
      </w:r>
      <w:r w:rsidRPr="00945632">
        <w:rPr>
          <w:sz w:val="22"/>
          <w:szCs w:val="22"/>
        </w:rPr>
        <w:t>Task/Project/Notification controller with the mocked service layer.</w:t>
      </w:r>
    </w:p>
    <w:sectPr w:rsidR="00C51B80" w:rsidRPr="0094563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EE656" w14:textId="77777777" w:rsidR="00867E75" w:rsidRDefault="00867E75" w:rsidP="00867E75">
      <w:pPr>
        <w:spacing w:after="0" w:line="240" w:lineRule="auto"/>
      </w:pPr>
      <w:r>
        <w:separator/>
      </w:r>
    </w:p>
  </w:endnote>
  <w:endnote w:type="continuationSeparator" w:id="0">
    <w:p w14:paraId="3A0E2575" w14:textId="77777777" w:rsidR="00867E75" w:rsidRDefault="00867E75" w:rsidP="00867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0897B" w14:textId="77777777" w:rsidR="00867E75" w:rsidRDefault="00867E75" w:rsidP="00867E75">
      <w:pPr>
        <w:spacing w:after="0" w:line="240" w:lineRule="auto"/>
      </w:pPr>
      <w:r>
        <w:separator/>
      </w:r>
    </w:p>
  </w:footnote>
  <w:footnote w:type="continuationSeparator" w:id="0">
    <w:p w14:paraId="19B5DA1D" w14:textId="77777777" w:rsidR="00867E75" w:rsidRDefault="00867E75" w:rsidP="00867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BD288" w14:textId="132E6FC3" w:rsidR="00867E75" w:rsidRDefault="00867E75">
    <w:pPr>
      <w:pStyle w:val="Header"/>
    </w:pPr>
    <w:r>
      <w:t>Olamide Aderogba</w:t>
    </w:r>
    <w:r>
      <w:ptab w:relativeTo="margin" w:alignment="center" w:leader="none"/>
    </w:r>
    <w:r>
      <w:t>CICD2</w:t>
    </w:r>
    <w:r>
      <w:ptab w:relativeTo="margin" w:alignment="right" w:leader="none"/>
    </w:r>
    <w:r>
      <w:t>08/01/2025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63E49"/>
    <w:multiLevelType w:val="multilevel"/>
    <w:tmpl w:val="5032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B5509"/>
    <w:multiLevelType w:val="hybridMultilevel"/>
    <w:tmpl w:val="FF38B4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06054C6"/>
    <w:multiLevelType w:val="hybridMultilevel"/>
    <w:tmpl w:val="F350CB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53074B7"/>
    <w:multiLevelType w:val="hybridMultilevel"/>
    <w:tmpl w:val="E0F6D6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28668E6"/>
    <w:multiLevelType w:val="hybridMultilevel"/>
    <w:tmpl w:val="21C4A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88F7CFF"/>
    <w:multiLevelType w:val="hybridMultilevel"/>
    <w:tmpl w:val="3AAE7B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EFB038C"/>
    <w:multiLevelType w:val="hybridMultilevel"/>
    <w:tmpl w:val="8772C0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04B77BA"/>
    <w:multiLevelType w:val="hybridMultilevel"/>
    <w:tmpl w:val="DCB0FC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1D27D0C"/>
    <w:multiLevelType w:val="hybridMultilevel"/>
    <w:tmpl w:val="B0D69C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78918971">
    <w:abstractNumId w:val="0"/>
  </w:num>
  <w:num w:numId="2" w16cid:durableId="332997888">
    <w:abstractNumId w:val="4"/>
  </w:num>
  <w:num w:numId="3" w16cid:durableId="669988145">
    <w:abstractNumId w:val="6"/>
  </w:num>
  <w:num w:numId="4" w16cid:durableId="1487744919">
    <w:abstractNumId w:val="7"/>
  </w:num>
  <w:num w:numId="5" w16cid:durableId="605498769">
    <w:abstractNumId w:val="8"/>
  </w:num>
  <w:num w:numId="6" w16cid:durableId="489685665">
    <w:abstractNumId w:val="2"/>
  </w:num>
  <w:num w:numId="7" w16cid:durableId="1155219583">
    <w:abstractNumId w:val="3"/>
  </w:num>
  <w:num w:numId="8" w16cid:durableId="1256397222">
    <w:abstractNumId w:val="5"/>
  </w:num>
  <w:num w:numId="9" w16cid:durableId="994333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85E"/>
    <w:rsid w:val="00294C65"/>
    <w:rsid w:val="00336799"/>
    <w:rsid w:val="00391B05"/>
    <w:rsid w:val="003E3D72"/>
    <w:rsid w:val="004E5D3A"/>
    <w:rsid w:val="004E5EA1"/>
    <w:rsid w:val="004E690C"/>
    <w:rsid w:val="00603B66"/>
    <w:rsid w:val="008448E4"/>
    <w:rsid w:val="0086696B"/>
    <w:rsid w:val="00867E75"/>
    <w:rsid w:val="00891D4F"/>
    <w:rsid w:val="008E0510"/>
    <w:rsid w:val="00941901"/>
    <w:rsid w:val="00945632"/>
    <w:rsid w:val="009C1A13"/>
    <w:rsid w:val="00A1685E"/>
    <w:rsid w:val="00C51B80"/>
    <w:rsid w:val="00CF72C3"/>
    <w:rsid w:val="00F65A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E611607"/>
  <w15:chartTrackingRefBased/>
  <w15:docId w15:val="{1F22C144-3022-4652-B3A9-3F784F2F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B66"/>
  </w:style>
  <w:style w:type="paragraph" w:styleId="Heading1">
    <w:name w:val="heading 1"/>
    <w:basedOn w:val="Normal"/>
    <w:next w:val="Normal"/>
    <w:link w:val="Heading1Char"/>
    <w:uiPriority w:val="9"/>
    <w:qFormat/>
    <w:rsid w:val="00603B66"/>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semiHidden/>
    <w:unhideWhenUsed/>
    <w:qFormat/>
    <w:rsid w:val="00603B66"/>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603B66"/>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603B66"/>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603B66"/>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603B66"/>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603B66"/>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603B66"/>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603B66"/>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B66"/>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semiHidden/>
    <w:rsid w:val="00603B66"/>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603B66"/>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603B66"/>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603B66"/>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603B66"/>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603B66"/>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603B66"/>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603B66"/>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603B6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03B6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03B6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03B66"/>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603B6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03B66"/>
    <w:rPr>
      <w:i/>
      <w:iCs/>
      <w:color w:val="262626" w:themeColor="text1" w:themeTint="D9"/>
    </w:rPr>
  </w:style>
  <w:style w:type="paragraph" w:styleId="ListParagraph">
    <w:name w:val="List Paragraph"/>
    <w:basedOn w:val="Normal"/>
    <w:uiPriority w:val="34"/>
    <w:qFormat/>
    <w:rsid w:val="00A1685E"/>
    <w:pPr>
      <w:ind w:left="720"/>
      <w:contextualSpacing/>
    </w:pPr>
  </w:style>
  <w:style w:type="character" w:styleId="IntenseEmphasis">
    <w:name w:val="Intense Emphasis"/>
    <w:basedOn w:val="DefaultParagraphFont"/>
    <w:uiPriority w:val="21"/>
    <w:qFormat/>
    <w:rsid w:val="00603B66"/>
    <w:rPr>
      <w:b/>
      <w:bCs/>
      <w:i/>
      <w:iCs/>
    </w:rPr>
  </w:style>
  <w:style w:type="paragraph" w:styleId="IntenseQuote">
    <w:name w:val="Intense Quote"/>
    <w:basedOn w:val="Normal"/>
    <w:next w:val="Normal"/>
    <w:link w:val="IntenseQuoteChar"/>
    <w:uiPriority w:val="30"/>
    <w:qFormat/>
    <w:rsid w:val="00603B66"/>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603B66"/>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603B66"/>
    <w:rPr>
      <w:b/>
      <w:bCs/>
      <w:smallCaps/>
      <w:color w:val="4EA72E" w:themeColor="accent6"/>
    </w:rPr>
  </w:style>
  <w:style w:type="character" w:styleId="Hyperlink">
    <w:name w:val="Hyperlink"/>
    <w:basedOn w:val="DefaultParagraphFont"/>
    <w:uiPriority w:val="99"/>
    <w:unhideWhenUsed/>
    <w:rsid w:val="009C1A13"/>
    <w:rPr>
      <w:color w:val="467886" w:themeColor="hyperlink"/>
      <w:u w:val="single"/>
    </w:rPr>
  </w:style>
  <w:style w:type="character" w:styleId="UnresolvedMention">
    <w:name w:val="Unresolved Mention"/>
    <w:basedOn w:val="DefaultParagraphFont"/>
    <w:uiPriority w:val="99"/>
    <w:semiHidden/>
    <w:unhideWhenUsed/>
    <w:rsid w:val="009C1A13"/>
    <w:rPr>
      <w:color w:val="605E5C"/>
      <w:shd w:val="clear" w:color="auto" w:fill="E1DFDD"/>
    </w:rPr>
  </w:style>
  <w:style w:type="paragraph" w:styleId="NormalWeb">
    <w:name w:val="Normal (Web)"/>
    <w:basedOn w:val="Normal"/>
    <w:uiPriority w:val="99"/>
    <w:semiHidden/>
    <w:unhideWhenUsed/>
    <w:rsid w:val="00F65A69"/>
    <w:rPr>
      <w:rFonts w:ascii="Times New Roman" w:hAnsi="Times New Roman" w:cs="Times New Roman"/>
      <w:sz w:val="24"/>
      <w:szCs w:val="24"/>
    </w:rPr>
  </w:style>
  <w:style w:type="paragraph" w:styleId="Caption">
    <w:name w:val="caption"/>
    <w:basedOn w:val="Normal"/>
    <w:next w:val="Normal"/>
    <w:uiPriority w:val="35"/>
    <w:semiHidden/>
    <w:unhideWhenUsed/>
    <w:qFormat/>
    <w:rsid w:val="00603B66"/>
    <w:pPr>
      <w:spacing w:line="240" w:lineRule="auto"/>
    </w:pPr>
    <w:rPr>
      <w:b/>
      <w:bCs/>
      <w:smallCaps/>
      <w:color w:val="595959" w:themeColor="text1" w:themeTint="A6"/>
    </w:rPr>
  </w:style>
  <w:style w:type="character" w:styleId="Strong">
    <w:name w:val="Strong"/>
    <w:basedOn w:val="DefaultParagraphFont"/>
    <w:uiPriority w:val="22"/>
    <w:qFormat/>
    <w:rsid w:val="00603B66"/>
    <w:rPr>
      <w:b/>
      <w:bCs/>
    </w:rPr>
  </w:style>
  <w:style w:type="character" w:styleId="Emphasis">
    <w:name w:val="Emphasis"/>
    <w:basedOn w:val="DefaultParagraphFont"/>
    <w:uiPriority w:val="20"/>
    <w:qFormat/>
    <w:rsid w:val="00603B66"/>
    <w:rPr>
      <w:i/>
      <w:iCs/>
      <w:color w:val="4EA72E" w:themeColor="accent6"/>
    </w:rPr>
  </w:style>
  <w:style w:type="paragraph" w:styleId="NoSpacing">
    <w:name w:val="No Spacing"/>
    <w:uiPriority w:val="1"/>
    <w:qFormat/>
    <w:rsid w:val="00603B66"/>
    <w:pPr>
      <w:spacing w:after="0" w:line="240" w:lineRule="auto"/>
    </w:pPr>
  </w:style>
  <w:style w:type="character" w:styleId="SubtleEmphasis">
    <w:name w:val="Subtle Emphasis"/>
    <w:basedOn w:val="DefaultParagraphFont"/>
    <w:uiPriority w:val="19"/>
    <w:qFormat/>
    <w:rsid w:val="00603B66"/>
    <w:rPr>
      <w:i/>
      <w:iCs/>
    </w:rPr>
  </w:style>
  <w:style w:type="character" w:styleId="SubtleReference">
    <w:name w:val="Subtle Reference"/>
    <w:basedOn w:val="DefaultParagraphFont"/>
    <w:uiPriority w:val="31"/>
    <w:qFormat/>
    <w:rsid w:val="00603B66"/>
    <w:rPr>
      <w:smallCaps/>
      <w:color w:val="595959" w:themeColor="text1" w:themeTint="A6"/>
    </w:rPr>
  </w:style>
  <w:style w:type="character" w:styleId="BookTitle">
    <w:name w:val="Book Title"/>
    <w:basedOn w:val="DefaultParagraphFont"/>
    <w:uiPriority w:val="33"/>
    <w:qFormat/>
    <w:rsid w:val="00603B66"/>
    <w:rPr>
      <w:b/>
      <w:bCs/>
      <w:caps w:val="0"/>
      <w:smallCaps/>
      <w:spacing w:val="7"/>
      <w:sz w:val="21"/>
      <w:szCs w:val="21"/>
    </w:rPr>
  </w:style>
  <w:style w:type="paragraph" w:styleId="TOCHeading">
    <w:name w:val="TOC Heading"/>
    <w:basedOn w:val="Heading1"/>
    <w:next w:val="Normal"/>
    <w:uiPriority w:val="39"/>
    <w:semiHidden/>
    <w:unhideWhenUsed/>
    <w:qFormat/>
    <w:rsid w:val="00603B66"/>
    <w:pPr>
      <w:outlineLvl w:val="9"/>
    </w:pPr>
  </w:style>
  <w:style w:type="paragraph" w:styleId="Header">
    <w:name w:val="header"/>
    <w:basedOn w:val="Normal"/>
    <w:link w:val="HeaderChar"/>
    <w:uiPriority w:val="99"/>
    <w:unhideWhenUsed/>
    <w:rsid w:val="00867E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E75"/>
  </w:style>
  <w:style w:type="paragraph" w:styleId="Footer">
    <w:name w:val="footer"/>
    <w:basedOn w:val="Normal"/>
    <w:link w:val="FooterChar"/>
    <w:uiPriority w:val="99"/>
    <w:unhideWhenUsed/>
    <w:rsid w:val="00867E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271">
      <w:bodyDiv w:val="1"/>
      <w:marLeft w:val="0"/>
      <w:marRight w:val="0"/>
      <w:marTop w:val="0"/>
      <w:marBottom w:val="0"/>
      <w:divBdr>
        <w:top w:val="none" w:sz="0" w:space="0" w:color="auto"/>
        <w:left w:val="none" w:sz="0" w:space="0" w:color="auto"/>
        <w:bottom w:val="none" w:sz="0" w:space="0" w:color="auto"/>
        <w:right w:val="none" w:sz="0" w:space="0" w:color="auto"/>
      </w:divBdr>
    </w:div>
    <w:div w:id="341010515">
      <w:bodyDiv w:val="1"/>
      <w:marLeft w:val="0"/>
      <w:marRight w:val="0"/>
      <w:marTop w:val="0"/>
      <w:marBottom w:val="0"/>
      <w:divBdr>
        <w:top w:val="none" w:sz="0" w:space="0" w:color="auto"/>
        <w:left w:val="none" w:sz="0" w:space="0" w:color="auto"/>
        <w:bottom w:val="none" w:sz="0" w:space="0" w:color="auto"/>
        <w:right w:val="none" w:sz="0" w:space="0" w:color="auto"/>
      </w:divBdr>
      <w:divsChild>
        <w:div w:id="473256679">
          <w:marLeft w:val="0"/>
          <w:marRight w:val="0"/>
          <w:marTop w:val="0"/>
          <w:marBottom w:val="0"/>
          <w:divBdr>
            <w:top w:val="none" w:sz="0" w:space="0" w:color="auto"/>
            <w:left w:val="none" w:sz="0" w:space="0" w:color="auto"/>
            <w:bottom w:val="none" w:sz="0" w:space="0" w:color="auto"/>
            <w:right w:val="none" w:sz="0" w:space="0" w:color="auto"/>
          </w:divBdr>
          <w:divsChild>
            <w:div w:id="1954092374">
              <w:marLeft w:val="0"/>
              <w:marRight w:val="0"/>
              <w:marTop w:val="0"/>
              <w:marBottom w:val="0"/>
              <w:divBdr>
                <w:top w:val="none" w:sz="0" w:space="0" w:color="auto"/>
                <w:left w:val="none" w:sz="0" w:space="0" w:color="auto"/>
                <w:bottom w:val="none" w:sz="0" w:space="0" w:color="auto"/>
                <w:right w:val="none" w:sz="0" w:space="0" w:color="auto"/>
              </w:divBdr>
              <w:divsChild>
                <w:div w:id="1693996775">
                  <w:marLeft w:val="0"/>
                  <w:marRight w:val="0"/>
                  <w:marTop w:val="0"/>
                  <w:marBottom w:val="0"/>
                  <w:divBdr>
                    <w:top w:val="none" w:sz="0" w:space="0" w:color="auto"/>
                    <w:left w:val="none" w:sz="0" w:space="0" w:color="auto"/>
                    <w:bottom w:val="none" w:sz="0" w:space="0" w:color="auto"/>
                    <w:right w:val="none" w:sz="0" w:space="0" w:color="auto"/>
                  </w:divBdr>
                  <w:divsChild>
                    <w:div w:id="776944607">
                      <w:marLeft w:val="0"/>
                      <w:marRight w:val="0"/>
                      <w:marTop w:val="0"/>
                      <w:marBottom w:val="0"/>
                      <w:divBdr>
                        <w:top w:val="none" w:sz="0" w:space="0" w:color="auto"/>
                        <w:left w:val="none" w:sz="0" w:space="0" w:color="auto"/>
                        <w:bottom w:val="none" w:sz="0" w:space="0" w:color="auto"/>
                        <w:right w:val="none" w:sz="0" w:space="0" w:color="auto"/>
                      </w:divBdr>
                      <w:divsChild>
                        <w:div w:id="1647316440">
                          <w:marLeft w:val="0"/>
                          <w:marRight w:val="0"/>
                          <w:marTop w:val="0"/>
                          <w:marBottom w:val="0"/>
                          <w:divBdr>
                            <w:top w:val="none" w:sz="0" w:space="0" w:color="auto"/>
                            <w:left w:val="none" w:sz="0" w:space="0" w:color="auto"/>
                            <w:bottom w:val="none" w:sz="0" w:space="0" w:color="auto"/>
                            <w:right w:val="none" w:sz="0" w:space="0" w:color="auto"/>
                          </w:divBdr>
                          <w:divsChild>
                            <w:div w:id="21382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77083">
      <w:bodyDiv w:val="1"/>
      <w:marLeft w:val="0"/>
      <w:marRight w:val="0"/>
      <w:marTop w:val="0"/>
      <w:marBottom w:val="0"/>
      <w:divBdr>
        <w:top w:val="none" w:sz="0" w:space="0" w:color="auto"/>
        <w:left w:val="none" w:sz="0" w:space="0" w:color="auto"/>
        <w:bottom w:val="none" w:sz="0" w:space="0" w:color="auto"/>
        <w:right w:val="none" w:sz="0" w:space="0" w:color="auto"/>
      </w:divBdr>
    </w:div>
    <w:div w:id="1109394435">
      <w:bodyDiv w:val="1"/>
      <w:marLeft w:val="0"/>
      <w:marRight w:val="0"/>
      <w:marTop w:val="0"/>
      <w:marBottom w:val="0"/>
      <w:divBdr>
        <w:top w:val="none" w:sz="0" w:space="0" w:color="auto"/>
        <w:left w:val="none" w:sz="0" w:space="0" w:color="auto"/>
        <w:bottom w:val="none" w:sz="0" w:space="0" w:color="auto"/>
        <w:right w:val="none" w:sz="0" w:space="0" w:color="auto"/>
      </w:divBdr>
    </w:div>
    <w:div w:id="1150288401">
      <w:bodyDiv w:val="1"/>
      <w:marLeft w:val="0"/>
      <w:marRight w:val="0"/>
      <w:marTop w:val="0"/>
      <w:marBottom w:val="0"/>
      <w:divBdr>
        <w:top w:val="none" w:sz="0" w:space="0" w:color="auto"/>
        <w:left w:val="none" w:sz="0" w:space="0" w:color="auto"/>
        <w:bottom w:val="none" w:sz="0" w:space="0" w:color="auto"/>
        <w:right w:val="none" w:sz="0" w:space="0" w:color="auto"/>
      </w:divBdr>
      <w:divsChild>
        <w:div w:id="208536077">
          <w:marLeft w:val="0"/>
          <w:marRight w:val="0"/>
          <w:marTop w:val="0"/>
          <w:marBottom w:val="0"/>
          <w:divBdr>
            <w:top w:val="none" w:sz="0" w:space="0" w:color="auto"/>
            <w:left w:val="none" w:sz="0" w:space="0" w:color="auto"/>
            <w:bottom w:val="none" w:sz="0" w:space="0" w:color="auto"/>
            <w:right w:val="none" w:sz="0" w:space="0" w:color="auto"/>
          </w:divBdr>
          <w:divsChild>
            <w:div w:id="1868060415">
              <w:marLeft w:val="0"/>
              <w:marRight w:val="0"/>
              <w:marTop w:val="0"/>
              <w:marBottom w:val="0"/>
              <w:divBdr>
                <w:top w:val="none" w:sz="0" w:space="0" w:color="auto"/>
                <w:left w:val="none" w:sz="0" w:space="0" w:color="auto"/>
                <w:bottom w:val="none" w:sz="0" w:space="0" w:color="auto"/>
                <w:right w:val="none" w:sz="0" w:space="0" w:color="auto"/>
              </w:divBdr>
              <w:divsChild>
                <w:div w:id="636298989">
                  <w:marLeft w:val="0"/>
                  <w:marRight w:val="0"/>
                  <w:marTop w:val="0"/>
                  <w:marBottom w:val="0"/>
                  <w:divBdr>
                    <w:top w:val="none" w:sz="0" w:space="0" w:color="auto"/>
                    <w:left w:val="none" w:sz="0" w:space="0" w:color="auto"/>
                    <w:bottom w:val="none" w:sz="0" w:space="0" w:color="auto"/>
                    <w:right w:val="none" w:sz="0" w:space="0" w:color="auto"/>
                  </w:divBdr>
                  <w:divsChild>
                    <w:div w:id="518351640">
                      <w:marLeft w:val="0"/>
                      <w:marRight w:val="0"/>
                      <w:marTop w:val="0"/>
                      <w:marBottom w:val="0"/>
                      <w:divBdr>
                        <w:top w:val="none" w:sz="0" w:space="0" w:color="auto"/>
                        <w:left w:val="none" w:sz="0" w:space="0" w:color="auto"/>
                        <w:bottom w:val="none" w:sz="0" w:space="0" w:color="auto"/>
                        <w:right w:val="none" w:sz="0" w:space="0" w:color="auto"/>
                      </w:divBdr>
                      <w:divsChild>
                        <w:div w:id="1790317967">
                          <w:marLeft w:val="0"/>
                          <w:marRight w:val="0"/>
                          <w:marTop w:val="0"/>
                          <w:marBottom w:val="0"/>
                          <w:divBdr>
                            <w:top w:val="none" w:sz="0" w:space="0" w:color="auto"/>
                            <w:left w:val="none" w:sz="0" w:space="0" w:color="auto"/>
                            <w:bottom w:val="none" w:sz="0" w:space="0" w:color="auto"/>
                            <w:right w:val="none" w:sz="0" w:space="0" w:color="auto"/>
                          </w:divBdr>
                          <w:divsChild>
                            <w:div w:id="13669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850269">
      <w:bodyDiv w:val="1"/>
      <w:marLeft w:val="0"/>
      <w:marRight w:val="0"/>
      <w:marTop w:val="0"/>
      <w:marBottom w:val="0"/>
      <w:divBdr>
        <w:top w:val="none" w:sz="0" w:space="0" w:color="auto"/>
        <w:left w:val="none" w:sz="0" w:space="0" w:color="auto"/>
        <w:bottom w:val="none" w:sz="0" w:space="0" w:color="auto"/>
        <w:right w:val="none" w:sz="0" w:space="0" w:color="auto"/>
      </w:divBdr>
    </w:div>
    <w:div w:id="1303847982">
      <w:bodyDiv w:val="1"/>
      <w:marLeft w:val="0"/>
      <w:marRight w:val="0"/>
      <w:marTop w:val="0"/>
      <w:marBottom w:val="0"/>
      <w:divBdr>
        <w:top w:val="none" w:sz="0" w:space="0" w:color="auto"/>
        <w:left w:val="none" w:sz="0" w:space="0" w:color="auto"/>
        <w:bottom w:val="none" w:sz="0" w:space="0" w:color="auto"/>
        <w:right w:val="none" w:sz="0" w:space="0" w:color="auto"/>
      </w:divBdr>
    </w:div>
    <w:div w:id="176819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aderogba2022/NotificationMicroservice.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1/projects" TargetMode="External"/><Relationship Id="rId5" Type="http://schemas.openxmlformats.org/officeDocument/2006/relationships/footnotes" Target="footnotes.xml"/><Relationship Id="rId10" Type="http://schemas.openxmlformats.org/officeDocument/2006/relationships/hyperlink" Target="http://localhost:8080/tasks" TargetMode="External"/><Relationship Id="rId4" Type="http://schemas.openxmlformats.org/officeDocument/2006/relationships/webSettings" Target="webSettings.xml"/><Relationship Id="rId9" Type="http://schemas.openxmlformats.org/officeDocument/2006/relationships/hyperlink" Target="http://localhost:808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OLAMIDE ADEROGBA - STUDENT</dc:creator>
  <cp:keywords/>
  <dc:description/>
  <cp:lastModifiedBy>OLAMIDE ADEROGBA - STUDENT</cp:lastModifiedBy>
  <cp:revision>2</cp:revision>
  <dcterms:created xsi:type="dcterms:W3CDTF">2025-01-08T14:35:00Z</dcterms:created>
  <dcterms:modified xsi:type="dcterms:W3CDTF">2025-01-08T14:35:00Z</dcterms:modified>
</cp:coreProperties>
</file>