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9F1AA" w14:textId="5F041E2A" w:rsidR="00A36D9D" w:rsidRPr="004F12C3" w:rsidRDefault="00A36D9D" w:rsidP="00A36D9D">
      <w:pPr>
        <w:jc w:val="center"/>
        <w:rPr>
          <w:rFonts w:eastAsia="Times New Roman" w:cs="Times New Roman"/>
          <w:color w:val="2F5496" w:themeColor="accent1" w:themeShade="BF"/>
          <w:sz w:val="44"/>
          <w:szCs w:val="44"/>
        </w:rPr>
      </w:pPr>
      <w:r w:rsidRPr="004F12C3">
        <w:rPr>
          <w:rFonts w:eastAsia="Times New Roman" w:cs="Times New Roman"/>
          <w:color w:val="2F5496" w:themeColor="accent1" w:themeShade="BF"/>
          <w:sz w:val="44"/>
          <w:szCs w:val="44"/>
        </w:rPr>
        <w:t xml:space="preserve">The </w:t>
      </w:r>
      <w:r w:rsidR="00E7368B">
        <w:rPr>
          <w:rFonts w:eastAsia="Times New Roman" w:cs="Times New Roman"/>
          <w:color w:val="2F5496" w:themeColor="accent1" w:themeShade="BF"/>
          <w:sz w:val="44"/>
          <w:szCs w:val="44"/>
        </w:rPr>
        <w:t>Oahu Metropolitan Planning Organization</w:t>
      </w:r>
      <w:r w:rsidR="00740C8F">
        <w:rPr>
          <w:rFonts w:eastAsia="Times New Roman" w:cs="Times New Roman"/>
          <w:color w:val="2F5496" w:themeColor="accent1" w:themeShade="BF"/>
          <w:sz w:val="44"/>
          <w:szCs w:val="44"/>
        </w:rPr>
        <w:t xml:space="preserve"> (</w:t>
      </w:r>
      <w:r w:rsidR="00E7368B">
        <w:rPr>
          <w:rFonts w:eastAsia="Times New Roman" w:cs="Times New Roman"/>
          <w:color w:val="2F5496" w:themeColor="accent1" w:themeShade="BF"/>
          <w:sz w:val="44"/>
          <w:szCs w:val="44"/>
        </w:rPr>
        <w:t>Oahu MPO</w:t>
      </w:r>
      <w:r w:rsidR="00740C8F">
        <w:rPr>
          <w:rFonts w:eastAsia="Times New Roman" w:cs="Times New Roman"/>
          <w:color w:val="2F5496" w:themeColor="accent1" w:themeShade="BF"/>
          <w:sz w:val="44"/>
          <w:szCs w:val="44"/>
        </w:rPr>
        <w:t xml:space="preserve">) </w:t>
      </w:r>
      <w:r w:rsidRPr="004F12C3">
        <w:rPr>
          <w:rFonts w:eastAsia="Times New Roman" w:cs="Times New Roman"/>
          <w:color w:val="2F5496" w:themeColor="accent1" w:themeShade="BF"/>
          <w:sz w:val="44"/>
          <w:szCs w:val="44"/>
        </w:rPr>
        <w:t>Activity-Based Model</w:t>
      </w:r>
    </w:p>
    <w:p w14:paraId="0FA8C314" w14:textId="77777777" w:rsidR="00A36D9D" w:rsidRPr="004F12C3" w:rsidRDefault="00A36D9D" w:rsidP="00A36D9D">
      <w:pPr>
        <w:jc w:val="center"/>
        <w:rPr>
          <w:rFonts w:eastAsia="Times New Roman" w:cs="Times New Roman"/>
          <w:color w:val="2F5496" w:themeColor="accent1" w:themeShade="BF"/>
          <w:sz w:val="44"/>
          <w:szCs w:val="44"/>
        </w:rPr>
      </w:pPr>
    </w:p>
    <w:p w14:paraId="58509235" w14:textId="0419E676" w:rsidR="00A36D9D" w:rsidRPr="004F12C3" w:rsidRDefault="00A36D9D" w:rsidP="00A36D9D">
      <w:pPr>
        <w:jc w:val="center"/>
        <w:rPr>
          <w:rFonts w:eastAsia="Times New Roman" w:cs="Times New Roman"/>
          <w:color w:val="2F5496" w:themeColor="accent1" w:themeShade="BF"/>
          <w:sz w:val="36"/>
          <w:szCs w:val="36"/>
        </w:rPr>
      </w:pPr>
      <w:r>
        <w:rPr>
          <w:rFonts w:eastAsia="Times New Roman" w:cs="Times New Roman"/>
          <w:color w:val="2F5496" w:themeColor="accent1" w:themeShade="BF"/>
          <w:sz w:val="36"/>
          <w:szCs w:val="36"/>
        </w:rPr>
        <w:t>Model Framework and Detailed Technical Specifications</w:t>
      </w:r>
    </w:p>
    <w:p w14:paraId="2605E115" w14:textId="77777777" w:rsidR="00A36D9D" w:rsidRDefault="00A36D9D" w:rsidP="00A36D9D">
      <w:pPr>
        <w:tabs>
          <w:tab w:val="left" w:pos="6252"/>
        </w:tabs>
        <w:rPr>
          <w:rFonts w:eastAsia="Times New Roman" w:cs="Times New Roman"/>
          <w:sz w:val="36"/>
          <w:szCs w:val="36"/>
        </w:rPr>
      </w:pPr>
    </w:p>
    <w:p w14:paraId="4A98B6B3" w14:textId="77777777" w:rsidR="00A36D9D" w:rsidRPr="004F12C3" w:rsidRDefault="00A36D9D" w:rsidP="00A36D9D">
      <w:pPr>
        <w:tabs>
          <w:tab w:val="left" w:pos="6252"/>
        </w:tabs>
        <w:rPr>
          <w:rFonts w:eastAsia="Times New Roman" w:cs="Times New Roman"/>
          <w:sz w:val="36"/>
          <w:szCs w:val="36"/>
        </w:rPr>
      </w:pPr>
    </w:p>
    <w:p w14:paraId="5FA5C339" w14:textId="77777777" w:rsidR="00A36D9D" w:rsidRPr="004F12C3" w:rsidRDefault="00A36D9D" w:rsidP="00A36D9D">
      <w:pPr>
        <w:jc w:val="center"/>
        <w:rPr>
          <w:rFonts w:eastAsia="Times New Roman" w:cs="Times New Roman"/>
          <w:sz w:val="36"/>
          <w:szCs w:val="36"/>
        </w:rPr>
      </w:pPr>
      <w:r w:rsidRPr="004F12C3">
        <w:rPr>
          <w:rFonts w:eastAsia="Times New Roman" w:cs="Times New Roman"/>
          <w:sz w:val="36"/>
          <w:szCs w:val="36"/>
        </w:rPr>
        <w:t>Prepared by</w:t>
      </w:r>
    </w:p>
    <w:p w14:paraId="753F4582" w14:textId="77777777" w:rsidR="00A36D9D" w:rsidRPr="004F12C3" w:rsidRDefault="00A36D9D" w:rsidP="00A36D9D">
      <w:pPr>
        <w:jc w:val="center"/>
        <w:rPr>
          <w:rFonts w:eastAsia="Times New Roman" w:cs="Times New Roman"/>
          <w:sz w:val="36"/>
          <w:szCs w:val="36"/>
        </w:rPr>
      </w:pPr>
      <w:r w:rsidRPr="004F12C3">
        <w:rPr>
          <w:rFonts w:eastAsia="Times New Roman" w:cs="Times New Roman"/>
          <w:sz w:val="36"/>
          <w:szCs w:val="36"/>
        </w:rPr>
        <w:t>Caliper Corporation</w:t>
      </w:r>
    </w:p>
    <w:p w14:paraId="175A8A55" w14:textId="77777777" w:rsidR="00A36D9D" w:rsidRPr="004F12C3" w:rsidRDefault="00A36D9D" w:rsidP="00A36D9D">
      <w:pPr>
        <w:jc w:val="center"/>
        <w:rPr>
          <w:rFonts w:eastAsia="Times New Roman" w:cs="Times New Roman"/>
          <w:sz w:val="36"/>
          <w:szCs w:val="36"/>
        </w:rPr>
      </w:pPr>
    </w:p>
    <w:p w14:paraId="0779AD55" w14:textId="25ACC7D0" w:rsidR="00A36D9D" w:rsidRPr="004F12C3" w:rsidRDefault="00A36D9D" w:rsidP="00A36D9D">
      <w:pPr>
        <w:jc w:val="center"/>
        <w:rPr>
          <w:rFonts w:eastAsia="Times New Roman" w:cs="Times New Roman"/>
          <w:sz w:val="36"/>
          <w:szCs w:val="36"/>
        </w:rPr>
      </w:pPr>
      <w:r w:rsidRPr="004F12C3">
        <w:rPr>
          <w:rFonts w:eastAsia="Times New Roman" w:cs="Times New Roman"/>
          <w:sz w:val="36"/>
          <w:szCs w:val="36"/>
        </w:rPr>
        <w:fldChar w:fldCharType="begin"/>
      </w:r>
      <w:r w:rsidRPr="004F12C3">
        <w:rPr>
          <w:rFonts w:eastAsia="Times New Roman" w:cs="Times New Roman"/>
          <w:sz w:val="36"/>
          <w:szCs w:val="36"/>
        </w:rPr>
        <w:instrText xml:space="preserve"> DATE \@ "MMMM d, yyyy" </w:instrText>
      </w:r>
      <w:r w:rsidRPr="004F12C3">
        <w:rPr>
          <w:rFonts w:eastAsia="Times New Roman" w:cs="Times New Roman"/>
          <w:sz w:val="36"/>
          <w:szCs w:val="36"/>
        </w:rPr>
        <w:fldChar w:fldCharType="separate"/>
      </w:r>
      <w:r w:rsidR="002E7E16">
        <w:rPr>
          <w:rFonts w:eastAsia="Times New Roman" w:cs="Times New Roman"/>
          <w:noProof/>
          <w:sz w:val="36"/>
          <w:szCs w:val="36"/>
        </w:rPr>
        <w:t>October 1, 2025</w:t>
      </w:r>
      <w:r w:rsidRPr="004F12C3">
        <w:rPr>
          <w:rFonts w:eastAsia="Times New Roman" w:cs="Times New Roman"/>
          <w:sz w:val="36"/>
          <w:szCs w:val="36"/>
        </w:rPr>
        <w:fldChar w:fldCharType="end"/>
      </w:r>
    </w:p>
    <w:p w14:paraId="61FB502C" w14:textId="77777777" w:rsidR="00A36D9D" w:rsidRPr="004F12C3" w:rsidRDefault="00A36D9D" w:rsidP="00A36D9D">
      <w:pPr>
        <w:rPr>
          <w:rFonts w:eastAsia="Times New Roman" w:cs="Times New Roman"/>
          <w:sz w:val="36"/>
          <w:szCs w:val="36"/>
        </w:rPr>
      </w:pPr>
    </w:p>
    <w:p w14:paraId="729C49E6" w14:textId="77777777" w:rsidR="008351E6" w:rsidRDefault="00A36D9D" w:rsidP="008351E6">
      <w:pPr>
        <w:jc w:val="center"/>
      </w:pPr>
      <w:r w:rsidRPr="004F12C3">
        <w:rPr>
          <w:rFonts w:eastAsia="Times New Roman" w:cs="Times New Roman"/>
          <w:noProof/>
        </w:rPr>
        <w:drawing>
          <wp:inline distT="0" distB="0" distL="0" distR="0" wp14:anchorId="51CF06C4" wp14:editId="0E436D31">
            <wp:extent cx="1064526" cy="1064526"/>
            <wp:effectExtent l="0" t="0" r="2540" b="254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77608" cy="1077608"/>
                    </a:xfrm>
                    <a:prstGeom prst="rect">
                      <a:avLst/>
                    </a:prstGeom>
                    <a:noFill/>
                    <a:ln>
                      <a:noFill/>
                    </a:ln>
                  </pic:spPr>
                </pic:pic>
              </a:graphicData>
            </a:graphic>
          </wp:inline>
        </w:drawing>
      </w:r>
    </w:p>
    <w:p w14:paraId="3C64F12F" w14:textId="77777777" w:rsidR="008351E6" w:rsidRDefault="008351E6" w:rsidP="008351E6">
      <w:pPr>
        <w:jc w:val="center"/>
      </w:pPr>
    </w:p>
    <w:p w14:paraId="5D086C15" w14:textId="77777777" w:rsidR="008351E6" w:rsidRDefault="008351E6" w:rsidP="008351E6">
      <w:pPr>
        <w:jc w:val="center"/>
      </w:pPr>
    </w:p>
    <w:p w14:paraId="2AD0FC2B" w14:textId="3B2E68AA" w:rsidR="005A0D86" w:rsidRDefault="005A0D86" w:rsidP="005A0D86">
      <w:pPr>
        <w:pStyle w:val="NormalWeb"/>
        <w:jc w:val="center"/>
      </w:pPr>
      <w:r>
        <w:rPr>
          <w:noProof/>
        </w:rPr>
        <w:drawing>
          <wp:inline distT="0" distB="0" distL="0" distR="0" wp14:anchorId="28AA5D7B" wp14:editId="12149896">
            <wp:extent cx="2590800" cy="1226820"/>
            <wp:effectExtent l="0" t="0" r="0" b="0"/>
            <wp:docPr id="1260551900" name="Picture 1" descr="A logo for a metropol planning organiz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51900" name="Picture 1" descr="A logo for a metropol planning organization&#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90800" cy="1226820"/>
                    </a:xfrm>
                    <a:prstGeom prst="rect">
                      <a:avLst/>
                    </a:prstGeom>
                    <a:noFill/>
                    <a:ln>
                      <a:noFill/>
                    </a:ln>
                  </pic:spPr>
                </pic:pic>
              </a:graphicData>
            </a:graphic>
          </wp:inline>
        </w:drawing>
      </w:r>
    </w:p>
    <w:p w14:paraId="3047D19D" w14:textId="0EF2973F" w:rsidR="00A36D9D" w:rsidRPr="008351E6" w:rsidRDefault="00A36D9D" w:rsidP="008351E6">
      <w:pPr>
        <w:jc w:val="center"/>
      </w:pPr>
    </w:p>
    <w:p w14:paraId="5E881156" w14:textId="77777777" w:rsidR="008351E6" w:rsidRDefault="008351E6">
      <w:r>
        <w:br w:type="page"/>
      </w:r>
    </w:p>
    <w:sdt>
      <w:sdtPr>
        <w:rPr>
          <w:rFonts w:asciiTheme="minorHAnsi" w:eastAsiaTheme="minorHAnsi" w:hAnsiTheme="minorHAnsi" w:cstheme="minorBidi"/>
          <w:color w:val="auto"/>
          <w:sz w:val="22"/>
          <w:szCs w:val="22"/>
        </w:rPr>
        <w:id w:val="-218906387"/>
        <w:docPartObj>
          <w:docPartGallery w:val="Table of Contents"/>
          <w:docPartUnique/>
        </w:docPartObj>
      </w:sdtPr>
      <w:sdtEndPr>
        <w:rPr>
          <w:b/>
          <w:bCs/>
          <w:noProof/>
        </w:rPr>
      </w:sdtEndPr>
      <w:sdtContent>
        <w:p w14:paraId="6C6AB57E" w14:textId="2ACB910B" w:rsidR="00725B76" w:rsidRDefault="00725B76">
          <w:pPr>
            <w:pStyle w:val="TOCHeading"/>
          </w:pPr>
          <w:r>
            <w:t>Contents</w:t>
          </w:r>
        </w:p>
        <w:p w14:paraId="0E4170EB" w14:textId="77E6089B" w:rsidR="005365DB" w:rsidRDefault="00725B76">
          <w:pPr>
            <w:pStyle w:val="TOC1"/>
            <w:tabs>
              <w:tab w:val="left" w:pos="440"/>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07894828" w:history="1">
            <w:r w:rsidR="005365DB" w:rsidRPr="005360D5">
              <w:rPr>
                <w:rStyle w:val="Hyperlink"/>
                <w:noProof/>
              </w:rPr>
              <w:t>1</w:t>
            </w:r>
            <w:r w:rsidR="005365DB">
              <w:rPr>
                <w:rFonts w:eastAsiaTheme="minorEastAsia"/>
                <w:noProof/>
                <w:kern w:val="2"/>
                <w:sz w:val="24"/>
                <w:szCs w:val="24"/>
                <w14:ligatures w14:val="standardContextual"/>
              </w:rPr>
              <w:tab/>
            </w:r>
            <w:r w:rsidR="005365DB" w:rsidRPr="005360D5">
              <w:rPr>
                <w:rStyle w:val="Hyperlink"/>
                <w:noProof/>
              </w:rPr>
              <w:t>Introduction</w:t>
            </w:r>
            <w:r w:rsidR="005365DB">
              <w:rPr>
                <w:noProof/>
                <w:webHidden/>
              </w:rPr>
              <w:tab/>
            </w:r>
            <w:r w:rsidR="005365DB">
              <w:rPr>
                <w:noProof/>
                <w:webHidden/>
              </w:rPr>
              <w:fldChar w:fldCharType="begin"/>
            </w:r>
            <w:r w:rsidR="005365DB">
              <w:rPr>
                <w:noProof/>
                <w:webHidden/>
              </w:rPr>
              <w:instrText xml:space="preserve"> PAGEREF _Toc207894828 \h </w:instrText>
            </w:r>
            <w:r w:rsidR="005365DB">
              <w:rPr>
                <w:noProof/>
                <w:webHidden/>
              </w:rPr>
            </w:r>
            <w:r w:rsidR="005365DB">
              <w:rPr>
                <w:noProof/>
                <w:webHidden/>
              </w:rPr>
              <w:fldChar w:fldCharType="separate"/>
            </w:r>
            <w:r w:rsidR="005365DB">
              <w:rPr>
                <w:noProof/>
                <w:webHidden/>
              </w:rPr>
              <w:t>7</w:t>
            </w:r>
            <w:r w:rsidR="005365DB">
              <w:rPr>
                <w:noProof/>
                <w:webHidden/>
              </w:rPr>
              <w:fldChar w:fldCharType="end"/>
            </w:r>
          </w:hyperlink>
        </w:p>
        <w:p w14:paraId="7F95A4F5" w14:textId="48C87D8F" w:rsidR="005365DB" w:rsidRDefault="005365DB">
          <w:pPr>
            <w:pStyle w:val="TOC1"/>
            <w:tabs>
              <w:tab w:val="left" w:pos="440"/>
              <w:tab w:val="right" w:leader="dot" w:pos="9350"/>
            </w:tabs>
            <w:rPr>
              <w:rFonts w:eastAsiaTheme="minorEastAsia"/>
              <w:noProof/>
              <w:kern w:val="2"/>
              <w:sz w:val="24"/>
              <w:szCs w:val="24"/>
              <w14:ligatures w14:val="standardContextual"/>
            </w:rPr>
          </w:pPr>
          <w:hyperlink w:anchor="_Toc207894829" w:history="1">
            <w:r w:rsidRPr="005360D5">
              <w:rPr>
                <w:rStyle w:val="Hyperlink"/>
                <w:noProof/>
              </w:rPr>
              <w:t>2</w:t>
            </w:r>
            <w:r>
              <w:rPr>
                <w:rFonts w:eastAsiaTheme="minorEastAsia"/>
                <w:noProof/>
                <w:kern w:val="2"/>
                <w:sz w:val="24"/>
                <w:szCs w:val="24"/>
                <w14:ligatures w14:val="standardContextual"/>
              </w:rPr>
              <w:tab/>
            </w:r>
            <w:r w:rsidRPr="005360D5">
              <w:rPr>
                <w:rStyle w:val="Hyperlink"/>
                <w:noProof/>
              </w:rPr>
              <w:t>ABM Framework</w:t>
            </w:r>
            <w:r>
              <w:rPr>
                <w:noProof/>
                <w:webHidden/>
              </w:rPr>
              <w:tab/>
            </w:r>
            <w:r>
              <w:rPr>
                <w:noProof/>
                <w:webHidden/>
              </w:rPr>
              <w:fldChar w:fldCharType="begin"/>
            </w:r>
            <w:r>
              <w:rPr>
                <w:noProof/>
                <w:webHidden/>
              </w:rPr>
              <w:instrText xml:space="preserve"> PAGEREF _Toc207894829 \h </w:instrText>
            </w:r>
            <w:r>
              <w:rPr>
                <w:noProof/>
                <w:webHidden/>
              </w:rPr>
            </w:r>
            <w:r>
              <w:rPr>
                <w:noProof/>
                <w:webHidden/>
              </w:rPr>
              <w:fldChar w:fldCharType="separate"/>
            </w:r>
            <w:r>
              <w:rPr>
                <w:noProof/>
                <w:webHidden/>
              </w:rPr>
              <w:t>8</w:t>
            </w:r>
            <w:r>
              <w:rPr>
                <w:noProof/>
                <w:webHidden/>
              </w:rPr>
              <w:fldChar w:fldCharType="end"/>
            </w:r>
          </w:hyperlink>
        </w:p>
        <w:p w14:paraId="2AE6570C" w14:textId="7A3AE2C9" w:rsidR="005365DB" w:rsidRDefault="005365DB">
          <w:pPr>
            <w:pStyle w:val="TOC1"/>
            <w:tabs>
              <w:tab w:val="left" w:pos="440"/>
              <w:tab w:val="right" w:leader="dot" w:pos="9350"/>
            </w:tabs>
            <w:rPr>
              <w:rFonts w:eastAsiaTheme="minorEastAsia"/>
              <w:noProof/>
              <w:kern w:val="2"/>
              <w:sz w:val="24"/>
              <w:szCs w:val="24"/>
              <w14:ligatures w14:val="standardContextual"/>
            </w:rPr>
          </w:pPr>
          <w:hyperlink w:anchor="_Toc207894830" w:history="1">
            <w:r w:rsidRPr="005360D5">
              <w:rPr>
                <w:rStyle w:val="Hyperlink"/>
                <w:noProof/>
              </w:rPr>
              <w:t>3</w:t>
            </w:r>
            <w:r>
              <w:rPr>
                <w:rFonts w:eastAsiaTheme="minorEastAsia"/>
                <w:noProof/>
                <w:kern w:val="2"/>
                <w:sz w:val="24"/>
                <w:szCs w:val="24"/>
                <w14:ligatures w14:val="standardContextual"/>
              </w:rPr>
              <w:tab/>
            </w:r>
            <w:r w:rsidRPr="005360D5">
              <w:rPr>
                <w:rStyle w:val="Hyperlink"/>
                <w:noProof/>
              </w:rPr>
              <w:t>Data collection</w:t>
            </w:r>
            <w:r>
              <w:rPr>
                <w:noProof/>
                <w:webHidden/>
              </w:rPr>
              <w:tab/>
            </w:r>
            <w:r>
              <w:rPr>
                <w:noProof/>
                <w:webHidden/>
              </w:rPr>
              <w:fldChar w:fldCharType="begin"/>
            </w:r>
            <w:r>
              <w:rPr>
                <w:noProof/>
                <w:webHidden/>
              </w:rPr>
              <w:instrText xml:space="preserve"> PAGEREF _Toc207894830 \h </w:instrText>
            </w:r>
            <w:r>
              <w:rPr>
                <w:noProof/>
                <w:webHidden/>
              </w:rPr>
            </w:r>
            <w:r>
              <w:rPr>
                <w:noProof/>
                <w:webHidden/>
              </w:rPr>
              <w:fldChar w:fldCharType="separate"/>
            </w:r>
            <w:r>
              <w:rPr>
                <w:noProof/>
                <w:webHidden/>
              </w:rPr>
              <w:t>10</w:t>
            </w:r>
            <w:r>
              <w:rPr>
                <w:noProof/>
                <w:webHidden/>
              </w:rPr>
              <w:fldChar w:fldCharType="end"/>
            </w:r>
          </w:hyperlink>
        </w:p>
        <w:p w14:paraId="61A62D91" w14:textId="6C3BD662" w:rsidR="005365DB" w:rsidRDefault="005365DB">
          <w:pPr>
            <w:pStyle w:val="TOC1"/>
            <w:tabs>
              <w:tab w:val="left" w:pos="440"/>
              <w:tab w:val="right" w:leader="dot" w:pos="9350"/>
            </w:tabs>
            <w:rPr>
              <w:rFonts w:eastAsiaTheme="minorEastAsia"/>
              <w:noProof/>
              <w:kern w:val="2"/>
              <w:sz w:val="24"/>
              <w:szCs w:val="24"/>
              <w14:ligatures w14:val="standardContextual"/>
            </w:rPr>
          </w:pPr>
          <w:hyperlink w:anchor="_Toc207894831" w:history="1">
            <w:r w:rsidRPr="005360D5">
              <w:rPr>
                <w:rStyle w:val="Hyperlink"/>
                <w:noProof/>
              </w:rPr>
              <w:t>4</w:t>
            </w:r>
            <w:r>
              <w:rPr>
                <w:rFonts w:eastAsiaTheme="minorEastAsia"/>
                <w:noProof/>
                <w:kern w:val="2"/>
                <w:sz w:val="24"/>
                <w:szCs w:val="24"/>
                <w14:ligatures w14:val="standardContextual"/>
              </w:rPr>
              <w:tab/>
            </w:r>
            <w:r w:rsidRPr="005360D5">
              <w:rPr>
                <w:rStyle w:val="Hyperlink"/>
                <w:noProof/>
              </w:rPr>
              <w:t>Model specifications</w:t>
            </w:r>
            <w:r>
              <w:rPr>
                <w:noProof/>
                <w:webHidden/>
              </w:rPr>
              <w:tab/>
            </w:r>
            <w:r>
              <w:rPr>
                <w:noProof/>
                <w:webHidden/>
              </w:rPr>
              <w:fldChar w:fldCharType="begin"/>
            </w:r>
            <w:r>
              <w:rPr>
                <w:noProof/>
                <w:webHidden/>
              </w:rPr>
              <w:instrText xml:space="preserve"> PAGEREF _Toc207894831 \h </w:instrText>
            </w:r>
            <w:r>
              <w:rPr>
                <w:noProof/>
                <w:webHidden/>
              </w:rPr>
            </w:r>
            <w:r>
              <w:rPr>
                <w:noProof/>
                <w:webHidden/>
              </w:rPr>
              <w:fldChar w:fldCharType="separate"/>
            </w:r>
            <w:r>
              <w:rPr>
                <w:noProof/>
                <w:webHidden/>
              </w:rPr>
              <w:t>11</w:t>
            </w:r>
            <w:r>
              <w:rPr>
                <w:noProof/>
                <w:webHidden/>
              </w:rPr>
              <w:fldChar w:fldCharType="end"/>
            </w:r>
          </w:hyperlink>
        </w:p>
        <w:p w14:paraId="3F2EF515" w14:textId="61FC6BDB" w:rsidR="005365DB" w:rsidRDefault="005365DB">
          <w:pPr>
            <w:pStyle w:val="TOC2"/>
            <w:tabs>
              <w:tab w:val="left" w:pos="880"/>
              <w:tab w:val="right" w:leader="dot" w:pos="9350"/>
            </w:tabs>
            <w:rPr>
              <w:rFonts w:eastAsiaTheme="minorEastAsia"/>
              <w:noProof/>
              <w:kern w:val="2"/>
              <w:sz w:val="24"/>
              <w:szCs w:val="24"/>
              <w14:ligatures w14:val="standardContextual"/>
            </w:rPr>
          </w:pPr>
          <w:hyperlink w:anchor="_Toc207894832" w:history="1">
            <w:r w:rsidRPr="005360D5">
              <w:rPr>
                <w:rStyle w:val="Hyperlink"/>
                <w:noProof/>
              </w:rPr>
              <w:t>4.1</w:t>
            </w:r>
            <w:r>
              <w:rPr>
                <w:rFonts w:eastAsiaTheme="minorEastAsia"/>
                <w:noProof/>
                <w:kern w:val="2"/>
                <w:sz w:val="24"/>
                <w:szCs w:val="24"/>
                <w14:ligatures w14:val="standardContextual"/>
              </w:rPr>
              <w:tab/>
            </w:r>
            <w:r w:rsidRPr="005360D5">
              <w:rPr>
                <w:rStyle w:val="Hyperlink"/>
                <w:noProof/>
              </w:rPr>
              <w:t>Long-term choices</w:t>
            </w:r>
            <w:r>
              <w:rPr>
                <w:noProof/>
                <w:webHidden/>
              </w:rPr>
              <w:tab/>
            </w:r>
            <w:r>
              <w:rPr>
                <w:noProof/>
                <w:webHidden/>
              </w:rPr>
              <w:fldChar w:fldCharType="begin"/>
            </w:r>
            <w:r>
              <w:rPr>
                <w:noProof/>
                <w:webHidden/>
              </w:rPr>
              <w:instrText xml:space="preserve"> PAGEREF _Toc207894832 \h </w:instrText>
            </w:r>
            <w:r>
              <w:rPr>
                <w:noProof/>
                <w:webHidden/>
              </w:rPr>
            </w:r>
            <w:r>
              <w:rPr>
                <w:noProof/>
                <w:webHidden/>
              </w:rPr>
              <w:fldChar w:fldCharType="separate"/>
            </w:r>
            <w:r>
              <w:rPr>
                <w:noProof/>
                <w:webHidden/>
              </w:rPr>
              <w:t>11</w:t>
            </w:r>
            <w:r>
              <w:rPr>
                <w:noProof/>
                <w:webHidden/>
              </w:rPr>
              <w:fldChar w:fldCharType="end"/>
            </w:r>
          </w:hyperlink>
        </w:p>
        <w:p w14:paraId="077D0591" w14:textId="6249D0F5"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833" w:history="1">
            <w:r w:rsidRPr="005360D5">
              <w:rPr>
                <w:rStyle w:val="Hyperlink"/>
                <w:noProof/>
              </w:rPr>
              <w:t>4.1.1</w:t>
            </w:r>
            <w:r>
              <w:rPr>
                <w:rFonts w:eastAsiaTheme="minorEastAsia"/>
                <w:noProof/>
                <w:kern w:val="2"/>
                <w:sz w:val="24"/>
                <w:szCs w:val="24"/>
                <w14:ligatures w14:val="standardContextual"/>
              </w:rPr>
              <w:tab/>
            </w:r>
            <w:r w:rsidRPr="005360D5">
              <w:rPr>
                <w:rStyle w:val="Hyperlink"/>
                <w:noProof/>
              </w:rPr>
              <w:t>The driver license model</w:t>
            </w:r>
            <w:r>
              <w:rPr>
                <w:noProof/>
                <w:webHidden/>
              </w:rPr>
              <w:tab/>
            </w:r>
            <w:r>
              <w:rPr>
                <w:noProof/>
                <w:webHidden/>
              </w:rPr>
              <w:fldChar w:fldCharType="begin"/>
            </w:r>
            <w:r>
              <w:rPr>
                <w:noProof/>
                <w:webHidden/>
              </w:rPr>
              <w:instrText xml:space="preserve"> PAGEREF _Toc207894833 \h </w:instrText>
            </w:r>
            <w:r>
              <w:rPr>
                <w:noProof/>
                <w:webHidden/>
              </w:rPr>
            </w:r>
            <w:r>
              <w:rPr>
                <w:noProof/>
                <w:webHidden/>
              </w:rPr>
              <w:fldChar w:fldCharType="separate"/>
            </w:r>
            <w:r>
              <w:rPr>
                <w:noProof/>
                <w:webHidden/>
              </w:rPr>
              <w:t>11</w:t>
            </w:r>
            <w:r>
              <w:rPr>
                <w:noProof/>
                <w:webHidden/>
              </w:rPr>
              <w:fldChar w:fldCharType="end"/>
            </w:r>
          </w:hyperlink>
        </w:p>
        <w:p w14:paraId="624B4478" w14:textId="334C220C"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834" w:history="1">
            <w:r w:rsidRPr="005360D5">
              <w:rPr>
                <w:rStyle w:val="Hyperlink"/>
                <w:noProof/>
              </w:rPr>
              <w:t>4.1.2</w:t>
            </w:r>
            <w:r>
              <w:rPr>
                <w:rFonts w:eastAsiaTheme="minorEastAsia"/>
                <w:noProof/>
                <w:kern w:val="2"/>
                <w:sz w:val="24"/>
                <w:szCs w:val="24"/>
                <w14:ligatures w14:val="standardContextual"/>
              </w:rPr>
              <w:tab/>
            </w:r>
            <w:r w:rsidRPr="005360D5">
              <w:rPr>
                <w:rStyle w:val="Hyperlink"/>
                <w:noProof/>
              </w:rPr>
              <w:t>The auto ownership model</w:t>
            </w:r>
            <w:r>
              <w:rPr>
                <w:noProof/>
                <w:webHidden/>
              </w:rPr>
              <w:tab/>
            </w:r>
            <w:r>
              <w:rPr>
                <w:noProof/>
                <w:webHidden/>
              </w:rPr>
              <w:fldChar w:fldCharType="begin"/>
            </w:r>
            <w:r>
              <w:rPr>
                <w:noProof/>
                <w:webHidden/>
              </w:rPr>
              <w:instrText xml:space="preserve"> PAGEREF _Toc207894834 \h </w:instrText>
            </w:r>
            <w:r>
              <w:rPr>
                <w:noProof/>
                <w:webHidden/>
              </w:rPr>
            </w:r>
            <w:r>
              <w:rPr>
                <w:noProof/>
                <w:webHidden/>
              </w:rPr>
              <w:fldChar w:fldCharType="separate"/>
            </w:r>
            <w:r>
              <w:rPr>
                <w:noProof/>
                <w:webHidden/>
              </w:rPr>
              <w:t>12</w:t>
            </w:r>
            <w:r>
              <w:rPr>
                <w:noProof/>
                <w:webHidden/>
              </w:rPr>
              <w:fldChar w:fldCharType="end"/>
            </w:r>
          </w:hyperlink>
        </w:p>
        <w:p w14:paraId="7C8EA3A8" w14:textId="71C6C5EB"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835" w:history="1">
            <w:r w:rsidRPr="005360D5">
              <w:rPr>
                <w:rStyle w:val="Hyperlink"/>
                <w:noProof/>
              </w:rPr>
              <w:t>4.1.3</w:t>
            </w:r>
            <w:r>
              <w:rPr>
                <w:rFonts w:eastAsiaTheme="minorEastAsia"/>
                <w:noProof/>
                <w:kern w:val="2"/>
                <w:sz w:val="24"/>
                <w:szCs w:val="24"/>
                <w14:ligatures w14:val="standardContextual"/>
              </w:rPr>
              <w:tab/>
            </w:r>
            <w:r w:rsidRPr="005360D5">
              <w:rPr>
                <w:rStyle w:val="Hyperlink"/>
                <w:noProof/>
              </w:rPr>
              <w:t>The worker category model</w:t>
            </w:r>
            <w:r>
              <w:rPr>
                <w:noProof/>
                <w:webHidden/>
              </w:rPr>
              <w:tab/>
            </w:r>
            <w:r>
              <w:rPr>
                <w:noProof/>
                <w:webHidden/>
              </w:rPr>
              <w:fldChar w:fldCharType="begin"/>
            </w:r>
            <w:r>
              <w:rPr>
                <w:noProof/>
                <w:webHidden/>
              </w:rPr>
              <w:instrText xml:space="preserve"> PAGEREF _Toc207894835 \h </w:instrText>
            </w:r>
            <w:r>
              <w:rPr>
                <w:noProof/>
                <w:webHidden/>
              </w:rPr>
            </w:r>
            <w:r>
              <w:rPr>
                <w:noProof/>
                <w:webHidden/>
              </w:rPr>
              <w:fldChar w:fldCharType="separate"/>
            </w:r>
            <w:r>
              <w:rPr>
                <w:noProof/>
                <w:webHidden/>
              </w:rPr>
              <w:t>13</w:t>
            </w:r>
            <w:r>
              <w:rPr>
                <w:noProof/>
                <w:webHidden/>
              </w:rPr>
              <w:fldChar w:fldCharType="end"/>
            </w:r>
          </w:hyperlink>
        </w:p>
        <w:p w14:paraId="07294BBC" w14:textId="312D79C7"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836" w:history="1">
            <w:r w:rsidRPr="005360D5">
              <w:rPr>
                <w:rStyle w:val="Hyperlink"/>
                <w:noProof/>
              </w:rPr>
              <w:t>4.1.4</w:t>
            </w:r>
            <w:r>
              <w:rPr>
                <w:rFonts w:eastAsiaTheme="minorEastAsia"/>
                <w:noProof/>
                <w:kern w:val="2"/>
                <w:sz w:val="24"/>
                <w:szCs w:val="24"/>
                <w14:ligatures w14:val="standardContextual"/>
              </w:rPr>
              <w:tab/>
            </w:r>
            <w:r w:rsidRPr="005360D5">
              <w:rPr>
                <w:rStyle w:val="Hyperlink"/>
                <w:noProof/>
              </w:rPr>
              <w:t>The work attendance model</w:t>
            </w:r>
            <w:r>
              <w:rPr>
                <w:noProof/>
                <w:webHidden/>
              </w:rPr>
              <w:tab/>
            </w:r>
            <w:r>
              <w:rPr>
                <w:noProof/>
                <w:webHidden/>
              </w:rPr>
              <w:fldChar w:fldCharType="begin"/>
            </w:r>
            <w:r>
              <w:rPr>
                <w:noProof/>
                <w:webHidden/>
              </w:rPr>
              <w:instrText xml:space="preserve"> PAGEREF _Toc207894836 \h </w:instrText>
            </w:r>
            <w:r>
              <w:rPr>
                <w:noProof/>
                <w:webHidden/>
              </w:rPr>
            </w:r>
            <w:r>
              <w:rPr>
                <w:noProof/>
                <w:webHidden/>
              </w:rPr>
              <w:fldChar w:fldCharType="separate"/>
            </w:r>
            <w:r>
              <w:rPr>
                <w:noProof/>
                <w:webHidden/>
              </w:rPr>
              <w:t>14</w:t>
            </w:r>
            <w:r>
              <w:rPr>
                <w:noProof/>
                <w:webHidden/>
              </w:rPr>
              <w:fldChar w:fldCharType="end"/>
            </w:r>
          </w:hyperlink>
        </w:p>
        <w:p w14:paraId="564B2DC2" w14:textId="424F079D"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837" w:history="1">
            <w:r w:rsidRPr="005360D5">
              <w:rPr>
                <w:rStyle w:val="Hyperlink"/>
                <w:noProof/>
              </w:rPr>
              <w:t>4.1.5</w:t>
            </w:r>
            <w:r>
              <w:rPr>
                <w:rFonts w:eastAsiaTheme="minorEastAsia"/>
                <w:noProof/>
                <w:kern w:val="2"/>
                <w:sz w:val="24"/>
                <w:szCs w:val="24"/>
                <w14:ligatures w14:val="standardContextual"/>
              </w:rPr>
              <w:tab/>
            </w:r>
            <w:r w:rsidRPr="005360D5">
              <w:rPr>
                <w:rStyle w:val="Hyperlink"/>
                <w:noProof/>
              </w:rPr>
              <w:t>The remote work percentage model</w:t>
            </w:r>
            <w:r>
              <w:rPr>
                <w:noProof/>
                <w:webHidden/>
              </w:rPr>
              <w:tab/>
            </w:r>
            <w:r>
              <w:rPr>
                <w:noProof/>
                <w:webHidden/>
              </w:rPr>
              <w:fldChar w:fldCharType="begin"/>
            </w:r>
            <w:r>
              <w:rPr>
                <w:noProof/>
                <w:webHidden/>
              </w:rPr>
              <w:instrText xml:space="preserve"> PAGEREF _Toc207894837 \h </w:instrText>
            </w:r>
            <w:r>
              <w:rPr>
                <w:noProof/>
                <w:webHidden/>
              </w:rPr>
            </w:r>
            <w:r>
              <w:rPr>
                <w:noProof/>
                <w:webHidden/>
              </w:rPr>
              <w:fldChar w:fldCharType="separate"/>
            </w:r>
            <w:r>
              <w:rPr>
                <w:noProof/>
                <w:webHidden/>
              </w:rPr>
              <w:t>15</w:t>
            </w:r>
            <w:r>
              <w:rPr>
                <w:noProof/>
                <w:webHidden/>
              </w:rPr>
              <w:fldChar w:fldCharType="end"/>
            </w:r>
          </w:hyperlink>
        </w:p>
        <w:p w14:paraId="1D2749BD" w14:textId="7F32FE2A"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838" w:history="1">
            <w:r w:rsidRPr="005360D5">
              <w:rPr>
                <w:rStyle w:val="Hyperlink"/>
                <w:noProof/>
              </w:rPr>
              <w:t>4.1.6</w:t>
            </w:r>
            <w:r>
              <w:rPr>
                <w:rFonts w:eastAsiaTheme="minorEastAsia"/>
                <w:noProof/>
                <w:kern w:val="2"/>
                <w:sz w:val="24"/>
                <w:szCs w:val="24"/>
                <w14:ligatures w14:val="standardContextual"/>
              </w:rPr>
              <w:tab/>
            </w:r>
            <w:r w:rsidRPr="005360D5">
              <w:rPr>
                <w:rStyle w:val="Hyperlink"/>
                <w:noProof/>
              </w:rPr>
              <w:t>The pre-K/daycare status model</w:t>
            </w:r>
            <w:r>
              <w:rPr>
                <w:noProof/>
                <w:webHidden/>
              </w:rPr>
              <w:tab/>
            </w:r>
            <w:r>
              <w:rPr>
                <w:noProof/>
                <w:webHidden/>
              </w:rPr>
              <w:fldChar w:fldCharType="begin"/>
            </w:r>
            <w:r>
              <w:rPr>
                <w:noProof/>
                <w:webHidden/>
              </w:rPr>
              <w:instrText xml:space="preserve"> PAGEREF _Toc207894838 \h </w:instrText>
            </w:r>
            <w:r>
              <w:rPr>
                <w:noProof/>
                <w:webHidden/>
              </w:rPr>
            </w:r>
            <w:r>
              <w:rPr>
                <w:noProof/>
                <w:webHidden/>
              </w:rPr>
              <w:fldChar w:fldCharType="separate"/>
            </w:r>
            <w:r>
              <w:rPr>
                <w:noProof/>
                <w:webHidden/>
              </w:rPr>
              <w:t>15</w:t>
            </w:r>
            <w:r>
              <w:rPr>
                <w:noProof/>
                <w:webHidden/>
              </w:rPr>
              <w:fldChar w:fldCharType="end"/>
            </w:r>
          </w:hyperlink>
        </w:p>
        <w:p w14:paraId="07449E79" w14:textId="53793D22"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839" w:history="1">
            <w:r w:rsidRPr="005360D5">
              <w:rPr>
                <w:rStyle w:val="Hyperlink"/>
                <w:noProof/>
              </w:rPr>
              <w:t>4.1.7</w:t>
            </w:r>
            <w:r>
              <w:rPr>
                <w:rFonts w:eastAsiaTheme="minorEastAsia"/>
                <w:noProof/>
                <w:kern w:val="2"/>
                <w:sz w:val="24"/>
                <w:szCs w:val="24"/>
                <w14:ligatures w14:val="standardContextual"/>
              </w:rPr>
              <w:tab/>
            </w:r>
            <w:r w:rsidRPr="005360D5">
              <w:rPr>
                <w:rStyle w:val="Hyperlink"/>
                <w:noProof/>
              </w:rPr>
              <w:t>The school status model</w:t>
            </w:r>
            <w:r>
              <w:rPr>
                <w:noProof/>
                <w:webHidden/>
              </w:rPr>
              <w:tab/>
            </w:r>
            <w:r>
              <w:rPr>
                <w:noProof/>
                <w:webHidden/>
              </w:rPr>
              <w:fldChar w:fldCharType="begin"/>
            </w:r>
            <w:r>
              <w:rPr>
                <w:noProof/>
                <w:webHidden/>
              </w:rPr>
              <w:instrText xml:space="preserve"> PAGEREF _Toc207894839 \h </w:instrText>
            </w:r>
            <w:r>
              <w:rPr>
                <w:noProof/>
                <w:webHidden/>
              </w:rPr>
            </w:r>
            <w:r>
              <w:rPr>
                <w:noProof/>
                <w:webHidden/>
              </w:rPr>
              <w:fldChar w:fldCharType="separate"/>
            </w:r>
            <w:r>
              <w:rPr>
                <w:noProof/>
                <w:webHidden/>
              </w:rPr>
              <w:t>16</w:t>
            </w:r>
            <w:r>
              <w:rPr>
                <w:noProof/>
                <w:webHidden/>
              </w:rPr>
              <w:fldChar w:fldCharType="end"/>
            </w:r>
          </w:hyperlink>
        </w:p>
        <w:p w14:paraId="6E802E05" w14:textId="2A181477"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840" w:history="1">
            <w:r w:rsidRPr="005360D5">
              <w:rPr>
                <w:rStyle w:val="Hyperlink"/>
                <w:noProof/>
              </w:rPr>
              <w:t>4.1.8</w:t>
            </w:r>
            <w:r>
              <w:rPr>
                <w:rFonts w:eastAsiaTheme="minorEastAsia"/>
                <w:noProof/>
                <w:kern w:val="2"/>
                <w:sz w:val="24"/>
                <w:szCs w:val="24"/>
                <w14:ligatures w14:val="standardContextual"/>
              </w:rPr>
              <w:tab/>
            </w:r>
            <w:r w:rsidRPr="005360D5">
              <w:rPr>
                <w:rStyle w:val="Hyperlink"/>
                <w:noProof/>
              </w:rPr>
              <w:t>The college/university status model</w:t>
            </w:r>
            <w:r>
              <w:rPr>
                <w:noProof/>
                <w:webHidden/>
              </w:rPr>
              <w:tab/>
            </w:r>
            <w:r>
              <w:rPr>
                <w:noProof/>
                <w:webHidden/>
              </w:rPr>
              <w:fldChar w:fldCharType="begin"/>
            </w:r>
            <w:r>
              <w:rPr>
                <w:noProof/>
                <w:webHidden/>
              </w:rPr>
              <w:instrText xml:space="preserve"> PAGEREF _Toc207894840 \h </w:instrText>
            </w:r>
            <w:r>
              <w:rPr>
                <w:noProof/>
                <w:webHidden/>
              </w:rPr>
            </w:r>
            <w:r>
              <w:rPr>
                <w:noProof/>
                <w:webHidden/>
              </w:rPr>
              <w:fldChar w:fldCharType="separate"/>
            </w:r>
            <w:r>
              <w:rPr>
                <w:noProof/>
                <w:webHidden/>
              </w:rPr>
              <w:t>16</w:t>
            </w:r>
            <w:r>
              <w:rPr>
                <w:noProof/>
                <w:webHidden/>
              </w:rPr>
              <w:fldChar w:fldCharType="end"/>
            </w:r>
          </w:hyperlink>
        </w:p>
        <w:p w14:paraId="46725A25" w14:textId="40E6A1B7"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841" w:history="1">
            <w:r w:rsidRPr="005360D5">
              <w:rPr>
                <w:rStyle w:val="Hyperlink"/>
                <w:noProof/>
              </w:rPr>
              <w:t>4.1.9</w:t>
            </w:r>
            <w:r>
              <w:rPr>
                <w:rFonts w:eastAsiaTheme="minorEastAsia"/>
                <w:noProof/>
                <w:kern w:val="2"/>
                <w:sz w:val="24"/>
                <w:szCs w:val="24"/>
                <w14:ligatures w14:val="standardContextual"/>
              </w:rPr>
              <w:tab/>
            </w:r>
            <w:r w:rsidRPr="005360D5">
              <w:rPr>
                <w:rStyle w:val="Hyperlink"/>
                <w:noProof/>
              </w:rPr>
              <w:t>The work location choice model</w:t>
            </w:r>
            <w:r>
              <w:rPr>
                <w:noProof/>
                <w:webHidden/>
              </w:rPr>
              <w:tab/>
            </w:r>
            <w:r>
              <w:rPr>
                <w:noProof/>
                <w:webHidden/>
              </w:rPr>
              <w:fldChar w:fldCharType="begin"/>
            </w:r>
            <w:r>
              <w:rPr>
                <w:noProof/>
                <w:webHidden/>
              </w:rPr>
              <w:instrText xml:space="preserve"> PAGEREF _Toc207894841 \h </w:instrText>
            </w:r>
            <w:r>
              <w:rPr>
                <w:noProof/>
                <w:webHidden/>
              </w:rPr>
            </w:r>
            <w:r>
              <w:rPr>
                <w:noProof/>
                <w:webHidden/>
              </w:rPr>
              <w:fldChar w:fldCharType="separate"/>
            </w:r>
            <w:r>
              <w:rPr>
                <w:noProof/>
                <w:webHidden/>
              </w:rPr>
              <w:t>17</w:t>
            </w:r>
            <w:r>
              <w:rPr>
                <w:noProof/>
                <w:webHidden/>
              </w:rPr>
              <w:fldChar w:fldCharType="end"/>
            </w:r>
          </w:hyperlink>
        </w:p>
        <w:p w14:paraId="2BF91FAD" w14:textId="4A3887AC"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842" w:history="1">
            <w:r w:rsidRPr="005360D5">
              <w:rPr>
                <w:rStyle w:val="Hyperlink"/>
                <w:noProof/>
              </w:rPr>
              <w:t>4.1.10</w:t>
            </w:r>
            <w:r>
              <w:rPr>
                <w:rFonts w:eastAsiaTheme="minorEastAsia"/>
                <w:noProof/>
                <w:kern w:val="2"/>
                <w:sz w:val="24"/>
                <w:szCs w:val="24"/>
                <w14:ligatures w14:val="standardContextual"/>
              </w:rPr>
              <w:tab/>
            </w:r>
            <w:r w:rsidRPr="005360D5">
              <w:rPr>
                <w:rStyle w:val="Hyperlink"/>
                <w:noProof/>
              </w:rPr>
              <w:t>The university location choice model</w:t>
            </w:r>
            <w:r>
              <w:rPr>
                <w:noProof/>
                <w:webHidden/>
              </w:rPr>
              <w:tab/>
            </w:r>
            <w:r>
              <w:rPr>
                <w:noProof/>
                <w:webHidden/>
              </w:rPr>
              <w:fldChar w:fldCharType="begin"/>
            </w:r>
            <w:r>
              <w:rPr>
                <w:noProof/>
                <w:webHidden/>
              </w:rPr>
              <w:instrText xml:space="preserve"> PAGEREF _Toc207894842 \h </w:instrText>
            </w:r>
            <w:r>
              <w:rPr>
                <w:noProof/>
                <w:webHidden/>
              </w:rPr>
            </w:r>
            <w:r>
              <w:rPr>
                <w:noProof/>
                <w:webHidden/>
              </w:rPr>
              <w:fldChar w:fldCharType="separate"/>
            </w:r>
            <w:r>
              <w:rPr>
                <w:noProof/>
                <w:webHidden/>
              </w:rPr>
              <w:t>18</w:t>
            </w:r>
            <w:r>
              <w:rPr>
                <w:noProof/>
                <w:webHidden/>
              </w:rPr>
              <w:fldChar w:fldCharType="end"/>
            </w:r>
          </w:hyperlink>
        </w:p>
        <w:p w14:paraId="0F40E859" w14:textId="6CAF7AB0"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843" w:history="1">
            <w:r w:rsidRPr="005360D5">
              <w:rPr>
                <w:rStyle w:val="Hyperlink"/>
                <w:noProof/>
              </w:rPr>
              <w:t>4.1.11</w:t>
            </w:r>
            <w:r>
              <w:rPr>
                <w:rFonts w:eastAsiaTheme="minorEastAsia"/>
                <w:noProof/>
                <w:kern w:val="2"/>
                <w:sz w:val="24"/>
                <w:szCs w:val="24"/>
                <w14:ligatures w14:val="standardContextual"/>
              </w:rPr>
              <w:tab/>
            </w:r>
            <w:r w:rsidRPr="005360D5">
              <w:rPr>
                <w:rStyle w:val="Hyperlink"/>
                <w:noProof/>
              </w:rPr>
              <w:t>The school location choice model</w:t>
            </w:r>
            <w:r>
              <w:rPr>
                <w:noProof/>
                <w:webHidden/>
              </w:rPr>
              <w:tab/>
            </w:r>
            <w:r>
              <w:rPr>
                <w:noProof/>
                <w:webHidden/>
              </w:rPr>
              <w:fldChar w:fldCharType="begin"/>
            </w:r>
            <w:r>
              <w:rPr>
                <w:noProof/>
                <w:webHidden/>
              </w:rPr>
              <w:instrText xml:space="preserve"> PAGEREF _Toc207894843 \h </w:instrText>
            </w:r>
            <w:r>
              <w:rPr>
                <w:noProof/>
                <w:webHidden/>
              </w:rPr>
            </w:r>
            <w:r>
              <w:rPr>
                <w:noProof/>
                <w:webHidden/>
              </w:rPr>
              <w:fldChar w:fldCharType="separate"/>
            </w:r>
            <w:r>
              <w:rPr>
                <w:noProof/>
                <w:webHidden/>
              </w:rPr>
              <w:t>19</w:t>
            </w:r>
            <w:r>
              <w:rPr>
                <w:noProof/>
                <w:webHidden/>
              </w:rPr>
              <w:fldChar w:fldCharType="end"/>
            </w:r>
          </w:hyperlink>
        </w:p>
        <w:p w14:paraId="481E5029" w14:textId="3676837C" w:rsidR="005365DB" w:rsidRDefault="005365DB">
          <w:pPr>
            <w:pStyle w:val="TOC2"/>
            <w:tabs>
              <w:tab w:val="left" w:pos="880"/>
              <w:tab w:val="right" w:leader="dot" w:pos="9350"/>
            </w:tabs>
            <w:rPr>
              <w:rFonts w:eastAsiaTheme="minorEastAsia"/>
              <w:noProof/>
              <w:kern w:val="2"/>
              <w:sz w:val="24"/>
              <w:szCs w:val="24"/>
              <w14:ligatures w14:val="standardContextual"/>
            </w:rPr>
          </w:pPr>
          <w:hyperlink w:anchor="_Toc207894844" w:history="1">
            <w:r w:rsidRPr="005360D5">
              <w:rPr>
                <w:rStyle w:val="Hyperlink"/>
                <w:noProof/>
              </w:rPr>
              <w:t>4.2</w:t>
            </w:r>
            <w:r>
              <w:rPr>
                <w:rFonts w:eastAsiaTheme="minorEastAsia"/>
                <w:noProof/>
                <w:kern w:val="2"/>
                <w:sz w:val="24"/>
                <w:szCs w:val="24"/>
                <w14:ligatures w14:val="standardContextual"/>
              </w:rPr>
              <w:tab/>
            </w:r>
            <w:r w:rsidRPr="005360D5">
              <w:rPr>
                <w:rStyle w:val="Hyperlink"/>
                <w:noProof/>
              </w:rPr>
              <w:t>Short-term decisions</w:t>
            </w:r>
            <w:r>
              <w:rPr>
                <w:noProof/>
                <w:webHidden/>
              </w:rPr>
              <w:tab/>
            </w:r>
            <w:r>
              <w:rPr>
                <w:noProof/>
                <w:webHidden/>
              </w:rPr>
              <w:fldChar w:fldCharType="begin"/>
            </w:r>
            <w:r>
              <w:rPr>
                <w:noProof/>
                <w:webHidden/>
              </w:rPr>
              <w:instrText xml:space="preserve"> PAGEREF _Toc207894844 \h </w:instrText>
            </w:r>
            <w:r>
              <w:rPr>
                <w:noProof/>
                <w:webHidden/>
              </w:rPr>
            </w:r>
            <w:r>
              <w:rPr>
                <w:noProof/>
                <w:webHidden/>
              </w:rPr>
              <w:fldChar w:fldCharType="separate"/>
            </w:r>
            <w:r>
              <w:rPr>
                <w:noProof/>
                <w:webHidden/>
              </w:rPr>
              <w:t>20</w:t>
            </w:r>
            <w:r>
              <w:rPr>
                <w:noProof/>
                <w:webHidden/>
              </w:rPr>
              <w:fldChar w:fldCharType="end"/>
            </w:r>
          </w:hyperlink>
        </w:p>
        <w:p w14:paraId="4DF606B7" w14:textId="1E7549DB" w:rsidR="005365DB" w:rsidRDefault="005365DB">
          <w:pPr>
            <w:pStyle w:val="TOC2"/>
            <w:tabs>
              <w:tab w:val="left" w:pos="880"/>
              <w:tab w:val="right" w:leader="dot" w:pos="9350"/>
            </w:tabs>
            <w:rPr>
              <w:rFonts w:eastAsiaTheme="minorEastAsia"/>
              <w:noProof/>
              <w:kern w:val="2"/>
              <w:sz w:val="24"/>
              <w:szCs w:val="24"/>
              <w14:ligatures w14:val="standardContextual"/>
            </w:rPr>
          </w:pPr>
          <w:hyperlink w:anchor="_Toc207894845" w:history="1">
            <w:r w:rsidRPr="005360D5">
              <w:rPr>
                <w:rStyle w:val="Hyperlink"/>
                <w:noProof/>
              </w:rPr>
              <w:t>4.3</w:t>
            </w:r>
            <w:r>
              <w:rPr>
                <w:rFonts w:eastAsiaTheme="minorEastAsia"/>
                <w:noProof/>
                <w:kern w:val="2"/>
                <w:sz w:val="24"/>
                <w:szCs w:val="24"/>
                <w14:ligatures w14:val="standardContextual"/>
              </w:rPr>
              <w:tab/>
            </w:r>
            <w:r w:rsidRPr="005360D5">
              <w:rPr>
                <w:rStyle w:val="Hyperlink"/>
                <w:noProof/>
              </w:rPr>
              <w:t>Mandatory tour decisions</w:t>
            </w:r>
            <w:r>
              <w:rPr>
                <w:noProof/>
                <w:webHidden/>
              </w:rPr>
              <w:tab/>
            </w:r>
            <w:r>
              <w:rPr>
                <w:noProof/>
                <w:webHidden/>
              </w:rPr>
              <w:fldChar w:fldCharType="begin"/>
            </w:r>
            <w:r>
              <w:rPr>
                <w:noProof/>
                <w:webHidden/>
              </w:rPr>
              <w:instrText xml:space="preserve"> PAGEREF _Toc207894845 \h </w:instrText>
            </w:r>
            <w:r>
              <w:rPr>
                <w:noProof/>
                <w:webHidden/>
              </w:rPr>
            </w:r>
            <w:r>
              <w:rPr>
                <w:noProof/>
                <w:webHidden/>
              </w:rPr>
              <w:fldChar w:fldCharType="separate"/>
            </w:r>
            <w:r>
              <w:rPr>
                <w:noProof/>
                <w:webHidden/>
              </w:rPr>
              <w:t>21</w:t>
            </w:r>
            <w:r>
              <w:rPr>
                <w:noProof/>
                <w:webHidden/>
              </w:rPr>
              <w:fldChar w:fldCharType="end"/>
            </w:r>
          </w:hyperlink>
        </w:p>
        <w:p w14:paraId="726C81CE" w14:textId="35BAFCA6"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846" w:history="1">
            <w:r w:rsidRPr="005360D5">
              <w:rPr>
                <w:rStyle w:val="Hyperlink"/>
                <w:noProof/>
              </w:rPr>
              <w:t>4.3.1</w:t>
            </w:r>
            <w:r>
              <w:rPr>
                <w:rFonts w:eastAsiaTheme="minorEastAsia"/>
                <w:noProof/>
                <w:kern w:val="2"/>
                <w:sz w:val="24"/>
                <w:szCs w:val="24"/>
                <w14:ligatures w14:val="standardContextual"/>
              </w:rPr>
              <w:tab/>
            </w:r>
            <w:r w:rsidRPr="005360D5">
              <w:rPr>
                <w:rStyle w:val="Hyperlink"/>
                <w:noProof/>
              </w:rPr>
              <w:t>The work tour frequency model</w:t>
            </w:r>
            <w:r>
              <w:rPr>
                <w:noProof/>
                <w:webHidden/>
              </w:rPr>
              <w:tab/>
            </w:r>
            <w:r>
              <w:rPr>
                <w:noProof/>
                <w:webHidden/>
              </w:rPr>
              <w:fldChar w:fldCharType="begin"/>
            </w:r>
            <w:r>
              <w:rPr>
                <w:noProof/>
                <w:webHidden/>
              </w:rPr>
              <w:instrText xml:space="preserve"> PAGEREF _Toc207894846 \h </w:instrText>
            </w:r>
            <w:r>
              <w:rPr>
                <w:noProof/>
                <w:webHidden/>
              </w:rPr>
            </w:r>
            <w:r>
              <w:rPr>
                <w:noProof/>
                <w:webHidden/>
              </w:rPr>
              <w:fldChar w:fldCharType="separate"/>
            </w:r>
            <w:r>
              <w:rPr>
                <w:noProof/>
                <w:webHidden/>
              </w:rPr>
              <w:t>21</w:t>
            </w:r>
            <w:r>
              <w:rPr>
                <w:noProof/>
                <w:webHidden/>
              </w:rPr>
              <w:fldChar w:fldCharType="end"/>
            </w:r>
          </w:hyperlink>
        </w:p>
        <w:p w14:paraId="47BCA82F" w14:textId="4E19EF53"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847" w:history="1">
            <w:r w:rsidRPr="005360D5">
              <w:rPr>
                <w:rStyle w:val="Hyperlink"/>
                <w:noProof/>
              </w:rPr>
              <w:t>4.3.2</w:t>
            </w:r>
            <w:r>
              <w:rPr>
                <w:rFonts w:eastAsiaTheme="minorEastAsia"/>
                <w:noProof/>
                <w:kern w:val="2"/>
                <w:sz w:val="24"/>
                <w:szCs w:val="24"/>
                <w14:ligatures w14:val="standardContextual"/>
              </w:rPr>
              <w:tab/>
            </w:r>
            <w:r w:rsidRPr="005360D5">
              <w:rPr>
                <w:rStyle w:val="Hyperlink"/>
                <w:noProof/>
              </w:rPr>
              <w:t>The university tour frequency model</w:t>
            </w:r>
            <w:r>
              <w:rPr>
                <w:noProof/>
                <w:webHidden/>
              </w:rPr>
              <w:tab/>
            </w:r>
            <w:r>
              <w:rPr>
                <w:noProof/>
                <w:webHidden/>
              </w:rPr>
              <w:fldChar w:fldCharType="begin"/>
            </w:r>
            <w:r>
              <w:rPr>
                <w:noProof/>
                <w:webHidden/>
              </w:rPr>
              <w:instrText xml:space="preserve"> PAGEREF _Toc207894847 \h </w:instrText>
            </w:r>
            <w:r>
              <w:rPr>
                <w:noProof/>
                <w:webHidden/>
              </w:rPr>
            </w:r>
            <w:r>
              <w:rPr>
                <w:noProof/>
                <w:webHidden/>
              </w:rPr>
              <w:fldChar w:fldCharType="separate"/>
            </w:r>
            <w:r>
              <w:rPr>
                <w:noProof/>
                <w:webHidden/>
              </w:rPr>
              <w:t>22</w:t>
            </w:r>
            <w:r>
              <w:rPr>
                <w:noProof/>
                <w:webHidden/>
              </w:rPr>
              <w:fldChar w:fldCharType="end"/>
            </w:r>
          </w:hyperlink>
        </w:p>
        <w:p w14:paraId="2B8CDFBA" w14:textId="7D69C98B"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848" w:history="1">
            <w:r w:rsidRPr="005360D5">
              <w:rPr>
                <w:rStyle w:val="Hyperlink"/>
                <w:noProof/>
              </w:rPr>
              <w:t>4.3.3</w:t>
            </w:r>
            <w:r>
              <w:rPr>
                <w:rFonts w:eastAsiaTheme="minorEastAsia"/>
                <w:noProof/>
                <w:kern w:val="2"/>
                <w:sz w:val="24"/>
                <w:szCs w:val="24"/>
                <w14:ligatures w14:val="standardContextual"/>
              </w:rPr>
              <w:tab/>
            </w:r>
            <w:r w:rsidRPr="005360D5">
              <w:rPr>
                <w:rStyle w:val="Hyperlink"/>
                <w:noProof/>
              </w:rPr>
              <w:t>Work duration model (full-time workers)</w:t>
            </w:r>
            <w:r>
              <w:rPr>
                <w:noProof/>
                <w:webHidden/>
              </w:rPr>
              <w:tab/>
            </w:r>
            <w:r>
              <w:rPr>
                <w:noProof/>
                <w:webHidden/>
              </w:rPr>
              <w:fldChar w:fldCharType="begin"/>
            </w:r>
            <w:r>
              <w:rPr>
                <w:noProof/>
                <w:webHidden/>
              </w:rPr>
              <w:instrText xml:space="preserve"> PAGEREF _Toc207894848 \h </w:instrText>
            </w:r>
            <w:r>
              <w:rPr>
                <w:noProof/>
                <w:webHidden/>
              </w:rPr>
            </w:r>
            <w:r>
              <w:rPr>
                <w:noProof/>
                <w:webHidden/>
              </w:rPr>
              <w:fldChar w:fldCharType="separate"/>
            </w:r>
            <w:r>
              <w:rPr>
                <w:noProof/>
                <w:webHidden/>
              </w:rPr>
              <w:t>23</w:t>
            </w:r>
            <w:r>
              <w:rPr>
                <w:noProof/>
                <w:webHidden/>
              </w:rPr>
              <w:fldChar w:fldCharType="end"/>
            </w:r>
          </w:hyperlink>
        </w:p>
        <w:p w14:paraId="566FB571" w14:textId="064BE389"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849" w:history="1">
            <w:r w:rsidRPr="005360D5">
              <w:rPr>
                <w:rStyle w:val="Hyperlink"/>
                <w:noProof/>
              </w:rPr>
              <w:t>4.3.4</w:t>
            </w:r>
            <w:r>
              <w:rPr>
                <w:rFonts w:eastAsiaTheme="minorEastAsia"/>
                <w:noProof/>
                <w:kern w:val="2"/>
                <w:sz w:val="24"/>
                <w:szCs w:val="24"/>
                <w14:ligatures w14:val="standardContextual"/>
              </w:rPr>
              <w:tab/>
            </w:r>
            <w:r w:rsidRPr="005360D5">
              <w:rPr>
                <w:rStyle w:val="Hyperlink"/>
                <w:noProof/>
              </w:rPr>
              <w:t>Work duration model (part-time workers)</w:t>
            </w:r>
            <w:r>
              <w:rPr>
                <w:noProof/>
                <w:webHidden/>
              </w:rPr>
              <w:tab/>
            </w:r>
            <w:r>
              <w:rPr>
                <w:noProof/>
                <w:webHidden/>
              </w:rPr>
              <w:fldChar w:fldCharType="begin"/>
            </w:r>
            <w:r>
              <w:rPr>
                <w:noProof/>
                <w:webHidden/>
              </w:rPr>
              <w:instrText xml:space="preserve"> PAGEREF _Toc207894849 \h </w:instrText>
            </w:r>
            <w:r>
              <w:rPr>
                <w:noProof/>
                <w:webHidden/>
              </w:rPr>
            </w:r>
            <w:r>
              <w:rPr>
                <w:noProof/>
                <w:webHidden/>
              </w:rPr>
              <w:fldChar w:fldCharType="separate"/>
            </w:r>
            <w:r>
              <w:rPr>
                <w:noProof/>
                <w:webHidden/>
              </w:rPr>
              <w:t>23</w:t>
            </w:r>
            <w:r>
              <w:rPr>
                <w:noProof/>
                <w:webHidden/>
              </w:rPr>
              <w:fldChar w:fldCharType="end"/>
            </w:r>
          </w:hyperlink>
        </w:p>
        <w:p w14:paraId="169085D9" w14:textId="3853A0DD"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850" w:history="1">
            <w:r w:rsidRPr="005360D5">
              <w:rPr>
                <w:rStyle w:val="Hyperlink"/>
                <w:noProof/>
              </w:rPr>
              <w:t>4.3.5</w:t>
            </w:r>
            <w:r>
              <w:rPr>
                <w:rFonts w:eastAsiaTheme="minorEastAsia"/>
                <w:noProof/>
                <w:kern w:val="2"/>
                <w:sz w:val="24"/>
                <w:szCs w:val="24"/>
                <w14:ligatures w14:val="standardContextual"/>
              </w:rPr>
              <w:tab/>
            </w:r>
            <w:r w:rsidRPr="005360D5">
              <w:rPr>
                <w:rStyle w:val="Hyperlink"/>
                <w:noProof/>
              </w:rPr>
              <w:t>University duration model</w:t>
            </w:r>
            <w:r>
              <w:rPr>
                <w:noProof/>
                <w:webHidden/>
              </w:rPr>
              <w:tab/>
            </w:r>
            <w:r>
              <w:rPr>
                <w:noProof/>
                <w:webHidden/>
              </w:rPr>
              <w:fldChar w:fldCharType="begin"/>
            </w:r>
            <w:r>
              <w:rPr>
                <w:noProof/>
                <w:webHidden/>
              </w:rPr>
              <w:instrText xml:space="preserve"> PAGEREF _Toc207894850 \h </w:instrText>
            </w:r>
            <w:r>
              <w:rPr>
                <w:noProof/>
                <w:webHidden/>
              </w:rPr>
            </w:r>
            <w:r>
              <w:rPr>
                <w:noProof/>
                <w:webHidden/>
              </w:rPr>
              <w:fldChar w:fldCharType="separate"/>
            </w:r>
            <w:r>
              <w:rPr>
                <w:noProof/>
                <w:webHidden/>
              </w:rPr>
              <w:t>23</w:t>
            </w:r>
            <w:r>
              <w:rPr>
                <w:noProof/>
                <w:webHidden/>
              </w:rPr>
              <w:fldChar w:fldCharType="end"/>
            </w:r>
          </w:hyperlink>
        </w:p>
        <w:p w14:paraId="416B887C" w14:textId="2385BF00"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851" w:history="1">
            <w:r w:rsidRPr="005360D5">
              <w:rPr>
                <w:rStyle w:val="Hyperlink"/>
                <w:noProof/>
              </w:rPr>
              <w:t>4.3.6</w:t>
            </w:r>
            <w:r>
              <w:rPr>
                <w:rFonts w:eastAsiaTheme="minorEastAsia"/>
                <w:noProof/>
                <w:kern w:val="2"/>
                <w:sz w:val="24"/>
                <w:szCs w:val="24"/>
                <w14:ligatures w14:val="standardContextual"/>
              </w:rPr>
              <w:tab/>
            </w:r>
            <w:r w:rsidRPr="005360D5">
              <w:rPr>
                <w:rStyle w:val="Hyperlink"/>
                <w:noProof/>
              </w:rPr>
              <w:t>School duration model</w:t>
            </w:r>
            <w:r>
              <w:rPr>
                <w:noProof/>
                <w:webHidden/>
              </w:rPr>
              <w:tab/>
            </w:r>
            <w:r>
              <w:rPr>
                <w:noProof/>
                <w:webHidden/>
              </w:rPr>
              <w:fldChar w:fldCharType="begin"/>
            </w:r>
            <w:r>
              <w:rPr>
                <w:noProof/>
                <w:webHidden/>
              </w:rPr>
              <w:instrText xml:space="preserve"> PAGEREF _Toc207894851 \h </w:instrText>
            </w:r>
            <w:r>
              <w:rPr>
                <w:noProof/>
                <w:webHidden/>
              </w:rPr>
            </w:r>
            <w:r>
              <w:rPr>
                <w:noProof/>
                <w:webHidden/>
              </w:rPr>
              <w:fldChar w:fldCharType="separate"/>
            </w:r>
            <w:r>
              <w:rPr>
                <w:noProof/>
                <w:webHidden/>
              </w:rPr>
              <w:t>24</w:t>
            </w:r>
            <w:r>
              <w:rPr>
                <w:noProof/>
                <w:webHidden/>
              </w:rPr>
              <w:fldChar w:fldCharType="end"/>
            </w:r>
          </w:hyperlink>
        </w:p>
        <w:p w14:paraId="555FCECB" w14:textId="749914E3"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852" w:history="1">
            <w:r w:rsidRPr="005360D5">
              <w:rPr>
                <w:rStyle w:val="Hyperlink"/>
                <w:noProof/>
              </w:rPr>
              <w:t>4.3.7</w:t>
            </w:r>
            <w:r>
              <w:rPr>
                <w:rFonts w:eastAsiaTheme="minorEastAsia"/>
                <w:noProof/>
                <w:kern w:val="2"/>
                <w:sz w:val="24"/>
                <w:szCs w:val="24"/>
                <w14:ligatures w14:val="standardContextual"/>
              </w:rPr>
              <w:tab/>
            </w:r>
            <w:r w:rsidRPr="005360D5">
              <w:rPr>
                <w:rStyle w:val="Hyperlink"/>
                <w:noProof/>
              </w:rPr>
              <w:t>Work activity start time model (full-time workers)</w:t>
            </w:r>
            <w:r>
              <w:rPr>
                <w:noProof/>
                <w:webHidden/>
              </w:rPr>
              <w:tab/>
            </w:r>
            <w:r>
              <w:rPr>
                <w:noProof/>
                <w:webHidden/>
              </w:rPr>
              <w:fldChar w:fldCharType="begin"/>
            </w:r>
            <w:r>
              <w:rPr>
                <w:noProof/>
                <w:webHidden/>
              </w:rPr>
              <w:instrText xml:space="preserve"> PAGEREF _Toc207894852 \h </w:instrText>
            </w:r>
            <w:r>
              <w:rPr>
                <w:noProof/>
                <w:webHidden/>
              </w:rPr>
            </w:r>
            <w:r>
              <w:rPr>
                <w:noProof/>
                <w:webHidden/>
              </w:rPr>
              <w:fldChar w:fldCharType="separate"/>
            </w:r>
            <w:r>
              <w:rPr>
                <w:noProof/>
                <w:webHidden/>
              </w:rPr>
              <w:t>24</w:t>
            </w:r>
            <w:r>
              <w:rPr>
                <w:noProof/>
                <w:webHidden/>
              </w:rPr>
              <w:fldChar w:fldCharType="end"/>
            </w:r>
          </w:hyperlink>
        </w:p>
        <w:p w14:paraId="578D221A" w14:textId="6E6380EC"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853" w:history="1">
            <w:r w:rsidRPr="005360D5">
              <w:rPr>
                <w:rStyle w:val="Hyperlink"/>
                <w:noProof/>
              </w:rPr>
              <w:t>4.3.8</w:t>
            </w:r>
            <w:r>
              <w:rPr>
                <w:rFonts w:eastAsiaTheme="minorEastAsia"/>
                <w:noProof/>
                <w:kern w:val="2"/>
                <w:sz w:val="24"/>
                <w:szCs w:val="24"/>
                <w14:ligatures w14:val="standardContextual"/>
              </w:rPr>
              <w:tab/>
            </w:r>
            <w:r w:rsidRPr="005360D5">
              <w:rPr>
                <w:rStyle w:val="Hyperlink"/>
                <w:noProof/>
              </w:rPr>
              <w:t>Work activity start time model (part-time workers)</w:t>
            </w:r>
            <w:r>
              <w:rPr>
                <w:noProof/>
                <w:webHidden/>
              </w:rPr>
              <w:tab/>
            </w:r>
            <w:r>
              <w:rPr>
                <w:noProof/>
                <w:webHidden/>
              </w:rPr>
              <w:fldChar w:fldCharType="begin"/>
            </w:r>
            <w:r>
              <w:rPr>
                <w:noProof/>
                <w:webHidden/>
              </w:rPr>
              <w:instrText xml:space="preserve"> PAGEREF _Toc207894853 \h </w:instrText>
            </w:r>
            <w:r>
              <w:rPr>
                <w:noProof/>
                <w:webHidden/>
              </w:rPr>
            </w:r>
            <w:r>
              <w:rPr>
                <w:noProof/>
                <w:webHidden/>
              </w:rPr>
              <w:fldChar w:fldCharType="separate"/>
            </w:r>
            <w:r>
              <w:rPr>
                <w:noProof/>
                <w:webHidden/>
              </w:rPr>
              <w:t>25</w:t>
            </w:r>
            <w:r>
              <w:rPr>
                <w:noProof/>
                <w:webHidden/>
              </w:rPr>
              <w:fldChar w:fldCharType="end"/>
            </w:r>
          </w:hyperlink>
        </w:p>
        <w:p w14:paraId="5C622FE9" w14:textId="48F40B98"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854" w:history="1">
            <w:r w:rsidRPr="005360D5">
              <w:rPr>
                <w:rStyle w:val="Hyperlink"/>
                <w:noProof/>
              </w:rPr>
              <w:t>4.3.9</w:t>
            </w:r>
            <w:r>
              <w:rPr>
                <w:rFonts w:eastAsiaTheme="minorEastAsia"/>
                <w:noProof/>
                <w:kern w:val="2"/>
                <w:sz w:val="24"/>
                <w:szCs w:val="24"/>
                <w14:ligatures w14:val="standardContextual"/>
              </w:rPr>
              <w:tab/>
            </w:r>
            <w:r w:rsidRPr="005360D5">
              <w:rPr>
                <w:rStyle w:val="Hyperlink"/>
                <w:noProof/>
              </w:rPr>
              <w:t>University activity start time model</w:t>
            </w:r>
            <w:r>
              <w:rPr>
                <w:noProof/>
                <w:webHidden/>
              </w:rPr>
              <w:tab/>
            </w:r>
            <w:r>
              <w:rPr>
                <w:noProof/>
                <w:webHidden/>
              </w:rPr>
              <w:fldChar w:fldCharType="begin"/>
            </w:r>
            <w:r>
              <w:rPr>
                <w:noProof/>
                <w:webHidden/>
              </w:rPr>
              <w:instrText xml:space="preserve"> PAGEREF _Toc207894854 \h </w:instrText>
            </w:r>
            <w:r>
              <w:rPr>
                <w:noProof/>
                <w:webHidden/>
              </w:rPr>
            </w:r>
            <w:r>
              <w:rPr>
                <w:noProof/>
                <w:webHidden/>
              </w:rPr>
              <w:fldChar w:fldCharType="separate"/>
            </w:r>
            <w:r>
              <w:rPr>
                <w:noProof/>
                <w:webHidden/>
              </w:rPr>
              <w:t>25</w:t>
            </w:r>
            <w:r>
              <w:rPr>
                <w:noProof/>
                <w:webHidden/>
              </w:rPr>
              <w:fldChar w:fldCharType="end"/>
            </w:r>
          </w:hyperlink>
        </w:p>
        <w:p w14:paraId="3DD4F023" w14:textId="6BBE98CE"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855" w:history="1">
            <w:r w:rsidRPr="005360D5">
              <w:rPr>
                <w:rStyle w:val="Hyperlink"/>
                <w:noProof/>
              </w:rPr>
              <w:t>4.3.10</w:t>
            </w:r>
            <w:r>
              <w:rPr>
                <w:rFonts w:eastAsiaTheme="minorEastAsia"/>
                <w:noProof/>
                <w:kern w:val="2"/>
                <w:sz w:val="24"/>
                <w:szCs w:val="24"/>
                <w14:ligatures w14:val="standardContextual"/>
              </w:rPr>
              <w:tab/>
            </w:r>
            <w:r w:rsidRPr="005360D5">
              <w:rPr>
                <w:rStyle w:val="Hyperlink"/>
                <w:noProof/>
              </w:rPr>
              <w:t>School activity start time model</w:t>
            </w:r>
            <w:r>
              <w:rPr>
                <w:noProof/>
                <w:webHidden/>
              </w:rPr>
              <w:tab/>
            </w:r>
            <w:r>
              <w:rPr>
                <w:noProof/>
                <w:webHidden/>
              </w:rPr>
              <w:fldChar w:fldCharType="begin"/>
            </w:r>
            <w:r>
              <w:rPr>
                <w:noProof/>
                <w:webHidden/>
              </w:rPr>
              <w:instrText xml:space="preserve"> PAGEREF _Toc207894855 \h </w:instrText>
            </w:r>
            <w:r>
              <w:rPr>
                <w:noProof/>
                <w:webHidden/>
              </w:rPr>
            </w:r>
            <w:r>
              <w:rPr>
                <w:noProof/>
                <w:webHidden/>
              </w:rPr>
              <w:fldChar w:fldCharType="separate"/>
            </w:r>
            <w:r>
              <w:rPr>
                <w:noProof/>
                <w:webHidden/>
              </w:rPr>
              <w:t>26</w:t>
            </w:r>
            <w:r>
              <w:rPr>
                <w:noProof/>
                <w:webHidden/>
              </w:rPr>
              <w:fldChar w:fldCharType="end"/>
            </w:r>
          </w:hyperlink>
        </w:p>
        <w:p w14:paraId="2D0D372C" w14:textId="32C4FA17"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856" w:history="1">
            <w:r w:rsidRPr="005360D5">
              <w:rPr>
                <w:rStyle w:val="Hyperlink"/>
                <w:noProof/>
              </w:rPr>
              <w:t>4.3.11</w:t>
            </w:r>
            <w:r>
              <w:rPr>
                <w:rFonts w:eastAsiaTheme="minorEastAsia"/>
                <w:noProof/>
                <w:kern w:val="2"/>
                <w:sz w:val="24"/>
                <w:szCs w:val="24"/>
                <w14:ligatures w14:val="standardContextual"/>
              </w:rPr>
              <w:tab/>
            </w:r>
            <w:r w:rsidRPr="005360D5">
              <w:rPr>
                <w:rStyle w:val="Hyperlink"/>
                <w:noProof/>
              </w:rPr>
              <w:t>Mode choice considerations</w:t>
            </w:r>
            <w:r>
              <w:rPr>
                <w:noProof/>
                <w:webHidden/>
              </w:rPr>
              <w:tab/>
            </w:r>
            <w:r>
              <w:rPr>
                <w:noProof/>
                <w:webHidden/>
              </w:rPr>
              <w:fldChar w:fldCharType="begin"/>
            </w:r>
            <w:r>
              <w:rPr>
                <w:noProof/>
                <w:webHidden/>
              </w:rPr>
              <w:instrText xml:space="preserve"> PAGEREF _Toc207894856 \h </w:instrText>
            </w:r>
            <w:r>
              <w:rPr>
                <w:noProof/>
                <w:webHidden/>
              </w:rPr>
            </w:r>
            <w:r>
              <w:rPr>
                <w:noProof/>
                <w:webHidden/>
              </w:rPr>
              <w:fldChar w:fldCharType="separate"/>
            </w:r>
            <w:r>
              <w:rPr>
                <w:noProof/>
                <w:webHidden/>
              </w:rPr>
              <w:t>26</w:t>
            </w:r>
            <w:r>
              <w:rPr>
                <w:noProof/>
                <w:webHidden/>
              </w:rPr>
              <w:fldChar w:fldCharType="end"/>
            </w:r>
          </w:hyperlink>
        </w:p>
        <w:p w14:paraId="6F0A5F42" w14:textId="27F5B332"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857" w:history="1">
            <w:r w:rsidRPr="005360D5">
              <w:rPr>
                <w:rStyle w:val="Hyperlink"/>
                <w:noProof/>
              </w:rPr>
              <w:t>4.3.12</w:t>
            </w:r>
            <w:r>
              <w:rPr>
                <w:rFonts w:eastAsiaTheme="minorEastAsia"/>
                <w:noProof/>
                <w:kern w:val="2"/>
                <w:sz w:val="24"/>
                <w:szCs w:val="24"/>
                <w14:ligatures w14:val="standardContextual"/>
              </w:rPr>
              <w:tab/>
            </w:r>
            <w:r w:rsidRPr="005360D5">
              <w:rPr>
                <w:rStyle w:val="Hyperlink"/>
                <w:noProof/>
              </w:rPr>
              <w:t>The work mode c</w:t>
            </w:r>
            <w:r w:rsidRPr="005360D5">
              <w:rPr>
                <w:rStyle w:val="Hyperlink"/>
                <w:noProof/>
              </w:rPr>
              <w:t>h</w:t>
            </w:r>
            <w:r w:rsidRPr="005360D5">
              <w:rPr>
                <w:rStyle w:val="Hyperlink"/>
                <w:noProof/>
              </w:rPr>
              <w:t>oice model</w:t>
            </w:r>
            <w:r>
              <w:rPr>
                <w:noProof/>
                <w:webHidden/>
              </w:rPr>
              <w:tab/>
            </w:r>
            <w:r>
              <w:rPr>
                <w:noProof/>
                <w:webHidden/>
              </w:rPr>
              <w:fldChar w:fldCharType="begin"/>
            </w:r>
            <w:r>
              <w:rPr>
                <w:noProof/>
                <w:webHidden/>
              </w:rPr>
              <w:instrText xml:space="preserve"> PAGEREF _Toc207894857 \h </w:instrText>
            </w:r>
            <w:r>
              <w:rPr>
                <w:noProof/>
                <w:webHidden/>
              </w:rPr>
            </w:r>
            <w:r>
              <w:rPr>
                <w:noProof/>
                <w:webHidden/>
              </w:rPr>
              <w:fldChar w:fldCharType="separate"/>
            </w:r>
            <w:r>
              <w:rPr>
                <w:noProof/>
                <w:webHidden/>
              </w:rPr>
              <w:t>27</w:t>
            </w:r>
            <w:r>
              <w:rPr>
                <w:noProof/>
                <w:webHidden/>
              </w:rPr>
              <w:fldChar w:fldCharType="end"/>
            </w:r>
          </w:hyperlink>
        </w:p>
        <w:p w14:paraId="7BF563BB" w14:textId="44F6C48C"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858" w:history="1">
            <w:r w:rsidRPr="005360D5">
              <w:rPr>
                <w:rStyle w:val="Hyperlink"/>
                <w:noProof/>
              </w:rPr>
              <w:t>4.3.13</w:t>
            </w:r>
            <w:r>
              <w:rPr>
                <w:rFonts w:eastAsiaTheme="minorEastAsia"/>
                <w:noProof/>
                <w:kern w:val="2"/>
                <w:sz w:val="24"/>
                <w:szCs w:val="24"/>
                <w14:ligatures w14:val="standardContextual"/>
              </w:rPr>
              <w:tab/>
            </w:r>
            <w:r w:rsidRPr="005360D5">
              <w:rPr>
                <w:rStyle w:val="Hyperlink"/>
                <w:noProof/>
              </w:rPr>
              <w:t>The university mode choice model</w:t>
            </w:r>
            <w:r>
              <w:rPr>
                <w:noProof/>
                <w:webHidden/>
              </w:rPr>
              <w:tab/>
            </w:r>
            <w:r>
              <w:rPr>
                <w:noProof/>
                <w:webHidden/>
              </w:rPr>
              <w:fldChar w:fldCharType="begin"/>
            </w:r>
            <w:r>
              <w:rPr>
                <w:noProof/>
                <w:webHidden/>
              </w:rPr>
              <w:instrText xml:space="preserve"> PAGEREF _Toc207894858 \h </w:instrText>
            </w:r>
            <w:r>
              <w:rPr>
                <w:noProof/>
                <w:webHidden/>
              </w:rPr>
            </w:r>
            <w:r>
              <w:rPr>
                <w:noProof/>
                <w:webHidden/>
              </w:rPr>
              <w:fldChar w:fldCharType="separate"/>
            </w:r>
            <w:r>
              <w:rPr>
                <w:noProof/>
                <w:webHidden/>
              </w:rPr>
              <w:t>30</w:t>
            </w:r>
            <w:r>
              <w:rPr>
                <w:noProof/>
                <w:webHidden/>
              </w:rPr>
              <w:fldChar w:fldCharType="end"/>
            </w:r>
          </w:hyperlink>
        </w:p>
        <w:p w14:paraId="0FFFE769" w14:textId="0F124D89"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859" w:history="1">
            <w:r w:rsidRPr="005360D5">
              <w:rPr>
                <w:rStyle w:val="Hyperlink"/>
                <w:noProof/>
              </w:rPr>
              <w:t>4.3.14</w:t>
            </w:r>
            <w:r>
              <w:rPr>
                <w:rFonts w:eastAsiaTheme="minorEastAsia"/>
                <w:noProof/>
                <w:kern w:val="2"/>
                <w:sz w:val="24"/>
                <w:szCs w:val="24"/>
                <w14:ligatures w14:val="standardContextual"/>
              </w:rPr>
              <w:tab/>
            </w:r>
            <w:r w:rsidRPr="005360D5">
              <w:rPr>
                <w:rStyle w:val="Hyperlink"/>
                <w:noProof/>
              </w:rPr>
              <w:t>The school mode choice model</w:t>
            </w:r>
            <w:r>
              <w:rPr>
                <w:noProof/>
                <w:webHidden/>
              </w:rPr>
              <w:tab/>
            </w:r>
            <w:r>
              <w:rPr>
                <w:noProof/>
                <w:webHidden/>
              </w:rPr>
              <w:fldChar w:fldCharType="begin"/>
            </w:r>
            <w:r>
              <w:rPr>
                <w:noProof/>
                <w:webHidden/>
              </w:rPr>
              <w:instrText xml:space="preserve"> PAGEREF _Toc207894859 \h </w:instrText>
            </w:r>
            <w:r>
              <w:rPr>
                <w:noProof/>
                <w:webHidden/>
              </w:rPr>
            </w:r>
            <w:r>
              <w:rPr>
                <w:noProof/>
                <w:webHidden/>
              </w:rPr>
              <w:fldChar w:fldCharType="separate"/>
            </w:r>
            <w:r>
              <w:rPr>
                <w:noProof/>
                <w:webHidden/>
              </w:rPr>
              <w:t>32</w:t>
            </w:r>
            <w:r>
              <w:rPr>
                <w:noProof/>
                <w:webHidden/>
              </w:rPr>
              <w:fldChar w:fldCharType="end"/>
            </w:r>
          </w:hyperlink>
        </w:p>
        <w:p w14:paraId="675D5EF7" w14:textId="30B4BFF7" w:rsidR="005365DB" w:rsidRDefault="005365DB">
          <w:pPr>
            <w:pStyle w:val="TOC2"/>
            <w:tabs>
              <w:tab w:val="left" w:pos="880"/>
              <w:tab w:val="right" w:leader="dot" w:pos="9350"/>
            </w:tabs>
            <w:rPr>
              <w:rFonts w:eastAsiaTheme="minorEastAsia"/>
              <w:noProof/>
              <w:kern w:val="2"/>
              <w:sz w:val="24"/>
              <w:szCs w:val="24"/>
              <w14:ligatures w14:val="standardContextual"/>
            </w:rPr>
          </w:pPr>
          <w:hyperlink w:anchor="_Toc207894860" w:history="1">
            <w:r w:rsidRPr="005360D5">
              <w:rPr>
                <w:rStyle w:val="Hyperlink"/>
                <w:noProof/>
              </w:rPr>
              <w:t>4.4</w:t>
            </w:r>
            <w:r>
              <w:rPr>
                <w:rFonts w:eastAsiaTheme="minorEastAsia"/>
                <w:noProof/>
                <w:kern w:val="2"/>
                <w:sz w:val="24"/>
                <w:szCs w:val="24"/>
                <w14:ligatures w14:val="standardContextual"/>
              </w:rPr>
              <w:tab/>
            </w:r>
            <w:r w:rsidRPr="005360D5">
              <w:rPr>
                <w:rStyle w:val="Hyperlink"/>
                <w:noProof/>
              </w:rPr>
              <w:t>Mandatory tour scheduling logic</w:t>
            </w:r>
            <w:r>
              <w:rPr>
                <w:noProof/>
                <w:webHidden/>
              </w:rPr>
              <w:tab/>
            </w:r>
            <w:r>
              <w:rPr>
                <w:noProof/>
                <w:webHidden/>
              </w:rPr>
              <w:fldChar w:fldCharType="begin"/>
            </w:r>
            <w:r>
              <w:rPr>
                <w:noProof/>
                <w:webHidden/>
              </w:rPr>
              <w:instrText xml:space="preserve"> PAGEREF _Toc207894860 \h </w:instrText>
            </w:r>
            <w:r>
              <w:rPr>
                <w:noProof/>
                <w:webHidden/>
              </w:rPr>
            </w:r>
            <w:r>
              <w:rPr>
                <w:noProof/>
                <w:webHidden/>
              </w:rPr>
              <w:fldChar w:fldCharType="separate"/>
            </w:r>
            <w:r>
              <w:rPr>
                <w:noProof/>
                <w:webHidden/>
              </w:rPr>
              <w:t>33</w:t>
            </w:r>
            <w:r>
              <w:rPr>
                <w:noProof/>
                <w:webHidden/>
              </w:rPr>
              <w:fldChar w:fldCharType="end"/>
            </w:r>
          </w:hyperlink>
        </w:p>
        <w:p w14:paraId="04110FF0" w14:textId="1029732D" w:rsidR="005365DB" w:rsidRDefault="005365DB">
          <w:pPr>
            <w:pStyle w:val="TOC2"/>
            <w:tabs>
              <w:tab w:val="left" w:pos="880"/>
              <w:tab w:val="right" w:leader="dot" w:pos="9350"/>
            </w:tabs>
            <w:rPr>
              <w:rFonts w:eastAsiaTheme="minorEastAsia"/>
              <w:noProof/>
              <w:kern w:val="2"/>
              <w:sz w:val="24"/>
              <w:szCs w:val="24"/>
              <w14:ligatures w14:val="standardContextual"/>
            </w:rPr>
          </w:pPr>
          <w:hyperlink w:anchor="_Toc207894861" w:history="1">
            <w:r w:rsidRPr="005360D5">
              <w:rPr>
                <w:rStyle w:val="Hyperlink"/>
                <w:noProof/>
              </w:rPr>
              <w:t>4.5</w:t>
            </w:r>
            <w:r>
              <w:rPr>
                <w:rFonts w:eastAsiaTheme="minorEastAsia"/>
                <w:noProof/>
                <w:kern w:val="2"/>
                <w:sz w:val="24"/>
                <w:szCs w:val="24"/>
                <w14:ligatures w14:val="standardContextual"/>
              </w:rPr>
              <w:tab/>
            </w:r>
            <w:r w:rsidRPr="005360D5">
              <w:rPr>
                <w:rStyle w:val="Hyperlink"/>
                <w:noProof/>
              </w:rPr>
              <w:t>The Time Manager</w:t>
            </w:r>
            <w:r>
              <w:rPr>
                <w:noProof/>
                <w:webHidden/>
              </w:rPr>
              <w:tab/>
            </w:r>
            <w:r>
              <w:rPr>
                <w:noProof/>
                <w:webHidden/>
              </w:rPr>
              <w:fldChar w:fldCharType="begin"/>
            </w:r>
            <w:r>
              <w:rPr>
                <w:noProof/>
                <w:webHidden/>
              </w:rPr>
              <w:instrText xml:space="preserve"> PAGEREF _Toc207894861 \h </w:instrText>
            </w:r>
            <w:r>
              <w:rPr>
                <w:noProof/>
                <w:webHidden/>
              </w:rPr>
            </w:r>
            <w:r>
              <w:rPr>
                <w:noProof/>
                <w:webHidden/>
              </w:rPr>
              <w:fldChar w:fldCharType="separate"/>
            </w:r>
            <w:r>
              <w:rPr>
                <w:noProof/>
                <w:webHidden/>
              </w:rPr>
              <w:t>34</w:t>
            </w:r>
            <w:r>
              <w:rPr>
                <w:noProof/>
                <w:webHidden/>
              </w:rPr>
              <w:fldChar w:fldCharType="end"/>
            </w:r>
          </w:hyperlink>
        </w:p>
        <w:p w14:paraId="1D9D1460" w14:textId="6B2CEB8E" w:rsidR="005365DB" w:rsidRDefault="005365DB">
          <w:pPr>
            <w:pStyle w:val="TOC2"/>
            <w:tabs>
              <w:tab w:val="left" w:pos="880"/>
              <w:tab w:val="right" w:leader="dot" w:pos="9350"/>
            </w:tabs>
            <w:rPr>
              <w:rFonts w:eastAsiaTheme="minorEastAsia"/>
              <w:noProof/>
              <w:kern w:val="2"/>
              <w:sz w:val="24"/>
              <w:szCs w:val="24"/>
              <w14:ligatures w14:val="standardContextual"/>
            </w:rPr>
          </w:pPr>
          <w:hyperlink w:anchor="_Toc207894862" w:history="1">
            <w:r w:rsidRPr="005360D5">
              <w:rPr>
                <w:rStyle w:val="Hyperlink"/>
                <w:noProof/>
              </w:rPr>
              <w:t>4.6</w:t>
            </w:r>
            <w:r>
              <w:rPr>
                <w:rFonts w:eastAsiaTheme="minorEastAsia"/>
                <w:noProof/>
                <w:kern w:val="2"/>
                <w:sz w:val="24"/>
                <w:szCs w:val="24"/>
                <w14:ligatures w14:val="standardContextual"/>
              </w:rPr>
              <w:tab/>
            </w:r>
            <w:r w:rsidRPr="005360D5">
              <w:rPr>
                <w:rStyle w:val="Hyperlink"/>
                <w:noProof/>
              </w:rPr>
              <w:t>Non-mandatory decisions</w:t>
            </w:r>
            <w:r>
              <w:rPr>
                <w:noProof/>
                <w:webHidden/>
              </w:rPr>
              <w:tab/>
            </w:r>
            <w:r>
              <w:rPr>
                <w:noProof/>
                <w:webHidden/>
              </w:rPr>
              <w:fldChar w:fldCharType="begin"/>
            </w:r>
            <w:r>
              <w:rPr>
                <w:noProof/>
                <w:webHidden/>
              </w:rPr>
              <w:instrText xml:space="preserve"> PAGEREF _Toc207894862 \h </w:instrText>
            </w:r>
            <w:r>
              <w:rPr>
                <w:noProof/>
                <w:webHidden/>
              </w:rPr>
            </w:r>
            <w:r>
              <w:rPr>
                <w:noProof/>
                <w:webHidden/>
              </w:rPr>
              <w:fldChar w:fldCharType="separate"/>
            </w:r>
            <w:r>
              <w:rPr>
                <w:noProof/>
                <w:webHidden/>
              </w:rPr>
              <w:t>34</w:t>
            </w:r>
            <w:r>
              <w:rPr>
                <w:noProof/>
                <w:webHidden/>
              </w:rPr>
              <w:fldChar w:fldCharType="end"/>
            </w:r>
          </w:hyperlink>
        </w:p>
        <w:p w14:paraId="2E236478" w14:textId="300C5AA7" w:rsidR="005365DB" w:rsidRDefault="005365DB">
          <w:pPr>
            <w:pStyle w:val="TOC2"/>
            <w:tabs>
              <w:tab w:val="left" w:pos="880"/>
              <w:tab w:val="right" w:leader="dot" w:pos="9350"/>
            </w:tabs>
            <w:rPr>
              <w:rFonts w:eastAsiaTheme="minorEastAsia"/>
              <w:noProof/>
              <w:kern w:val="2"/>
              <w:sz w:val="24"/>
              <w:szCs w:val="24"/>
              <w14:ligatures w14:val="standardContextual"/>
            </w:rPr>
          </w:pPr>
          <w:hyperlink w:anchor="_Toc207894863" w:history="1">
            <w:r w:rsidRPr="005360D5">
              <w:rPr>
                <w:rStyle w:val="Hyperlink"/>
                <w:noProof/>
              </w:rPr>
              <w:t>4.7</w:t>
            </w:r>
            <w:r>
              <w:rPr>
                <w:rFonts w:eastAsiaTheme="minorEastAsia"/>
                <w:noProof/>
                <w:kern w:val="2"/>
                <w:sz w:val="24"/>
                <w:szCs w:val="24"/>
                <w14:ligatures w14:val="standardContextual"/>
              </w:rPr>
              <w:tab/>
            </w:r>
            <w:r w:rsidRPr="005360D5">
              <w:rPr>
                <w:rStyle w:val="Hyperlink"/>
                <w:noProof/>
              </w:rPr>
              <w:t>Mandatory tour intermediate stops</w:t>
            </w:r>
            <w:r>
              <w:rPr>
                <w:noProof/>
                <w:webHidden/>
              </w:rPr>
              <w:tab/>
            </w:r>
            <w:r>
              <w:rPr>
                <w:noProof/>
                <w:webHidden/>
              </w:rPr>
              <w:fldChar w:fldCharType="begin"/>
            </w:r>
            <w:r>
              <w:rPr>
                <w:noProof/>
                <w:webHidden/>
              </w:rPr>
              <w:instrText xml:space="preserve"> PAGEREF _Toc207894863 \h </w:instrText>
            </w:r>
            <w:r>
              <w:rPr>
                <w:noProof/>
                <w:webHidden/>
              </w:rPr>
            </w:r>
            <w:r>
              <w:rPr>
                <w:noProof/>
                <w:webHidden/>
              </w:rPr>
              <w:fldChar w:fldCharType="separate"/>
            </w:r>
            <w:r>
              <w:rPr>
                <w:noProof/>
                <w:webHidden/>
              </w:rPr>
              <w:t>36</w:t>
            </w:r>
            <w:r>
              <w:rPr>
                <w:noProof/>
                <w:webHidden/>
              </w:rPr>
              <w:fldChar w:fldCharType="end"/>
            </w:r>
          </w:hyperlink>
        </w:p>
        <w:p w14:paraId="1ED20EE9" w14:textId="14DCFBB0"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864" w:history="1">
            <w:r w:rsidRPr="005360D5">
              <w:rPr>
                <w:rStyle w:val="Hyperlink"/>
                <w:noProof/>
              </w:rPr>
              <w:t>4.7.1</w:t>
            </w:r>
            <w:r>
              <w:rPr>
                <w:rFonts w:eastAsiaTheme="minorEastAsia"/>
                <w:noProof/>
                <w:kern w:val="2"/>
                <w:sz w:val="24"/>
                <w:szCs w:val="24"/>
                <w14:ligatures w14:val="standardContextual"/>
              </w:rPr>
              <w:tab/>
            </w:r>
            <w:r w:rsidRPr="005360D5">
              <w:rPr>
                <w:rStyle w:val="Hyperlink"/>
                <w:noProof/>
              </w:rPr>
              <w:t>Mandatory tour intermediate stop frequency on work tours</w:t>
            </w:r>
            <w:r>
              <w:rPr>
                <w:noProof/>
                <w:webHidden/>
              </w:rPr>
              <w:tab/>
            </w:r>
            <w:r>
              <w:rPr>
                <w:noProof/>
                <w:webHidden/>
              </w:rPr>
              <w:fldChar w:fldCharType="begin"/>
            </w:r>
            <w:r>
              <w:rPr>
                <w:noProof/>
                <w:webHidden/>
              </w:rPr>
              <w:instrText xml:space="preserve"> PAGEREF _Toc207894864 \h </w:instrText>
            </w:r>
            <w:r>
              <w:rPr>
                <w:noProof/>
                <w:webHidden/>
              </w:rPr>
            </w:r>
            <w:r>
              <w:rPr>
                <w:noProof/>
                <w:webHidden/>
              </w:rPr>
              <w:fldChar w:fldCharType="separate"/>
            </w:r>
            <w:r>
              <w:rPr>
                <w:noProof/>
                <w:webHidden/>
              </w:rPr>
              <w:t>36</w:t>
            </w:r>
            <w:r>
              <w:rPr>
                <w:noProof/>
                <w:webHidden/>
              </w:rPr>
              <w:fldChar w:fldCharType="end"/>
            </w:r>
          </w:hyperlink>
        </w:p>
        <w:p w14:paraId="7B92C6C6" w14:textId="10BA10A4"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865" w:history="1">
            <w:r w:rsidRPr="005360D5">
              <w:rPr>
                <w:rStyle w:val="Hyperlink"/>
                <w:noProof/>
              </w:rPr>
              <w:t>4.7.2</w:t>
            </w:r>
            <w:r>
              <w:rPr>
                <w:rFonts w:eastAsiaTheme="minorEastAsia"/>
                <w:noProof/>
                <w:kern w:val="2"/>
                <w:sz w:val="24"/>
                <w:szCs w:val="24"/>
                <w14:ligatures w14:val="standardContextual"/>
              </w:rPr>
              <w:tab/>
            </w:r>
            <w:r w:rsidRPr="005360D5">
              <w:rPr>
                <w:rStyle w:val="Hyperlink"/>
                <w:noProof/>
              </w:rPr>
              <w:t>Mandatory tour intermediate stop frequency on university tours</w:t>
            </w:r>
            <w:r>
              <w:rPr>
                <w:noProof/>
                <w:webHidden/>
              </w:rPr>
              <w:tab/>
            </w:r>
            <w:r>
              <w:rPr>
                <w:noProof/>
                <w:webHidden/>
              </w:rPr>
              <w:fldChar w:fldCharType="begin"/>
            </w:r>
            <w:r>
              <w:rPr>
                <w:noProof/>
                <w:webHidden/>
              </w:rPr>
              <w:instrText xml:space="preserve"> PAGEREF _Toc207894865 \h </w:instrText>
            </w:r>
            <w:r>
              <w:rPr>
                <w:noProof/>
                <w:webHidden/>
              </w:rPr>
            </w:r>
            <w:r>
              <w:rPr>
                <w:noProof/>
                <w:webHidden/>
              </w:rPr>
              <w:fldChar w:fldCharType="separate"/>
            </w:r>
            <w:r>
              <w:rPr>
                <w:noProof/>
                <w:webHidden/>
              </w:rPr>
              <w:t>37</w:t>
            </w:r>
            <w:r>
              <w:rPr>
                <w:noProof/>
                <w:webHidden/>
              </w:rPr>
              <w:fldChar w:fldCharType="end"/>
            </w:r>
          </w:hyperlink>
        </w:p>
        <w:p w14:paraId="48E09ABB" w14:textId="703843B0"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866" w:history="1">
            <w:r w:rsidRPr="005360D5">
              <w:rPr>
                <w:rStyle w:val="Hyperlink"/>
                <w:noProof/>
              </w:rPr>
              <w:t>4.7.3</w:t>
            </w:r>
            <w:r>
              <w:rPr>
                <w:rFonts w:eastAsiaTheme="minorEastAsia"/>
                <w:noProof/>
                <w:kern w:val="2"/>
                <w:sz w:val="24"/>
                <w:szCs w:val="24"/>
                <w14:ligatures w14:val="standardContextual"/>
              </w:rPr>
              <w:tab/>
            </w:r>
            <w:r w:rsidRPr="005360D5">
              <w:rPr>
                <w:rStyle w:val="Hyperlink"/>
                <w:noProof/>
              </w:rPr>
              <w:t>Mandatory tour intermediate stop destination</w:t>
            </w:r>
            <w:r>
              <w:rPr>
                <w:noProof/>
                <w:webHidden/>
              </w:rPr>
              <w:tab/>
            </w:r>
            <w:r>
              <w:rPr>
                <w:noProof/>
                <w:webHidden/>
              </w:rPr>
              <w:fldChar w:fldCharType="begin"/>
            </w:r>
            <w:r>
              <w:rPr>
                <w:noProof/>
                <w:webHidden/>
              </w:rPr>
              <w:instrText xml:space="preserve"> PAGEREF _Toc207894866 \h </w:instrText>
            </w:r>
            <w:r>
              <w:rPr>
                <w:noProof/>
                <w:webHidden/>
              </w:rPr>
            </w:r>
            <w:r>
              <w:rPr>
                <w:noProof/>
                <w:webHidden/>
              </w:rPr>
              <w:fldChar w:fldCharType="separate"/>
            </w:r>
            <w:r>
              <w:rPr>
                <w:noProof/>
                <w:webHidden/>
              </w:rPr>
              <w:t>38</w:t>
            </w:r>
            <w:r>
              <w:rPr>
                <w:noProof/>
                <w:webHidden/>
              </w:rPr>
              <w:fldChar w:fldCharType="end"/>
            </w:r>
          </w:hyperlink>
        </w:p>
        <w:p w14:paraId="6B9CDB10" w14:textId="6F10A231"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867" w:history="1">
            <w:r w:rsidRPr="005360D5">
              <w:rPr>
                <w:rStyle w:val="Hyperlink"/>
                <w:noProof/>
              </w:rPr>
              <w:t>4.7.4</w:t>
            </w:r>
            <w:r>
              <w:rPr>
                <w:rFonts w:eastAsiaTheme="minorEastAsia"/>
                <w:noProof/>
                <w:kern w:val="2"/>
                <w:sz w:val="24"/>
                <w:szCs w:val="24"/>
                <w14:ligatures w14:val="standardContextual"/>
              </w:rPr>
              <w:tab/>
            </w:r>
            <w:r w:rsidRPr="005360D5">
              <w:rPr>
                <w:rStyle w:val="Hyperlink"/>
                <w:noProof/>
              </w:rPr>
              <w:t>Mandatory tour intermediate stop duration</w:t>
            </w:r>
            <w:r>
              <w:rPr>
                <w:noProof/>
                <w:webHidden/>
              </w:rPr>
              <w:tab/>
            </w:r>
            <w:r>
              <w:rPr>
                <w:noProof/>
                <w:webHidden/>
              </w:rPr>
              <w:fldChar w:fldCharType="begin"/>
            </w:r>
            <w:r>
              <w:rPr>
                <w:noProof/>
                <w:webHidden/>
              </w:rPr>
              <w:instrText xml:space="preserve"> PAGEREF _Toc207894867 \h </w:instrText>
            </w:r>
            <w:r>
              <w:rPr>
                <w:noProof/>
                <w:webHidden/>
              </w:rPr>
            </w:r>
            <w:r>
              <w:rPr>
                <w:noProof/>
                <w:webHidden/>
              </w:rPr>
              <w:fldChar w:fldCharType="separate"/>
            </w:r>
            <w:r>
              <w:rPr>
                <w:noProof/>
                <w:webHidden/>
              </w:rPr>
              <w:t>39</w:t>
            </w:r>
            <w:r>
              <w:rPr>
                <w:noProof/>
                <w:webHidden/>
              </w:rPr>
              <w:fldChar w:fldCharType="end"/>
            </w:r>
          </w:hyperlink>
        </w:p>
        <w:p w14:paraId="7B8CDA90" w14:textId="4C672D5C" w:rsidR="005365DB" w:rsidRDefault="005365DB">
          <w:pPr>
            <w:pStyle w:val="TOC2"/>
            <w:tabs>
              <w:tab w:val="left" w:pos="880"/>
              <w:tab w:val="right" w:leader="dot" w:pos="9350"/>
            </w:tabs>
            <w:rPr>
              <w:rFonts w:eastAsiaTheme="minorEastAsia"/>
              <w:noProof/>
              <w:kern w:val="2"/>
              <w:sz w:val="24"/>
              <w:szCs w:val="24"/>
              <w14:ligatures w14:val="standardContextual"/>
            </w:rPr>
          </w:pPr>
          <w:hyperlink w:anchor="_Toc207894868" w:history="1">
            <w:r w:rsidRPr="005360D5">
              <w:rPr>
                <w:rStyle w:val="Hyperlink"/>
                <w:noProof/>
              </w:rPr>
              <w:t>4.8</w:t>
            </w:r>
            <w:r>
              <w:rPr>
                <w:rFonts w:eastAsiaTheme="minorEastAsia"/>
                <w:noProof/>
                <w:kern w:val="2"/>
                <w:sz w:val="24"/>
                <w:szCs w:val="24"/>
                <w14:ligatures w14:val="standardContextual"/>
              </w:rPr>
              <w:tab/>
            </w:r>
            <w:r w:rsidRPr="005360D5">
              <w:rPr>
                <w:rStyle w:val="Hyperlink"/>
                <w:noProof/>
              </w:rPr>
              <w:t>Work-based sub-tours</w:t>
            </w:r>
            <w:r>
              <w:rPr>
                <w:noProof/>
                <w:webHidden/>
              </w:rPr>
              <w:tab/>
            </w:r>
            <w:r>
              <w:rPr>
                <w:noProof/>
                <w:webHidden/>
              </w:rPr>
              <w:fldChar w:fldCharType="begin"/>
            </w:r>
            <w:r>
              <w:rPr>
                <w:noProof/>
                <w:webHidden/>
              </w:rPr>
              <w:instrText xml:space="preserve"> PAGEREF _Toc207894868 \h </w:instrText>
            </w:r>
            <w:r>
              <w:rPr>
                <w:noProof/>
                <w:webHidden/>
              </w:rPr>
            </w:r>
            <w:r>
              <w:rPr>
                <w:noProof/>
                <w:webHidden/>
              </w:rPr>
              <w:fldChar w:fldCharType="separate"/>
            </w:r>
            <w:r>
              <w:rPr>
                <w:noProof/>
                <w:webHidden/>
              </w:rPr>
              <w:t>40</w:t>
            </w:r>
            <w:r>
              <w:rPr>
                <w:noProof/>
                <w:webHidden/>
              </w:rPr>
              <w:fldChar w:fldCharType="end"/>
            </w:r>
          </w:hyperlink>
        </w:p>
        <w:p w14:paraId="65A9B9ED" w14:textId="240EE991"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869" w:history="1">
            <w:r w:rsidRPr="005360D5">
              <w:rPr>
                <w:rStyle w:val="Hyperlink"/>
                <w:noProof/>
              </w:rPr>
              <w:t>4.8.1</w:t>
            </w:r>
            <w:r>
              <w:rPr>
                <w:rFonts w:eastAsiaTheme="minorEastAsia"/>
                <w:noProof/>
                <w:kern w:val="2"/>
                <w:sz w:val="24"/>
                <w:szCs w:val="24"/>
                <w14:ligatures w14:val="standardContextual"/>
              </w:rPr>
              <w:tab/>
            </w:r>
            <w:r w:rsidRPr="005360D5">
              <w:rPr>
                <w:rStyle w:val="Hyperlink"/>
                <w:noProof/>
              </w:rPr>
              <w:t>Work-based tour frequency</w:t>
            </w:r>
            <w:r>
              <w:rPr>
                <w:noProof/>
                <w:webHidden/>
              </w:rPr>
              <w:tab/>
            </w:r>
            <w:r>
              <w:rPr>
                <w:noProof/>
                <w:webHidden/>
              </w:rPr>
              <w:fldChar w:fldCharType="begin"/>
            </w:r>
            <w:r>
              <w:rPr>
                <w:noProof/>
                <w:webHidden/>
              </w:rPr>
              <w:instrText xml:space="preserve"> PAGEREF _Toc207894869 \h </w:instrText>
            </w:r>
            <w:r>
              <w:rPr>
                <w:noProof/>
                <w:webHidden/>
              </w:rPr>
            </w:r>
            <w:r>
              <w:rPr>
                <w:noProof/>
                <w:webHidden/>
              </w:rPr>
              <w:fldChar w:fldCharType="separate"/>
            </w:r>
            <w:r>
              <w:rPr>
                <w:noProof/>
                <w:webHidden/>
              </w:rPr>
              <w:t>41</w:t>
            </w:r>
            <w:r>
              <w:rPr>
                <w:noProof/>
                <w:webHidden/>
              </w:rPr>
              <w:fldChar w:fldCharType="end"/>
            </w:r>
          </w:hyperlink>
        </w:p>
        <w:p w14:paraId="3B4E9D6D" w14:textId="3D3ABE7A"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870" w:history="1">
            <w:r w:rsidRPr="005360D5">
              <w:rPr>
                <w:rStyle w:val="Hyperlink"/>
                <w:noProof/>
              </w:rPr>
              <w:t>4.8.2</w:t>
            </w:r>
            <w:r>
              <w:rPr>
                <w:rFonts w:eastAsiaTheme="minorEastAsia"/>
                <w:noProof/>
                <w:kern w:val="2"/>
                <w:sz w:val="24"/>
                <w:szCs w:val="24"/>
                <w14:ligatures w14:val="standardContextual"/>
              </w:rPr>
              <w:tab/>
            </w:r>
            <w:r w:rsidRPr="005360D5">
              <w:rPr>
                <w:rStyle w:val="Hyperlink"/>
                <w:noProof/>
              </w:rPr>
              <w:t>Work-based tour destination</w:t>
            </w:r>
            <w:r>
              <w:rPr>
                <w:noProof/>
                <w:webHidden/>
              </w:rPr>
              <w:tab/>
            </w:r>
            <w:r>
              <w:rPr>
                <w:noProof/>
                <w:webHidden/>
              </w:rPr>
              <w:fldChar w:fldCharType="begin"/>
            </w:r>
            <w:r>
              <w:rPr>
                <w:noProof/>
                <w:webHidden/>
              </w:rPr>
              <w:instrText xml:space="preserve"> PAGEREF _Toc207894870 \h </w:instrText>
            </w:r>
            <w:r>
              <w:rPr>
                <w:noProof/>
                <w:webHidden/>
              </w:rPr>
            </w:r>
            <w:r>
              <w:rPr>
                <w:noProof/>
                <w:webHidden/>
              </w:rPr>
              <w:fldChar w:fldCharType="separate"/>
            </w:r>
            <w:r>
              <w:rPr>
                <w:noProof/>
                <w:webHidden/>
              </w:rPr>
              <w:t>41</w:t>
            </w:r>
            <w:r>
              <w:rPr>
                <w:noProof/>
                <w:webHidden/>
              </w:rPr>
              <w:fldChar w:fldCharType="end"/>
            </w:r>
          </w:hyperlink>
        </w:p>
        <w:p w14:paraId="51FA40C1" w14:textId="464C9028"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871" w:history="1">
            <w:r w:rsidRPr="005360D5">
              <w:rPr>
                <w:rStyle w:val="Hyperlink"/>
                <w:noProof/>
              </w:rPr>
              <w:t>4.8.3</w:t>
            </w:r>
            <w:r>
              <w:rPr>
                <w:rFonts w:eastAsiaTheme="minorEastAsia"/>
                <w:noProof/>
                <w:kern w:val="2"/>
                <w:sz w:val="24"/>
                <w:szCs w:val="24"/>
                <w14:ligatures w14:val="standardContextual"/>
              </w:rPr>
              <w:tab/>
            </w:r>
            <w:r w:rsidRPr="005360D5">
              <w:rPr>
                <w:rStyle w:val="Hyperlink"/>
                <w:noProof/>
              </w:rPr>
              <w:t>Work-based activity duration</w:t>
            </w:r>
            <w:r>
              <w:rPr>
                <w:noProof/>
                <w:webHidden/>
              </w:rPr>
              <w:tab/>
            </w:r>
            <w:r>
              <w:rPr>
                <w:noProof/>
                <w:webHidden/>
              </w:rPr>
              <w:fldChar w:fldCharType="begin"/>
            </w:r>
            <w:r>
              <w:rPr>
                <w:noProof/>
                <w:webHidden/>
              </w:rPr>
              <w:instrText xml:space="preserve"> PAGEREF _Toc207894871 \h </w:instrText>
            </w:r>
            <w:r>
              <w:rPr>
                <w:noProof/>
                <w:webHidden/>
              </w:rPr>
            </w:r>
            <w:r>
              <w:rPr>
                <w:noProof/>
                <w:webHidden/>
              </w:rPr>
              <w:fldChar w:fldCharType="separate"/>
            </w:r>
            <w:r>
              <w:rPr>
                <w:noProof/>
                <w:webHidden/>
              </w:rPr>
              <w:t>42</w:t>
            </w:r>
            <w:r>
              <w:rPr>
                <w:noProof/>
                <w:webHidden/>
              </w:rPr>
              <w:fldChar w:fldCharType="end"/>
            </w:r>
          </w:hyperlink>
        </w:p>
        <w:p w14:paraId="08930402" w14:textId="632070D3"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872" w:history="1">
            <w:r w:rsidRPr="005360D5">
              <w:rPr>
                <w:rStyle w:val="Hyperlink"/>
                <w:noProof/>
              </w:rPr>
              <w:t>4.8.4</w:t>
            </w:r>
            <w:r>
              <w:rPr>
                <w:rFonts w:eastAsiaTheme="minorEastAsia"/>
                <w:noProof/>
                <w:kern w:val="2"/>
                <w:sz w:val="24"/>
                <w:szCs w:val="24"/>
                <w14:ligatures w14:val="standardContextual"/>
              </w:rPr>
              <w:tab/>
            </w:r>
            <w:r w:rsidRPr="005360D5">
              <w:rPr>
                <w:rStyle w:val="Hyperlink"/>
                <w:noProof/>
              </w:rPr>
              <w:t>Work-based activity start time</w:t>
            </w:r>
            <w:r>
              <w:rPr>
                <w:noProof/>
                <w:webHidden/>
              </w:rPr>
              <w:tab/>
            </w:r>
            <w:r>
              <w:rPr>
                <w:noProof/>
                <w:webHidden/>
              </w:rPr>
              <w:fldChar w:fldCharType="begin"/>
            </w:r>
            <w:r>
              <w:rPr>
                <w:noProof/>
                <w:webHidden/>
              </w:rPr>
              <w:instrText xml:space="preserve"> PAGEREF _Toc207894872 \h </w:instrText>
            </w:r>
            <w:r>
              <w:rPr>
                <w:noProof/>
                <w:webHidden/>
              </w:rPr>
            </w:r>
            <w:r>
              <w:rPr>
                <w:noProof/>
                <w:webHidden/>
              </w:rPr>
              <w:fldChar w:fldCharType="separate"/>
            </w:r>
            <w:r>
              <w:rPr>
                <w:noProof/>
                <w:webHidden/>
              </w:rPr>
              <w:t>43</w:t>
            </w:r>
            <w:r>
              <w:rPr>
                <w:noProof/>
                <w:webHidden/>
              </w:rPr>
              <w:fldChar w:fldCharType="end"/>
            </w:r>
          </w:hyperlink>
        </w:p>
        <w:p w14:paraId="0B0D76AE" w14:textId="6BEBCAB0"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873" w:history="1">
            <w:r w:rsidRPr="005360D5">
              <w:rPr>
                <w:rStyle w:val="Hyperlink"/>
                <w:noProof/>
              </w:rPr>
              <w:t>4.8.5</w:t>
            </w:r>
            <w:r>
              <w:rPr>
                <w:rFonts w:eastAsiaTheme="minorEastAsia"/>
                <w:noProof/>
                <w:kern w:val="2"/>
                <w:sz w:val="24"/>
                <w:szCs w:val="24"/>
                <w14:ligatures w14:val="standardContextual"/>
              </w:rPr>
              <w:tab/>
            </w:r>
            <w:r w:rsidRPr="005360D5">
              <w:rPr>
                <w:rStyle w:val="Hyperlink"/>
                <w:noProof/>
              </w:rPr>
              <w:t>Work-based tour mode</w:t>
            </w:r>
            <w:r>
              <w:rPr>
                <w:noProof/>
                <w:webHidden/>
              </w:rPr>
              <w:tab/>
            </w:r>
            <w:r>
              <w:rPr>
                <w:noProof/>
                <w:webHidden/>
              </w:rPr>
              <w:fldChar w:fldCharType="begin"/>
            </w:r>
            <w:r>
              <w:rPr>
                <w:noProof/>
                <w:webHidden/>
              </w:rPr>
              <w:instrText xml:space="preserve"> PAGEREF _Toc207894873 \h </w:instrText>
            </w:r>
            <w:r>
              <w:rPr>
                <w:noProof/>
                <w:webHidden/>
              </w:rPr>
            </w:r>
            <w:r>
              <w:rPr>
                <w:noProof/>
                <w:webHidden/>
              </w:rPr>
              <w:fldChar w:fldCharType="separate"/>
            </w:r>
            <w:r>
              <w:rPr>
                <w:noProof/>
                <w:webHidden/>
              </w:rPr>
              <w:t>44</w:t>
            </w:r>
            <w:r>
              <w:rPr>
                <w:noProof/>
                <w:webHidden/>
              </w:rPr>
              <w:fldChar w:fldCharType="end"/>
            </w:r>
          </w:hyperlink>
        </w:p>
        <w:p w14:paraId="1E8E9C4C" w14:textId="52EA1E9B" w:rsidR="005365DB" w:rsidRDefault="005365DB">
          <w:pPr>
            <w:pStyle w:val="TOC2"/>
            <w:tabs>
              <w:tab w:val="left" w:pos="880"/>
              <w:tab w:val="right" w:leader="dot" w:pos="9350"/>
            </w:tabs>
            <w:rPr>
              <w:rFonts w:eastAsiaTheme="minorEastAsia"/>
              <w:noProof/>
              <w:kern w:val="2"/>
              <w:sz w:val="24"/>
              <w:szCs w:val="24"/>
              <w14:ligatures w14:val="standardContextual"/>
            </w:rPr>
          </w:pPr>
          <w:hyperlink w:anchor="_Toc207894874" w:history="1">
            <w:r w:rsidRPr="005360D5">
              <w:rPr>
                <w:rStyle w:val="Hyperlink"/>
                <w:noProof/>
              </w:rPr>
              <w:t>4.9</w:t>
            </w:r>
            <w:r>
              <w:rPr>
                <w:rFonts w:eastAsiaTheme="minorEastAsia"/>
                <w:noProof/>
                <w:kern w:val="2"/>
                <w:sz w:val="24"/>
                <w:szCs w:val="24"/>
                <w14:ligatures w14:val="standardContextual"/>
              </w:rPr>
              <w:tab/>
            </w:r>
            <w:r w:rsidRPr="005360D5">
              <w:rPr>
                <w:rStyle w:val="Hyperlink"/>
                <w:noProof/>
              </w:rPr>
              <w:t>Non-mandatory tour pattern choice</w:t>
            </w:r>
            <w:r>
              <w:rPr>
                <w:noProof/>
                <w:webHidden/>
              </w:rPr>
              <w:tab/>
            </w:r>
            <w:r>
              <w:rPr>
                <w:noProof/>
                <w:webHidden/>
              </w:rPr>
              <w:fldChar w:fldCharType="begin"/>
            </w:r>
            <w:r>
              <w:rPr>
                <w:noProof/>
                <w:webHidden/>
              </w:rPr>
              <w:instrText xml:space="preserve"> PAGEREF _Toc207894874 \h </w:instrText>
            </w:r>
            <w:r>
              <w:rPr>
                <w:noProof/>
                <w:webHidden/>
              </w:rPr>
            </w:r>
            <w:r>
              <w:rPr>
                <w:noProof/>
                <w:webHidden/>
              </w:rPr>
              <w:fldChar w:fldCharType="separate"/>
            </w:r>
            <w:r>
              <w:rPr>
                <w:noProof/>
                <w:webHidden/>
              </w:rPr>
              <w:t>45</w:t>
            </w:r>
            <w:r>
              <w:rPr>
                <w:noProof/>
                <w:webHidden/>
              </w:rPr>
              <w:fldChar w:fldCharType="end"/>
            </w:r>
          </w:hyperlink>
        </w:p>
        <w:p w14:paraId="600ED418" w14:textId="273FA86B" w:rsidR="005365DB" w:rsidRDefault="005365DB">
          <w:pPr>
            <w:pStyle w:val="TOC2"/>
            <w:tabs>
              <w:tab w:val="left" w:pos="880"/>
              <w:tab w:val="right" w:leader="dot" w:pos="9350"/>
            </w:tabs>
            <w:rPr>
              <w:rFonts w:eastAsiaTheme="minorEastAsia"/>
              <w:noProof/>
              <w:kern w:val="2"/>
              <w:sz w:val="24"/>
              <w:szCs w:val="24"/>
              <w14:ligatures w14:val="standardContextual"/>
            </w:rPr>
          </w:pPr>
          <w:hyperlink w:anchor="_Toc207894875" w:history="1">
            <w:r w:rsidRPr="005360D5">
              <w:rPr>
                <w:rStyle w:val="Hyperlink"/>
                <w:noProof/>
              </w:rPr>
              <w:t>4.10</w:t>
            </w:r>
            <w:r>
              <w:rPr>
                <w:rFonts w:eastAsiaTheme="minorEastAsia"/>
                <w:noProof/>
                <w:kern w:val="2"/>
                <w:sz w:val="24"/>
                <w:szCs w:val="24"/>
                <w14:ligatures w14:val="standardContextual"/>
              </w:rPr>
              <w:tab/>
            </w:r>
            <w:r w:rsidRPr="005360D5">
              <w:rPr>
                <w:rStyle w:val="Hyperlink"/>
                <w:noProof/>
              </w:rPr>
              <w:t>Non-mandatory joint tour decisions</w:t>
            </w:r>
            <w:r>
              <w:rPr>
                <w:noProof/>
                <w:webHidden/>
              </w:rPr>
              <w:tab/>
            </w:r>
            <w:r>
              <w:rPr>
                <w:noProof/>
                <w:webHidden/>
              </w:rPr>
              <w:fldChar w:fldCharType="begin"/>
            </w:r>
            <w:r>
              <w:rPr>
                <w:noProof/>
                <w:webHidden/>
              </w:rPr>
              <w:instrText xml:space="preserve"> PAGEREF _Toc207894875 \h </w:instrText>
            </w:r>
            <w:r>
              <w:rPr>
                <w:noProof/>
                <w:webHidden/>
              </w:rPr>
            </w:r>
            <w:r>
              <w:rPr>
                <w:noProof/>
                <w:webHidden/>
              </w:rPr>
              <w:fldChar w:fldCharType="separate"/>
            </w:r>
            <w:r>
              <w:rPr>
                <w:noProof/>
                <w:webHidden/>
              </w:rPr>
              <w:t>46</w:t>
            </w:r>
            <w:r>
              <w:rPr>
                <w:noProof/>
                <w:webHidden/>
              </w:rPr>
              <w:fldChar w:fldCharType="end"/>
            </w:r>
          </w:hyperlink>
        </w:p>
        <w:p w14:paraId="33EB774F" w14:textId="614452B1"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876" w:history="1">
            <w:r w:rsidRPr="005360D5">
              <w:rPr>
                <w:rStyle w:val="Hyperlink"/>
                <w:noProof/>
              </w:rPr>
              <w:t>4.10.1</w:t>
            </w:r>
            <w:r>
              <w:rPr>
                <w:rFonts w:eastAsiaTheme="minorEastAsia"/>
                <w:noProof/>
                <w:kern w:val="2"/>
                <w:sz w:val="24"/>
                <w:szCs w:val="24"/>
                <w14:ligatures w14:val="standardContextual"/>
              </w:rPr>
              <w:tab/>
            </w:r>
            <w:r w:rsidRPr="005360D5">
              <w:rPr>
                <w:rStyle w:val="Hyperlink"/>
                <w:noProof/>
              </w:rPr>
              <w:t>Joint tour purpose and frequency</w:t>
            </w:r>
            <w:r>
              <w:rPr>
                <w:noProof/>
                <w:webHidden/>
              </w:rPr>
              <w:tab/>
            </w:r>
            <w:r>
              <w:rPr>
                <w:noProof/>
                <w:webHidden/>
              </w:rPr>
              <w:fldChar w:fldCharType="begin"/>
            </w:r>
            <w:r>
              <w:rPr>
                <w:noProof/>
                <w:webHidden/>
              </w:rPr>
              <w:instrText xml:space="preserve"> PAGEREF _Toc207894876 \h </w:instrText>
            </w:r>
            <w:r>
              <w:rPr>
                <w:noProof/>
                <w:webHidden/>
              </w:rPr>
            </w:r>
            <w:r>
              <w:rPr>
                <w:noProof/>
                <w:webHidden/>
              </w:rPr>
              <w:fldChar w:fldCharType="separate"/>
            </w:r>
            <w:r>
              <w:rPr>
                <w:noProof/>
                <w:webHidden/>
              </w:rPr>
              <w:t>46</w:t>
            </w:r>
            <w:r>
              <w:rPr>
                <w:noProof/>
                <w:webHidden/>
              </w:rPr>
              <w:fldChar w:fldCharType="end"/>
            </w:r>
          </w:hyperlink>
        </w:p>
        <w:p w14:paraId="6B4CDC53" w14:textId="4F4427F0"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877" w:history="1">
            <w:r w:rsidRPr="005360D5">
              <w:rPr>
                <w:rStyle w:val="Hyperlink"/>
                <w:noProof/>
              </w:rPr>
              <w:t>4.10.2</w:t>
            </w:r>
            <w:r>
              <w:rPr>
                <w:rFonts w:eastAsiaTheme="minorEastAsia"/>
                <w:noProof/>
                <w:kern w:val="2"/>
                <w:sz w:val="24"/>
                <w:szCs w:val="24"/>
                <w14:ligatures w14:val="standardContextual"/>
              </w:rPr>
              <w:tab/>
            </w:r>
            <w:r w:rsidRPr="005360D5">
              <w:rPr>
                <w:rStyle w:val="Hyperlink"/>
                <w:noProof/>
              </w:rPr>
              <w:t>Joint HBO tour composition</w:t>
            </w:r>
            <w:r>
              <w:rPr>
                <w:noProof/>
                <w:webHidden/>
              </w:rPr>
              <w:tab/>
            </w:r>
            <w:r>
              <w:rPr>
                <w:noProof/>
                <w:webHidden/>
              </w:rPr>
              <w:fldChar w:fldCharType="begin"/>
            </w:r>
            <w:r>
              <w:rPr>
                <w:noProof/>
                <w:webHidden/>
              </w:rPr>
              <w:instrText xml:space="preserve"> PAGEREF _Toc207894877 \h </w:instrText>
            </w:r>
            <w:r>
              <w:rPr>
                <w:noProof/>
                <w:webHidden/>
              </w:rPr>
            </w:r>
            <w:r>
              <w:rPr>
                <w:noProof/>
                <w:webHidden/>
              </w:rPr>
              <w:fldChar w:fldCharType="separate"/>
            </w:r>
            <w:r>
              <w:rPr>
                <w:noProof/>
                <w:webHidden/>
              </w:rPr>
              <w:t>47</w:t>
            </w:r>
            <w:r>
              <w:rPr>
                <w:noProof/>
                <w:webHidden/>
              </w:rPr>
              <w:fldChar w:fldCharType="end"/>
            </w:r>
          </w:hyperlink>
        </w:p>
        <w:p w14:paraId="7EAD590E" w14:textId="613FE8A9"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878" w:history="1">
            <w:r w:rsidRPr="005360D5">
              <w:rPr>
                <w:rStyle w:val="Hyperlink"/>
                <w:noProof/>
              </w:rPr>
              <w:t>4.10.3</w:t>
            </w:r>
            <w:r>
              <w:rPr>
                <w:rFonts w:eastAsiaTheme="minorEastAsia"/>
                <w:noProof/>
                <w:kern w:val="2"/>
                <w:sz w:val="24"/>
                <w:szCs w:val="24"/>
                <w14:ligatures w14:val="standardContextual"/>
              </w:rPr>
              <w:tab/>
            </w:r>
            <w:r w:rsidRPr="005360D5">
              <w:rPr>
                <w:rStyle w:val="Hyperlink"/>
                <w:noProof/>
              </w:rPr>
              <w:t>Joint HB Shop tour composition</w:t>
            </w:r>
            <w:r>
              <w:rPr>
                <w:noProof/>
                <w:webHidden/>
              </w:rPr>
              <w:tab/>
            </w:r>
            <w:r>
              <w:rPr>
                <w:noProof/>
                <w:webHidden/>
              </w:rPr>
              <w:fldChar w:fldCharType="begin"/>
            </w:r>
            <w:r>
              <w:rPr>
                <w:noProof/>
                <w:webHidden/>
              </w:rPr>
              <w:instrText xml:space="preserve"> PAGEREF _Toc207894878 \h </w:instrText>
            </w:r>
            <w:r>
              <w:rPr>
                <w:noProof/>
                <w:webHidden/>
              </w:rPr>
            </w:r>
            <w:r>
              <w:rPr>
                <w:noProof/>
                <w:webHidden/>
              </w:rPr>
              <w:fldChar w:fldCharType="separate"/>
            </w:r>
            <w:r>
              <w:rPr>
                <w:noProof/>
                <w:webHidden/>
              </w:rPr>
              <w:t>48</w:t>
            </w:r>
            <w:r>
              <w:rPr>
                <w:noProof/>
                <w:webHidden/>
              </w:rPr>
              <w:fldChar w:fldCharType="end"/>
            </w:r>
          </w:hyperlink>
        </w:p>
        <w:p w14:paraId="5B3E667F" w14:textId="481C622B"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879" w:history="1">
            <w:r w:rsidRPr="005360D5">
              <w:rPr>
                <w:rStyle w:val="Hyperlink"/>
                <w:noProof/>
              </w:rPr>
              <w:t>4.10.4</w:t>
            </w:r>
            <w:r>
              <w:rPr>
                <w:rFonts w:eastAsiaTheme="minorEastAsia"/>
                <w:noProof/>
                <w:kern w:val="2"/>
                <w:sz w:val="24"/>
                <w:szCs w:val="24"/>
                <w14:ligatures w14:val="standardContextual"/>
              </w:rPr>
              <w:tab/>
            </w:r>
            <w:r w:rsidRPr="005360D5">
              <w:rPr>
                <w:rStyle w:val="Hyperlink"/>
                <w:noProof/>
              </w:rPr>
              <w:t>Joint HBO tour participation</w:t>
            </w:r>
            <w:r>
              <w:rPr>
                <w:noProof/>
                <w:webHidden/>
              </w:rPr>
              <w:tab/>
            </w:r>
            <w:r>
              <w:rPr>
                <w:noProof/>
                <w:webHidden/>
              </w:rPr>
              <w:fldChar w:fldCharType="begin"/>
            </w:r>
            <w:r>
              <w:rPr>
                <w:noProof/>
                <w:webHidden/>
              </w:rPr>
              <w:instrText xml:space="preserve"> PAGEREF _Toc207894879 \h </w:instrText>
            </w:r>
            <w:r>
              <w:rPr>
                <w:noProof/>
                <w:webHidden/>
              </w:rPr>
            </w:r>
            <w:r>
              <w:rPr>
                <w:noProof/>
                <w:webHidden/>
              </w:rPr>
              <w:fldChar w:fldCharType="separate"/>
            </w:r>
            <w:r>
              <w:rPr>
                <w:noProof/>
                <w:webHidden/>
              </w:rPr>
              <w:t>49</w:t>
            </w:r>
            <w:r>
              <w:rPr>
                <w:noProof/>
                <w:webHidden/>
              </w:rPr>
              <w:fldChar w:fldCharType="end"/>
            </w:r>
          </w:hyperlink>
        </w:p>
        <w:p w14:paraId="03EEEC15" w14:textId="01F38E5E"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880" w:history="1">
            <w:r w:rsidRPr="005360D5">
              <w:rPr>
                <w:rStyle w:val="Hyperlink"/>
                <w:noProof/>
              </w:rPr>
              <w:t>4.10.5</w:t>
            </w:r>
            <w:r>
              <w:rPr>
                <w:rFonts w:eastAsiaTheme="minorEastAsia"/>
                <w:noProof/>
                <w:kern w:val="2"/>
                <w:sz w:val="24"/>
                <w:szCs w:val="24"/>
                <w14:ligatures w14:val="standardContextual"/>
              </w:rPr>
              <w:tab/>
            </w:r>
            <w:r w:rsidRPr="005360D5">
              <w:rPr>
                <w:rStyle w:val="Hyperlink"/>
                <w:noProof/>
              </w:rPr>
              <w:t>Joint HBO tour destination</w:t>
            </w:r>
            <w:r>
              <w:rPr>
                <w:noProof/>
                <w:webHidden/>
              </w:rPr>
              <w:tab/>
            </w:r>
            <w:r>
              <w:rPr>
                <w:noProof/>
                <w:webHidden/>
              </w:rPr>
              <w:fldChar w:fldCharType="begin"/>
            </w:r>
            <w:r>
              <w:rPr>
                <w:noProof/>
                <w:webHidden/>
              </w:rPr>
              <w:instrText xml:space="preserve"> PAGEREF _Toc207894880 \h </w:instrText>
            </w:r>
            <w:r>
              <w:rPr>
                <w:noProof/>
                <w:webHidden/>
              </w:rPr>
            </w:r>
            <w:r>
              <w:rPr>
                <w:noProof/>
                <w:webHidden/>
              </w:rPr>
              <w:fldChar w:fldCharType="separate"/>
            </w:r>
            <w:r>
              <w:rPr>
                <w:noProof/>
                <w:webHidden/>
              </w:rPr>
              <w:t>50</w:t>
            </w:r>
            <w:r>
              <w:rPr>
                <w:noProof/>
                <w:webHidden/>
              </w:rPr>
              <w:fldChar w:fldCharType="end"/>
            </w:r>
          </w:hyperlink>
        </w:p>
        <w:p w14:paraId="7FE3A237" w14:textId="36731E10"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881" w:history="1">
            <w:r w:rsidRPr="005360D5">
              <w:rPr>
                <w:rStyle w:val="Hyperlink"/>
                <w:noProof/>
              </w:rPr>
              <w:t>4.10.6</w:t>
            </w:r>
            <w:r>
              <w:rPr>
                <w:rFonts w:eastAsiaTheme="minorEastAsia"/>
                <w:noProof/>
                <w:kern w:val="2"/>
                <w:sz w:val="24"/>
                <w:szCs w:val="24"/>
                <w14:ligatures w14:val="standardContextual"/>
              </w:rPr>
              <w:tab/>
            </w:r>
            <w:r w:rsidRPr="005360D5">
              <w:rPr>
                <w:rStyle w:val="Hyperlink"/>
                <w:noProof/>
              </w:rPr>
              <w:t>Joint HB Shop tour destination</w:t>
            </w:r>
            <w:r>
              <w:rPr>
                <w:noProof/>
                <w:webHidden/>
              </w:rPr>
              <w:tab/>
            </w:r>
            <w:r>
              <w:rPr>
                <w:noProof/>
                <w:webHidden/>
              </w:rPr>
              <w:fldChar w:fldCharType="begin"/>
            </w:r>
            <w:r>
              <w:rPr>
                <w:noProof/>
                <w:webHidden/>
              </w:rPr>
              <w:instrText xml:space="preserve"> PAGEREF _Toc207894881 \h </w:instrText>
            </w:r>
            <w:r>
              <w:rPr>
                <w:noProof/>
                <w:webHidden/>
              </w:rPr>
            </w:r>
            <w:r>
              <w:rPr>
                <w:noProof/>
                <w:webHidden/>
              </w:rPr>
              <w:fldChar w:fldCharType="separate"/>
            </w:r>
            <w:r>
              <w:rPr>
                <w:noProof/>
                <w:webHidden/>
              </w:rPr>
              <w:t>51</w:t>
            </w:r>
            <w:r>
              <w:rPr>
                <w:noProof/>
                <w:webHidden/>
              </w:rPr>
              <w:fldChar w:fldCharType="end"/>
            </w:r>
          </w:hyperlink>
        </w:p>
        <w:p w14:paraId="5AD307D9" w14:textId="4E5979F7"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882" w:history="1">
            <w:r w:rsidRPr="005360D5">
              <w:rPr>
                <w:rStyle w:val="Hyperlink"/>
                <w:noProof/>
              </w:rPr>
              <w:t>4.10.7</w:t>
            </w:r>
            <w:r>
              <w:rPr>
                <w:rFonts w:eastAsiaTheme="minorEastAsia"/>
                <w:noProof/>
                <w:kern w:val="2"/>
                <w:sz w:val="24"/>
                <w:szCs w:val="24"/>
                <w14:ligatures w14:val="standardContextual"/>
              </w:rPr>
              <w:tab/>
            </w:r>
            <w:r w:rsidRPr="005360D5">
              <w:rPr>
                <w:rStyle w:val="Hyperlink"/>
                <w:noProof/>
              </w:rPr>
              <w:t>Joint HBO activity duration</w:t>
            </w:r>
            <w:r>
              <w:rPr>
                <w:noProof/>
                <w:webHidden/>
              </w:rPr>
              <w:tab/>
            </w:r>
            <w:r>
              <w:rPr>
                <w:noProof/>
                <w:webHidden/>
              </w:rPr>
              <w:fldChar w:fldCharType="begin"/>
            </w:r>
            <w:r>
              <w:rPr>
                <w:noProof/>
                <w:webHidden/>
              </w:rPr>
              <w:instrText xml:space="preserve"> PAGEREF _Toc207894882 \h </w:instrText>
            </w:r>
            <w:r>
              <w:rPr>
                <w:noProof/>
                <w:webHidden/>
              </w:rPr>
            </w:r>
            <w:r>
              <w:rPr>
                <w:noProof/>
                <w:webHidden/>
              </w:rPr>
              <w:fldChar w:fldCharType="separate"/>
            </w:r>
            <w:r>
              <w:rPr>
                <w:noProof/>
                <w:webHidden/>
              </w:rPr>
              <w:t>52</w:t>
            </w:r>
            <w:r>
              <w:rPr>
                <w:noProof/>
                <w:webHidden/>
              </w:rPr>
              <w:fldChar w:fldCharType="end"/>
            </w:r>
          </w:hyperlink>
        </w:p>
        <w:p w14:paraId="6CE0F103" w14:textId="3ED6635D"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883" w:history="1">
            <w:r w:rsidRPr="005360D5">
              <w:rPr>
                <w:rStyle w:val="Hyperlink"/>
                <w:noProof/>
              </w:rPr>
              <w:t>4.10.8</w:t>
            </w:r>
            <w:r>
              <w:rPr>
                <w:rFonts w:eastAsiaTheme="minorEastAsia"/>
                <w:noProof/>
                <w:kern w:val="2"/>
                <w:sz w:val="24"/>
                <w:szCs w:val="24"/>
                <w14:ligatures w14:val="standardContextual"/>
              </w:rPr>
              <w:tab/>
            </w:r>
            <w:r w:rsidRPr="005360D5">
              <w:rPr>
                <w:rStyle w:val="Hyperlink"/>
                <w:noProof/>
              </w:rPr>
              <w:t>Joint HB Shop activity duration</w:t>
            </w:r>
            <w:r>
              <w:rPr>
                <w:noProof/>
                <w:webHidden/>
              </w:rPr>
              <w:tab/>
            </w:r>
            <w:r>
              <w:rPr>
                <w:noProof/>
                <w:webHidden/>
              </w:rPr>
              <w:fldChar w:fldCharType="begin"/>
            </w:r>
            <w:r>
              <w:rPr>
                <w:noProof/>
                <w:webHidden/>
              </w:rPr>
              <w:instrText xml:space="preserve"> PAGEREF _Toc207894883 \h </w:instrText>
            </w:r>
            <w:r>
              <w:rPr>
                <w:noProof/>
                <w:webHidden/>
              </w:rPr>
            </w:r>
            <w:r>
              <w:rPr>
                <w:noProof/>
                <w:webHidden/>
              </w:rPr>
              <w:fldChar w:fldCharType="separate"/>
            </w:r>
            <w:r>
              <w:rPr>
                <w:noProof/>
                <w:webHidden/>
              </w:rPr>
              <w:t>52</w:t>
            </w:r>
            <w:r>
              <w:rPr>
                <w:noProof/>
                <w:webHidden/>
              </w:rPr>
              <w:fldChar w:fldCharType="end"/>
            </w:r>
          </w:hyperlink>
        </w:p>
        <w:p w14:paraId="0C8AF07C" w14:textId="67BED031"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884" w:history="1">
            <w:r w:rsidRPr="005360D5">
              <w:rPr>
                <w:rStyle w:val="Hyperlink"/>
                <w:noProof/>
              </w:rPr>
              <w:t>4.10.9</w:t>
            </w:r>
            <w:r>
              <w:rPr>
                <w:rFonts w:eastAsiaTheme="minorEastAsia"/>
                <w:noProof/>
                <w:kern w:val="2"/>
                <w:sz w:val="24"/>
                <w:szCs w:val="24"/>
                <w14:ligatures w14:val="standardContextual"/>
              </w:rPr>
              <w:tab/>
            </w:r>
            <w:r w:rsidRPr="005360D5">
              <w:rPr>
                <w:rStyle w:val="Hyperlink"/>
                <w:noProof/>
              </w:rPr>
              <w:t>Joint HBO activity start time</w:t>
            </w:r>
            <w:r>
              <w:rPr>
                <w:noProof/>
                <w:webHidden/>
              </w:rPr>
              <w:tab/>
            </w:r>
            <w:r>
              <w:rPr>
                <w:noProof/>
                <w:webHidden/>
              </w:rPr>
              <w:fldChar w:fldCharType="begin"/>
            </w:r>
            <w:r>
              <w:rPr>
                <w:noProof/>
                <w:webHidden/>
              </w:rPr>
              <w:instrText xml:space="preserve"> PAGEREF _Toc207894884 \h </w:instrText>
            </w:r>
            <w:r>
              <w:rPr>
                <w:noProof/>
                <w:webHidden/>
              </w:rPr>
            </w:r>
            <w:r>
              <w:rPr>
                <w:noProof/>
                <w:webHidden/>
              </w:rPr>
              <w:fldChar w:fldCharType="separate"/>
            </w:r>
            <w:r>
              <w:rPr>
                <w:noProof/>
                <w:webHidden/>
              </w:rPr>
              <w:t>53</w:t>
            </w:r>
            <w:r>
              <w:rPr>
                <w:noProof/>
                <w:webHidden/>
              </w:rPr>
              <w:fldChar w:fldCharType="end"/>
            </w:r>
          </w:hyperlink>
        </w:p>
        <w:p w14:paraId="49388A35" w14:textId="78D157D4" w:rsidR="005365DB" w:rsidRDefault="005365DB">
          <w:pPr>
            <w:pStyle w:val="TOC3"/>
            <w:tabs>
              <w:tab w:val="left" w:pos="1540"/>
              <w:tab w:val="right" w:leader="dot" w:pos="9350"/>
            </w:tabs>
            <w:rPr>
              <w:rFonts w:eastAsiaTheme="minorEastAsia"/>
              <w:noProof/>
              <w:kern w:val="2"/>
              <w:sz w:val="24"/>
              <w:szCs w:val="24"/>
              <w14:ligatures w14:val="standardContextual"/>
            </w:rPr>
          </w:pPr>
          <w:hyperlink w:anchor="_Toc207894885" w:history="1">
            <w:r w:rsidRPr="005360D5">
              <w:rPr>
                <w:rStyle w:val="Hyperlink"/>
                <w:noProof/>
              </w:rPr>
              <w:t>4.10.10</w:t>
            </w:r>
            <w:r>
              <w:rPr>
                <w:rFonts w:eastAsiaTheme="minorEastAsia"/>
                <w:noProof/>
                <w:kern w:val="2"/>
                <w:sz w:val="24"/>
                <w:szCs w:val="24"/>
                <w14:ligatures w14:val="standardContextual"/>
              </w:rPr>
              <w:tab/>
            </w:r>
            <w:r w:rsidRPr="005360D5">
              <w:rPr>
                <w:rStyle w:val="Hyperlink"/>
                <w:noProof/>
              </w:rPr>
              <w:t>Joint HB Shop activity start time</w:t>
            </w:r>
            <w:r>
              <w:rPr>
                <w:noProof/>
                <w:webHidden/>
              </w:rPr>
              <w:tab/>
            </w:r>
            <w:r>
              <w:rPr>
                <w:noProof/>
                <w:webHidden/>
              </w:rPr>
              <w:fldChar w:fldCharType="begin"/>
            </w:r>
            <w:r>
              <w:rPr>
                <w:noProof/>
                <w:webHidden/>
              </w:rPr>
              <w:instrText xml:space="preserve"> PAGEREF _Toc207894885 \h </w:instrText>
            </w:r>
            <w:r>
              <w:rPr>
                <w:noProof/>
                <w:webHidden/>
              </w:rPr>
            </w:r>
            <w:r>
              <w:rPr>
                <w:noProof/>
                <w:webHidden/>
              </w:rPr>
              <w:fldChar w:fldCharType="separate"/>
            </w:r>
            <w:r>
              <w:rPr>
                <w:noProof/>
                <w:webHidden/>
              </w:rPr>
              <w:t>54</w:t>
            </w:r>
            <w:r>
              <w:rPr>
                <w:noProof/>
                <w:webHidden/>
              </w:rPr>
              <w:fldChar w:fldCharType="end"/>
            </w:r>
          </w:hyperlink>
        </w:p>
        <w:p w14:paraId="191ADFD5" w14:textId="70C4E662" w:rsidR="005365DB" w:rsidRDefault="005365DB">
          <w:pPr>
            <w:pStyle w:val="TOC3"/>
            <w:tabs>
              <w:tab w:val="left" w:pos="1540"/>
              <w:tab w:val="right" w:leader="dot" w:pos="9350"/>
            </w:tabs>
            <w:rPr>
              <w:rFonts w:eastAsiaTheme="minorEastAsia"/>
              <w:noProof/>
              <w:kern w:val="2"/>
              <w:sz w:val="24"/>
              <w:szCs w:val="24"/>
              <w14:ligatures w14:val="standardContextual"/>
            </w:rPr>
          </w:pPr>
          <w:hyperlink w:anchor="_Toc207894886" w:history="1">
            <w:r w:rsidRPr="005360D5">
              <w:rPr>
                <w:rStyle w:val="Hyperlink"/>
                <w:noProof/>
              </w:rPr>
              <w:t>4.10.11</w:t>
            </w:r>
            <w:r>
              <w:rPr>
                <w:rFonts w:eastAsiaTheme="minorEastAsia"/>
                <w:noProof/>
                <w:kern w:val="2"/>
                <w:sz w:val="24"/>
                <w:szCs w:val="24"/>
                <w14:ligatures w14:val="standardContextual"/>
              </w:rPr>
              <w:tab/>
            </w:r>
            <w:r w:rsidRPr="005360D5">
              <w:rPr>
                <w:rStyle w:val="Hyperlink"/>
                <w:noProof/>
              </w:rPr>
              <w:t>Joint HBO tour mode</w:t>
            </w:r>
            <w:r>
              <w:rPr>
                <w:noProof/>
                <w:webHidden/>
              </w:rPr>
              <w:tab/>
            </w:r>
            <w:r>
              <w:rPr>
                <w:noProof/>
                <w:webHidden/>
              </w:rPr>
              <w:fldChar w:fldCharType="begin"/>
            </w:r>
            <w:r>
              <w:rPr>
                <w:noProof/>
                <w:webHidden/>
              </w:rPr>
              <w:instrText xml:space="preserve"> PAGEREF _Toc207894886 \h </w:instrText>
            </w:r>
            <w:r>
              <w:rPr>
                <w:noProof/>
                <w:webHidden/>
              </w:rPr>
            </w:r>
            <w:r>
              <w:rPr>
                <w:noProof/>
                <w:webHidden/>
              </w:rPr>
              <w:fldChar w:fldCharType="separate"/>
            </w:r>
            <w:r>
              <w:rPr>
                <w:noProof/>
                <w:webHidden/>
              </w:rPr>
              <w:t>56</w:t>
            </w:r>
            <w:r>
              <w:rPr>
                <w:noProof/>
                <w:webHidden/>
              </w:rPr>
              <w:fldChar w:fldCharType="end"/>
            </w:r>
          </w:hyperlink>
        </w:p>
        <w:p w14:paraId="3709BA48" w14:textId="10E8CD0A" w:rsidR="005365DB" w:rsidRDefault="005365DB">
          <w:pPr>
            <w:pStyle w:val="TOC3"/>
            <w:tabs>
              <w:tab w:val="left" w:pos="1540"/>
              <w:tab w:val="right" w:leader="dot" w:pos="9350"/>
            </w:tabs>
            <w:rPr>
              <w:rFonts w:eastAsiaTheme="minorEastAsia"/>
              <w:noProof/>
              <w:kern w:val="2"/>
              <w:sz w:val="24"/>
              <w:szCs w:val="24"/>
              <w14:ligatures w14:val="standardContextual"/>
            </w:rPr>
          </w:pPr>
          <w:hyperlink w:anchor="_Toc207894887" w:history="1">
            <w:r w:rsidRPr="005360D5">
              <w:rPr>
                <w:rStyle w:val="Hyperlink"/>
                <w:noProof/>
              </w:rPr>
              <w:t>4.10.12</w:t>
            </w:r>
            <w:r>
              <w:rPr>
                <w:rFonts w:eastAsiaTheme="minorEastAsia"/>
                <w:noProof/>
                <w:kern w:val="2"/>
                <w:sz w:val="24"/>
                <w:szCs w:val="24"/>
                <w14:ligatures w14:val="standardContextual"/>
              </w:rPr>
              <w:tab/>
            </w:r>
            <w:r w:rsidRPr="005360D5">
              <w:rPr>
                <w:rStyle w:val="Hyperlink"/>
                <w:noProof/>
              </w:rPr>
              <w:t>Joint HB Shop tour mode</w:t>
            </w:r>
            <w:r>
              <w:rPr>
                <w:noProof/>
                <w:webHidden/>
              </w:rPr>
              <w:tab/>
            </w:r>
            <w:r>
              <w:rPr>
                <w:noProof/>
                <w:webHidden/>
              </w:rPr>
              <w:fldChar w:fldCharType="begin"/>
            </w:r>
            <w:r>
              <w:rPr>
                <w:noProof/>
                <w:webHidden/>
              </w:rPr>
              <w:instrText xml:space="preserve"> PAGEREF _Toc207894887 \h </w:instrText>
            </w:r>
            <w:r>
              <w:rPr>
                <w:noProof/>
                <w:webHidden/>
              </w:rPr>
            </w:r>
            <w:r>
              <w:rPr>
                <w:noProof/>
                <w:webHidden/>
              </w:rPr>
              <w:fldChar w:fldCharType="separate"/>
            </w:r>
            <w:r>
              <w:rPr>
                <w:noProof/>
                <w:webHidden/>
              </w:rPr>
              <w:t>57</w:t>
            </w:r>
            <w:r>
              <w:rPr>
                <w:noProof/>
                <w:webHidden/>
              </w:rPr>
              <w:fldChar w:fldCharType="end"/>
            </w:r>
          </w:hyperlink>
        </w:p>
        <w:p w14:paraId="0B3C3613" w14:textId="25211202" w:rsidR="005365DB" w:rsidRDefault="005365DB">
          <w:pPr>
            <w:pStyle w:val="TOC3"/>
            <w:tabs>
              <w:tab w:val="left" w:pos="1540"/>
              <w:tab w:val="right" w:leader="dot" w:pos="9350"/>
            </w:tabs>
            <w:rPr>
              <w:rFonts w:eastAsiaTheme="minorEastAsia"/>
              <w:noProof/>
              <w:kern w:val="2"/>
              <w:sz w:val="24"/>
              <w:szCs w:val="24"/>
              <w14:ligatures w14:val="standardContextual"/>
            </w:rPr>
          </w:pPr>
          <w:hyperlink w:anchor="_Toc207894888" w:history="1">
            <w:r w:rsidRPr="005360D5">
              <w:rPr>
                <w:rStyle w:val="Hyperlink"/>
                <w:noProof/>
              </w:rPr>
              <w:t>4.10.13</w:t>
            </w:r>
            <w:r>
              <w:rPr>
                <w:rFonts w:eastAsiaTheme="minorEastAsia"/>
                <w:noProof/>
                <w:kern w:val="2"/>
                <w:sz w:val="24"/>
                <w:szCs w:val="24"/>
                <w14:ligatures w14:val="standardContextual"/>
              </w:rPr>
              <w:tab/>
            </w:r>
            <w:r w:rsidRPr="005360D5">
              <w:rPr>
                <w:rStyle w:val="Hyperlink"/>
                <w:noProof/>
              </w:rPr>
              <w:t>Joint tour intermediate stop frequency</w:t>
            </w:r>
            <w:r>
              <w:rPr>
                <w:noProof/>
                <w:webHidden/>
              </w:rPr>
              <w:tab/>
            </w:r>
            <w:r>
              <w:rPr>
                <w:noProof/>
                <w:webHidden/>
              </w:rPr>
              <w:fldChar w:fldCharType="begin"/>
            </w:r>
            <w:r>
              <w:rPr>
                <w:noProof/>
                <w:webHidden/>
              </w:rPr>
              <w:instrText xml:space="preserve"> PAGEREF _Toc207894888 \h </w:instrText>
            </w:r>
            <w:r>
              <w:rPr>
                <w:noProof/>
                <w:webHidden/>
              </w:rPr>
            </w:r>
            <w:r>
              <w:rPr>
                <w:noProof/>
                <w:webHidden/>
              </w:rPr>
              <w:fldChar w:fldCharType="separate"/>
            </w:r>
            <w:r>
              <w:rPr>
                <w:noProof/>
                <w:webHidden/>
              </w:rPr>
              <w:t>57</w:t>
            </w:r>
            <w:r>
              <w:rPr>
                <w:noProof/>
                <w:webHidden/>
              </w:rPr>
              <w:fldChar w:fldCharType="end"/>
            </w:r>
          </w:hyperlink>
        </w:p>
        <w:p w14:paraId="1FF3292E" w14:textId="5EE5FDD7" w:rsidR="005365DB" w:rsidRDefault="005365DB">
          <w:pPr>
            <w:pStyle w:val="TOC3"/>
            <w:tabs>
              <w:tab w:val="left" w:pos="1540"/>
              <w:tab w:val="right" w:leader="dot" w:pos="9350"/>
            </w:tabs>
            <w:rPr>
              <w:rFonts w:eastAsiaTheme="minorEastAsia"/>
              <w:noProof/>
              <w:kern w:val="2"/>
              <w:sz w:val="24"/>
              <w:szCs w:val="24"/>
              <w14:ligatures w14:val="standardContextual"/>
            </w:rPr>
          </w:pPr>
          <w:hyperlink w:anchor="_Toc207894889" w:history="1">
            <w:r w:rsidRPr="005360D5">
              <w:rPr>
                <w:rStyle w:val="Hyperlink"/>
                <w:noProof/>
              </w:rPr>
              <w:t>4.10.14</w:t>
            </w:r>
            <w:r>
              <w:rPr>
                <w:rFonts w:eastAsiaTheme="minorEastAsia"/>
                <w:noProof/>
                <w:kern w:val="2"/>
                <w:sz w:val="24"/>
                <w:szCs w:val="24"/>
                <w14:ligatures w14:val="standardContextual"/>
              </w:rPr>
              <w:tab/>
            </w:r>
            <w:r w:rsidRPr="005360D5">
              <w:rPr>
                <w:rStyle w:val="Hyperlink"/>
                <w:noProof/>
              </w:rPr>
              <w:t>Joint tour intermediate stop destination</w:t>
            </w:r>
            <w:r>
              <w:rPr>
                <w:noProof/>
                <w:webHidden/>
              </w:rPr>
              <w:tab/>
            </w:r>
            <w:r>
              <w:rPr>
                <w:noProof/>
                <w:webHidden/>
              </w:rPr>
              <w:fldChar w:fldCharType="begin"/>
            </w:r>
            <w:r>
              <w:rPr>
                <w:noProof/>
                <w:webHidden/>
              </w:rPr>
              <w:instrText xml:space="preserve"> PAGEREF _Toc207894889 \h </w:instrText>
            </w:r>
            <w:r>
              <w:rPr>
                <w:noProof/>
                <w:webHidden/>
              </w:rPr>
            </w:r>
            <w:r>
              <w:rPr>
                <w:noProof/>
                <w:webHidden/>
              </w:rPr>
              <w:fldChar w:fldCharType="separate"/>
            </w:r>
            <w:r>
              <w:rPr>
                <w:noProof/>
                <w:webHidden/>
              </w:rPr>
              <w:t>58</w:t>
            </w:r>
            <w:r>
              <w:rPr>
                <w:noProof/>
                <w:webHidden/>
              </w:rPr>
              <w:fldChar w:fldCharType="end"/>
            </w:r>
          </w:hyperlink>
        </w:p>
        <w:p w14:paraId="4E7F9EFB" w14:textId="411BDD61" w:rsidR="005365DB" w:rsidRDefault="005365DB">
          <w:pPr>
            <w:pStyle w:val="TOC3"/>
            <w:tabs>
              <w:tab w:val="left" w:pos="1540"/>
              <w:tab w:val="right" w:leader="dot" w:pos="9350"/>
            </w:tabs>
            <w:rPr>
              <w:rFonts w:eastAsiaTheme="minorEastAsia"/>
              <w:noProof/>
              <w:kern w:val="2"/>
              <w:sz w:val="24"/>
              <w:szCs w:val="24"/>
              <w14:ligatures w14:val="standardContextual"/>
            </w:rPr>
          </w:pPr>
          <w:hyperlink w:anchor="_Toc207894890" w:history="1">
            <w:r w:rsidRPr="005360D5">
              <w:rPr>
                <w:rStyle w:val="Hyperlink"/>
                <w:noProof/>
              </w:rPr>
              <w:t>4.10.15</w:t>
            </w:r>
            <w:r>
              <w:rPr>
                <w:rFonts w:eastAsiaTheme="minorEastAsia"/>
                <w:noProof/>
                <w:kern w:val="2"/>
                <w:sz w:val="24"/>
                <w:szCs w:val="24"/>
                <w14:ligatures w14:val="standardContextual"/>
              </w:rPr>
              <w:tab/>
            </w:r>
            <w:r w:rsidRPr="005360D5">
              <w:rPr>
                <w:rStyle w:val="Hyperlink"/>
                <w:noProof/>
              </w:rPr>
              <w:t>Joint tour intermediate stop duration</w:t>
            </w:r>
            <w:r>
              <w:rPr>
                <w:noProof/>
                <w:webHidden/>
              </w:rPr>
              <w:tab/>
            </w:r>
            <w:r>
              <w:rPr>
                <w:noProof/>
                <w:webHidden/>
              </w:rPr>
              <w:fldChar w:fldCharType="begin"/>
            </w:r>
            <w:r>
              <w:rPr>
                <w:noProof/>
                <w:webHidden/>
              </w:rPr>
              <w:instrText xml:space="preserve"> PAGEREF _Toc207894890 \h </w:instrText>
            </w:r>
            <w:r>
              <w:rPr>
                <w:noProof/>
                <w:webHidden/>
              </w:rPr>
            </w:r>
            <w:r>
              <w:rPr>
                <w:noProof/>
                <w:webHidden/>
              </w:rPr>
              <w:fldChar w:fldCharType="separate"/>
            </w:r>
            <w:r>
              <w:rPr>
                <w:noProof/>
                <w:webHidden/>
              </w:rPr>
              <w:t>60</w:t>
            </w:r>
            <w:r>
              <w:rPr>
                <w:noProof/>
                <w:webHidden/>
              </w:rPr>
              <w:fldChar w:fldCharType="end"/>
            </w:r>
          </w:hyperlink>
        </w:p>
        <w:p w14:paraId="1102D1C9" w14:textId="19E37FC0" w:rsidR="005365DB" w:rsidRDefault="005365DB">
          <w:pPr>
            <w:pStyle w:val="TOC2"/>
            <w:tabs>
              <w:tab w:val="left" w:pos="880"/>
              <w:tab w:val="right" w:leader="dot" w:pos="9350"/>
            </w:tabs>
            <w:rPr>
              <w:rFonts w:eastAsiaTheme="minorEastAsia"/>
              <w:noProof/>
              <w:kern w:val="2"/>
              <w:sz w:val="24"/>
              <w:szCs w:val="24"/>
              <w14:ligatures w14:val="standardContextual"/>
            </w:rPr>
          </w:pPr>
          <w:hyperlink w:anchor="_Toc207894891" w:history="1">
            <w:r w:rsidRPr="005360D5">
              <w:rPr>
                <w:rStyle w:val="Hyperlink"/>
                <w:noProof/>
              </w:rPr>
              <w:t>4.11</w:t>
            </w:r>
            <w:r>
              <w:rPr>
                <w:rFonts w:eastAsiaTheme="minorEastAsia"/>
                <w:noProof/>
                <w:kern w:val="2"/>
                <w:sz w:val="24"/>
                <w:szCs w:val="24"/>
                <w14:ligatures w14:val="standardContextual"/>
              </w:rPr>
              <w:tab/>
            </w:r>
            <w:r w:rsidRPr="005360D5">
              <w:rPr>
                <w:rStyle w:val="Hyperlink"/>
                <w:noProof/>
              </w:rPr>
              <w:t>Non-mandatory solo tour decisions</w:t>
            </w:r>
            <w:r>
              <w:rPr>
                <w:noProof/>
                <w:webHidden/>
              </w:rPr>
              <w:tab/>
            </w:r>
            <w:r>
              <w:rPr>
                <w:noProof/>
                <w:webHidden/>
              </w:rPr>
              <w:fldChar w:fldCharType="begin"/>
            </w:r>
            <w:r>
              <w:rPr>
                <w:noProof/>
                <w:webHidden/>
              </w:rPr>
              <w:instrText xml:space="preserve"> PAGEREF _Toc207894891 \h </w:instrText>
            </w:r>
            <w:r>
              <w:rPr>
                <w:noProof/>
                <w:webHidden/>
              </w:rPr>
            </w:r>
            <w:r>
              <w:rPr>
                <w:noProof/>
                <w:webHidden/>
              </w:rPr>
              <w:fldChar w:fldCharType="separate"/>
            </w:r>
            <w:r>
              <w:rPr>
                <w:noProof/>
                <w:webHidden/>
              </w:rPr>
              <w:t>60</w:t>
            </w:r>
            <w:r>
              <w:rPr>
                <w:noProof/>
                <w:webHidden/>
              </w:rPr>
              <w:fldChar w:fldCharType="end"/>
            </w:r>
          </w:hyperlink>
        </w:p>
        <w:p w14:paraId="3436D440" w14:textId="2AAC2CAD"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892" w:history="1">
            <w:r w:rsidRPr="005360D5">
              <w:rPr>
                <w:rStyle w:val="Hyperlink"/>
                <w:noProof/>
              </w:rPr>
              <w:t>4.11.1</w:t>
            </w:r>
            <w:r>
              <w:rPr>
                <w:rFonts w:eastAsiaTheme="minorEastAsia"/>
                <w:noProof/>
                <w:kern w:val="2"/>
                <w:sz w:val="24"/>
                <w:szCs w:val="24"/>
                <w14:ligatures w14:val="standardContextual"/>
              </w:rPr>
              <w:tab/>
            </w:r>
            <w:r w:rsidRPr="005360D5">
              <w:rPr>
                <w:rStyle w:val="Hyperlink"/>
                <w:noProof/>
              </w:rPr>
              <w:t>Solo tour purpose and frequency</w:t>
            </w:r>
            <w:r>
              <w:rPr>
                <w:noProof/>
                <w:webHidden/>
              </w:rPr>
              <w:tab/>
            </w:r>
            <w:r>
              <w:rPr>
                <w:noProof/>
                <w:webHidden/>
              </w:rPr>
              <w:fldChar w:fldCharType="begin"/>
            </w:r>
            <w:r>
              <w:rPr>
                <w:noProof/>
                <w:webHidden/>
              </w:rPr>
              <w:instrText xml:space="preserve"> PAGEREF _Toc207894892 \h </w:instrText>
            </w:r>
            <w:r>
              <w:rPr>
                <w:noProof/>
                <w:webHidden/>
              </w:rPr>
            </w:r>
            <w:r>
              <w:rPr>
                <w:noProof/>
                <w:webHidden/>
              </w:rPr>
              <w:fldChar w:fldCharType="separate"/>
            </w:r>
            <w:r>
              <w:rPr>
                <w:noProof/>
                <w:webHidden/>
              </w:rPr>
              <w:t>60</w:t>
            </w:r>
            <w:r>
              <w:rPr>
                <w:noProof/>
                <w:webHidden/>
              </w:rPr>
              <w:fldChar w:fldCharType="end"/>
            </w:r>
          </w:hyperlink>
        </w:p>
        <w:p w14:paraId="367978FC" w14:textId="27189BFB"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893" w:history="1">
            <w:r w:rsidRPr="005360D5">
              <w:rPr>
                <w:rStyle w:val="Hyperlink"/>
                <w:noProof/>
              </w:rPr>
              <w:t>4.11.2</w:t>
            </w:r>
            <w:r>
              <w:rPr>
                <w:rFonts w:eastAsiaTheme="minorEastAsia"/>
                <w:noProof/>
                <w:kern w:val="2"/>
                <w:sz w:val="24"/>
                <w:szCs w:val="24"/>
                <w14:ligatures w14:val="standardContextual"/>
              </w:rPr>
              <w:tab/>
            </w:r>
            <w:r w:rsidRPr="005360D5">
              <w:rPr>
                <w:rStyle w:val="Hyperlink"/>
                <w:noProof/>
              </w:rPr>
              <w:t>Solo HBO tour destination</w:t>
            </w:r>
            <w:r>
              <w:rPr>
                <w:noProof/>
                <w:webHidden/>
              </w:rPr>
              <w:tab/>
            </w:r>
            <w:r>
              <w:rPr>
                <w:noProof/>
                <w:webHidden/>
              </w:rPr>
              <w:fldChar w:fldCharType="begin"/>
            </w:r>
            <w:r>
              <w:rPr>
                <w:noProof/>
                <w:webHidden/>
              </w:rPr>
              <w:instrText xml:space="preserve"> PAGEREF _Toc207894893 \h </w:instrText>
            </w:r>
            <w:r>
              <w:rPr>
                <w:noProof/>
                <w:webHidden/>
              </w:rPr>
            </w:r>
            <w:r>
              <w:rPr>
                <w:noProof/>
                <w:webHidden/>
              </w:rPr>
              <w:fldChar w:fldCharType="separate"/>
            </w:r>
            <w:r>
              <w:rPr>
                <w:noProof/>
                <w:webHidden/>
              </w:rPr>
              <w:t>62</w:t>
            </w:r>
            <w:r>
              <w:rPr>
                <w:noProof/>
                <w:webHidden/>
              </w:rPr>
              <w:fldChar w:fldCharType="end"/>
            </w:r>
          </w:hyperlink>
        </w:p>
        <w:p w14:paraId="6D233E4D" w14:textId="76FF5D33"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894" w:history="1">
            <w:r w:rsidRPr="005360D5">
              <w:rPr>
                <w:rStyle w:val="Hyperlink"/>
                <w:noProof/>
                <w:lang w:val="fr-FR"/>
              </w:rPr>
              <w:t>4.11.3</w:t>
            </w:r>
            <w:r>
              <w:rPr>
                <w:rFonts w:eastAsiaTheme="minorEastAsia"/>
                <w:noProof/>
                <w:kern w:val="2"/>
                <w:sz w:val="24"/>
                <w:szCs w:val="24"/>
                <w14:ligatures w14:val="standardContextual"/>
              </w:rPr>
              <w:tab/>
            </w:r>
            <w:r w:rsidRPr="005360D5">
              <w:rPr>
                <w:rStyle w:val="Hyperlink"/>
                <w:noProof/>
                <w:lang w:val="fr-FR"/>
              </w:rPr>
              <w:t>Solo HB Shop tour destination</w:t>
            </w:r>
            <w:r>
              <w:rPr>
                <w:noProof/>
                <w:webHidden/>
              </w:rPr>
              <w:tab/>
            </w:r>
            <w:r>
              <w:rPr>
                <w:noProof/>
                <w:webHidden/>
              </w:rPr>
              <w:fldChar w:fldCharType="begin"/>
            </w:r>
            <w:r>
              <w:rPr>
                <w:noProof/>
                <w:webHidden/>
              </w:rPr>
              <w:instrText xml:space="preserve"> PAGEREF _Toc207894894 \h </w:instrText>
            </w:r>
            <w:r>
              <w:rPr>
                <w:noProof/>
                <w:webHidden/>
              </w:rPr>
            </w:r>
            <w:r>
              <w:rPr>
                <w:noProof/>
                <w:webHidden/>
              </w:rPr>
              <w:fldChar w:fldCharType="separate"/>
            </w:r>
            <w:r>
              <w:rPr>
                <w:noProof/>
                <w:webHidden/>
              </w:rPr>
              <w:t>63</w:t>
            </w:r>
            <w:r>
              <w:rPr>
                <w:noProof/>
                <w:webHidden/>
              </w:rPr>
              <w:fldChar w:fldCharType="end"/>
            </w:r>
          </w:hyperlink>
        </w:p>
        <w:p w14:paraId="7C19F93E" w14:textId="5AFB72C0"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895" w:history="1">
            <w:r w:rsidRPr="005360D5">
              <w:rPr>
                <w:rStyle w:val="Hyperlink"/>
                <w:noProof/>
              </w:rPr>
              <w:t>4.11.4</w:t>
            </w:r>
            <w:r>
              <w:rPr>
                <w:rFonts w:eastAsiaTheme="minorEastAsia"/>
                <w:noProof/>
                <w:kern w:val="2"/>
                <w:sz w:val="24"/>
                <w:szCs w:val="24"/>
                <w14:ligatures w14:val="standardContextual"/>
              </w:rPr>
              <w:tab/>
            </w:r>
            <w:r w:rsidRPr="005360D5">
              <w:rPr>
                <w:rStyle w:val="Hyperlink"/>
                <w:noProof/>
              </w:rPr>
              <w:t>Solo HBO activity duration</w:t>
            </w:r>
            <w:r>
              <w:rPr>
                <w:noProof/>
                <w:webHidden/>
              </w:rPr>
              <w:tab/>
            </w:r>
            <w:r>
              <w:rPr>
                <w:noProof/>
                <w:webHidden/>
              </w:rPr>
              <w:fldChar w:fldCharType="begin"/>
            </w:r>
            <w:r>
              <w:rPr>
                <w:noProof/>
                <w:webHidden/>
              </w:rPr>
              <w:instrText xml:space="preserve"> PAGEREF _Toc207894895 \h </w:instrText>
            </w:r>
            <w:r>
              <w:rPr>
                <w:noProof/>
                <w:webHidden/>
              </w:rPr>
            </w:r>
            <w:r>
              <w:rPr>
                <w:noProof/>
                <w:webHidden/>
              </w:rPr>
              <w:fldChar w:fldCharType="separate"/>
            </w:r>
            <w:r>
              <w:rPr>
                <w:noProof/>
                <w:webHidden/>
              </w:rPr>
              <w:t>64</w:t>
            </w:r>
            <w:r>
              <w:rPr>
                <w:noProof/>
                <w:webHidden/>
              </w:rPr>
              <w:fldChar w:fldCharType="end"/>
            </w:r>
          </w:hyperlink>
        </w:p>
        <w:p w14:paraId="0B7BC7AC" w14:textId="46CEDEE6"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896" w:history="1">
            <w:r w:rsidRPr="005360D5">
              <w:rPr>
                <w:rStyle w:val="Hyperlink"/>
                <w:noProof/>
              </w:rPr>
              <w:t>4.11.5</w:t>
            </w:r>
            <w:r>
              <w:rPr>
                <w:rFonts w:eastAsiaTheme="minorEastAsia"/>
                <w:noProof/>
                <w:kern w:val="2"/>
                <w:sz w:val="24"/>
                <w:szCs w:val="24"/>
                <w14:ligatures w14:val="standardContextual"/>
              </w:rPr>
              <w:tab/>
            </w:r>
            <w:r w:rsidRPr="005360D5">
              <w:rPr>
                <w:rStyle w:val="Hyperlink"/>
                <w:noProof/>
              </w:rPr>
              <w:t>Solo HB Shop activity duration</w:t>
            </w:r>
            <w:r>
              <w:rPr>
                <w:noProof/>
                <w:webHidden/>
              </w:rPr>
              <w:tab/>
            </w:r>
            <w:r>
              <w:rPr>
                <w:noProof/>
                <w:webHidden/>
              </w:rPr>
              <w:fldChar w:fldCharType="begin"/>
            </w:r>
            <w:r>
              <w:rPr>
                <w:noProof/>
                <w:webHidden/>
              </w:rPr>
              <w:instrText xml:space="preserve"> PAGEREF _Toc207894896 \h </w:instrText>
            </w:r>
            <w:r>
              <w:rPr>
                <w:noProof/>
                <w:webHidden/>
              </w:rPr>
            </w:r>
            <w:r>
              <w:rPr>
                <w:noProof/>
                <w:webHidden/>
              </w:rPr>
              <w:fldChar w:fldCharType="separate"/>
            </w:r>
            <w:r>
              <w:rPr>
                <w:noProof/>
                <w:webHidden/>
              </w:rPr>
              <w:t>65</w:t>
            </w:r>
            <w:r>
              <w:rPr>
                <w:noProof/>
                <w:webHidden/>
              </w:rPr>
              <w:fldChar w:fldCharType="end"/>
            </w:r>
          </w:hyperlink>
        </w:p>
        <w:p w14:paraId="26A7C69C" w14:textId="764B67DC"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897" w:history="1">
            <w:r w:rsidRPr="005360D5">
              <w:rPr>
                <w:rStyle w:val="Hyperlink"/>
                <w:noProof/>
              </w:rPr>
              <w:t>4.11.6</w:t>
            </w:r>
            <w:r>
              <w:rPr>
                <w:rFonts w:eastAsiaTheme="minorEastAsia"/>
                <w:noProof/>
                <w:kern w:val="2"/>
                <w:sz w:val="24"/>
                <w:szCs w:val="24"/>
                <w14:ligatures w14:val="standardContextual"/>
              </w:rPr>
              <w:tab/>
            </w:r>
            <w:r w:rsidRPr="005360D5">
              <w:rPr>
                <w:rStyle w:val="Hyperlink"/>
                <w:noProof/>
              </w:rPr>
              <w:t>Solo HBO activity start time</w:t>
            </w:r>
            <w:r>
              <w:rPr>
                <w:noProof/>
                <w:webHidden/>
              </w:rPr>
              <w:tab/>
            </w:r>
            <w:r>
              <w:rPr>
                <w:noProof/>
                <w:webHidden/>
              </w:rPr>
              <w:fldChar w:fldCharType="begin"/>
            </w:r>
            <w:r>
              <w:rPr>
                <w:noProof/>
                <w:webHidden/>
              </w:rPr>
              <w:instrText xml:space="preserve"> PAGEREF _Toc207894897 \h </w:instrText>
            </w:r>
            <w:r>
              <w:rPr>
                <w:noProof/>
                <w:webHidden/>
              </w:rPr>
            </w:r>
            <w:r>
              <w:rPr>
                <w:noProof/>
                <w:webHidden/>
              </w:rPr>
              <w:fldChar w:fldCharType="separate"/>
            </w:r>
            <w:r>
              <w:rPr>
                <w:noProof/>
                <w:webHidden/>
              </w:rPr>
              <w:t>65</w:t>
            </w:r>
            <w:r>
              <w:rPr>
                <w:noProof/>
                <w:webHidden/>
              </w:rPr>
              <w:fldChar w:fldCharType="end"/>
            </w:r>
          </w:hyperlink>
        </w:p>
        <w:p w14:paraId="0D7B2033" w14:textId="316F2469"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898" w:history="1">
            <w:r w:rsidRPr="005360D5">
              <w:rPr>
                <w:rStyle w:val="Hyperlink"/>
                <w:noProof/>
              </w:rPr>
              <w:t>4.11.7</w:t>
            </w:r>
            <w:r>
              <w:rPr>
                <w:rFonts w:eastAsiaTheme="minorEastAsia"/>
                <w:noProof/>
                <w:kern w:val="2"/>
                <w:sz w:val="24"/>
                <w:szCs w:val="24"/>
                <w14:ligatures w14:val="standardContextual"/>
              </w:rPr>
              <w:tab/>
            </w:r>
            <w:r w:rsidRPr="005360D5">
              <w:rPr>
                <w:rStyle w:val="Hyperlink"/>
                <w:noProof/>
              </w:rPr>
              <w:t>Solo HB Shop activity start time</w:t>
            </w:r>
            <w:r>
              <w:rPr>
                <w:noProof/>
                <w:webHidden/>
              </w:rPr>
              <w:tab/>
            </w:r>
            <w:r>
              <w:rPr>
                <w:noProof/>
                <w:webHidden/>
              </w:rPr>
              <w:fldChar w:fldCharType="begin"/>
            </w:r>
            <w:r>
              <w:rPr>
                <w:noProof/>
                <w:webHidden/>
              </w:rPr>
              <w:instrText xml:space="preserve"> PAGEREF _Toc207894898 \h </w:instrText>
            </w:r>
            <w:r>
              <w:rPr>
                <w:noProof/>
                <w:webHidden/>
              </w:rPr>
            </w:r>
            <w:r>
              <w:rPr>
                <w:noProof/>
                <w:webHidden/>
              </w:rPr>
              <w:fldChar w:fldCharType="separate"/>
            </w:r>
            <w:r>
              <w:rPr>
                <w:noProof/>
                <w:webHidden/>
              </w:rPr>
              <w:t>66</w:t>
            </w:r>
            <w:r>
              <w:rPr>
                <w:noProof/>
                <w:webHidden/>
              </w:rPr>
              <w:fldChar w:fldCharType="end"/>
            </w:r>
          </w:hyperlink>
        </w:p>
        <w:p w14:paraId="478EE99E" w14:textId="699BBBF8"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899" w:history="1">
            <w:r w:rsidRPr="005360D5">
              <w:rPr>
                <w:rStyle w:val="Hyperlink"/>
                <w:noProof/>
              </w:rPr>
              <w:t>4.11.8</w:t>
            </w:r>
            <w:r>
              <w:rPr>
                <w:rFonts w:eastAsiaTheme="minorEastAsia"/>
                <w:noProof/>
                <w:kern w:val="2"/>
                <w:sz w:val="24"/>
                <w:szCs w:val="24"/>
                <w14:ligatures w14:val="standardContextual"/>
              </w:rPr>
              <w:tab/>
            </w:r>
            <w:r w:rsidRPr="005360D5">
              <w:rPr>
                <w:rStyle w:val="Hyperlink"/>
                <w:noProof/>
              </w:rPr>
              <w:t>Solo tour scheduling</w:t>
            </w:r>
            <w:r>
              <w:rPr>
                <w:noProof/>
                <w:webHidden/>
              </w:rPr>
              <w:tab/>
            </w:r>
            <w:r>
              <w:rPr>
                <w:noProof/>
                <w:webHidden/>
              </w:rPr>
              <w:fldChar w:fldCharType="begin"/>
            </w:r>
            <w:r>
              <w:rPr>
                <w:noProof/>
                <w:webHidden/>
              </w:rPr>
              <w:instrText xml:space="preserve"> PAGEREF _Toc207894899 \h </w:instrText>
            </w:r>
            <w:r>
              <w:rPr>
                <w:noProof/>
                <w:webHidden/>
              </w:rPr>
            </w:r>
            <w:r>
              <w:rPr>
                <w:noProof/>
                <w:webHidden/>
              </w:rPr>
              <w:fldChar w:fldCharType="separate"/>
            </w:r>
            <w:r>
              <w:rPr>
                <w:noProof/>
                <w:webHidden/>
              </w:rPr>
              <w:t>67</w:t>
            </w:r>
            <w:r>
              <w:rPr>
                <w:noProof/>
                <w:webHidden/>
              </w:rPr>
              <w:fldChar w:fldCharType="end"/>
            </w:r>
          </w:hyperlink>
        </w:p>
        <w:p w14:paraId="50A528DD" w14:textId="5807A899"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900" w:history="1">
            <w:r w:rsidRPr="005360D5">
              <w:rPr>
                <w:rStyle w:val="Hyperlink"/>
                <w:noProof/>
              </w:rPr>
              <w:t>4.11.9</w:t>
            </w:r>
            <w:r>
              <w:rPr>
                <w:rFonts w:eastAsiaTheme="minorEastAsia"/>
                <w:noProof/>
                <w:kern w:val="2"/>
                <w:sz w:val="24"/>
                <w:szCs w:val="24"/>
                <w14:ligatures w14:val="standardContextual"/>
              </w:rPr>
              <w:tab/>
            </w:r>
            <w:r w:rsidRPr="005360D5">
              <w:rPr>
                <w:rStyle w:val="Hyperlink"/>
                <w:noProof/>
              </w:rPr>
              <w:t>Solo HBO tour mode</w:t>
            </w:r>
            <w:r>
              <w:rPr>
                <w:noProof/>
                <w:webHidden/>
              </w:rPr>
              <w:tab/>
            </w:r>
            <w:r>
              <w:rPr>
                <w:noProof/>
                <w:webHidden/>
              </w:rPr>
              <w:fldChar w:fldCharType="begin"/>
            </w:r>
            <w:r>
              <w:rPr>
                <w:noProof/>
                <w:webHidden/>
              </w:rPr>
              <w:instrText xml:space="preserve"> PAGEREF _Toc207894900 \h </w:instrText>
            </w:r>
            <w:r>
              <w:rPr>
                <w:noProof/>
                <w:webHidden/>
              </w:rPr>
            </w:r>
            <w:r>
              <w:rPr>
                <w:noProof/>
                <w:webHidden/>
              </w:rPr>
              <w:fldChar w:fldCharType="separate"/>
            </w:r>
            <w:r>
              <w:rPr>
                <w:noProof/>
                <w:webHidden/>
              </w:rPr>
              <w:t>68</w:t>
            </w:r>
            <w:r>
              <w:rPr>
                <w:noProof/>
                <w:webHidden/>
              </w:rPr>
              <w:fldChar w:fldCharType="end"/>
            </w:r>
          </w:hyperlink>
        </w:p>
        <w:p w14:paraId="6B1D97A6" w14:textId="67182CB8" w:rsidR="005365DB" w:rsidRDefault="005365DB">
          <w:pPr>
            <w:pStyle w:val="TOC3"/>
            <w:tabs>
              <w:tab w:val="left" w:pos="1540"/>
              <w:tab w:val="right" w:leader="dot" w:pos="9350"/>
            </w:tabs>
            <w:rPr>
              <w:rFonts w:eastAsiaTheme="minorEastAsia"/>
              <w:noProof/>
              <w:kern w:val="2"/>
              <w:sz w:val="24"/>
              <w:szCs w:val="24"/>
              <w14:ligatures w14:val="standardContextual"/>
            </w:rPr>
          </w:pPr>
          <w:hyperlink w:anchor="_Toc207894901" w:history="1">
            <w:r w:rsidRPr="005360D5">
              <w:rPr>
                <w:rStyle w:val="Hyperlink"/>
                <w:noProof/>
              </w:rPr>
              <w:t>4.11.10</w:t>
            </w:r>
            <w:r>
              <w:rPr>
                <w:rFonts w:eastAsiaTheme="minorEastAsia"/>
                <w:noProof/>
                <w:kern w:val="2"/>
                <w:sz w:val="24"/>
                <w:szCs w:val="24"/>
                <w14:ligatures w14:val="standardContextual"/>
              </w:rPr>
              <w:tab/>
            </w:r>
            <w:r w:rsidRPr="005360D5">
              <w:rPr>
                <w:rStyle w:val="Hyperlink"/>
                <w:noProof/>
              </w:rPr>
              <w:t>Solo HB Shop tour mode</w:t>
            </w:r>
            <w:r>
              <w:rPr>
                <w:noProof/>
                <w:webHidden/>
              </w:rPr>
              <w:tab/>
            </w:r>
            <w:r>
              <w:rPr>
                <w:noProof/>
                <w:webHidden/>
              </w:rPr>
              <w:fldChar w:fldCharType="begin"/>
            </w:r>
            <w:r>
              <w:rPr>
                <w:noProof/>
                <w:webHidden/>
              </w:rPr>
              <w:instrText xml:space="preserve"> PAGEREF _Toc207894901 \h </w:instrText>
            </w:r>
            <w:r>
              <w:rPr>
                <w:noProof/>
                <w:webHidden/>
              </w:rPr>
            </w:r>
            <w:r>
              <w:rPr>
                <w:noProof/>
                <w:webHidden/>
              </w:rPr>
              <w:fldChar w:fldCharType="separate"/>
            </w:r>
            <w:r>
              <w:rPr>
                <w:noProof/>
                <w:webHidden/>
              </w:rPr>
              <w:t>69</w:t>
            </w:r>
            <w:r>
              <w:rPr>
                <w:noProof/>
                <w:webHidden/>
              </w:rPr>
              <w:fldChar w:fldCharType="end"/>
            </w:r>
          </w:hyperlink>
        </w:p>
        <w:p w14:paraId="694FB4B0" w14:textId="19DB9627" w:rsidR="005365DB" w:rsidRDefault="005365DB">
          <w:pPr>
            <w:pStyle w:val="TOC3"/>
            <w:tabs>
              <w:tab w:val="left" w:pos="1540"/>
              <w:tab w:val="right" w:leader="dot" w:pos="9350"/>
            </w:tabs>
            <w:rPr>
              <w:rFonts w:eastAsiaTheme="minorEastAsia"/>
              <w:noProof/>
              <w:kern w:val="2"/>
              <w:sz w:val="24"/>
              <w:szCs w:val="24"/>
              <w14:ligatures w14:val="standardContextual"/>
            </w:rPr>
          </w:pPr>
          <w:hyperlink w:anchor="_Toc207894902" w:history="1">
            <w:r w:rsidRPr="005360D5">
              <w:rPr>
                <w:rStyle w:val="Hyperlink"/>
                <w:noProof/>
              </w:rPr>
              <w:t>4.11.11</w:t>
            </w:r>
            <w:r>
              <w:rPr>
                <w:rFonts w:eastAsiaTheme="minorEastAsia"/>
                <w:noProof/>
                <w:kern w:val="2"/>
                <w:sz w:val="24"/>
                <w:szCs w:val="24"/>
                <w14:ligatures w14:val="standardContextual"/>
              </w:rPr>
              <w:tab/>
            </w:r>
            <w:r w:rsidRPr="005360D5">
              <w:rPr>
                <w:rStyle w:val="Hyperlink"/>
                <w:noProof/>
              </w:rPr>
              <w:t>Solo tour intermediate stop frequency</w:t>
            </w:r>
            <w:r>
              <w:rPr>
                <w:noProof/>
                <w:webHidden/>
              </w:rPr>
              <w:tab/>
            </w:r>
            <w:r>
              <w:rPr>
                <w:noProof/>
                <w:webHidden/>
              </w:rPr>
              <w:fldChar w:fldCharType="begin"/>
            </w:r>
            <w:r>
              <w:rPr>
                <w:noProof/>
                <w:webHidden/>
              </w:rPr>
              <w:instrText xml:space="preserve"> PAGEREF _Toc207894902 \h </w:instrText>
            </w:r>
            <w:r>
              <w:rPr>
                <w:noProof/>
                <w:webHidden/>
              </w:rPr>
            </w:r>
            <w:r>
              <w:rPr>
                <w:noProof/>
                <w:webHidden/>
              </w:rPr>
              <w:fldChar w:fldCharType="separate"/>
            </w:r>
            <w:r>
              <w:rPr>
                <w:noProof/>
                <w:webHidden/>
              </w:rPr>
              <w:t>70</w:t>
            </w:r>
            <w:r>
              <w:rPr>
                <w:noProof/>
                <w:webHidden/>
              </w:rPr>
              <w:fldChar w:fldCharType="end"/>
            </w:r>
          </w:hyperlink>
        </w:p>
        <w:p w14:paraId="31D3A7AB" w14:textId="059F7CA5" w:rsidR="005365DB" w:rsidRDefault="005365DB">
          <w:pPr>
            <w:pStyle w:val="TOC3"/>
            <w:tabs>
              <w:tab w:val="left" w:pos="1540"/>
              <w:tab w:val="right" w:leader="dot" w:pos="9350"/>
            </w:tabs>
            <w:rPr>
              <w:rFonts w:eastAsiaTheme="minorEastAsia"/>
              <w:noProof/>
              <w:kern w:val="2"/>
              <w:sz w:val="24"/>
              <w:szCs w:val="24"/>
              <w14:ligatures w14:val="standardContextual"/>
            </w:rPr>
          </w:pPr>
          <w:hyperlink w:anchor="_Toc207894903" w:history="1">
            <w:r w:rsidRPr="005360D5">
              <w:rPr>
                <w:rStyle w:val="Hyperlink"/>
                <w:noProof/>
              </w:rPr>
              <w:t>4.11.12</w:t>
            </w:r>
            <w:r>
              <w:rPr>
                <w:rFonts w:eastAsiaTheme="minorEastAsia"/>
                <w:noProof/>
                <w:kern w:val="2"/>
                <w:sz w:val="24"/>
                <w:szCs w:val="24"/>
                <w14:ligatures w14:val="standardContextual"/>
              </w:rPr>
              <w:tab/>
            </w:r>
            <w:r w:rsidRPr="005360D5">
              <w:rPr>
                <w:rStyle w:val="Hyperlink"/>
                <w:noProof/>
              </w:rPr>
              <w:t>Solo tour intermediate stop destination</w:t>
            </w:r>
            <w:r>
              <w:rPr>
                <w:noProof/>
                <w:webHidden/>
              </w:rPr>
              <w:tab/>
            </w:r>
            <w:r>
              <w:rPr>
                <w:noProof/>
                <w:webHidden/>
              </w:rPr>
              <w:fldChar w:fldCharType="begin"/>
            </w:r>
            <w:r>
              <w:rPr>
                <w:noProof/>
                <w:webHidden/>
              </w:rPr>
              <w:instrText xml:space="preserve"> PAGEREF _Toc207894903 \h </w:instrText>
            </w:r>
            <w:r>
              <w:rPr>
                <w:noProof/>
                <w:webHidden/>
              </w:rPr>
            </w:r>
            <w:r>
              <w:rPr>
                <w:noProof/>
                <w:webHidden/>
              </w:rPr>
              <w:fldChar w:fldCharType="separate"/>
            </w:r>
            <w:r>
              <w:rPr>
                <w:noProof/>
                <w:webHidden/>
              </w:rPr>
              <w:t>72</w:t>
            </w:r>
            <w:r>
              <w:rPr>
                <w:noProof/>
                <w:webHidden/>
              </w:rPr>
              <w:fldChar w:fldCharType="end"/>
            </w:r>
          </w:hyperlink>
        </w:p>
        <w:p w14:paraId="1FD41BE5" w14:textId="328830F7" w:rsidR="005365DB" w:rsidRDefault="005365DB">
          <w:pPr>
            <w:pStyle w:val="TOC3"/>
            <w:tabs>
              <w:tab w:val="left" w:pos="1540"/>
              <w:tab w:val="right" w:leader="dot" w:pos="9350"/>
            </w:tabs>
            <w:rPr>
              <w:rFonts w:eastAsiaTheme="minorEastAsia"/>
              <w:noProof/>
              <w:kern w:val="2"/>
              <w:sz w:val="24"/>
              <w:szCs w:val="24"/>
              <w14:ligatures w14:val="standardContextual"/>
            </w:rPr>
          </w:pPr>
          <w:hyperlink w:anchor="_Toc207894904" w:history="1">
            <w:r w:rsidRPr="005360D5">
              <w:rPr>
                <w:rStyle w:val="Hyperlink"/>
                <w:noProof/>
              </w:rPr>
              <w:t>4.11.13</w:t>
            </w:r>
            <w:r>
              <w:rPr>
                <w:rFonts w:eastAsiaTheme="minorEastAsia"/>
                <w:noProof/>
                <w:kern w:val="2"/>
                <w:sz w:val="24"/>
                <w:szCs w:val="24"/>
                <w14:ligatures w14:val="standardContextual"/>
              </w:rPr>
              <w:tab/>
            </w:r>
            <w:r w:rsidRPr="005360D5">
              <w:rPr>
                <w:rStyle w:val="Hyperlink"/>
                <w:noProof/>
              </w:rPr>
              <w:t>Solo tour intermediate stop duration</w:t>
            </w:r>
            <w:r>
              <w:rPr>
                <w:noProof/>
                <w:webHidden/>
              </w:rPr>
              <w:tab/>
            </w:r>
            <w:r>
              <w:rPr>
                <w:noProof/>
                <w:webHidden/>
              </w:rPr>
              <w:fldChar w:fldCharType="begin"/>
            </w:r>
            <w:r>
              <w:rPr>
                <w:noProof/>
                <w:webHidden/>
              </w:rPr>
              <w:instrText xml:space="preserve"> PAGEREF _Toc207894904 \h </w:instrText>
            </w:r>
            <w:r>
              <w:rPr>
                <w:noProof/>
                <w:webHidden/>
              </w:rPr>
            </w:r>
            <w:r>
              <w:rPr>
                <w:noProof/>
                <w:webHidden/>
              </w:rPr>
              <w:fldChar w:fldCharType="separate"/>
            </w:r>
            <w:r>
              <w:rPr>
                <w:noProof/>
                <w:webHidden/>
              </w:rPr>
              <w:t>73</w:t>
            </w:r>
            <w:r>
              <w:rPr>
                <w:noProof/>
                <w:webHidden/>
              </w:rPr>
              <w:fldChar w:fldCharType="end"/>
            </w:r>
          </w:hyperlink>
        </w:p>
        <w:p w14:paraId="273EF2B0" w14:textId="6C65C075" w:rsidR="005365DB" w:rsidRDefault="005365DB">
          <w:pPr>
            <w:pStyle w:val="TOC3"/>
            <w:tabs>
              <w:tab w:val="left" w:pos="1540"/>
              <w:tab w:val="right" w:leader="dot" w:pos="9350"/>
            </w:tabs>
            <w:rPr>
              <w:rFonts w:eastAsiaTheme="minorEastAsia"/>
              <w:noProof/>
              <w:kern w:val="2"/>
              <w:sz w:val="24"/>
              <w:szCs w:val="24"/>
              <w14:ligatures w14:val="standardContextual"/>
            </w:rPr>
          </w:pPr>
          <w:hyperlink w:anchor="_Toc207894905" w:history="1">
            <w:r w:rsidRPr="005360D5">
              <w:rPr>
                <w:rStyle w:val="Hyperlink"/>
                <w:noProof/>
              </w:rPr>
              <w:t>4.11.14</w:t>
            </w:r>
            <w:r>
              <w:rPr>
                <w:rFonts w:eastAsiaTheme="minorEastAsia"/>
                <w:noProof/>
                <w:kern w:val="2"/>
                <w:sz w:val="24"/>
                <w:szCs w:val="24"/>
                <w14:ligatures w14:val="standardContextual"/>
              </w:rPr>
              <w:tab/>
            </w:r>
            <w:r w:rsidRPr="005360D5">
              <w:rPr>
                <w:rStyle w:val="Hyperlink"/>
                <w:noProof/>
              </w:rPr>
              <w:t>Solo tour intermediate stop scheduling</w:t>
            </w:r>
            <w:r>
              <w:rPr>
                <w:noProof/>
                <w:webHidden/>
              </w:rPr>
              <w:tab/>
            </w:r>
            <w:r>
              <w:rPr>
                <w:noProof/>
                <w:webHidden/>
              </w:rPr>
              <w:fldChar w:fldCharType="begin"/>
            </w:r>
            <w:r>
              <w:rPr>
                <w:noProof/>
                <w:webHidden/>
              </w:rPr>
              <w:instrText xml:space="preserve"> PAGEREF _Toc207894905 \h </w:instrText>
            </w:r>
            <w:r>
              <w:rPr>
                <w:noProof/>
                <w:webHidden/>
              </w:rPr>
            </w:r>
            <w:r>
              <w:rPr>
                <w:noProof/>
                <w:webHidden/>
              </w:rPr>
              <w:fldChar w:fldCharType="separate"/>
            </w:r>
            <w:r>
              <w:rPr>
                <w:noProof/>
                <w:webHidden/>
              </w:rPr>
              <w:t>74</w:t>
            </w:r>
            <w:r>
              <w:rPr>
                <w:noProof/>
                <w:webHidden/>
              </w:rPr>
              <w:fldChar w:fldCharType="end"/>
            </w:r>
          </w:hyperlink>
        </w:p>
        <w:p w14:paraId="34F12341" w14:textId="76051117" w:rsidR="005365DB" w:rsidRDefault="005365DB">
          <w:pPr>
            <w:pStyle w:val="TOC1"/>
            <w:tabs>
              <w:tab w:val="left" w:pos="440"/>
              <w:tab w:val="right" w:leader="dot" w:pos="9350"/>
            </w:tabs>
            <w:rPr>
              <w:rFonts w:eastAsiaTheme="minorEastAsia"/>
              <w:noProof/>
              <w:kern w:val="2"/>
              <w:sz w:val="24"/>
              <w:szCs w:val="24"/>
              <w14:ligatures w14:val="standardContextual"/>
            </w:rPr>
          </w:pPr>
          <w:hyperlink w:anchor="_Toc207894906" w:history="1">
            <w:r w:rsidRPr="005360D5">
              <w:rPr>
                <w:rStyle w:val="Hyperlink"/>
                <w:rFonts w:eastAsia="Times New Roman"/>
                <w:noProof/>
              </w:rPr>
              <w:t>5</w:t>
            </w:r>
            <w:r>
              <w:rPr>
                <w:rFonts w:eastAsiaTheme="minorEastAsia"/>
                <w:noProof/>
                <w:kern w:val="2"/>
                <w:sz w:val="24"/>
                <w:szCs w:val="24"/>
                <w14:ligatures w14:val="standardContextual"/>
              </w:rPr>
              <w:tab/>
            </w:r>
            <w:r w:rsidRPr="005360D5">
              <w:rPr>
                <w:rStyle w:val="Hyperlink"/>
                <w:rFonts w:eastAsia="Times New Roman"/>
                <w:noProof/>
              </w:rPr>
              <w:t>Supporting Datasets</w:t>
            </w:r>
            <w:r>
              <w:rPr>
                <w:noProof/>
                <w:webHidden/>
              </w:rPr>
              <w:tab/>
            </w:r>
            <w:r>
              <w:rPr>
                <w:noProof/>
                <w:webHidden/>
              </w:rPr>
              <w:fldChar w:fldCharType="begin"/>
            </w:r>
            <w:r>
              <w:rPr>
                <w:noProof/>
                <w:webHidden/>
              </w:rPr>
              <w:instrText xml:space="preserve"> PAGEREF _Toc207894906 \h </w:instrText>
            </w:r>
            <w:r>
              <w:rPr>
                <w:noProof/>
                <w:webHidden/>
              </w:rPr>
            </w:r>
            <w:r>
              <w:rPr>
                <w:noProof/>
                <w:webHidden/>
              </w:rPr>
              <w:fldChar w:fldCharType="separate"/>
            </w:r>
            <w:r>
              <w:rPr>
                <w:noProof/>
                <w:webHidden/>
              </w:rPr>
              <w:t>75</w:t>
            </w:r>
            <w:r>
              <w:rPr>
                <w:noProof/>
                <w:webHidden/>
              </w:rPr>
              <w:fldChar w:fldCharType="end"/>
            </w:r>
          </w:hyperlink>
        </w:p>
        <w:p w14:paraId="21E23BDF" w14:textId="7586BA2D" w:rsidR="005365DB" w:rsidRDefault="005365DB">
          <w:pPr>
            <w:pStyle w:val="TOC2"/>
            <w:tabs>
              <w:tab w:val="left" w:pos="880"/>
              <w:tab w:val="right" w:leader="dot" w:pos="9350"/>
            </w:tabs>
            <w:rPr>
              <w:rFonts w:eastAsiaTheme="minorEastAsia"/>
              <w:noProof/>
              <w:kern w:val="2"/>
              <w:sz w:val="24"/>
              <w:szCs w:val="24"/>
              <w14:ligatures w14:val="standardContextual"/>
            </w:rPr>
          </w:pPr>
          <w:hyperlink w:anchor="_Toc207894907" w:history="1">
            <w:r w:rsidRPr="005360D5">
              <w:rPr>
                <w:rStyle w:val="Hyperlink"/>
                <w:noProof/>
              </w:rPr>
              <w:t>5.1</w:t>
            </w:r>
            <w:r>
              <w:rPr>
                <w:rFonts w:eastAsiaTheme="minorEastAsia"/>
                <w:noProof/>
                <w:kern w:val="2"/>
                <w:sz w:val="24"/>
                <w:szCs w:val="24"/>
                <w14:ligatures w14:val="standardContextual"/>
              </w:rPr>
              <w:tab/>
            </w:r>
            <w:r w:rsidRPr="005360D5">
              <w:rPr>
                <w:rStyle w:val="Hyperlink"/>
                <w:noProof/>
              </w:rPr>
              <w:t>Traffic Analysis Zones</w:t>
            </w:r>
            <w:r>
              <w:rPr>
                <w:noProof/>
                <w:webHidden/>
              </w:rPr>
              <w:tab/>
            </w:r>
            <w:r>
              <w:rPr>
                <w:noProof/>
                <w:webHidden/>
              </w:rPr>
              <w:fldChar w:fldCharType="begin"/>
            </w:r>
            <w:r>
              <w:rPr>
                <w:noProof/>
                <w:webHidden/>
              </w:rPr>
              <w:instrText xml:space="preserve"> PAGEREF _Toc207894907 \h </w:instrText>
            </w:r>
            <w:r>
              <w:rPr>
                <w:noProof/>
                <w:webHidden/>
              </w:rPr>
            </w:r>
            <w:r>
              <w:rPr>
                <w:noProof/>
                <w:webHidden/>
              </w:rPr>
              <w:fldChar w:fldCharType="separate"/>
            </w:r>
            <w:r>
              <w:rPr>
                <w:noProof/>
                <w:webHidden/>
              </w:rPr>
              <w:t>75</w:t>
            </w:r>
            <w:r>
              <w:rPr>
                <w:noProof/>
                <w:webHidden/>
              </w:rPr>
              <w:fldChar w:fldCharType="end"/>
            </w:r>
          </w:hyperlink>
        </w:p>
        <w:p w14:paraId="7F1FA9E2" w14:textId="626E309F"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908" w:history="1">
            <w:r w:rsidRPr="005360D5">
              <w:rPr>
                <w:rStyle w:val="Hyperlink"/>
                <w:noProof/>
              </w:rPr>
              <w:t>5.1.1</w:t>
            </w:r>
            <w:r>
              <w:rPr>
                <w:rFonts w:eastAsiaTheme="minorEastAsia"/>
                <w:noProof/>
                <w:kern w:val="2"/>
                <w:sz w:val="24"/>
                <w:szCs w:val="24"/>
                <w14:ligatures w14:val="standardContextual"/>
              </w:rPr>
              <w:tab/>
            </w:r>
            <w:r w:rsidRPr="005360D5">
              <w:rPr>
                <w:rStyle w:val="Hyperlink"/>
                <w:noProof/>
              </w:rPr>
              <w:t>Intro</w:t>
            </w:r>
            <w:r>
              <w:rPr>
                <w:noProof/>
                <w:webHidden/>
              </w:rPr>
              <w:tab/>
            </w:r>
            <w:r>
              <w:rPr>
                <w:noProof/>
                <w:webHidden/>
              </w:rPr>
              <w:fldChar w:fldCharType="begin"/>
            </w:r>
            <w:r>
              <w:rPr>
                <w:noProof/>
                <w:webHidden/>
              </w:rPr>
              <w:instrText xml:space="preserve"> PAGEREF _Toc207894908 \h </w:instrText>
            </w:r>
            <w:r>
              <w:rPr>
                <w:noProof/>
                <w:webHidden/>
              </w:rPr>
            </w:r>
            <w:r>
              <w:rPr>
                <w:noProof/>
                <w:webHidden/>
              </w:rPr>
              <w:fldChar w:fldCharType="separate"/>
            </w:r>
            <w:r>
              <w:rPr>
                <w:noProof/>
                <w:webHidden/>
              </w:rPr>
              <w:t>75</w:t>
            </w:r>
            <w:r>
              <w:rPr>
                <w:noProof/>
                <w:webHidden/>
              </w:rPr>
              <w:fldChar w:fldCharType="end"/>
            </w:r>
          </w:hyperlink>
        </w:p>
        <w:p w14:paraId="7CC53510" w14:textId="5EB8E4D8"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909" w:history="1">
            <w:r w:rsidRPr="005360D5">
              <w:rPr>
                <w:rStyle w:val="Hyperlink"/>
                <w:noProof/>
              </w:rPr>
              <w:t>5.1.2</w:t>
            </w:r>
            <w:r>
              <w:rPr>
                <w:rFonts w:eastAsiaTheme="minorEastAsia"/>
                <w:noProof/>
                <w:kern w:val="2"/>
                <w:sz w:val="24"/>
                <w:szCs w:val="24"/>
                <w14:ligatures w14:val="standardContextual"/>
              </w:rPr>
              <w:tab/>
            </w:r>
            <w:r w:rsidRPr="005360D5">
              <w:rPr>
                <w:rStyle w:val="Hyperlink"/>
                <w:noProof/>
              </w:rPr>
              <w:t>Basic Approach</w:t>
            </w:r>
            <w:r>
              <w:rPr>
                <w:noProof/>
                <w:webHidden/>
              </w:rPr>
              <w:tab/>
            </w:r>
            <w:r>
              <w:rPr>
                <w:noProof/>
                <w:webHidden/>
              </w:rPr>
              <w:fldChar w:fldCharType="begin"/>
            </w:r>
            <w:r>
              <w:rPr>
                <w:noProof/>
                <w:webHidden/>
              </w:rPr>
              <w:instrText xml:space="preserve"> PAGEREF _Toc207894909 \h </w:instrText>
            </w:r>
            <w:r>
              <w:rPr>
                <w:noProof/>
                <w:webHidden/>
              </w:rPr>
            </w:r>
            <w:r>
              <w:rPr>
                <w:noProof/>
                <w:webHidden/>
              </w:rPr>
              <w:fldChar w:fldCharType="separate"/>
            </w:r>
            <w:r>
              <w:rPr>
                <w:noProof/>
                <w:webHidden/>
              </w:rPr>
              <w:t>75</w:t>
            </w:r>
            <w:r>
              <w:rPr>
                <w:noProof/>
                <w:webHidden/>
              </w:rPr>
              <w:fldChar w:fldCharType="end"/>
            </w:r>
          </w:hyperlink>
        </w:p>
        <w:p w14:paraId="3491B1A8" w14:textId="2E01511A"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910" w:history="1">
            <w:r w:rsidRPr="005360D5">
              <w:rPr>
                <w:rStyle w:val="Hyperlink"/>
                <w:noProof/>
              </w:rPr>
              <w:t>5.1.3</w:t>
            </w:r>
            <w:r>
              <w:rPr>
                <w:rFonts w:eastAsiaTheme="minorEastAsia"/>
                <w:noProof/>
                <w:kern w:val="2"/>
                <w:sz w:val="24"/>
                <w:szCs w:val="24"/>
                <w14:ligatures w14:val="standardContextual"/>
              </w:rPr>
              <w:tab/>
            </w:r>
            <w:r w:rsidRPr="005360D5">
              <w:rPr>
                <w:rStyle w:val="Hyperlink"/>
                <w:noProof/>
              </w:rPr>
              <w:t>Geographic Challenges</w:t>
            </w:r>
            <w:r>
              <w:rPr>
                <w:noProof/>
                <w:webHidden/>
              </w:rPr>
              <w:tab/>
            </w:r>
            <w:r>
              <w:rPr>
                <w:noProof/>
                <w:webHidden/>
              </w:rPr>
              <w:fldChar w:fldCharType="begin"/>
            </w:r>
            <w:r>
              <w:rPr>
                <w:noProof/>
                <w:webHidden/>
              </w:rPr>
              <w:instrText xml:space="preserve"> PAGEREF _Toc207894910 \h </w:instrText>
            </w:r>
            <w:r>
              <w:rPr>
                <w:noProof/>
                <w:webHidden/>
              </w:rPr>
            </w:r>
            <w:r>
              <w:rPr>
                <w:noProof/>
                <w:webHidden/>
              </w:rPr>
              <w:fldChar w:fldCharType="separate"/>
            </w:r>
            <w:r>
              <w:rPr>
                <w:noProof/>
                <w:webHidden/>
              </w:rPr>
              <w:t>76</w:t>
            </w:r>
            <w:r>
              <w:rPr>
                <w:noProof/>
                <w:webHidden/>
              </w:rPr>
              <w:fldChar w:fldCharType="end"/>
            </w:r>
          </w:hyperlink>
        </w:p>
        <w:p w14:paraId="545943D6" w14:textId="7345BF39"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911" w:history="1">
            <w:r w:rsidRPr="005360D5">
              <w:rPr>
                <w:rStyle w:val="Hyperlink"/>
                <w:noProof/>
              </w:rPr>
              <w:t>5.1.4</w:t>
            </w:r>
            <w:r>
              <w:rPr>
                <w:rFonts w:eastAsiaTheme="minorEastAsia"/>
                <w:noProof/>
                <w:kern w:val="2"/>
                <w:sz w:val="24"/>
                <w:szCs w:val="24"/>
                <w14:ligatures w14:val="standardContextual"/>
              </w:rPr>
              <w:tab/>
            </w:r>
            <w:r w:rsidRPr="005360D5">
              <w:rPr>
                <w:rStyle w:val="Hyperlink"/>
                <w:noProof/>
              </w:rPr>
              <w:t>Parcel Data</w:t>
            </w:r>
            <w:r>
              <w:rPr>
                <w:noProof/>
                <w:webHidden/>
              </w:rPr>
              <w:tab/>
            </w:r>
            <w:r>
              <w:rPr>
                <w:noProof/>
                <w:webHidden/>
              </w:rPr>
              <w:fldChar w:fldCharType="begin"/>
            </w:r>
            <w:r>
              <w:rPr>
                <w:noProof/>
                <w:webHidden/>
              </w:rPr>
              <w:instrText xml:space="preserve"> PAGEREF _Toc207894911 \h </w:instrText>
            </w:r>
            <w:r>
              <w:rPr>
                <w:noProof/>
                <w:webHidden/>
              </w:rPr>
            </w:r>
            <w:r>
              <w:rPr>
                <w:noProof/>
                <w:webHidden/>
              </w:rPr>
              <w:fldChar w:fldCharType="separate"/>
            </w:r>
            <w:r>
              <w:rPr>
                <w:noProof/>
                <w:webHidden/>
              </w:rPr>
              <w:t>78</w:t>
            </w:r>
            <w:r>
              <w:rPr>
                <w:noProof/>
                <w:webHidden/>
              </w:rPr>
              <w:fldChar w:fldCharType="end"/>
            </w:r>
          </w:hyperlink>
        </w:p>
        <w:p w14:paraId="7F8C3F5B" w14:textId="24649F7B"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912" w:history="1">
            <w:r w:rsidRPr="005360D5">
              <w:rPr>
                <w:rStyle w:val="Hyperlink"/>
                <w:noProof/>
              </w:rPr>
              <w:t>5.1.5</w:t>
            </w:r>
            <w:r>
              <w:rPr>
                <w:rFonts w:eastAsiaTheme="minorEastAsia"/>
                <w:noProof/>
                <w:kern w:val="2"/>
                <w:sz w:val="24"/>
                <w:szCs w:val="24"/>
                <w14:ligatures w14:val="standardContextual"/>
              </w:rPr>
              <w:tab/>
            </w:r>
            <w:r w:rsidRPr="005360D5">
              <w:rPr>
                <w:rStyle w:val="Hyperlink"/>
                <w:noProof/>
              </w:rPr>
              <w:t>Summary</w:t>
            </w:r>
            <w:r>
              <w:rPr>
                <w:noProof/>
                <w:webHidden/>
              </w:rPr>
              <w:tab/>
            </w:r>
            <w:r>
              <w:rPr>
                <w:noProof/>
                <w:webHidden/>
              </w:rPr>
              <w:fldChar w:fldCharType="begin"/>
            </w:r>
            <w:r>
              <w:rPr>
                <w:noProof/>
                <w:webHidden/>
              </w:rPr>
              <w:instrText xml:space="preserve"> PAGEREF _Toc207894912 \h </w:instrText>
            </w:r>
            <w:r>
              <w:rPr>
                <w:noProof/>
                <w:webHidden/>
              </w:rPr>
            </w:r>
            <w:r>
              <w:rPr>
                <w:noProof/>
                <w:webHidden/>
              </w:rPr>
              <w:fldChar w:fldCharType="separate"/>
            </w:r>
            <w:r>
              <w:rPr>
                <w:noProof/>
                <w:webHidden/>
              </w:rPr>
              <w:t>78</w:t>
            </w:r>
            <w:r>
              <w:rPr>
                <w:noProof/>
                <w:webHidden/>
              </w:rPr>
              <w:fldChar w:fldCharType="end"/>
            </w:r>
          </w:hyperlink>
        </w:p>
        <w:p w14:paraId="4267855D" w14:textId="14F9E33B" w:rsidR="005365DB" w:rsidRDefault="005365DB">
          <w:pPr>
            <w:pStyle w:val="TOC2"/>
            <w:tabs>
              <w:tab w:val="left" w:pos="880"/>
              <w:tab w:val="right" w:leader="dot" w:pos="9350"/>
            </w:tabs>
            <w:rPr>
              <w:rFonts w:eastAsiaTheme="minorEastAsia"/>
              <w:noProof/>
              <w:kern w:val="2"/>
              <w:sz w:val="24"/>
              <w:szCs w:val="24"/>
              <w14:ligatures w14:val="standardContextual"/>
            </w:rPr>
          </w:pPr>
          <w:hyperlink w:anchor="_Toc207894913" w:history="1">
            <w:r w:rsidRPr="005360D5">
              <w:rPr>
                <w:rStyle w:val="Hyperlink"/>
                <w:noProof/>
              </w:rPr>
              <w:t>5.2</w:t>
            </w:r>
            <w:r>
              <w:rPr>
                <w:rFonts w:eastAsiaTheme="minorEastAsia"/>
                <w:noProof/>
                <w:kern w:val="2"/>
                <w:sz w:val="24"/>
                <w:szCs w:val="24"/>
                <w14:ligatures w14:val="standardContextual"/>
              </w:rPr>
              <w:tab/>
            </w:r>
            <w:r w:rsidRPr="005360D5">
              <w:rPr>
                <w:rStyle w:val="Hyperlink"/>
                <w:noProof/>
              </w:rPr>
              <w:t>Socio-economic Data</w:t>
            </w:r>
            <w:r>
              <w:rPr>
                <w:noProof/>
                <w:webHidden/>
              </w:rPr>
              <w:tab/>
            </w:r>
            <w:r>
              <w:rPr>
                <w:noProof/>
                <w:webHidden/>
              </w:rPr>
              <w:fldChar w:fldCharType="begin"/>
            </w:r>
            <w:r>
              <w:rPr>
                <w:noProof/>
                <w:webHidden/>
              </w:rPr>
              <w:instrText xml:space="preserve"> PAGEREF _Toc207894913 \h </w:instrText>
            </w:r>
            <w:r>
              <w:rPr>
                <w:noProof/>
                <w:webHidden/>
              </w:rPr>
            </w:r>
            <w:r>
              <w:rPr>
                <w:noProof/>
                <w:webHidden/>
              </w:rPr>
              <w:fldChar w:fldCharType="separate"/>
            </w:r>
            <w:r>
              <w:rPr>
                <w:noProof/>
                <w:webHidden/>
              </w:rPr>
              <w:t>78</w:t>
            </w:r>
            <w:r>
              <w:rPr>
                <w:noProof/>
                <w:webHidden/>
              </w:rPr>
              <w:fldChar w:fldCharType="end"/>
            </w:r>
          </w:hyperlink>
        </w:p>
        <w:p w14:paraId="18740BA4" w14:textId="7526C660"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914" w:history="1">
            <w:r w:rsidRPr="005360D5">
              <w:rPr>
                <w:rStyle w:val="Hyperlink"/>
                <w:noProof/>
              </w:rPr>
              <w:t>5.2.1</w:t>
            </w:r>
            <w:r>
              <w:rPr>
                <w:rFonts w:eastAsiaTheme="minorEastAsia"/>
                <w:noProof/>
                <w:kern w:val="2"/>
                <w:sz w:val="24"/>
                <w:szCs w:val="24"/>
                <w14:ligatures w14:val="standardContextual"/>
              </w:rPr>
              <w:tab/>
            </w:r>
            <w:r w:rsidRPr="005360D5">
              <w:rPr>
                <w:rStyle w:val="Hyperlink"/>
                <w:noProof/>
              </w:rPr>
              <w:t>Residential Data</w:t>
            </w:r>
            <w:r>
              <w:rPr>
                <w:noProof/>
                <w:webHidden/>
              </w:rPr>
              <w:tab/>
            </w:r>
            <w:r>
              <w:rPr>
                <w:noProof/>
                <w:webHidden/>
              </w:rPr>
              <w:fldChar w:fldCharType="begin"/>
            </w:r>
            <w:r>
              <w:rPr>
                <w:noProof/>
                <w:webHidden/>
              </w:rPr>
              <w:instrText xml:space="preserve"> PAGEREF _Toc207894914 \h </w:instrText>
            </w:r>
            <w:r>
              <w:rPr>
                <w:noProof/>
                <w:webHidden/>
              </w:rPr>
            </w:r>
            <w:r>
              <w:rPr>
                <w:noProof/>
                <w:webHidden/>
              </w:rPr>
              <w:fldChar w:fldCharType="separate"/>
            </w:r>
            <w:r>
              <w:rPr>
                <w:noProof/>
                <w:webHidden/>
              </w:rPr>
              <w:t>78</w:t>
            </w:r>
            <w:r>
              <w:rPr>
                <w:noProof/>
                <w:webHidden/>
              </w:rPr>
              <w:fldChar w:fldCharType="end"/>
            </w:r>
          </w:hyperlink>
        </w:p>
        <w:p w14:paraId="36EF57AA" w14:textId="5965A8AC"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915" w:history="1">
            <w:r w:rsidRPr="005360D5">
              <w:rPr>
                <w:rStyle w:val="Hyperlink"/>
                <w:noProof/>
              </w:rPr>
              <w:t>5.2.2</w:t>
            </w:r>
            <w:r>
              <w:rPr>
                <w:rFonts w:eastAsiaTheme="minorEastAsia"/>
                <w:noProof/>
                <w:kern w:val="2"/>
                <w:sz w:val="24"/>
                <w:szCs w:val="24"/>
                <w14:ligatures w14:val="standardContextual"/>
              </w:rPr>
              <w:tab/>
            </w:r>
            <w:r w:rsidRPr="005360D5">
              <w:rPr>
                <w:rStyle w:val="Hyperlink"/>
                <w:noProof/>
              </w:rPr>
              <w:t>Employment Data</w:t>
            </w:r>
            <w:r>
              <w:rPr>
                <w:noProof/>
                <w:webHidden/>
              </w:rPr>
              <w:tab/>
            </w:r>
            <w:r>
              <w:rPr>
                <w:noProof/>
                <w:webHidden/>
              </w:rPr>
              <w:fldChar w:fldCharType="begin"/>
            </w:r>
            <w:r>
              <w:rPr>
                <w:noProof/>
                <w:webHidden/>
              </w:rPr>
              <w:instrText xml:space="preserve"> PAGEREF _Toc207894915 \h </w:instrText>
            </w:r>
            <w:r>
              <w:rPr>
                <w:noProof/>
                <w:webHidden/>
              </w:rPr>
            </w:r>
            <w:r>
              <w:rPr>
                <w:noProof/>
                <w:webHidden/>
              </w:rPr>
              <w:fldChar w:fldCharType="separate"/>
            </w:r>
            <w:r>
              <w:rPr>
                <w:noProof/>
                <w:webHidden/>
              </w:rPr>
              <w:t>79</w:t>
            </w:r>
            <w:r>
              <w:rPr>
                <w:noProof/>
                <w:webHidden/>
              </w:rPr>
              <w:fldChar w:fldCharType="end"/>
            </w:r>
          </w:hyperlink>
        </w:p>
        <w:p w14:paraId="1702DA5E" w14:textId="49305008" w:rsidR="005365DB" w:rsidRDefault="005365DB">
          <w:pPr>
            <w:pStyle w:val="TOC2"/>
            <w:tabs>
              <w:tab w:val="left" w:pos="880"/>
              <w:tab w:val="right" w:leader="dot" w:pos="9350"/>
            </w:tabs>
            <w:rPr>
              <w:rFonts w:eastAsiaTheme="minorEastAsia"/>
              <w:noProof/>
              <w:kern w:val="2"/>
              <w:sz w:val="24"/>
              <w:szCs w:val="24"/>
              <w14:ligatures w14:val="standardContextual"/>
            </w:rPr>
          </w:pPr>
          <w:hyperlink w:anchor="_Toc207894916" w:history="1">
            <w:r w:rsidRPr="005360D5">
              <w:rPr>
                <w:rStyle w:val="Hyperlink"/>
                <w:noProof/>
              </w:rPr>
              <w:t>5.3</w:t>
            </w:r>
            <w:r>
              <w:rPr>
                <w:rFonts w:eastAsiaTheme="minorEastAsia"/>
                <w:noProof/>
                <w:kern w:val="2"/>
                <w:sz w:val="24"/>
                <w:szCs w:val="24"/>
                <w14:ligatures w14:val="standardContextual"/>
              </w:rPr>
              <w:tab/>
            </w:r>
            <w:r w:rsidRPr="005360D5">
              <w:rPr>
                <w:rStyle w:val="Hyperlink"/>
                <w:noProof/>
              </w:rPr>
              <w:t>Road Network</w:t>
            </w:r>
            <w:r>
              <w:rPr>
                <w:noProof/>
                <w:webHidden/>
              </w:rPr>
              <w:tab/>
            </w:r>
            <w:r>
              <w:rPr>
                <w:noProof/>
                <w:webHidden/>
              </w:rPr>
              <w:fldChar w:fldCharType="begin"/>
            </w:r>
            <w:r>
              <w:rPr>
                <w:noProof/>
                <w:webHidden/>
              </w:rPr>
              <w:instrText xml:space="preserve"> PAGEREF _Toc207894916 \h </w:instrText>
            </w:r>
            <w:r>
              <w:rPr>
                <w:noProof/>
                <w:webHidden/>
              </w:rPr>
            </w:r>
            <w:r>
              <w:rPr>
                <w:noProof/>
                <w:webHidden/>
              </w:rPr>
              <w:fldChar w:fldCharType="separate"/>
            </w:r>
            <w:r>
              <w:rPr>
                <w:noProof/>
                <w:webHidden/>
              </w:rPr>
              <w:t>79</w:t>
            </w:r>
            <w:r>
              <w:rPr>
                <w:noProof/>
                <w:webHidden/>
              </w:rPr>
              <w:fldChar w:fldCharType="end"/>
            </w:r>
          </w:hyperlink>
        </w:p>
        <w:p w14:paraId="6380182C" w14:textId="57DF537D" w:rsidR="005365DB" w:rsidRDefault="005365DB">
          <w:pPr>
            <w:pStyle w:val="TOC2"/>
            <w:tabs>
              <w:tab w:val="left" w:pos="880"/>
              <w:tab w:val="right" w:leader="dot" w:pos="9350"/>
            </w:tabs>
            <w:rPr>
              <w:rFonts w:eastAsiaTheme="minorEastAsia"/>
              <w:noProof/>
              <w:kern w:val="2"/>
              <w:sz w:val="24"/>
              <w:szCs w:val="24"/>
              <w14:ligatures w14:val="standardContextual"/>
            </w:rPr>
          </w:pPr>
          <w:hyperlink w:anchor="_Toc207894917" w:history="1">
            <w:r w:rsidRPr="005360D5">
              <w:rPr>
                <w:rStyle w:val="Hyperlink"/>
                <w:noProof/>
              </w:rPr>
              <w:t>5.4</w:t>
            </w:r>
            <w:r>
              <w:rPr>
                <w:rFonts w:eastAsiaTheme="minorEastAsia"/>
                <w:noProof/>
                <w:kern w:val="2"/>
                <w:sz w:val="24"/>
                <w:szCs w:val="24"/>
                <w14:ligatures w14:val="standardContextual"/>
              </w:rPr>
              <w:tab/>
            </w:r>
            <w:r w:rsidRPr="005360D5">
              <w:rPr>
                <w:rStyle w:val="Hyperlink"/>
                <w:noProof/>
              </w:rPr>
              <w:t>Transit Route System</w:t>
            </w:r>
            <w:r>
              <w:rPr>
                <w:noProof/>
                <w:webHidden/>
              </w:rPr>
              <w:tab/>
            </w:r>
            <w:r>
              <w:rPr>
                <w:noProof/>
                <w:webHidden/>
              </w:rPr>
              <w:fldChar w:fldCharType="begin"/>
            </w:r>
            <w:r>
              <w:rPr>
                <w:noProof/>
                <w:webHidden/>
              </w:rPr>
              <w:instrText xml:space="preserve"> PAGEREF _Toc207894917 \h </w:instrText>
            </w:r>
            <w:r>
              <w:rPr>
                <w:noProof/>
                <w:webHidden/>
              </w:rPr>
            </w:r>
            <w:r>
              <w:rPr>
                <w:noProof/>
                <w:webHidden/>
              </w:rPr>
              <w:fldChar w:fldCharType="separate"/>
            </w:r>
            <w:r>
              <w:rPr>
                <w:noProof/>
                <w:webHidden/>
              </w:rPr>
              <w:t>79</w:t>
            </w:r>
            <w:r>
              <w:rPr>
                <w:noProof/>
                <w:webHidden/>
              </w:rPr>
              <w:fldChar w:fldCharType="end"/>
            </w:r>
          </w:hyperlink>
        </w:p>
        <w:p w14:paraId="442C2986" w14:textId="71863255" w:rsidR="005365DB" w:rsidRDefault="005365DB">
          <w:pPr>
            <w:pStyle w:val="TOC1"/>
            <w:tabs>
              <w:tab w:val="left" w:pos="440"/>
              <w:tab w:val="right" w:leader="dot" w:pos="9350"/>
            </w:tabs>
            <w:rPr>
              <w:rFonts w:eastAsiaTheme="minorEastAsia"/>
              <w:noProof/>
              <w:kern w:val="2"/>
              <w:sz w:val="24"/>
              <w:szCs w:val="24"/>
              <w14:ligatures w14:val="standardContextual"/>
            </w:rPr>
          </w:pPr>
          <w:hyperlink w:anchor="_Toc207894918" w:history="1">
            <w:r w:rsidRPr="005360D5">
              <w:rPr>
                <w:rStyle w:val="Hyperlink"/>
                <w:noProof/>
              </w:rPr>
              <w:t>6</w:t>
            </w:r>
            <w:r>
              <w:rPr>
                <w:rFonts w:eastAsiaTheme="minorEastAsia"/>
                <w:noProof/>
                <w:kern w:val="2"/>
                <w:sz w:val="24"/>
                <w:szCs w:val="24"/>
                <w14:ligatures w14:val="standardContextual"/>
              </w:rPr>
              <w:tab/>
            </w:r>
            <w:r w:rsidRPr="005360D5">
              <w:rPr>
                <w:rStyle w:val="Hyperlink"/>
                <w:noProof/>
              </w:rPr>
              <w:t>Visitor Model</w:t>
            </w:r>
            <w:r>
              <w:rPr>
                <w:noProof/>
                <w:webHidden/>
              </w:rPr>
              <w:tab/>
            </w:r>
            <w:r>
              <w:rPr>
                <w:noProof/>
                <w:webHidden/>
              </w:rPr>
              <w:fldChar w:fldCharType="begin"/>
            </w:r>
            <w:r>
              <w:rPr>
                <w:noProof/>
                <w:webHidden/>
              </w:rPr>
              <w:instrText xml:space="preserve"> PAGEREF _Toc207894918 \h </w:instrText>
            </w:r>
            <w:r>
              <w:rPr>
                <w:noProof/>
                <w:webHidden/>
              </w:rPr>
            </w:r>
            <w:r>
              <w:rPr>
                <w:noProof/>
                <w:webHidden/>
              </w:rPr>
              <w:fldChar w:fldCharType="separate"/>
            </w:r>
            <w:r>
              <w:rPr>
                <w:noProof/>
                <w:webHidden/>
              </w:rPr>
              <w:t>79</w:t>
            </w:r>
            <w:r>
              <w:rPr>
                <w:noProof/>
                <w:webHidden/>
              </w:rPr>
              <w:fldChar w:fldCharType="end"/>
            </w:r>
          </w:hyperlink>
        </w:p>
        <w:p w14:paraId="6D41D5D7" w14:textId="47D32CFB" w:rsidR="005365DB" w:rsidRDefault="005365DB">
          <w:pPr>
            <w:pStyle w:val="TOC2"/>
            <w:tabs>
              <w:tab w:val="left" w:pos="880"/>
              <w:tab w:val="right" w:leader="dot" w:pos="9350"/>
            </w:tabs>
            <w:rPr>
              <w:rFonts w:eastAsiaTheme="minorEastAsia"/>
              <w:noProof/>
              <w:kern w:val="2"/>
              <w:sz w:val="24"/>
              <w:szCs w:val="24"/>
              <w14:ligatures w14:val="standardContextual"/>
            </w:rPr>
          </w:pPr>
          <w:hyperlink w:anchor="_Toc207894919" w:history="1">
            <w:r w:rsidRPr="005360D5">
              <w:rPr>
                <w:rStyle w:val="Hyperlink"/>
                <w:noProof/>
              </w:rPr>
              <w:t>6.1</w:t>
            </w:r>
            <w:r>
              <w:rPr>
                <w:rFonts w:eastAsiaTheme="minorEastAsia"/>
                <w:noProof/>
                <w:kern w:val="2"/>
                <w:sz w:val="24"/>
                <w:szCs w:val="24"/>
                <w14:ligatures w14:val="standardContextual"/>
              </w:rPr>
              <w:tab/>
            </w:r>
            <w:r w:rsidRPr="005360D5">
              <w:rPr>
                <w:rStyle w:val="Hyperlink"/>
                <w:noProof/>
              </w:rPr>
              <w:t>Lodging</w:t>
            </w:r>
            <w:r>
              <w:rPr>
                <w:noProof/>
                <w:webHidden/>
              </w:rPr>
              <w:tab/>
            </w:r>
            <w:r>
              <w:rPr>
                <w:noProof/>
                <w:webHidden/>
              </w:rPr>
              <w:fldChar w:fldCharType="begin"/>
            </w:r>
            <w:r>
              <w:rPr>
                <w:noProof/>
                <w:webHidden/>
              </w:rPr>
              <w:instrText xml:space="preserve"> PAGEREF _Toc207894919 \h </w:instrText>
            </w:r>
            <w:r>
              <w:rPr>
                <w:noProof/>
                <w:webHidden/>
              </w:rPr>
            </w:r>
            <w:r>
              <w:rPr>
                <w:noProof/>
                <w:webHidden/>
              </w:rPr>
              <w:fldChar w:fldCharType="separate"/>
            </w:r>
            <w:r>
              <w:rPr>
                <w:noProof/>
                <w:webHidden/>
              </w:rPr>
              <w:t>80</w:t>
            </w:r>
            <w:r>
              <w:rPr>
                <w:noProof/>
                <w:webHidden/>
              </w:rPr>
              <w:fldChar w:fldCharType="end"/>
            </w:r>
          </w:hyperlink>
        </w:p>
        <w:p w14:paraId="11B582FB" w14:textId="1A36E047" w:rsidR="005365DB" w:rsidRDefault="005365DB">
          <w:pPr>
            <w:pStyle w:val="TOC2"/>
            <w:tabs>
              <w:tab w:val="left" w:pos="880"/>
              <w:tab w:val="right" w:leader="dot" w:pos="9350"/>
            </w:tabs>
            <w:rPr>
              <w:rFonts w:eastAsiaTheme="minorEastAsia"/>
              <w:noProof/>
              <w:kern w:val="2"/>
              <w:sz w:val="24"/>
              <w:szCs w:val="24"/>
              <w14:ligatures w14:val="standardContextual"/>
            </w:rPr>
          </w:pPr>
          <w:hyperlink w:anchor="_Toc207894920" w:history="1">
            <w:r w:rsidRPr="005360D5">
              <w:rPr>
                <w:rStyle w:val="Hyperlink"/>
                <w:noProof/>
              </w:rPr>
              <w:t>6.2</w:t>
            </w:r>
            <w:r>
              <w:rPr>
                <w:rFonts w:eastAsiaTheme="minorEastAsia"/>
                <w:noProof/>
                <w:kern w:val="2"/>
                <w:sz w:val="24"/>
                <w:szCs w:val="24"/>
                <w14:ligatures w14:val="standardContextual"/>
              </w:rPr>
              <w:tab/>
            </w:r>
            <w:r w:rsidRPr="005360D5">
              <w:rPr>
                <w:rStyle w:val="Hyperlink"/>
                <w:noProof/>
              </w:rPr>
              <w:t>Generation</w:t>
            </w:r>
            <w:r>
              <w:rPr>
                <w:noProof/>
                <w:webHidden/>
              </w:rPr>
              <w:tab/>
            </w:r>
            <w:r>
              <w:rPr>
                <w:noProof/>
                <w:webHidden/>
              </w:rPr>
              <w:fldChar w:fldCharType="begin"/>
            </w:r>
            <w:r>
              <w:rPr>
                <w:noProof/>
                <w:webHidden/>
              </w:rPr>
              <w:instrText xml:space="preserve"> PAGEREF _Toc207894920 \h </w:instrText>
            </w:r>
            <w:r>
              <w:rPr>
                <w:noProof/>
                <w:webHidden/>
              </w:rPr>
            </w:r>
            <w:r>
              <w:rPr>
                <w:noProof/>
                <w:webHidden/>
              </w:rPr>
              <w:fldChar w:fldCharType="separate"/>
            </w:r>
            <w:r>
              <w:rPr>
                <w:noProof/>
                <w:webHidden/>
              </w:rPr>
              <w:t>80</w:t>
            </w:r>
            <w:r>
              <w:rPr>
                <w:noProof/>
                <w:webHidden/>
              </w:rPr>
              <w:fldChar w:fldCharType="end"/>
            </w:r>
          </w:hyperlink>
        </w:p>
        <w:p w14:paraId="7B6EA3FB" w14:textId="22EBB87D" w:rsidR="005365DB" w:rsidRDefault="005365DB">
          <w:pPr>
            <w:pStyle w:val="TOC2"/>
            <w:tabs>
              <w:tab w:val="left" w:pos="880"/>
              <w:tab w:val="right" w:leader="dot" w:pos="9350"/>
            </w:tabs>
            <w:rPr>
              <w:rFonts w:eastAsiaTheme="minorEastAsia"/>
              <w:noProof/>
              <w:kern w:val="2"/>
              <w:sz w:val="24"/>
              <w:szCs w:val="24"/>
              <w14:ligatures w14:val="standardContextual"/>
            </w:rPr>
          </w:pPr>
          <w:hyperlink w:anchor="_Toc207894921" w:history="1">
            <w:r w:rsidRPr="005360D5">
              <w:rPr>
                <w:rStyle w:val="Hyperlink"/>
                <w:noProof/>
              </w:rPr>
              <w:t>6.3</w:t>
            </w:r>
            <w:r>
              <w:rPr>
                <w:rFonts w:eastAsiaTheme="minorEastAsia"/>
                <w:noProof/>
                <w:kern w:val="2"/>
                <w:sz w:val="24"/>
                <w:szCs w:val="24"/>
                <w14:ligatures w14:val="standardContextual"/>
              </w:rPr>
              <w:tab/>
            </w:r>
            <w:r w:rsidRPr="005360D5">
              <w:rPr>
                <w:rStyle w:val="Hyperlink"/>
                <w:noProof/>
              </w:rPr>
              <w:t>Destination Choice</w:t>
            </w:r>
            <w:r>
              <w:rPr>
                <w:noProof/>
                <w:webHidden/>
              </w:rPr>
              <w:tab/>
            </w:r>
            <w:r>
              <w:rPr>
                <w:noProof/>
                <w:webHidden/>
              </w:rPr>
              <w:fldChar w:fldCharType="begin"/>
            </w:r>
            <w:r>
              <w:rPr>
                <w:noProof/>
                <w:webHidden/>
              </w:rPr>
              <w:instrText xml:space="preserve"> PAGEREF _Toc207894921 \h </w:instrText>
            </w:r>
            <w:r>
              <w:rPr>
                <w:noProof/>
                <w:webHidden/>
              </w:rPr>
            </w:r>
            <w:r>
              <w:rPr>
                <w:noProof/>
                <w:webHidden/>
              </w:rPr>
              <w:fldChar w:fldCharType="separate"/>
            </w:r>
            <w:r>
              <w:rPr>
                <w:noProof/>
                <w:webHidden/>
              </w:rPr>
              <w:t>80</w:t>
            </w:r>
            <w:r>
              <w:rPr>
                <w:noProof/>
                <w:webHidden/>
              </w:rPr>
              <w:fldChar w:fldCharType="end"/>
            </w:r>
          </w:hyperlink>
        </w:p>
        <w:p w14:paraId="5E95DB5A" w14:textId="5D8AF996" w:rsidR="005365DB" w:rsidRDefault="005365DB">
          <w:pPr>
            <w:pStyle w:val="TOC2"/>
            <w:tabs>
              <w:tab w:val="left" w:pos="880"/>
              <w:tab w:val="right" w:leader="dot" w:pos="9350"/>
            </w:tabs>
            <w:rPr>
              <w:rFonts w:eastAsiaTheme="minorEastAsia"/>
              <w:noProof/>
              <w:kern w:val="2"/>
              <w:sz w:val="24"/>
              <w:szCs w:val="24"/>
              <w14:ligatures w14:val="standardContextual"/>
            </w:rPr>
          </w:pPr>
          <w:hyperlink w:anchor="_Toc207894922" w:history="1">
            <w:r w:rsidRPr="005360D5">
              <w:rPr>
                <w:rStyle w:val="Hyperlink"/>
                <w:noProof/>
              </w:rPr>
              <w:t>6.4</w:t>
            </w:r>
            <w:r>
              <w:rPr>
                <w:rFonts w:eastAsiaTheme="minorEastAsia"/>
                <w:noProof/>
                <w:kern w:val="2"/>
                <w:sz w:val="24"/>
                <w:szCs w:val="24"/>
                <w14:ligatures w14:val="standardContextual"/>
              </w:rPr>
              <w:tab/>
            </w:r>
            <w:r w:rsidRPr="005360D5">
              <w:rPr>
                <w:rStyle w:val="Hyperlink"/>
                <w:noProof/>
              </w:rPr>
              <w:t>Mode Choice</w:t>
            </w:r>
            <w:r>
              <w:rPr>
                <w:noProof/>
                <w:webHidden/>
              </w:rPr>
              <w:tab/>
            </w:r>
            <w:r>
              <w:rPr>
                <w:noProof/>
                <w:webHidden/>
              </w:rPr>
              <w:fldChar w:fldCharType="begin"/>
            </w:r>
            <w:r>
              <w:rPr>
                <w:noProof/>
                <w:webHidden/>
              </w:rPr>
              <w:instrText xml:space="preserve"> PAGEREF _Toc207894922 \h </w:instrText>
            </w:r>
            <w:r>
              <w:rPr>
                <w:noProof/>
                <w:webHidden/>
              </w:rPr>
            </w:r>
            <w:r>
              <w:rPr>
                <w:noProof/>
                <w:webHidden/>
              </w:rPr>
              <w:fldChar w:fldCharType="separate"/>
            </w:r>
            <w:r>
              <w:rPr>
                <w:noProof/>
                <w:webHidden/>
              </w:rPr>
              <w:t>82</w:t>
            </w:r>
            <w:r>
              <w:rPr>
                <w:noProof/>
                <w:webHidden/>
              </w:rPr>
              <w:fldChar w:fldCharType="end"/>
            </w:r>
          </w:hyperlink>
        </w:p>
        <w:p w14:paraId="360CFF9C" w14:textId="0C1108BF" w:rsidR="005365DB" w:rsidRDefault="005365DB">
          <w:pPr>
            <w:pStyle w:val="TOC2"/>
            <w:tabs>
              <w:tab w:val="left" w:pos="880"/>
              <w:tab w:val="right" w:leader="dot" w:pos="9350"/>
            </w:tabs>
            <w:rPr>
              <w:rFonts w:eastAsiaTheme="minorEastAsia"/>
              <w:noProof/>
              <w:kern w:val="2"/>
              <w:sz w:val="24"/>
              <w:szCs w:val="24"/>
              <w14:ligatures w14:val="standardContextual"/>
            </w:rPr>
          </w:pPr>
          <w:hyperlink w:anchor="_Toc207894923" w:history="1">
            <w:r w:rsidRPr="005360D5">
              <w:rPr>
                <w:rStyle w:val="Hyperlink"/>
                <w:noProof/>
              </w:rPr>
              <w:t>6.5</w:t>
            </w:r>
            <w:r>
              <w:rPr>
                <w:rFonts w:eastAsiaTheme="minorEastAsia"/>
                <w:noProof/>
                <w:kern w:val="2"/>
                <w:sz w:val="24"/>
                <w:szCs w:val="24"/>
                <w14:ligatures w14:val="standardContextual"/>
              </w:rPr>
              <w:tab/>
            </w:r>
            <w:r w:rsidRPr="005360D5">
              <w:rPr>
                <w:rStyle w:val="Hyperlink"/>
                <w:noProof/>
              </w:rPr>
              <w:t>Time of Day</w:t>
            </w:r>
            <w:r>
              <w:rPr>
                <w:noProof/>
                <w:webHidden/>
              </w:rPr>
              <w:tab/>
            </w:r>
            <w:r>
              <w:rPr>
                <w:noProof/>
                <w:webHidden/>
              </w:rPr>
              <w:fldChar w:fldCharType="begin"/>
            </w:r>
            <w:r>
              <w:rPr>
                <w:noProof/>
                <w:webHidden/>
              </w:rPr>
              <w:instrText xml:space="preserve"> PAGEREF _Toc207894923 \h </w:instrText>
            </w:r>
            <w:r>
              <w:rPr>
                <w:noProof/>
                <w:webHidden/>
              </w:rPr>
            </w:r>
            <w:r>
              <w:rPr>
                <w:noProof/>
                <w:webHidden/>
              </w:rPr>
              <w:fldChar w:fldCharType="separate"/>
            </w:r>
            <w:r>
              <w:rPr>
                <w:noProof/>
                <w:webHidden/>
              </w:rPr>
              <w:t>84</w:t>
            </w:r>
            <w:r>
              <w:rPr>
                <w:noProof/>
                <w:webHidden/>
              </w:rPr>
              <w:fldChar w:fldCharType="end"/>
            </w:r>
          </w:hyperlink>
        </w:p>
        <w:p w14:paraId="2BB6DD70" w14:textId="221F4561" w:rsidR="005365DB" w:rsidRDefault="005365DB">
          <w:pPr>
            <w:pStyle w:val="TOC2"/>
            <w:tabs>
              <w:tab w:val="left" w:pos="880"/>
              <w:tab w:val="right" w:leader="dot" w:pos="9350"/>
            </w:tabs>
            <w:rPr>
              <w:rFonts w:eastAsiaTheme="minorEastAsia"/>
              <w:noProof/>
              <w:kern w:val="2"/>
              <w:sz w:val="24"/>
              <w:szCs w:val="24"/>
              <w14:ligatures w14:val="standardContextual"/>
            </w:rPr>
          </w:pPr>
          <w:hyperlink w:anchor="_Toc207894924" w:history="1">
            <w:r w:rsidRPr="005360D5">
              <w:rPr>
                <w:rStyle w:val="Hyperlink"/>
                <w:noProof/>
              </w:rPr>
              <w:t>6.6</w:t>
            </w:r>
            <w:r>
              <w:rPr>
                <w:rFonts w:eastAsiaTheme="minorEastAsia"/>
                <w:noProof/>
                <w:kern w:val="2"/>
                <w:sz w:val="24"/>
                <w:szCs w:val="24"/>
                <w14:ligatures w14:val="standardContextual"/>
              </w:rPr>
              <w:tab/>
            </w:r>
            <w:r w:rsidRPr="005360D5">
              <w:rPr>
                <w:rStyle w:val="Hyperlink"/>
                <w:noProof/>
              </w:rPr>
              <w:t>Directionality Factors</w:t>
            </w:r>
            <w:r>
              <w:rPr>
                <w:noProof/>
                <w:webHidden/>
              </w:rPr>
              <w:tab/>
            </w:r>
            <w:r>
              <w:rPr>
                <w:noProof/>
                <w:webHidden/>
              </w:rPr>
              <w:fldChar w:fldCharType="begin"/>
            </w:r>
            <w:r>
              <w:rPr>
                <w:noProof/>
                <w:webHidden/>
              </w:rPr>
              <w:instrText xml:space="preserve"> PAGEREF _Toc207894924 \h </w:instrText>
            </w:r>
            <w:r>
              <w:rPr>
                <w:noProof/>
                <w:webHidden/>
              </w:rPr>
            </w:r>
            <w:r>
              <w:rPr>
                <w:noProof/>
                <w:webHidden/>
              </w:rPr>
              <w:fldChar w:fldCharType="separate"/>
            </w:r>
            <w:r>
              <w:rPr>
                <w:noProof/>
                <w:webHidden/>
              </w:rPr>
              <w:t>85</w:t>
            </w:r>
            <w:r>
              <w:rPr>
                <w:noProof/>
                <w:webHidden/>
              </w:rPr>
              <w:fldChar w:fldCharType="end"/>
            </w:r>
          </w:hyperlink>
        </w:p>
        <w:p w14:paraId="2159DC65" w14:textId="5BE046BA" w:rsidR="005365DB" w:rsidRDefault="005365DB">
          <w:pPr>
            <w:pStyle w:val="TOC2"/>
            <w:tabs>
              <w:tab w:val="left" w:pos="880"/>
              <w:tab w:val="right" w:leader="dot" w:pos="9350"/>
            </w:tabs>
            <w:rPr>
              <w:rFonts w:eastAsiaTheme="minorEastAsia"/>
              <w:noProof/>
              <w:kern w:val="2"/>
              <w:sz w:val="24"/>
              <w:szCs w:val="24"/>
              <w14:ligatures w14:val="standardContextual"/>
            </w:rPr>
          </w:pPr>
          <w:hyperlink w:anchor="_Toc207894925" w:history="1">
            <w:r w:rsidRPr="005360D5">
              <w:rPr>
                <w:rStyle w:val="Hyperlink"/>
                <w:noProof/>
              </w:rPr>
              <w:t>6.7</w:t>
            </w:r>
            <w:r>
              <w:rPr>
                <w:rFonts w:eastAsiaTheme="minorEastAsia"/>
                <w:noProof/>
                <w:kern w:val="2"/>
                <w:sz w:val="24"/>
                <w:szCs w:val="24"/>
                <w14:ligatures w14:val="standardContextual"/>
              </w:rPr>
              <w:tab/>
            </w:r>
            <w:r w:rsidRPr="005360D5">
              <w:rPr>
                <w:rStyle w:val="Hyperlink"/>
                <w:noProof/>
              </w:rPr>
              <w:t>Occupancy Factors</w:t>
            </w:r>
            <w:r>
              <w:rPr>
                <w:noProof/>
                <w:webHidden/>
              </w:rPr>
              <w:tab/>
            </w:r>
            <w:r>
              <w:rPr>
                <w:noProof/>
                <w:webHidden/>
              </w:rPr>
              <w:fldChar w:fldCharType="begin"/>
            </w:r>
            <w:r>
              <w:rPr>
                <w:noProof/>
                <w:webHidden/>
              </w:rPr>
              <w:instrText xml:space="preserve"> PAGEREF _Toc207894925 \h </w:instrText>
            </w:r>
            <w:r>
              <w:rPr>
                <w:noProof/>
                <w:webHidden/>
              </w:rPr>
            </w:r>
            <w:r>
              <w:rPr>
                <w:noProof/>
                <w:webHidden/>
              </w:rPr>
              <w:fldChar w:fldCharType="separate"/>
            </w:r>
            <w:r>
              <w:rPr>
                <w:noProof/>
                <w:webHidden/>
              </w:rPr>
              <w:t>86</w:t>
            </w:r>
            <w:r>
              <w:rPr>
                <w:noProof/>
                <w:webHidden/>
              </w:rPr>
              <w:fldChar w:fldCharType="end"/>
            </w:r>
          </w:hyperlink>
        </w:p>
        <w:p w14:paraId="0F68C5D8" w14:textId="771F81EC" w:rsidR="005365DB" w:rsidRDefault="005365DB">
          <w:pPr>
            <w:pStyle w:val="TOC1"/>
            <w:tabs>
              <w:tab w:val="left" w:pos="440"/>
              <w:tab w:val="right" w:leader="dot" w:pos="9350"/>
            </w:tabs>
            <w:rPr>
              <w:rFonts w:eastAsiaTheme="minorEastAsia"/>
              <w:noProof/>
              <w:kern w:val="2"/>
              <w:sz w:val="24"/>
              <w:szCs w:val="24"/>
              <w14:ligatures w14:val="standardContextual"/>
            </w:rPr>
          </w:pPr>
          <w:hyperlink w:anchor="_Toc207894926" w:history="1">
            <w:r w:rsidRPr="005360D5">
              <w:rPr>
                <w:rStyle w:val="Hyperlink"/>
                <w:noProof/>
              </w:rPr>
              <w:t>7</w:t>
            </w:r>
            <w:r>
              <w:rPr>
                <w:rFonts w:eastAsiaTheme="minorEastAsia"/>
                <w:noProof/>
                <w:kern w:val="2"/>
                <w:sz w:val="24"/>
                <w:szCs w:val="24"/>
                <w14:ligatures w14:val="standardContextual"/>
              </w:rPr>
              <w:tab/>
            </w:r>
            <w:r w:rsidRPr="005360D5">
              <w:rPr>
                <w:rStyle w:val="Hyperlink"/>
                <w:noProof/>
              </w:rPr>
              <w:t>Trucks / Commercial Vehicles</w:t>
            </w:r>
            <w:r>
              <w:rPr>
                <w:noProof/>
                <w:webHidden/>
              </w:rPr>
              <w:tab/>
            </w:r>
            <w:r>
              <w:rPr>
                <w:noProof/>
                <w:webHidden/>
              </w:rPr>
              <w:fldChar w:fldCharType="begin"/>
            </w:r>
            <w:r>
              <w:rPr>
                <w:noProof/>
                <w:webHidden/>
              </w:rPr>
              <w:instrText xml:space="preserve"> PAGEREF _Toc207894926 \h </w:instrText>
            </w:r>
            <w:r>
              <w:rPr>
                <w:noProof/>
                <w:webHidden/>
              </w:rPr>
            </w:r>
            <w:r>
              <w:rPr>
                <w:noProof/>
                <w:webHidden/>
              </w:rPr>
              <w:fldChar w:fldCharType="separate"/>
            </w:r>
            <w:r>
              <w:rPr>
                <w:noProof/>
                <w:webHidden/>
              </w:rPr>
              <w:t>86</w:t>
            </w:r>
            <w:r>
              <w:rPr>
                <w:noProof/>
                <w:webHidden/>
              </w:rPr>
              <w:fldChar w:fldCharType="end"/>
            </w:r>
          </w:hyperlink>
        </w:p>
        <w:p w14:paraId="417A96F5" w14:textId="32647CB1" w:rsidR="005365DB" w:rsidRDefault="005365DB">
          <w:pPr>
            <w:pStyle w:val="TOC2"/>
            <w:tabs>
              <w:tab w:val="left" w:pos="880"/>
              <w:tab w:val="right" w:leader="dot" w:pos="9350"/>
            </w:tabs>
            <w:rPr>
              <w:rFonts w:eastAsiaTheme="minorEastAsia"/>
              <w:noProof/>
              <w:kern w:val="2"/>
              <w:sz w:val="24"/>
              <w:szCs w:val="24"/>
              <w14:ligatures w14:val="standardContextual"/>
            </w:rPr>
          </w:pPr>
          <w:hyperlink w:anchor="_Toc207894927" w:history="1">
            <w:r w:rsidRPr="005360D5">
              <w:rPr>
                <w:rStyle w:val="Hyperlink"/>
                <w:noProof/>
              </w:rPr>
              <w:t>7.1</w:t>
            </w:r>
            <w:r>
              <w:rPr>
                <w:rFonts w:eastAsiaTheme="minorEastAsia"/>
                <w:noProof/>
                <w:kern w:val="2"/>
                <w:sz w:val="24"/>
                <w:szCs w:val="24"/>
                <w14:ligatures w14:val="standardContextual"/>
              </w:rPr>
              <w:tab/>
            </w:r>
            <w:r w:rsidRPr="005360D5">
              <w:rPr>
                <w:rStyle w:val="Hyperlink"/>
                <w:noProof/>
              </w:rPr>
              <w:t>Generation</w:t>
            </w:r>
            <w:r>
              <w:rPr>
                <w:noProof/>
                <w:webHidden/>
              </w:rPr>
              <w:tab/>
            </w:r>
            <w:r>
              <w:rPr>
                <w:noProof/>
                <w:webHidden/>
              </w:rPr>
              <w:fldChar w:fldCharType="begin"/>
            </w:r>
            <w:r>
              <w:rPr>
                <w:noProof/>
                <w:webHidden/>
              </w:rPr>
              <w:instrText xml:space="preserve"> PAGEREF _Toc207894927 \h </w:instrText>
            </w:r>
            <w:r>
              <w:rPr>
                <w:noProof/>
                <w:webHidden/>
              </w:rPr>
            </w:r>
            <w:r>
              <w:rPr>
                <w:noProof/>
                <w:webHidden/>
              </w:rPr>
              <w:fldChar w:fldCharType="separate"/>
            </w:r>
            <w:r>
              <w:rPr>
                <w:noProof/>
                <w:webHidden/>
              </w:rPr>
              <w:t>87</w:t>
            </w:r>
            <w:r>
              <w:rPr>
                <w:noProof/>
                <w:webHidden/>
              </w:rPr>
              <w:fldChar w:fldCharType="end"/>
            </w:r>
          </w:hyperlink>
        </w:p>
        <w:p w14:paraId="16FE0448" w14:textId="139EA370" w:rsidR="005365DB" w:rsidRDefault="005365DB">
          <w:pPr>
            <w:pStyle w:val="TOC2"/>
            <w:tabs>
              <w:tab w:val="left" w:pos="880"/>
              <w:tab w:val="right" w:leader="dot" w:pos="9350"/>
            </w:tabs>
            <w:rPr>
              <w:rFonts w:eastAsiaTheme="minorEastAsia"/>
              <w:noProof/>
              <w:kern w:val="2"/>
              <w:sz w:val="24"/>
              <w:szCs w:val="24"/>
              <w14:ligatures w14:val="standardContextual"/>
            </w:rPr>
          </w:pPr>
          <w:hyperlink w:anchor="_Toc207894928" w:history="1">
            <w:r w:rsidRPr="005360D5">
              <w:rPr>
                <w:rStyle w:val="Hyperlink"/>
                <w:noProof/>
              </w:rPr>
              <w:t>7.2</w:t>
            </w:r>
            <w:r>
              <w:rPr>
                <w:rFonts w:eastAsiaTheme="minorEastAsia"/>
                <w:noProof/>
                <w:kern w:val="2"/>
                <w:sz w:val="24"/>
                <w:szCs w:val="24"/>
                <w14:ligatures w14:val="standardContextual"/>
              </w:rPr>
              <w:tab/>
            </w:r>
            <w:r w:rsidRPr="005360D5">
              <w:rPr>
                <w:rStyle w:val="Hyperlink"/>
                <w:noProof/>
              </w:rPr>
              <w:t>Distribution</w:t>
            </w:r>
            <w:r>
              <w:rPr>
                <w:noProof/>
                <w:webHidden/>
              </w:rPr>
              <w:tab/>
            </w:r>
            <w:r>
              <w:rPr>
                <w:noProof/>
                <w:webHidden/>
              </w:rPr>
              <w:fldChar w:fldCharType="begin"/>
            </w:r>
            <w:r>
              <w:rPr>
                <w:noProof/>
                <w:webHidden/>
              </w:rPr>
              <w:instrText xml:space="preserve"> PAGEREF _Toc207894928 \h </w:instrText>
            </w:r>
            <w:r>
              <w:rPr>
                <w:noProof/>
                <w:webHidden/>
              </w:rPr>
            </w:r>
            <w:r>
              <w:rPr>
                <w:noProof/>
                <w:webHidden/>
              </w:rPr>
              <w:fldChar w:fldCharType="separate"/>
            </w:r>
            <w:r>
              <w:rPr>
                <w:noProof/>
                <w:webHidden/>
              </w:rPr>
              <w:t>87</w:t>
            </w:r>
            <w:r>
              <w:rPr>
                <w:noProof/>
                <w:webHidden/>
              </w:rPr>
              <w:fldChar w:fldCharType="end"/>
            </w:r>
          </w:hyperlink>
        </w:p>
        <w:p w14:paraId="29F6F861" w14:textId="77330E25" w:rsidR="005365DB" w:rsidRDefault="005365DB">
          <w:pPr>
            <w:pStyle w:val="TOC2"/>
            <w:tabs>
              <w:tab w:val="left" w:pos="880"/>
              <w:tab w:val="right" w:leader="dot" w:pos="9350"/>
            </w:tabs>
            <w:rPr>
              <w:rFonts w:eastAsiaTheme="minorEastAsia"/>
              <w:noProof/>
              <w:kern w:val="2"/>
              <w:sz w:val="24"/>
              <w:szCs w:val="24"/>
              <w14:ligatures w14:val="standardContextual"/>
            </w:rPr>
          </w:pPr>
          <w:hyperlink w:anchor="_Toc207894929" w:history="1">
            <w:r w:rsidRPr="005360D5">
              <w:rPr>
                <w:rStyle w:val="Hyperlink"/>
                <w:noProof/>
              </w:rPr>
              <w:t>7.3</w:t>
            </w:r>
            <w:r>
              <w:rPr>
                <w:rFonts w:eastAsiaTheme="minorEastAsia"/>
                <w:noProof/>
                <w:kern w:val="2"/>
                <w:sz w:val="24"/>
                <w:szCs w:val="24"/>
                <w14:ligatures w14:val="standardContextual"/>
              </w:rPr>
              <w:tab/>
            </w:r>
            <w:r w:rsidRPr="005360D5">
              <w:rPr>
                <w:rStyle w:val="Hyperlink"/>
                <w:noProof/>
              </w:rPr>
              <w:t>Time of Day</w:t>
            </w:r>
            <w:r>
              <w:rPr>
                <w:noProof/>
                <w:webHidden/>
              </w:rPr>
              <w:tab/>
            </w:r>
            <w:r>
              <w:rPr>
                <w:noProof/>
                <w:webHidden/>
              </w:rPr>
              <w:fldChar w:fldCharType="begin"/>
            </w:r>
            <w:r>
              <w:rPr>
                <w:noProof/>
                <w:webHidden/>
              </w:rPr>
              <w:instrText xml:space="preserve"> PAGEREF _Toc207894929 \h </w:instrText>
            </w:r>
            <w:r>
              <w:rPr>
                <w:noProof/>
                <w:webHidden/>
              </w:rPr>
            </w:r>
            <w:r>
              <w:rPr>
                <w:noProof/>
                <w:webHidden/>
              </w:rPr>
              <w:fldChar w:fldCharType="separate"/>
            </w:r>
            <w:r>
              <w:rPr>
                <w:noProof/>
                <w:webHidden/>
              </w:rPr>
              <w:t>87</w:t>
            </w:r>
            <w:r>
              <w:rPr>
                <w:noProof/>
                <w:webHidden/>
              </w:rPr>
              <w:fldChar w:fldCharType="end"/>
            </w:r>
          </w:hyperlink>
        </w:p>
        <w:p w14:paraId="02A359E3" w14:textId="68EACB8D" w:rsidR="005365DB" w:rsidRDefault="005365DB">
          <w:pPr>
            <w:pStyle w:val="TOC1"/>
            <w:tabs>
              <w:tab w:val="left" w:pos="440"/>
              <w:tab w:val="right" w:leader="dot" w:pos="9350"/>
            </w:tabs>
            <w:rPr>
              <w:rFonts w:eastAsiaTheme="minorEastAsia"/>
              <w:noProof/>
              <w:kern w:val="2"/>
              <w:sz w:val="24"/>
              <w:szCs w:val="24"/>
              <w14:ligatures w14:val="standardContextual"/>
            </w:rPr>
          </w:pPr>
          <w:hyperlink w:anchor="_Toc207894930" w:history="1">
            <w:r w:rsidRPr="005360D5">
              <w:rPr>
                <w:rStyle w:val="Hyperlink"/>
                <w:noProof/>
              </w:rPr>
              <w:t>8</w:t>
            </w:r>
            <w:r>
              <w:rPr>
                <w:rFonts w:eastAsiaTheme="minorEastAsia"/>
                <w:noProof/>
                <w:kern w:val="2"/>
                <w:sz w:val="24"/>
                <w:szCs w:val="24"/>
                <w14:ligatures w14:val="standardContextual"/>
              </w:rPr>
              <w:tab/>
            </w:r>
            <w:r w:rsidRPr="005360D5">
              <w:rPr>
                <w:rStyle w:val="Hyperlink"/>
                <w:noProof/>
              </w:rPr>
              <w:t>Airport Trips</w:t>
            </w:r>
            <w:r>
              <w:rPr>
                <w:noProof/>
                <w:webHidden/>
              </w:rPr>
              <w:tab/>
            </w:r>
            <w:r>
              <w:rPr>
                <w:noProof/>
                <w:webHidden/>
              </w:rPr>
              <w:fldChar w:fldCharType="begin"/>
            </w:r>
            <w:r>
              <w:rPr>
                <w:noProof/>
                <w:webHidden/>
              </w:rPr>
              <w:instrText xml:space="preserve"> PAGEREF _Toc207894930 \h </w:instrText>
            </w:r>
            <w:r>
              <w:rPr>
                <w:noProof/>
                <w:webHidden/>
              </w:rPr>
            </w:r>
            <w:r>
              <w:rPr>
                <w:noProof/>
                <w:webHidden/>
              </w:rPr>
              <w:fldChar w:fldCharType="separate"/>
            </w:r>
            <w:r>
              <w:rPr>
                <w:noProof/>
                <w:webHidden/>
              </w:rPr>
              <w:t>87</w:t>
            </w:r>
            <w:r>
              <w:rPr>
                <w:noProof/>
                <w:webHidden/>
              </w:rPr>
              <w:fldChar w:fldCharType="end"/>
            </w:r>
          </w:hyperlink>
        </w:p>
        <w:p w14:paraId="4FBC193A" w14:textId="3051B8EF" w:rsidR="005365DB" w:rsidRDefault="005365DB">
          <w:pPr>
            <w:pStyle w:val="TOC1"/>
            <w:tabs>
              <w:tab w:val="left" w:pos="440"/>
              <w:tab w:val="right" w:leader="dot" w:pos="9350"/>
            </w:tabs>
            <w:rPr>
              <w:rFonts w:eastAsiaTheme="minorEastAsia"/>
              <w:noProof/>
              <w:kern w:val="2"/>
              <w:sz w:val="24"/>
              <w:szCs w:val="24"/>
              <w14:ligatures w14:val="standardContextual"/>
            </w:rPr>
          </w:pPr>
          <w:hyperlink w:anchor="_Toc207894931" w:history="1">
            <w:r w:rsidRPr="005360D5">
              <w:rPr>
                <w:rStyle w:val="Hyperlink"/>
                <w:noProof/>
              </w:rPr>
              <w:t>9</w:t>
            </w:r>
            <w:r>
              <w:rPr>
                <w:rFonts w:eastAsiaTheme="minorEastAsia"/>
                <w:noProof/>
                <w:kern w:val="2"/>
                <w:sz w:val="24"/>
                <w:szCs w:val="24"/>
                <w14:ligatures w14:val="standardContextual"/>
              </w:rPr>
              <w:tab/>
            </w:r>
            <w:r w:rsidRPr="005360D5">
              <w:rPr>
                <w:rStyle w:val="Hyperlink"/>
                <w:noProof/>
              </w:rPr>
              <w:t>Microtransit</w:t>
            </w:r>
            <w:r>
              <w:rPr>
                <w:noProof/>
                <w:webHidden/>
              </w:rPr>
              <w:tab/>
            </w:r>
            <w:r>
              <w:rPr>
                <w:noProof/>
                <w:webHidden/>
              </w:rPr>
              <w:fldChar w:fldCharType="begin"/>
            </w:r>
            <w:r>
              <w:rPr>
                <w:noProof/>
                <w:webHidden/>
              </w:rPr>
              <w:instrText xml:space="preserve"> PAGEREF _Toc207894931 \h </w:instrText>
            </w:r>
            <w:r>
              <w:rPr>
                <w:noProof/>
                <w:webHidden/>
              </w:rPr>
            </w:r>
            <w:r>
              <w:rPr>
                <w:noProof/>
                <w:webHidden/>
              </w:rPr>
              <w:fldChar w:fldCharType="separate"/>
            </w:r>
            <w:r>
              <w:rPr>
                <w:noProof/>
                <w:webHidden/>
              </w:rPr>
              <w:t>88</w:t>
            </w:r>
            <w:r>
              <w:rPr>
                <w:noProof/>
                <w:webHidden/>
              </w:rPr>
              <w:fldChar w:fldCharType="end"/>
            </w:r>
          </w:hyperlink>
        </w:p>
        <w:p w14:paraId="7E20B603" w14:textId="3DB077DE" w:rsidR="005365DB" w:rsidRDefault="005365DB">
          <w:pPr>
            <w:pStyle w:val="TOC1"/>
            <w:tabs>
              <w:tab w:val="left" w:pos="660"/>
              <w:tab w:val="right" w:leader="dot" w:pos="9350"/>
            </w:tabs>
            <w:rPr>
              <w:rFonts w:eastAsiaTheme="minorEastAsia"/>
              <w:noProof/>
              <w:kern w:val="2"/>
              <w:sz w:val="24"/>
              <w:szCs w:val="24"/>
              <w14:ligatures w14:val="standardContextual"/>
            </w:rPr>
          </w:pPr>
          <w:hyperlink w:anchor="_Toc207894932" w:history="1">
            <w:r w:rsidRPr="005360D5">
              <w:rPr>
                <w:rStyle w:val="Hyperlink"/>
                <w:noProof/>
              </w:rPr>
              <w:t>10</w:t>
            </w:r>
            <w:r>
              <w:rPr>
                <w:rFonts w:eastAsiaTheme="minorEastAsia"/>
                <w:noProof/>
                <w:kern w:val="2"/>
                <w:sz w:val="24"/>
                <w:szCs w:val="24"/>
                <w14:ligatures w14:val="standardContextual"/>
              </w:rPr>
              <w:tab/>
            </w:r>
            <w:r w:rsidRPr="005360D5">
              <w:rPr>
                <w:rStyle w:val="Hyperlink"/>
                <w:noProof/>
              </w:rPr>
              <w:t>Conclusion</w:t>
            </w:r>
            <w:r>
              <w:rPr>
                <w:noProof/>
                <w:webHidden/>
              </w:rPr>
              <w:tab/>
            </w:r>
            <w:r>
              <w:rPr>
                <w:noProof/>
                <w:webHidden/>
              </w:rPr>
              <w:fldChar w:fldCharType="begin"/>
            </w:r>
            <w:r>
              <w:rPr>
                <w:noProof/>
                <w:webHidden/>
              </w:rPr>
              <w:instrText xml:space="preserve"> PAGEREF _Toc207894932 \h </w:instrText>
            </w:r>
            <w:r>
              <w:rPr>
                <w:noProof/>
                <w:webHidden/>
              </w:rPr>
            </w:r>
            <w:r>
              <w:rPr>
                <w:noProof/>
                <w:webHidden/>
              </w:rPr>
              <w:fldChar w:fldCharType="separate"/>
            </w:r>
            <w:r>
              <w:rPr>
                <w:noProof/>
                <w:webHidden/>
              </w:rPr>
              <w:t>88</w:t>
            </w:r>
            <w:r>
              <w:rPr>
                <w:noProof/>
                <w:webHidden/>
              </w:rPr>
              <w:fldChar w:fldCharType="end"/>
            </w:r>
          </w:hyperlink>
        </w:p>
        <w:p w14:paraId="47F3902B" w14:textId="531069D7" w:rsidR="005365DB" w:rsidRDefault="005365DB">
          <w:pPr>
            <w:pStyle w:val="TOC1"/>
            <w:tabs>
              <w:tab w:val="left" w:pos="660"/>
              <w:tab w:val="right" w:leader="dot" w:pos="9350"/>
            </w:tabs>
            <w:rPr>
              <w:rFonts w:eastAsiaTheme="minorEastAsia"/>
              <w:noProof/>
              <w:kern w:val="2"/>
              <w:sz w:val="24"/>
              <w:szCs w:val="24"/>
              <w14:ligatures w14:val="standardContextual"/>
            </w:rPr>
          </w:pPr>
          <w:hyperlink w:anchor="_Toc207894933" w:history="1">
            <w:r w:rsidRPr="005360D5">
              <w:rPr>
                <w:rStyle w:val="Hyperlink"/>
                <w:noProof/>
              </w:rPr>
              <w:t>11</w:t>
            </w:r>
            <w:r>
              <w:rPr>
                <w:rFonts w:eastAsiaTheme="minorEastAsia"/>
                <w:noProof/>
                <w:kern w:val="2"/>
                <w:sz w:val="24"/>
                <w:szCs w:val="24"/>
                <w14:ligatures w14:val="standardContextual"/>
              </w:rPr>
              <w:tab/>
            </w:r>
            <w:r w:rsidRPr="005360D5">
              <w:rPr>
                <w:rStyle w:val="Hyperlink"/>
                <w:noProof/>
              </w:rPr>
              <w:t>Appendix A: Calibration</w:t>
            </w:r>
            <w:r>
              <w:rPr>
                <w:noProof/>
                <w:webHidden/>
              </w:rPr>
              <w:tab/>
            </w:r>
            <w:r>
              <w:rPr>
                <w:noProof/>
                <w:webHidden/>
              </w:rPr>
              <w:fldChar w:fldCharType="begin"/>
            </w:r>
            <w:r>
              <w:rPr>
                <w:noProof/>
                <w:webHidden/>
              </w:rPr>
              <w:instrText xml:space="preserve"> PAGEREF _Toc207894933 \h </w:instrText>
            </w:r>
            <w:r>
              <w:rPr>
                <w:noProof/>
                <w:webHidden/>
              </w:rPr>
            </w:r>
            <w:r>
              <w:rPr>
                <w:noProof/>
                <w:webHidden/>
              </w:rPr>
              <w:fldChar w:fldCharType="separate"/>
            </w:r>
            <w:r>
              <w:rPr>
                <w:noProof/>
                <w:webHidden/>
              </w:rPr>
              <w:t>90</w:t>
            </w:r>
            <w:r>
              <w:rPr>
                <w:noProof/>
                <w:webHidden/>
              </w:rPr>
              <w:fldChar w:fldCharType="end"/>
            </w:r>
          </w:hyperlink>
        </w:p>
        <w:p w14:paraId="65EE9DDB" w14:textId="59FBD6E0" w:rsidR="005365DB" w:rsidRDefault="005365DB">
          <w:pPr>
            <w:pStyle w:val="TOC2"/>
            <w:tabs>
              <w:tab w:val="left" w:pos="880"/>
              <w:tab w:val="right" w:leader="dot" w:pos="9350"/>
            </w:tabs>
            <w:rPr>
              <w:rFonts w:eastAsiaTheme="minorEastAsia"/>
              <w:noProof/>
              <w:kern w:val="2"/>
              <w:sz w:val="24"/>
              <w:szCs w:val="24"/>
              <w14:ligatures w14:val="standardContextual"/>
            </w:rPr>
          </w:pPr>
          <w:hyperlink w:anchor="_Toc207894934" w:history="1">
            <w:r w:rsidRPr="005360D5">
              <w:rPr>
                <w:rStyle w:val="Hyperlink"/>
                <w:noProof/>
              </w:rPr>
              <w:t>11.1</w:t>
            </w:r>
            <w:r>
              <w:rPr>
                <w:rFonts w:eastAsiaTheme="minorEastAsia"/>
                <w:noProof/>
                <w:kern w:val="2"/>
                <w:sz w:val="24"/>
                <w:szCs w:val="24"/>
                <w14:ligatures w14:val="standardContextual"/>
              </w:rPr>
              <w:tab/>
            </w:r>
            <w:r w:rsidRPr="005360D5">
              <w:rPr>
                <w:rStyle w:val="Hyperlink"/>
                <w:noProof/>
              </w:rPr>
              <w:t>Long-Term</w:t>
            </w:r>
            <w:r>
              <w:rPr>
                <w:noProof/>
                <w:webHidden/>
              </w:rPr>
              <w:tab/>
            </w:r>
            <w:r>
              <w:rPr>
                <w:noProof/>
                <w:webHidden/>
              </w:rPr>
              <w:fldChar w:fldCharType="begin"/>
            </w:r>
            <w:r>
              <w:rPr>
                <w:noProof/>
                <w:webHidden/>
              </w:rPr>
              <w:instrText xml:space="preserve"> PAGEREF _Toc207894934 \h </w:instrText>
            </w:r>
            <w:r>
              <w:rPr>
                <w:noProof/>
                <w:webHidden/>
              </w:rPr>
            </w:r>
            <w:r>
              <w:rPr>
                <w:noProof/>
                <w:webHidden/>
              </w:rPr>
              <w:fldChar w:fldCharType="separate"/>
            </w:r>
            <w:r>
              <w:rPr>
                <w:noProof/>
                <w:webHidden/>
              </w:rPr>
              <w:t>90</w:t>
            </w:r>
            <w:r>
              <w:rPr>
                <w:noProof/>
                <w:webHidden/>
              </w:rPr>
              <w:fldChar w:fldCharType="end"/>
            </w:r>
          </w:hyperlink>
        </w:p>
        <w:p w14:paraId="0E2ACB67" w14:textId="1D5BEB58"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935" w:history="1">
            <w:r w:rsidRPr="005360D5">
              <w:rPr>
                <w:rStyle w:val="Hyperlink"/>
                <w:noProof/>
              </w:rPr>
              <w:t>11.1.1</w:t>
            </w:r>
            <w:r>
              <w:rPr>
                <w:rFonts w:eastAsiaTheme="minorEastAsia"/>
                <w:noProof/>
                <w:kern w:val="2"/>
                <w:sz w:val="24"/>
                <w:szCs w:val="24"/>
                <w14:ligatures w14:val="standardContextual"/>
              </w:rPr>
              <w:tab/>
            </w:r>
            <w:r w:rsidRPr="005360D5">
              <w:rPr>
                <w:rStyle w:val="Hyperlink"/>
                <w:noProof/>
              </w:rPr>
              <w:t>Auto Ownership</w:t>
            </w:r>
            <w:r>
              <w:rPr>
                <w:noProof/>
                <w:webHidden/>
              </w:rPr>
              <w:tab/>
            </w:r>
            <w:r>
              <w:rPr>
                <w:noProof/>
                <w:webHidden/>
              </w:rPr>
              <w:fldChar w:fldCharType="begin"/>
            </w:r>
            <w:r>
              <w:rPr>
                <w:noProof/>
                <w:webHidden/>
              </w:rPr>
              <w:instrText xml:space="preserve"> PAGEREF _Toc207894935 \h </w:instrText>
            </w:r>
            <w:r>
              <w:rPr>
                <w:noProof/>
                <w:webHidden/>
              </w:rPr>
            </w:r>
            <w:r>
              <w:rPr>
                <w:noProof/>
                <w:webHidden/>
              </w:rPr>
              <w:fldChar w:fldCharType="separate"/>
            </w:r>
            <w:r>
              <w:rPr>
                <w:noProof/>
                <w:webHidden/>
              </w:rPr>
              <w:t>90</w:t>
            </w:r>
            <w:r>
              <w:rPr>
                <w:noProof/>
                <w:webHidden/>
              </w:rPr>
              <w:fldChar w:fldCharType="end"/>
            </w:r>
          </w:hyperlink>
        </w:p>
        <w:p w14:paraId="1AC9F707" w14:textId="0B579047"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936" w:history="1">
            <w:r w:rsidRPr="005360D5">
              <w:rPr>
                <w:rStyle w:val="Hyperlink"/>
                <w:noProof/>
              </w:rPr>
              <w:t>11.1.2</w:t>
            </w:r>
            <w:r>
              <w:rPr>
                <w:rFonts w:eastAsiaTheme="minorEastAsia"/>
                <w:noProof/>
                <w:kern w:val="2"/>
                <w:sz w:val="24"/>
                <w:szCs w:val="24"/>
                <w14:ligatures w14:val="standardContextual"/>
              </w:rPr>
              <w:tab/>
            </w:r>
            <w:r w:rsidRPr="005360D5">
              <w:rPr>
                <w:rStyle w:val="Hyperlink"/>
                <w:noProof/>
              </w:rPr>
              <w:t>Daycare Status</w:t>
            </w:r>
            <w:r>
              <w:rPr>
                <w:noProof/>
                <w:webHidden/>
              </w:rPr>
              <w:tab/>
            </w:r>
            <w:r>
              <w:rPr>
                <w:noProof/>
                <w:webHidden/>
              </w:rPr>
              <w:fldChar w:fldCharType="begin"/>
            </w:r>
            <w:r>
              <w:rPr>
                <w:noProof/>
                <w:webHidden/>
              </w:rPr>
              <w:instrText xml:space="preserve"> PAGEREF _Toc207894936 \h </w:instrText>
            </w:r>
            <w:r>
              <w:rPr>
                <w:noProof/>
                <w:webHidden/>
              </w:rPr>
            </w:r>
            <w:r>
              <w:rPr>
                <w:noProof/>
                <w:webHidden/>
              </w:rPr>
              <w:fldChar w:fldCharType="separate"/>
            </w:r>
            <w:r>
              <w:rPr>
                <w:noProof/>
                <w:webHidden/>
              </w:rPr>
              <w:t>90</w:t>
            </w:r>
            <w:r>
              <w:rPr>
                <w:noProof/>
                <w:webHidden/>
              </w:rPr>
              <w:fldChar w:fldCharType="end"/>
            </w:r>
          </w:hyperlink>
        </w:p>
        <w:p w14:paraId="51167B65" w14:textId="66AE522F"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937" w:history="1">
            <w:r w:rsidRPr="005360D5">
              <w:rPr>
                <w:rStyle w:val="Hyperlink"/>
                <w:noProof/>
              </w:rPr>
              <w:t>11.1.3</w:t>
            </w:r>
            <w:r>
              <w:rPr>
                <w:rFonts w:eastAsiaTheme="minorEastAsia"/>
                <w:noProof/>
                <w:kern w:val="2"/>
                <w:sz w:val="24"/>
                <w:szCs w:val="24"/>
                <w14:ligatures w14:val="standardContextual"/>
              </w:rPr>
              <w:tab/>
            </w:r>
            <w:r w:rsidRPr="005360D5">
              <w:rPr>
                <w:rStyle w:val="Hyperlink"/>
                <w:noProof/>
              </w:rPr>
              <w:t>Driver’s License</w:t>
            </w:r>
            <w:r>
              <w:rPr>
                <w:noProof/>
                <w:webHidden/>
              </w:rPr>
              <w:tab/>
            </w:r>
            <w:r>
              <w:rPr>
                <w:noProof/>
                <w:webHidden/>
              </w:rPr>
              <w:fldChar w:fldCharType="begin"/>
            </w:r>
            <w:r>
              <w:rPr>
                <w:noProof/>
                <w:webHidden/>
              </w:rPr>
              <w:instrText xml:space="preserve"> PAGEREF _Toc207894937 \h </w:instrText>
            </w:r>
            <w:r>
              <w:rPr>
                <w:noProof/>
                <w:webHidden/>
              </w:rPr>
            </w:r>
            <w:r>
              <w:rPr>
                <w:noProof/>
                <w:webHidden/>
              </w:rPr>
              <w:fldChar w:fldCharType="separate"/>
            </w:r>
            <w:r>
              <w:rPr>
                <w:noProof/>
                <w:webHidden/>
              </w:rPr>
              <w:t>90</w:t>
            </w:r>
            <w:r>
              <w:rPr>
                <w:noProof/>
                <w:webHidden/>
              </w:rPr>
              <w:fldChar w:fldCharType="end"/>
            </w:r>
          </w:hyperlink>
        </w:p>
        <w:p w14:paraId="66889FD7" w14:textId="68AF2A61"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938" w:history="1">
            <w:r w:rsidRPr="005360D5">
              <w:rPr>
                <w:rStyle w:val="Hyperlink"/>
                <w:noProof/>
              </w:rPr>
              <w:t>11.1.4</w:t>
            </w:r>
            <w:r>
              <w:rPr>
                <w:rFonts w:eastAsiaTheme="minorEastAsia"/>
                <w:noProof/>
                <w:kern w:val="2"/>
                <w:sz w:val="24"/>
                <w:szCs w:val="24"/>
                <w14:ligatures w14:val="standardContextual"/>
              </w:rPr>
              <w:tab/>
            </w:r>
            <w:r w:rsidRPr="005360D5">
              <w:rPr>
                <w:rStyle w:val="Hyperlink"/>
                <w:noProof/>
              </w:rPr>
              <w:t>University Status</w:t>
            </w:r>
            <w:r>
              <w:rPr>
                <w:noProof/>
                <w:webHidden/>
              </w:rPr>
              <w:tab/>
            </w:r>
            <w:r>
              <w:rPr>
                <w:noProof/>
                <w:webHidden/>
              </w:rPr>
              <w:fldChar w:fldCharType="begin"/>
            </w:r>
            <w:r>
              <w:rPr>
                <w:noProof/>
                <w:webHidden/>
              </w:rPr>
              <w:instrText xml:space="preserve"> PAGEREF _Toc207894938 \h </w:instrText>
            </w:r>
            <w:r>
              <w:rPr>
                <w:noProof/>
                <w:webHidden/>
              </w:rPr>
            </w:r>
            <w:r>
              <w:rPr>
                <w:noProof/>
                <w:webHidden/>
              </w:rPr>
              <w:fldChar w:fldCharType="separate"/>
            </w:r>
            <w:r>
              <w:rPr>
                <w:noProof/>
                <w:webHidden/>
              </w:rPr>
              <w:t>90</w:t>
            </w:r>
            <w:r>
              <w:rPr>
                <w:noProof/>
                <w:webHidden/>
              </w:rPr>
              <w:fldChar w:fldCharType="end"/>
            </w:r>
          </w:hyperlink>
        </w:p>
        <w:p w14:paraId="2268E641" w14:textId="614C9EC2"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939" w:history="1">
            <w:r w:rsidRPr="005360D5">
              <w:rPr>
                <w:rStyle w:val="Hyperlink"/>
                <w:noProof/>
              </w:rPr>
              <w:t>11.1.5</w:t>
            </w:r>
            <w:r>
              <w:rPr>
                <w:rFonts w:eastAsiaTheme="minorEastAsia"/>
                <w:noProof/>
                <w:kern w:val="2"/>
                <w:sz w:val="24"/>
                <w:szCs w:val="24"/>
                <w14:ligatures w14:val="standardContextual"/>
              </w:rPr>
              <w:tab/>
            </w:r>
            <w:r w:rsidRPr="005360D5">
              <w:rPr>
                <w:rStyle w:val="Hyperlink"/>
                <w:noProof/>
              </w:rPr>
              <w:t>Worker Category</w:t>
            </w:r>
            <w:r>
              <w:rPr>
                <w:noProof/>
                <w:webHidden/>
              </w:rPr>
              <w:tab/>
            </w:r>
            <w:r>
              <w:rPr>
                <w:noProof/>
                <w:webHidden/>
              </w:rPr>
              <w:fldChar w:fldCharType="begin"/>
            </w:r>
            <w:r>
              <w:rPr>
                <w:noProof/>
                <w:webHidden/>
              </w:rPr>
              <w:instrText xml:space="preserve"> PAGEREF _Toc207894939 \h </w:instrText>
            </w:r>
            <w:r>
              <w:rPr>
                <w:noProof/>
                <w:webHidden/>
              </w:rPr>
            </w:r>
            <w:r>
              <w:rPr>
                <w:noProof/>
                <w:webHidden/>
              </w:rPr>
              <w:fldChar w:fldCharType="separate"/>
            </w:r>
            <w:r>
              <w:rPr>
                <w:noProof/>
                <w:webHidden/>
              </w:rPr>
              <w:t>90</w:t>
            </w:r>
            <w:r>
              <w:rPr>
                <w:noProof/>
                <w:webHidden/>
              </w:rPr>
              <w:fldChar w:fldCharType="end"/>
            </w:r>
          </w:hyperlink>
        </w:p>
        <w:p w14:paraId="2D561BB7" w14:textId="0E964C26" w:rsidR="005365DB" w:rsidRDefault="005365DB">
          <w:pPr>
            <w:pStyle w:val="TOC2"/>
            <w:tabs>
              <w:tab w:val="left" w:pos="880"/>
              <w:tab w:val="right" w:leader="dot" w:pos="9350"/>
            </w:tabs>
            <w:rPr>
              <w:rFonts w:eastAsiaTheme="minorEastAsia"/>
              <w:noProof/>
              <w:kern w:val="2"/>
              <w:sz w:val="24"/>
              <w:szCs w:val="24"/>
              <w14:ligatures w14:val="standardContextual"/>
            </w:rPr>
          </w:pPr>
          <w:hyperlink w:anchor="_Toc207894940" w:history="1">
            <w:r w:rsidRPr="005360D5">
              <w:rPr>
                <w:rStyle w:val="Hyperlink"/>
                <w:noProof/>
              </w:rPr>
              <w:t>11.2</w:t>
            </w:r>
            <w:r>
              <w:rPr>
                <w:rFonts w:eastAsiaTheme="minorEastAsia"/>
                <w:noProof/>
                <w:kern w:val="2"/>
                <w:sz w:val="24"/>
                <w:szCs w:val="24"/>
                <w14:ligatures w14:val="standardContextual"/>
              </w:rPr>
              <w:tab/>
            </w:r>
            <w:r w:rsidRPr="005360D5">
              <w:rPr>
                <w:rStyle w:val="Hyperlink"/>
                <w:noProof/>
              </w:rPr>
              <w:t>Mandatory Tours</w:t>
            </w:r>
            <w:r>
              <w:rPr>
                <w:noProof/>
                <w:webHidden/>
              </w:rPr>
              <w:tab/>
            </w:r>
            <w:r>
              <w:rPr>
                <w:noProof/>
                <w:webHidden/>
              </w:rPr>
              <w:fldChar w:fldCharType="begin"/>
            </w:r>
            <w:r>
              <w:rPr>
                <w:noProof/>
                <w:webHidden/>
              </w:rPr>
              <w:instrText xml:space="preserve"> PAGEREF _Toc207894940 \h </w:instrText>
            </w:r>
            <w:r>
              <w:rPr>
                <w:noProof/>
                <w:webHidden/>
              </w:rPr>
            </w:r>
            <w:r>
              <w:rPr>
                <w:noProof/>
                <w:webHidden/>
              </w:rPr>
              <w:fldChar w:fldCharType="separate"/>
            </w:r>
            <w:r>
              <w:rPr>
                <w:noProof/>
                <w:webHidden/>
              </w:rPr>
              <w:t>91</w:t>
            </w:r>
            <w:r>
              <w:rPr>
                <w:noProof/>
                <w:webHidden/>
              </w:rPr>
              <w:fldChar w:fldCharType="end"/>
            </w:r>
          </w:hyperlink>
        </w:p>
        <w:p w14:paraId="5B71F5A0" w14:textId="47F38F12"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941" w:history="1">
            <w:r w:rsidRPr="005360D5">
              <w:rPr>
                <w:rStyle w:val="Hyperlink"/>
                <w:noProof/>
              </w:rPr>
              <w:t>11.2.1</w:t>
            </w:r>
            <w:r>
              <w:rPr>
                <w:rFonts w:eastAsiaTheme="minorEastAsia"/>
                <w:noProof/>
                <w:kern w:val="2"/>
                <w:sz w:val="24"/>
                <w:szCs w:val="24"/>
                <w14:ligatures w14:val="standardContextual"/>
              </w:rPr>
              <w:tab/>
            </w:r>
            <w:r w:rsidRPr="005360D5">
              <w:rPr>
                <w:rStyle w:val="Hyperlink"/>
                <w:noProof/>
              </w:rPr>
              <w:t>Full Time Work Duration</w:t>
            </w:r>
            <w:r>
              <w:rPr>
                <w:noProof/>
                <w:webHidden/>
              </w:rPr>
              <w:tab/>
            </w:r>
            <w:r>
              <w:rPr>
                <w:noProof/>
                <w:webHidden/>
              </w:rPr>
              <w:fldChar w:fldCharType="begin"/>
            </w:r>
            <w:r>
              <w:rPr>
                <w:noProof/>
                <w:webHidden/>
              </w:rPr>
              <w:instrText xml:space="preserve"> PAGEREF _Toc207894941 \h </w:instrText>
            </w:r>
            <w:r>
              <w:rPr>
                <w:noProof/>
                <w:webHidden/>
              </w:rPr>
            </w:r>
            <w:r>
              <w:rPr>
                <w:noProof/>
                <w:webHidden/>
              </w:rPr>
              <w:fldChar w:fldCharType="separate"/>
            </w:r>
            <w:r>
              <w:rPr>
                <w:noProof/>
                <w:webHidden/>
              </w:rPr>
              <w:t>91</w:t>
            </w:r>
            <w:r>
              <w:rPr>
                <w:noProof/>
                <w:webHidden/>
              </w:rPr>
              <w:fldChar w:fldCharType="end"/>
            </w:r>
          </w:hyperlink>
        </w:p>
        <w:p w14:paraId="3DE8D32B" w14:textId="41039F21"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942" w:history="1">
            <w:r w:rsidRPr="005360D5">
              <w:rPr>
                <w:rStyle w:val="Hyperlink"/>
                <w:noProof/>
              </w:rPr>
              <w:t>11.2.2</w:t>
            </w:r>
            <w:r>
              <w:rPr>
                <w:rFonts w:eastAsiaTheme="minorEastAsia"/>
                <w:noProof/>
                <w:kern w:val="2"/>
                <w:sz w:val="24"/>
                <w:szCs w:val="24"/>
                <w14:ligatures w14:val="standardContextual"/>
              </w:rPr>
              <w:tab/>
            </w:r>
            <w:r w:rsidRPr="005360D5">
              <w:rPr>
                <w:rStyle w:val="Hyperlink"/>
                <w:noProof/>
              </w:rPr>
              <w:t>Full Time Work Start</w:t>
            </w:r>
            <w:r>
              <w:rPr>
                <w:noProof/>
                <w:webHidden/>
              </w:rPr>
              <w:tab/>
            </w:r>
            <w:r>
              <w:rPr>
                <w:noProof/>
                <w:webHidden/>
              </w:rPr>
              <w:fldChar w:fldCharType="begin"/>
            </w:r>
            <w:r>
              <w:rPr>
                <w:noProof/>
                <w:webHidden/>
              </w:rPr>
              <w:instrText xml:space="preserve"> PAGEREF _Toc207894942 \h </w:instrText>
            </w:r>
            <w:r>
              <w:rPr>
                <w:noProof/>
                <w:webHidden/>
              </w:rPr>
            </w:r>
            <w:r>
              <w:rPr>
                <w:noProof/>
                <w:webHidden/>
              </w:rPr>
              <w:fldChar w:fldCharType="separate"/>
            </w:r>
            <w:r>
              <w:rPr>
                <w:noProof/>
                <w:webHidden/>
              </w:rPr>
              <w:t>92</w:t>
            </w:r>
            <w:r>
              <w:rPr>
                <w:noProof/>
                <w:webHidden/>
              </w:rPr>
              <w:fldChar w:fldCharType="end"/>
            </w:r>
          </w:hyperlink>
        </w:p>
        <w:p w14:paraId="27F9DC82" w14:textId="706D10C0"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943" w:history="1">
            <w:r w:rsidRPr="005360D5">
              <w:rPr>
                <w:rStyle w:val="Hyperlink"/>
                <w:noProof/>
              </w:rPr>
              <w:t>11.2.3</w:t>
            </w:r>
            <w:r>
              <w:rPr>
                <w:rFonts w:eastAsiaTheme="minorEastAsia"/>
                <w:noProof/>
                <w:kern w:val="2"/>
                <w:sz w:val="24"/>
                <w:szCs w:val="24"/>
                <w14:ligatures w14:val="standardContextual"/>
              </w:rPr>
              <w:tab/>
            </w:r>
            <w:r w:rsidRPr="005360D5">
              <w:rPr>
                <w:rStyle w:val="Hyperlink"/>
                <w:noProof/>
              </w:rPr>
              <w:t>Part Time Work Duration</w:t>
            </w:r>
            <w:r>
              <w:rPr>
                <w:noProof/>
                <w:webHidden/>
              </w:rPr>
              <w:tab/>
            </w:r>
            <w:r>
              <w:rPr>
                <w:noProof/>
                <w:webHidden/>
              </w:rPr>
              <w:fldChar w:fldCharType="begin"/>
            </w:r>
            <w:r>
              <w:rPr>
                <w:noProof/>
                <w:webHidden/>
              </w:rPr>
              <w:instrText xml:space="preserve"> PAGEREF _Toc207894943 \h </w:instrText>
            </w:r>
            <w:r>
              <w:rPr>
                <w:noProof/>
                <w:webHidden/>
              </w:rPr>
            </w:r>
            <w:r>
              <w:rPr>
                <w:noProof/>
                <w:webHidden/>
              </w:rPr>
              <w:fldChar w:fldCharType="separate"/>
            </w:r>
            <w:r>
              <w:rPr>
                <w:noProof/>
                <w:webHidden/>
              </w:rPr>
              <w:t>92</w:t>
            </w:r>
            <w:r>
              <w:rPr>
                <w:noProof/>
                <w:webHidden/>
              </w:rPr>
              <w:fldChar w:fldCharType="end"/>
            </w:r>
          </w:hyperlink>
        </w:p>
        <w:p w14:paraId="378D306F" w14:textId="65D1519C"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944" w:history="1">
            <w:r w:rsidRPr="005360D5">
              <w:rPr>
                <w:rStyle w:val="Hyperlink"/>
                <w:noProof/>
              </w:rPr>
              <w:t>11.2.4</w:t>
            </w:r>
            <w:r>
              <w:rPr>
                <w:rFonts w:eastAsiaTheme="minorEastAsia"/>
                <w:noProof/>
                <w:kern w:val="2"/>
                <w:sz w:val="24"/>
                <w:szCs w:val="24"/>
                <w14:ligatures w14:val="standardContextual"/>
              </w:rPr>
              <w:tab/>
            </w:r>
            <w:r w:rsidRPr="005360D5">
              <w:rPr>
                <w:rStyle w:val="Hyperlink"/>
                <w:noProof/>
              </w:rPr>
              <w:t>Part Time Work Start</w:t>
            </w:r>
            <w:r>
              <w:rPr>
                <w:noProof/>
                <w:webHidden/>
              </w:rPr>
              <w:tab/>
            </w:r>
            <w:r>
              <w:rPr>
                <w:noProof/>
                <w:webHidden/>
              </w:rPr>
              <w:fldChar w:fldCharType="begin"/>
            </w:r>
            <w:r>
              <w:rPr>
                <w:noProof/>
                <w:webHidden/>
              </w:rPr>
              <w:instrText xml:space="preserve"> PAGEREF _Toc207894944 \h </w:instrText>
            </w:r>
            <w:r>
              <w:rPr>
                <w:noProof/>
                <w:webHidden/>
              </w:rPr>
            </w:r>
            <w:r>
              <w:rPr>
                <w:noProof/>
                <w:webHidden/>
              </w:rPr>
              <w:fldChar w:fldCharType="separate"/>
            </w:r>
            <w:r>
              <w:rPr>
                <w:noProof/>
                <w:webHidden/>
              </w:rPr>
              <w:t>93</w:t>
            </w:r>
            <w:r>
              <w:rPr>
                <w:noProof/>
                <w:webHidden/>
              </w:rPr>
              <w:fldChar w:fldCharType="end"/>
            </w:r>
          </w:hyperlink>
        </w:p>
        <w:p w14:paraId="3E87D78F" w14:textId="46B6BCF4"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945" w:history="1">
            <w:r w:rsidRPr="005360D5">
              <w:rPr>
                <w:rStyle w:val="Hyperlink"/>
                <w:noProof/>
              </w:rPr>
              <w:t>11.2.5</w:t>
            </w:r>
            <w:r>
              <w:rPr>
                <w:rFonts w:eastAsiaTheme="minorEastAsia"/>
                <w:noProof/>
                <w:kern w:val="2"/>
                <w:sz w:val="24"/>
                <w:szCs w:val="24"/>
                <w14:ligatures w14:val="standardContextual"/>
              </w:rPr>
              <w:tab/>
            </w:r>
            <w:r w:rsidRPr="005360D5">
              <w:rPr>
                <w:rStyle w:val="Hyperlink"/>
                <w:noProof/>
              </w:rPr>
              <w:t>School Duration</w:t>
            </w:r>
            <w:r>
              <w:rPr>
                <w:noProof/>
                <w:webHidden/>
              </w:rPr>
              <w:tab/>
            </w:r>
            <w:r>
              <w:rPr>
                <w:noProof/>
                <w:webHidden/>
              </w:rPr>
              <w:fldChar w:fldCharType="begin"/>
            </w:r>
            <w:r>
              <w:rPr>
                <w:noProof/>
                <w:webHidden/>
              </w:rPr>
              <w:instrText xml:space="preserve"> PAGEREF _Toc207894945 \h </w:instrText>
            </w:r>
            <w:r>
              <w:rPr>
                <w:noProof/>
                <w:webHidden/>
              </w:rPr>
            </w:r>
            <w:r>
              <w:rPr>
                <w:noProof/>
                <w:webHidden/>
              </w:rPr>
              <w:fldChar w:fldCharType="separate"/>
            </w:r>
            <w:r>
              <w:rPr>
                <w:noProof/>
                <w:webHidden/>
              </w:rPr>
              <w:t>93</w:t>
            </w:r>
            <w:r>
              <w:rPr>
                <w:noProof/>
                <w:webHidden/>
              </w:rPr>
              <w:fldChar w:fldCharType="end"/>
            </w:r>
          </w:hyperlink>
        </w:p>
        <w:p w14:paraId="7C655C7E" w14:textId="02960F8F"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946" w:history="1">
            <w:r w:rsidRPr="005360D5">
              <w:rPr>
                <w:rStyle w:val="Hyperlink"/>
                <w:noProof/>
              </w:rPr>
              <w:t>11.2.6</w:t>
            </w:r>
            <w:r>
              <w:rPr>
                <w:rFonts w:eastAsiaTheme="minorEastAsia"/>
                <w:noProof/>
                <w:kern w:val="2"/>
                <w:sz w:val="24"/>
                <w:szCs w:val="24"/>
                <w14:ligatures w14:val="standardContextual"/>
              </w:rPr>
              <w:tab/>
            </w:r>
            <w:r w:rsidRPr="005360D5">
              <w:rPr>
                <w:rStyle w:val="Hyperlink"/>
                <w:noProof/>
              </w:rPr>
              <w:t>School Forward Mode Choice</w:t>
            </w:r>
            <w:r>
              <w:rPr>
                <w:noProof/>
                <w:webHidden/>
              </w:rPr>
              <w:tab/>
            </w:r>
            <w:r>
              <w:rPr>
                <w:noProof/>
                <w:webHidden/>
              </w:rPr>
              <w:fldChar w:fldCharType="begin"/>
            </w:r>
            <w:r>
              <w:rPr>
                <w:noProof/>
                <w:webHidden/>
              </w:rPr>
              <w:instrText xml:space="preserve"> PAGEREF _Toc207894946 \h </w:instrText>
            </w:r>
            <w:r>
              <w:rPr>
                <w:noProof/>
                <w:webHidden/>
              </w:rPr>
            </w:r>
            <w:r>
              <w:rPr>
                <w:noProof/>
                <w:webHidden/>
              </w:rPr>
              <w:fldChar w:fldCharType="separate"/>
            </w:r>
            <w:r>
              <w:rPr>
                <w:noProof/>
                <w:webHidden/>
              </w:rPr>
              <w:t>94</w:t>
            </w:r>
            <w:r>
              <w:rPr>
                <w:noProof/>
                <w:webHidden/>
              </w:rPr>
              <w:fldChar w:fldCharType="end"/>
            </w:r>
          </w:hyperlink>
        </w:p>
        <w:p w14:paraId="579A3BEB" w14:textId="0AE618E9"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947" w:history="1">
            <w:r w:rsidRPr="005360D5">
              <w:rPr>
                <w:rStyle w:val="Hyperlink"/>
                <w:noProof/>
              </w:rPr>
              <w:t>11.2.7</w:t>
            </w:r>
            <w:r>
              <w:rPr>
                <w:rFonts w:eastAsiaTheme="minorEastAsia"/>
                <w:noProof/>
                <w:kern w:val="2"/>
                <w:sz w:val="24"/>
                <w:szCs w:val="24"/>
                <w14:ligatures w14:val="standardContextual"/>
              </w:rPr>
              <w:tab/>
            </w:r>
            <w:r w:rsidRPr="005360D5">
              <w:rPr>
                <w:rStyle w:val="Hyperlink"/>
                <w:noProof/>
              </w:rPr>
              <w:t>School Return Mode Choice</w:t>
            </w:r>
            <w:r>
              <w:rPr>
                <w:noProof/>
                <w:webHidden/>
              </w:rPr>
              <w:tab/>
            </w:r>
            <w:r>
              <w:rPr>
                <w:noProof/>
                <w:webHidden/>
              </w:rPr>
              <w:fldChar w:fldCharType="begin"/>
            </w:r>
            <w:r>
              <w:rPr>
                <w:noProof/>
                <w:webHidden/>
              </w:rPr>
              <w:instrText xml:space="preserve"> PAGEREF _Toc207894947 \h </w:instrText>
            </w:r>
            <w:r>
              <w:rPr>
                <w:noProof/>
                <w:webHidden/>
              </w:rPr>
            </w:r>
            <w:r>
              <w:rPr>
                <w:noProof/>
                <w:webHidden/>
              </w:rPr>
              <w:fldChar w:fldCharType="separate"/>
            </w:r>
            <w:r>
              <w:rPr>
                <w:noProof/>
                <w:webHidden/>
              </w:rPr>
              <w:t>94</w:t>
            </w:r>
            <w:r>
              <w:rPr>
                <w:noProof/>
                <w:webHidden/>
              </w:rPr>
              <w:fldChar w:fldCharType="end"/>
            </w:r>
          </w:hyperlink>
        </w:p>
        <w:p w14:paraId="52F980CF" w14:textId="651E3ED1"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948" w:history="1">
            <w:r w:rsidRPr="005360D5">
              <w:rPr>
                <w:rStyle w:val="Hyperlink"/>
                <w:noProof/>
              </w:rPr>
              <w:t>11.2.8</w:t>
            </w:r>
            <w:r>
              <w:rPr>
                <w:rFonts w:eastAsiaTheme="minorEastAsia"/>
                <w:noProof/>
                <w:kern w:val="2"/>
                <w:sz w:val="24"/>
                <w:szCs w:val="24"/>
                <w14:ligatures w14:val="standardContextual"/>
              </w:rPr>
              <w:tab/>
            </w:r>
            <w:r w:rsidRPr="005360D5">
              <w:rPr>
                <w:rStyle w:val="Hyperlink"/>
                <w:noProof/>
              </w:rPr>
              <w:t>School Start</w:t>
            </w:r>
            <w:r>
              <w:rPr>
                <w:noProof/>
                <w:webHidden/>
              </w:rPr>
              <w:tab/>
            </w:r>
            <w:r>
              <w:rPr>
                <w:noProof/>
                <w:webHidden/>
              </w:rPr>
              <w:fldChar w:fldCharType="begin"/>
            </w:r>
            <w:r>
              <w:rPr>
                <w:noProof/>
                <w:webHidden/>
              </w:rPr>
              <w:instrText xml:space="preserve"> PAGEREF _Toc207894948 \h </w:instrText>
            </w:r>
            <w:r>
              <w:rPr>
                <w:noProof/>
                <w:webHidden/>
              </w:rPr>
            </w:r>
            <w:r>
              <w:rPr>
                <w:noProof/>
                <w:webHidden/>
              </w:rPr>
              <w:fldChar w:fldCharType="separate"/>
            </w:r>
            <w:r>
              <w:rPr>
                <w:noProof/>
                <w:webHidden/>
              </w:rPr>
              <w:t>94</w:t>
            </w:r>
            <w:r>
              <w:rPr>
                <w:noProof/>
                <w:webHidden/>
              </w:rPr>
              <w:fldChar w:fldCharType="end"/>
            </w:r>
          </w:hyperlink>
        </w:p>
        <w:p w14:paraId="48CF6841" w14:textId="06ABB4E2"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949" w:history="1">
            <w:r w:rsidRPr="005360D5">
              <w:rPr>
                <w:rStyle w:val="Hyperlink"/>
                <w:noProof/>
              </w:rPr>
              <w:t>11.2.9</w:t>
            </w:r>
            <w:r>
              <w:rPr>
                <w:rFonts w:eastAsiaTheme="minorEastAsia"/>
                <w:noProof/>
                <w:kern w:val="2"/>
                <w:sz w:val="24"/>
                <w:szCs w:val="24"/>
                <w14:ligatures w14:val="standardContextual"/>
              </w:rPr>
              <w:tab/>
            </w:r>
            <w:r w:rsidRPr="005360D5">
              <w:rPr>
                <w:rStyle w:val="Hyperlink"/>
                <w:noProof/>
              </w:rPr>
              <w:t>University Mode Choice</w:t>
            </w:r>
            <w:r>
              <w:rPr>
                <w:noProof/>
                <w:webHidden/>
              </w:rPr>
              <w:tab/>
            </w:r>
            <w:r>
              <w:rPr>
                <w:noProof/>
                <w:webHidden/>
              </w:rPr>
              <w:fldChar w:fldCharType="begin"/>
            </w:r>
            <w:r>
              <w:rPr>
                <w:noProof/>
                <w:webHidden/>
              </w:rPr>
              <w:instrText xml:space="preserve"> PAGEREF _Toc207894949 \h </w:instrText>
            </w:r>
            <w:r>
              <w:rPr>
                <w:noProof/>
                <w:webHidden/>
              </w:rPr>
            </w:r>
            <w:r>
              <w:rPr>
                <w:noProof/>
                <w:webHidden/>
              </w:rPr>
              <w:fldChar w:fldCharType="separate"/>
            </w:r>
            <w:r>
              <w:rPr>
                <w:noProof/>
                <w:webHidden/>
              </w:rPr>
              <w:t>94</w:t>
            </w:r>
            <w:r>
              <w:rPr>
                <w:noProof/>
                <w:webHidden/>
              </w:rPr>
              <w:fldChar w:fldCharType="end"/>
            </w:r>
          </w:hyperlink>
        </w:p>
        <w:p w14:paraId="57DF6465" w14:textId="30E924B5" w:rsidR="005365DB" w:rsidRDefault="005365DB">
          <w:pPr>
            <w:pStyle w:val="TOC3"/>
            <w:tabs>
              <w:tab w:val="left" w:pos="1540"/>
              <w:tab w:val="right" w:leader="dot" w:pos="9350"/>
            </w:tabs>
            <w:rPr>
              <w:rFonts w:eastAsiaTheme="minorEastAsia"/>
              <w:noProof/>
              <w:kern w:val="2"/>
              <w:sz w:val="24"/>
              <w:szCs w:val="24"/>
              <w14:ligatures w14:val="standardContextual"/>
            </w:rPr>
          </w:pPr>
          <w:hyperlink w:anchor="_Toc207894950" w:history="1">
            <w:r w:rsidRPr="005360D5">
              <w:rPr>
                <w:rStyle w:val="Hyperlink"/>
                <w:noProof/>
              </w:rPr>
              <w:t>11.2.10</w:t>
            </w:r>
            <w:r>
              <w:rPr>
                <w:rFonts w:eastAsiaTheme="minorEastAsia"/>
                <w:noProof/>
                <w:kern w:val="2"/>
                <w:sz w:val="24"/>
                <w:szCs w:val="24"/>
                <w14:ligatures w14:val="standardContextual"/>
              </w:rPr>
              <w:tab/>
            </w:r>
            <w:r w:rsidRPr="005360D5">
              <w:rPr>
                <w:rStyle w:val="Hyperlink"/>
                <w:noProof/>
              </w:rPr>
              <w:t>University Duration</w:t>
            </w:r>
            <w:r>
              <w:rPr>
                <w:noProof/>
                <w:webHidden/>
              </w:rPr>
              <w:tab/>
            </w:r>
            <w:r>
              <w:rPr>
                <w:noProof/>
                <w:webHidden/>
              </w:rPr>
              <w:fldChar w:fldCharType="begin"/>
            </w:r>
            <w:r>
              <w:rPr>
                <w:noProof/>
                <w:webHidden/>
              </w:rPr>
              <w:instrText xml:space="preserve"> PAGEREF _Toc207894950 \h </w:instrText>
            </w:r>
            <w:r>
              <w:rPr>
                <w:noProof/>
                <w:webHidden/>
              </w:rPr>
            </w:r>
            <w:r>
              <w:rPr>
                <w:noProof/>
                <w:webHidden/>
              </w:rPr>
              <w:fldChar w:fldCharType="separate"/>
            </w:r>
            <w:r>
              <w:rPr>
                <w:noProof/>
                <w:webHidden/>
              </w:rPr>
              <w:t>95</w:t>
            </w:r>
            <w:r>
              <w:rPr>
                <w:noProof/>
                <w:webHidden/>
              </w:rPr>
              <w:fldChar w:fldCharType="end"/>
            </w:r>
          </w:hyperlink>
        </w:p>
        <w:p w14:paraId="301B6E47" w14:textId="479150CD" w:rsidR="005365DB" w:rsidRDefault="005365DB">
          <w:pPr>
            <w:pStyle w:val="TOC3"/>
            <w:tabs>
              <w:tab w:val="left" w:pos="1540"/>
              <w:tab w:val="right" w:leader="dot" w:pos="9350"/>
            </w:tabs>
            <w:rPr>
              <w:rFonts w:eastAsiaTheme="minorEastAsia"/>
              <w:noProof/>
              <w:kern w:val="2"/>
              <w:sz w:val="24"/>
              <w:szCs w:val="24"/>
              <w14:ligatures w14:val="standardContextual"/>
            </w:rPr>
          </w:pPr>
          <w:hyperlink w:anchor="_Toc207894951" w:history="1">
            <w:r w:rsidRPr="005360D5">
              <w:rPr>
                <w:rStyle w:val="Hyperlink"/>
                <w:noProof/>
              </w:rPr>
              <w:t>11.2.11</w:t>
            </w:r>
            <w:r>
              <w:rPr>
                <w:rFonts w:eastAsiaTheme="minorEastAsia"/>
                <w:noProof/>
                <w:kern w:val="2"/>
                <w:sz w:val="24"/>
                <w:szCs w:val="24"/>
                <w14:ligatures w14:val="standardContextual"/>
              </w:rPr>
              <w:tab/>
            </w:r>
            <w:r w:rsidRPr="005360D5">
              <w:rPr>
                <w:rStyle w:val="Hyperlink"/>
                <w:noProof/>
              </w:rPr>
              <w:t>University Start</w:t>
            </w:r>
            <w:r>
              <w:rPr>
                <w:noProof/>
                <w:webHidden/>
              </w:rPr>
              <w:tab/>
            </w:r>
            <w:r>
              <w:rPr>
                <w:noProof/>
                <w:webHidden/>
              </w:rPr>
              <w:fldChar w:fldCharType="begin"/>
            </w:r>
            <w:r>
              <w:rPr>
                <w:noProof/>
                <w:webHidden/>
              </w:rPr>
              <w:instrText xml:space="preserve"> PAGEREF _Toc207894951 \h </w:instrText>
            </w:r>
            <w:r>
              <w:rPr>
                <w:noProof/>
                <w:webHidden/>
              </w:rPr>
            </w:r>
            <w:r>
              <w:rPr>
                <w:noProof/>
                <w:webHidden/>
              </w:rPr>
              <w:fldChar w:fldCharType="separate"/>
            </w:r>
            <w:r>
              <w:rPr>
                <w:noProof/>
                <w:webHidden/>
              </w:rPr>
              <w:t>95</w:t>
            </w:r>
            <w:r>
              <w:rPr>
                <w:noProof/>
                <w:webHidden/>
              </w:rPr>
              <w:fldChar w:fldCharType="end"/>
            </w:r>
          </w:hyperlink>
        </w:p>
        <w:p w14:paraId="27626FBD" w14:textId="18D23EFB" w:rsidR="005365DB" w:rsidRDefault="005365DB">
          <w:pPr>
            <w:pStyle w:val="TOC3"/>
            <w:tabs>
              <w:tab w:val="left" w:pos="1540"/>
              <w:tab w:val="right" w:leader="dot" w:pos="9350"/>
            </w:tabs>
            <w:rPr>
              <w:rFonts w:eastAsiaTheme="minorEastAsia"/>
              <w:noProof/>
              <w:kern w:val="2"/>
              <w:sz w:val="24"/>
              <w:szCs w:val="24"/>
              <w14:ligatures w14:val="standardContextual"/>
            </w:rPr>
          </w:pPr>
          <w:hyperlink w:anchor="_Toc207894952" w:history="1">
            <w:r w:rsidRPr="005360D5">
              <w:rPr>
                <w:rStyle w:val="Hyperlink"/>
                <w:noProof/>
              </w:rPr>
              <w:t>11.2.12</w:t>
            </w:r>
            <w:r>
              <w:rPr>
                <w:rFonts w:eastAsiaTheme="minorEastAsia"/>
                <w:noProof/>
                <w:kern w:val="2"/>
                <w:sz w:val="24"/>
                <w:szCs w:val="24"/>
                <w14:ligatures w14:val="standardContextual"/>
              </w:rPr>
              <w:tab/>
            </w:r>
            <w:r w:rsidRPr="005360D5">
              <w:rPr>
                <w:rStyle w:val="Hyperlink"/>
                <w:noProof/>
              </w:rPr>
              <w:t>University Tour Frequency</w:t>
            </w:r>
            <w:r>
              <w:rPr>
                <w:noProof/>
                <w:webHidden/>
              </w:rPr>
              <w:tab/>
            </w:r>
            <w:r>
              <w:rPr>
                <w:noProof/>
                <w:webHidden/>
              </w:rPr>
              <w:fldChar w:fldCharType="begin"/>
            </w:r>
            <w:r>
              <w:rPr>
                <w:noProof/>
                <w:webHidden/>
              </w:rPr>
              <w:instrText xml:space="preserve"> PAGEREF _Toc207894952 \h </w:instrText>
            </w:r>
            <w:r>
              <w:rPr>
                <w:noProof/>
                <w:webHidden/>
              </w:rPr>
            </w:r>
            <w:r>
              <w:rPr>
                <w:noProof/>
                <w:webHidden/>
              </w:rPr>
              <w:fldChar w:fldCharType="separate"/>
            </w:r>
            <w:r>
              <w:rPr>
                <w:noProof/>
                <w:webHidden/>
              </w:rPr>
              <w:t>95</w:t>
            </w:r>
            <w:r>
              <w:rPr>
                <w:noProof/>
                <w:webHidden/>
              </w:rPr>
              <w:fldChar w:fldCharType="end"/>
            </w:r>
          </w:hyperlink>
        </w:p>
        <w:p w14:paraId="06656641" w14:textId="6DD20449" w:rsidR="005365DB" w:rsidRDefault="005365DB">
          <w:pPr>
            <w:pStyle w:val="TOC3"/>
            <w:tabs>
              <w:tab w:val="left" w:pos="1540"/>
              <w:tab w:val="right" w:leader="dot" w:pos="9350"/>
            </w:tabs>
            <w:rPr>
              <w:rFonts w:eastAsiaTheme="minorEastAsia"/>
              <w:noProof/>
              <w:kern w:val="2"/>
              <w:sz w:val="24"/>
              <w:szCs w:val="24"/>
              <w14:ligatures w14:val="standardContextual"/>
            </w:rPr>
          </w:pPr>
          <w:hyperlink w:anchor="_Toc207894953" w:history="1">
            <w:r w:rsidRPr="005360D5">
              <w:rPr>
                <w:rStyle w:val="Hyperlink"/>
                <w:noProof/>
              </w:rPr>
              <w:t>11.2.13</w:t>
            </w:r>
            <w:r>
              <w:rPr>
                <w:rFonts w:eastAsiaTheme="minorEastAsia"/>
                <w:noProof/>
                <w:kern w:val="2"/>
                <w:sz w:val="24"/>
                <w:szCs w:val="24"/>
                <w14:ligatures w14:val="standardContextual"/>
              </w:rPr>
              <w:tab/>
            </w:r>
            <w:r w:rsidRPr="005360D5">
              <w:rPr>
                <w:rStyle w:val="Hyperlink"/>
                <w:noProof/>
              </w:rPr>
              <w:t>Work Mode Choice</w:t>
            </w:r>
            <w:r>
              <w:rPr>
                <w:noProof/>
                <w:webHidden/>
              </w:rPr>
              <w:tab/>
            </w:r>
            <w:r>
              <w:rPr>
                <w:noProof/>
                <w:webHidden/>
              </w:rPr>
              <w:fldChar w:fldCharType="begin"/>
            </w:r>
            <w:r>
              <w:rPr>
                <w:noProof/>
                <w:webHidden/>
              </w:rPr>
              <w:instrText xml:space="preserve"> PAGEREF _Toc207894953 \h </w:instrText>
            </w:r>
            <w:r>
              <w:rPr>
                <w:noProof/>
                <w:webHidden/>
              </w:rPr>
            </w:r>
            <w:r>
              <w:rPr>
                <w:noProof/>
                <w:webHidden/>
              </w:rPr>
              <w:fldChar w:fldCharType="separate"/>
            </w:r>
            <w:r>
              <w:rPr>
                <w:noProof/>
                <w:webHidden/>
              </w:rPr>
              <w:t>96</w:t>
            </w:r>
            <w:r>
              <w:rPr>
                <w:noProof/>
                <w:webHidden/>
              </w:rPr>
              <w:fldChar w:fldCharType="end"/>
            </w:r>
          </w:hyperlink>
        </w:p>
        <w:p w14:paraId="7B106EC0" w14:textId="4001053C" w:rsidR="005365DB" w:rsidRDefault="005365DB">
          <w:pPr>
            <w:pStyle w:val="TOC3"/>
            <w:tabs>
              <w:tab w:val="left" w:pos="1540"/>
              <w:tab w:val="right" w:leader="dot" w:pos="9350"/>
            </w:tabs>
            <w:rPr>
              <w:rFonts w:eastAsiaTheme="minorEastAsia"/>
              <w:noProof/>
              <w:kern w:val="2"/>
              <w:sz w:val="24"/>
              <w:szCs w:val="24"/>
              <w14:ligatures w14:val="standardContextual"/>
            </w:rPr>
          </w:pPr>
          <w:hyperlink w:anchor="_Toc207894954" w:history="1">
            <w:r w:rsidRPr="005360D5">
              <w:rPr>
                <w:rStyle w:val="Hyperlink"/>
                <w:noProof/>
              </w:rPr>
              <w:t>11.2.14</w:t>
            </w:r>
            <w:r>
              <w:rPr>
                <w:rFonts w:eastAsiaTheme="minorEastAsia"/>
                <w:noProof/>
                <w:kern w:val="2"/>
                <w:sz w:val="24"/>
                <w:szCs w:val="24"/>
                <w14:ligatures w14:val="standardContextual"/>
              </w:rPr>
              <w:tab/>
            </w:r>
            <w:r w:rsidRPr="005360D5">
              <w:rPr>
                <w:rStyle w:val="Hyperlink"/>
                <w:noProof/>
              </w:rPr>
              <w:t>Work Tour Frequency</w:t>
            </w:r>
            <w:r>
              <w:rPr>
                <w:noProof/>
                <w:webHidden/>
              </w:rPr>
              <w:tab/>
            </w:r>
            <w:r>
              <w:rPr>
                <w:noProof/>
                <w:webHidden/>
              </w:rPr>
              <w:fldChar w:fldCharType="begin"/>
            </w:r>
            <w:r>
              <w:rPr>
                <w:noProof/>
                <w:webHidden/>
              </w:rPr>
              <w:instrText xml:space="preserve"> PAGEREF _Toc207894954 \h </w:instrText>
            </w:r>
            <w:r>
              <w:rPr>
                <w:noProof/>
                <w:webHidden/>
              </w:rPr>
            </w:r>
            <w:r>
              <w:rPr>
                <w:noProof/>
                <w:webHidden/>
              </w:rPr>
              <w:fldChar w:fldCharType="separate"/>
            </w:r>
            <w:r>
              <w:rPr>
                <w:noProof/>
                <w:webHidden/>
              </w:rPr>
              <w:t>96</w:t>
            </w:r>
            <w:r>
              <w:rPr>
                <w:noProof/>
                <w:webHidden/>
              </w:rPr>
              <w:fldChar w:fldCharType="end"/>
            </w:r>
          </w:hyperlink>
        </w:p>
        <w:p w14:paraId="4075C338" w14:textId="6C4B6915" w:rsidR="005365DB" w:rsidRDefault="005365DB">
          <w:pPr>
            <w:pStyle w:val="TOC2"/>
            <w:tabs>
              <w:tab w:val="left" w:pos="880"/>
              <w:tab w:val="right" w:leader="dot" w:pos="9350"/>
            </w:tabs>
            <w:rPr>
              <w:rFonts w:eastAsiaTheme="minorEastAsia"/>
              <w:noProof/>
              <w:kern w:val="2"/>
              <w:sz w:val="24"/>
              <w:szCs w:val="24"/>
              <w14:ligatures w14:val="standardContextual"/>
            </w:rPr>
          </w:pPr>
          <w:hyperlink w:anchor="_Toc207894955" w:history="1">
            <w:r w:rsidRPr="005360D5">
              <w:rPr>
                <w:rStyle w:val="Hyperlink"/>
                <w:noProof/>
              </w:rPr>
              <w:t>11.3</w:t>
            </w:r>
            <w:r>
              <w:rPr>
                <w:rFonts w:eastAsiaTheme="minorEastAsia"/>
                <w:noProof/>
                <w:kern w:val="2"/>
                <w:sz w:val="24"/>
                <w:szCs w:val="24"/>
                <w14:ligatures w14:val="standardContextual"/>
              </w:rPr>
              <w:tab/>
            </w:r>
            <w:r w:rsidRPr="005360D5">
              <w:rPr>
                <w:rStyle w:val="Hyperlink"/>
                <w:noProof/>
              </w:rPr>
              <w:t>Mandatory Stops</w:t>
            </w:r>
            <w:r>
              <w:rPr>
                <w:noProof/>
                <w:webHidden/>
              </w:rPr>
              <w:tab/>
            </w:r>
            <w:r>
              <w:rPr>
                <w:noProof/>
                <w:webHidden/>
              </w:rPr>
              <w:fldChar w:fldCharType="begin"/>
            </w:r>
            <w:r>
              <w:rPr>
                <w:noProof/>
                <w:webHidden/>
              </w:rPr>
              <w:instrText xml:space="preserve"> PAGEREF _Toc207894955 \h </w:instrText>
            </w:r>
            <w:r>
              <w:rPr>
                <w:noProof/>
                <w:webHidden/>
              </w:rPr>
            </w:r>
            <w:r>
              <w:rPr>
                <w:noProof/>
                <w:webHidden/>
              </w:rPr>
              <w:fldChar w:fldCharType="separate"/>
            </w:r>
            <w:r>
              <w:rPr>
                <w:noProof/>
                <w:webHidden/>
              </w:rPr>
              <w:t>96</w:t>
            </w:r>
            <w:r>
              <w:rPr>
                <w:noProof/>
                <w:webHidden/>
              </w:rPr>
              <w:fldChar w:fldCharType="end"/>
            </w:r>
          </w:hyperlink>
        </w:p>
        <w:p w14:paraId="00CF24C6" w14:textId="5F31A26A"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956" w:history="1">
            <w:r w:rsidRPr="005360D5">
              <w:rPr>
                <w:rStyle w:val="Hyperlink"/>
                <w:noProof/>
              </w:rPr>
              <w:t>11.3.1</w:t>
            </w:r>
            <w:r>
              <w:rPr>
                <w:rFonts w:eastAsiaTheme="minorEastAsia"/>
                <w:noProof/>
                <w:kern w:val="2"/>
                <w:sz w:val="24"/>
                <w:szCs w:val="24"/>
                <w14:ligatures w14:val="standardContextual"/>
              </w:rPr>
              <w:tab/>
            </w:r>
            <w:r w:rsidRPr="005360D5">
              <w:rPr>
                <w:rStyle w:val="Hyperlink"/>
                <w:noProof/>
              </w:rPr>
              <w:t>University Stops Duration</w:t>
            </w:r>
            <w:r>
              <w:rPr>
                <w:noProof/>
                <w:webHidden/>
              </w:rPr>
              <w:tab/>
            </w:r>
            <w:r>
              <w:rPr>
                <w:noProof/>
                <w:webHidden/>
              </w:rPr>
              <w:fldChar w:fldCharType="begin"/>
            </w:r>
            <w:r>
              <w:rPr>
                <w:noProof/>
                <w:webHidden/>
              </w:rPr>
              <w:instrText xml:space="preserve"> PAGEREF _Toc207894956 \h </w:instrText>
            </w:r>
            <w:r>
              <w:rPr>
                <w:noProof/>
                <w:webHidden/>
              </w:rPr>
            </w:r>
            <w:r>
              <w:rPr>
                <w:noProof/>
                <w:webHidden/>
              </w:rPr>
              <w:fldChar w:fldCharType="separate"/>
            </w:r>
            <w:r>
              <w:rPr>
                <w:noProof/>
                <w:webHidden/>
              </w:rPr>
              <w:t>96</w:t>
            </w:r>
            <w:r>
              <w:rPr>
                <w:noProof/>
                <w:webHidden/>
              </w:rPr>
              <w:fldChar w:fldCharType="end"/>
            </w:r>
          </w:hyperlink>
        </w:p>
        <w:p w14:paraId="25C262D9" w14:textId="79D0BCD2"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957" w:history="1">
            <w:r w:rsidRPr="005360D5">
              <w:rPr>
                <w:rStyle w:val="Hyperlink"/>
                <w:noProof/>
              </w:rPr>
              <w:t>11.3.2</w:t>
            </w:r>
            <w:r>
              <w:rPr>
                <w:rFonts w:eastAsiaTheme="minorEastAsia"/>
                <w:noProof/>
                <w:kern w:val="2"/>
                <w:sz w:val="24"/>
                <w:szCs w:val="24"/>
                <w14:ligatures w14:val="standardContextual"/>
              </w:rPr>
              <w:tab/>
            </w:r>
            <w:r w:rsidRPr="005360D5">
              <w:rPr>
                <w:rStyle w:val="Hyperlink"/>
                <w:noProof/>
              </w:rPr>
              <w:t>University Stops Frequency</w:t>
            </w:r>
            <w:r>
              <w:rPr>
                <w:noProof/>
                <w:webHidden/>
              </w:rPr>
              <w:tab/>
            </w:r>
            <w:r>
              <w:rPr>
                <w:noProof/>
                <w:webHidden/>
              </w:rPr>
              <w:fldChar w:fldCharType="begin"/>
            </w:r>
            <w:r>
              <w:rPr>
                <w:noProof/>
                <w:webHidden/>
              </w:rPr>
              <w:instrText xml:space="preserve"> PAGEREF _Toc207894957 \h </w:instrText>
            </w:r>
            <w:r>
              <w:rPr>
                <w:noProof/>
                <w:webHidden/>
              </w:rPr>
            </w:r>
            <w:r>
              <w:rPr>
                <w:noProof/>
                <w:webHidden/>
              </w:rPr>
              <w:fldChar w:fldCharType="separate"/>
            </w:r>
            <w:r>
              <w:rPr>
                <w:noProof/>
                <w:webHidden/>
              </w:rPr>
              <w:t>96</w:t>
            </w:r>
            <w:r>
              <w:rPr>
                <w:noProof/>
                <w:webHidden/>
              </w:rPr>
              <w:fldChar w:fldCharType="end"/>
            </w:r>
          </w:hyperlink>
        </w:p>
        <w:p w14:paraId="2D56EB09" w14:textId="141AF1BD"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958" w:history="1">
            <w:r w:rsidRPr="005360D5">
              <w:rPr>
                <w:rStyle w:val="Hyperlink"/>
                <w:noProof/>
              </w:rPr>
              <w:t>11.3.3</w:t>
            </w:r>
            <w:r>
              <w:rPr>
                <w:rFonts w:eastAsiaTheme="minorEastAsia"/>
                <w:noProof/>
                <w:kern w:val="2"/>
                <w:sz w:val="24"/>
                <w:szCs w:val="24"/>
                <w14:ligatures w14:val="standardContextual"/>
              </w:rPr>
              <w:tab/>
            </w:r>
            <w:r w:rsidRPr="005360D5">
              <w:rPr>
                <w:rStyle w:val="Hyperlink"/>
                <w:noProof/>
              </w:rPr>
              <w:t>Work Stops Duration</w:t>
            </w:r>
            <w:r>
              <w:rPr>
                <w:noProof/>
                <w:webHidden/>
              </w:rPr>
              <w:tab/>
            </w:r>
            <w:r>
              <w:rPr>
                <w:noProof/>
                <w:webHidden/>
              </w:rPr>
              <w:fldChar w:fldCharType="begin"/>
            </w:r>
            <w:r>
              <w:rPr>
                <w:noProof/>
                <w:webHidden/>
              </w:rPr>
              <w:instrText xml:space="preserve"> PAGEREF _Toc207894958 \h </w:instrText>
            </w:r>
            <w:r>
              <w:rPr>
                <w:noProof/>
                <w:webHidden/>
              </w:rPr>
            </w:r>
            <w:r>
              <w:rPr>
                <w:noProof/>
                <w:webHidden/>
              </w:rPr>
              <w:fldChar w:fldCharType="separate"/>
            </w:r>
            <w:r>
              <w:rPr>
                <w:noProof/>
                <w:webHidden/>
              </w:rPr>
              <w:t>97</w:t>
            </w:r>
            <w:r>
              <w:rPr>
                <w:noProof/>
                <w:webHidden/>
              </w:rPr>
              <w:fldChar w:fldCharType="end"/>
            </w:r>
          </w:hyperlink>
        </w:p>
        <w:p w14:paraId="7A839331" w14:textId="0C9B0FC3"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959" w:history="1">
            <w:r w:rsidRPr="005360D5">
              <w:rPr>
                <w:rStyle w:val="Hyperlink"/>
                <w:noProof/>
              </w:rPr>
              <w:t>11.3.4</w:t>
            </w:r>
            <w:r>
              <w:rPr>
                <w:rFonts w:eastAsiaTheme="minorEastAsia"/>
                <w:noProof/>
                <w:kern w:val="2"/>
                <w:sz w:val="24"/>
                <w:szCs w:val="24"/>
                <w14:ligatures w14:val="standardContextual"/>
              </w:rPr>
              <w:tab/>
            </w:r>
            <w:r w:rsidRPr="005360D5">
              <w:rPr>
                <w:rStyle w:val="Hyperlink"/>
                <w:noProof/>
              </w:rPr>
              <w:t>Work Stops Frequency</w:t>
            </w:r>
            <w:r>
              <w:rPr>
                <w:noProof/>
                <w:webHidden/>
              </w:rPr>
              <w:tab/>
            </w:r>
            <w:r>
              <w:rPr>
                <w:noProof/>
                <w:webHidden/>
              </w:rPr>
              <w:fldChar w:fldCharType="begin"/>
            </w:r>
            <w:r>
              <w:rPr>
                <w:noProof/>
                <w:webHidden/>
              </w:rPr>
              <w:instrText xml:space="preserve"> PAGEREF _Toc207894959 \h </w:instrText>
            </w:r>
            <w:r>
              <w:rPr>
                <w:noProof/>
                <w:webHidden/>
              </w:rPr>
            </w:r>
            <w:r>
              <w:rPr>
                <w:noProof/>
                <w:webHidden/>
              </w:rPr>
              <w:fldChar w:fldCharType="separate"/>
            </w:r>
            <w:r>
              <w:rPr>
                <w:noProof/>
                <w:webHidden/>
              </w:rPr>
              <w:t>97</w:t>
            </w:r>
            <w:r>
              <w:rPr>
                <w:noProof/>
                <w:webHidden/>
              </w:rPr>
              <w:fldChar w:fldCharType="end"/>
            </w:r>
          </w:hyperlink>
        </w:p>
        <w:p w14:paraId="24B2BBF8" w14:textId="412AEF3F" w:rsidR="005365DB" w:rsidRDefault="005365DB">
          <w:pPr>
            <w:pStyle w:val="TOC2"/>
            <w:tabs>
              <w:tab w:val="left" w:pos="880"/>
              <w:tab w:val="right" w:leader="dot" w:pos="9350"/>
            </w:tabs>
            <w:rPr>
              <w:rFonts w:eastAsiaTheme="minorEastAsia"/>
              <w:noProof/>
              <w:kern w:val="2"/>
              <w:sz w:val="24"/>
              <w:szCs w:val="24"/>
              <w14:ligatures w14:val="standardContextual"/>
            </w:rPr>
          </w:pPr>
          <w:hyperlink w:anchor="_Toc207894960" w:history="1">
            <w:r w:rsidRPr="005360D5">
              <w:rPr>
                <w:rStyle w:val="Hyperlink"/>
                <w:noProof/>
              </w:rPr>
              <w:t>11.4</w:t>
            </w:r>
            <w:r>
              <w:rPr>
                <w:rFonts w:eastAsiaTheme="minorEastAsia"/>
                <w:noProof/>
                <w:kern w:val="2"/>
                <w:sz w:val="24"/>
                <w:szCs w:val="24"/>
                <w14:ligatures w14:val="standardContextual"/>
              </w:rPr>
              <w:tab/>
            </w:r>
            <w:r w:rsidRPr="005360D5">
              <w:rPr>
                <w:rStyle w:val="Hyperlink"/>
                <w:noProof/>
              </w:rPr>
              <w:t>Subtours</w:t>
            </w:r>
            <w:r>
              <w:rPr>
                <w:noProof/>
                <w:webHidden/>
              </w:rPr>
              <w:tab/>
            </w:r>
            <w:r>
              <w:rPr>
                <w:noProof/>
                <w:webHidden/>
              </w:rPr>
              <w:fldChar w:fldCharType="begin"/>
            </w:r>
            <w:r>
              <w:rPr>
                <w:noProof/>
                <w:webHidden/>
              </w:rPr>
              <w:instrText xml:space="preserve"> PAGEREF _Toc207894960 \h </w:instrText>
            </w:r>
            <w:r>
              <w:rPr>
                <w:noProof/>
                <w:webHidden/>
              </w:rPr>
            </w:r>
            <w:r>
              <w:rPr>
                <w:noProof/>
                <w:webHidden/>
              </w:rPr>
              <w:fldChar w:fldCharType="separate"/>
            </w:r>
            <w:r>
              <w:rPr>
                <w:noProof/>
                <w:webHidden/>
              </w:rPr>
              <w:t>97</w:t>
            </w:r>
            <w:r>
              <w:rPr>
                <w:noProof/>
                <w:webHidden/>
              </w:rPr>
              <w:fldChar w:fldCharType="end"/>
            </w:r>
          </w:hyperlink>
        </w:p>
        <w:p w14:paraId="77E1F062" w14:textId="70A54BE2"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961" w:history="1">
            <w:r w:rsidRPr="005360D5">
              <w:rPr>
                <w:rStyle w:val="Hyperlink"/>
                <w:noProof/>
              </w:rPr>
              <w:t>11.4.1</w:t>
            </w:r>
            <w:r>
              <w:rPr>
                <w:rFonts w:eastAsiaTheme="minorEastAsia"/>
                <w:noProof/>
                <w:kern w:val="2"/>
                <w:sz w:val="24"/>
                <w:szCs w:val="24"/>
                <w14:ligatures w14:val="standardContextual"/>
              </w:rPr>
              <w:tab/>
            </w:r>
            <w:r w:rsidRPr="005360D5">
              <w:rPr>
                <w:rStyle w:val="Hyperlink"/>
                <w:noProof/>
              </w:rPr>
              <w:t>Subtour Duration</w:t>
            </w:r>
            <w:r>
              <w:rPr>
                <w:noProof/>
                <w:webHidden/>
              </w:rPr>
              <w:tab/>
            </w:r>
            <w:r>
              <w:rPr>
                <w:noProof/>
                <w:webHidden/>
              </w:rPr>
              <w:fldChar w:fldCharType="begin"/>
            </w:r>
            <w:r>
              <w:rPr>
                <w:noProof/>
                <w:webHidden/>
              </w:rPr>
              <w:instrText xml:space="preserve"> PAGEREF _Toc207894961 \h </w:instrText>
            </w:r>
            <w:r>
              <w:rPr>
                <w:noProof/>
                <w:webHidden/>
              </w:rPr>
            </w:r>
            <w:r>
              <w:rPr>
                <w:noProof/>
                <w:webHidden/>
              </w:rPr>
              <w:fldChar w:fldCharType="separate"/>
            </w:r>
            <w:r>
              <w:rPr>
                <w:noProof/>
                <w:webHidden/>
              </w:rPr>
              <w:t>97</w:t>
            </w:r>
            <w:r>
              <w:rPr>
                <w:noProof/>
                <w:webHidden/>
              </w:rPr>
              <w:fldChar w:fldCharType="end"/>
            </w:r>
          </w:hyperlink>
        </w:p>
        <w:p w14:paraId="31CFD0E5" w14:textId="5F98E6BD"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962" w:history="1">
            <w:r w:rsidRPr="005360D5">
              <w:rPr>
                <w:rStyle w:val="Hyperlink"/>
                <w:noProof/>
              </w:rPr>
              <w:t>11.4.2</w:t>
            </w:r>
            <w:r>
              <w:rPr>
                <w:rFonts w:eastAsiaTheme="minorEastAsia"/>
                <w:noProof/>
                <w:kern w:val="2"/>
                <w:sz w:val="24"/>
                <w:szCs w:val="24"/>
                <w14:ligatures w14:val="standardContextual"/>
              </w:rPr>
              <w:tab/>
            </w:r>
            <w:r w:rsidRPr="005360D5">
              <w:rPr>
                <w:rStyle w:val="Hyperlink"/>
                <w:noProof/>
              </w:rPr>
              <w:t>Subtour Frequency</w:t>
            </w:r>
            <w:r>
              <w:rPr>
                <w:noProof/>
                <w:webHidden/>
              </w:rPr>
              <w:tab/>
            </w:r>
            <w:r>
              <w:rPr>
                <w:noProof/>
                <w:webHidden/>
              </w:rPr>
              <w:fldChar w:fldCharType="begin"/>
            </w:r>
            <w:r>
              <w:rPr>
                <w:noProof/>
                <w:webHidden/>
              </w:rPr>
              <w:instrText xml:space="preserve"> PAGEREF _Toc207894962 \h </w:instrText>
            </w:r>
            <w:r>
              <w:rPr>
                <w:noProof/>
                <w:webHidden/>
              </w:rPr>
            </w:r>
            <w:r>
              <w:rPr>
                <w:noProof/>
                <w:webHidden/>
              </w:rPr>
              <w:fldChar w:fldCharType="separate"/>
            </w:r>
            <w:r>
              <w:rPr>
                <w:noProof/>
                <w:webHidden/>
              </w:rPr>
              <w:t>97</w:t>
            </w:r>
            <w:r>
              <w:rPr>
                <w:noProof/>
                <w:webHidden/>
              </w:rPr>
              <w:fldChar w:fldCharType="end"/>
            </w:r>
          </w:hyperlink>
        </w:p>
        <w:p w14:paraId="0C8DAD3F" w14:textId="230414D1"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963" w:history="1">
            <w:r w:rsidRPr="005360D5">
              <w:rPr>
                <w:rStyle w:val="Hyperlink"/>
                <w:noProof/>
              </w:rPr>
              <w:t>11.4.3</w:t>
            </w:r>
            <w:r>
              <w:rPr>
                <w:rFonts w:eastAsiaTheme="minorEastAsia"/>
                <w:noProof/>
                <w:kern w:val="2"/>
                <w:sz w:val="24"/>
                <w:szCs w:val="24"/>
                <w14:ligatures w14:val="standardContextual"/>
              </w:rPr>
              <w:tab/>
            </w:r>
            <w:r w:rsidRPr="005360D5">
              <w:rPr>
                <w:rStyle w:val="Hyperlink"/>
                <w:noProof/>
              </w:rPr>
              <w:t>Subtour Mode</w:t>
            </w:r>
            <w:r>
              <w:rPr>
                <w:noProof/>
                <w:webHidden/>
              </w:rPr>
              <w:tab/>
            </w:r>
            <w:r>
              <w:rPr>
                <w:noProof/>
                <w:webHidden/>
              </w:rPr>
              <w:fldChar w:fldCharType="begin"/>
            </w:r>
            <w:r>
              <w:rPr>
                <w:noProof/>
                <w:webHidden/>
              </w:rPr>
              <w:instrText xml:space="preserve"> PAGEREF _Toc207894963 \h </w:instrText>
            </w:r>
            <w:r>
              <w:rPr>
                <w:noProof/>
                <w:webHidden/>
              </w:rPr>
            </w:r>
            <w:r>
              <w:rPr>
                <w:noProof/>
                <w:webHidden/>
              </w:rPr>
              <w:fldChar w:fldCharType="separate"/>
            </w:r>
            <w:r>
              <w:rPr>
                <w:noProof/>
                <w:webHidden/>
              </w:rPr>
              <w:t>98</w:t>
            </w:r>
            <w:r>
              <w:rPr>
                <w:noProof/>
                <w:webHidden/>
              </w:rPr>
              <w:fldChar w:fldCharType="end"/>
            </w:r>
          </w:hyperlink>
        </w:p>
        <w:p w14:paraId="323C0B60" w14:textId="7347FE20"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964" w:history="1">
            <w:r w:rsidRPr="005360D5">
              <w:rPr>
                <w:rStyle w:val="Hyperlink"/>
                <w:noProof/>
              </w:rPr>
              <w:t>11.4.4</w:t>
            </w:r>
            <w:r>
              <w:rPr>
                <w:rFonts w:eastAsiaTheme="minorEastAsia"/>
                <w:noProof/>
                <w:kern w:val="2"/>
                <w:sz w:val="24"/>
                <w:szCs w:val="24"/>
                <w14:ligatures w14:val="standardContextual"/>
              </w:rPr>
              <w:tab/>
            </w:r>
            <w:r w:rsidRPr="005360D5">
              <w:rPr>
                <w:rStyle w:val="Hyperlink"/>
                <w:noProof/>
              </w:rPr>
              <w:t>Subtour Start</w:t>
            </w:r>
            <w:r>
              <w:rPr>
                <w:noProof/>
                <w:webHidden/>
              </w:rPr>
              <w:tab/>
            </w:r>
            <w:r>
              <w:rPr>
                <w:noProof/>
                <w:webHidden/>
              </w:rPr>
              <w:fldChar w:fldCharType="begin"/>
            </w:r>
            <w:r>
              <w:rPr>
                <w:noProof/>
                <w:webHidden/>
              </w:rPr>
              <w:instrText xml:space="preserve"> PAGEREF _Toc207894964 \h </w:instrText>
            </w:r>
            <w:r>
              <w:rPr>
                <w:noProof/>
                <w:webHidden/>
              </w:rPr>
            </w:r>
            <w:r>
              <w:rPr>
                <w:noProof/>
                <w:webHidden/>
              </w:rPr>
              <w:fldChar w:fldCharType="separate"/>
            </w:r>
            <w:r>
              <w:rPr>
                <w:noProof/>
                <w:webHidden/>
              </w:rPr>
              <w:t>98</w:t>
            </w:r>
            <w:r>
              <w:rPr>
                <w:noProof/>
                <w:webHidden/>
              </w:rPr>
              <w:fldChar w:fldCharType="end"/>
            </w:r>
          </w:hyperlink>
        </w:p>
        <w:p w14:paraId="448D3246" w14:textId="3FA6D136" w:rsidR="005365DB" w:rsidRDefault="005365DB">
          <w:pPr>
            <w:pStyle w:val="TOC2"/>
            <w:tabs>
              <w:tab w:val="left" w:pos="880"/>
              <w:tab w:val="right" w:leader="dot" w:pos="9350"/>
            </w:tabs>
            <w:rPr>
              <w:rFonts w:eastAsiaTheme="minorEastAsia"/>
              <w:noProof/>
              <w:kern w:val="2"/>
              <w:sz w:val="24"/>
              <w:szCs w:val="24"/>
              <w14:ligatures w14:val="standardContextual"/>
            </w:rPr>
          </w:pPr>
          <w:hyperlink w:anchor="_Toc207894965" w:history="1">
            <w:r w:rsidRPr="005360D5">
              <w:rPr>
                <w:rStyle w:val="Hyperlink"/>
                <w:noProof/>
              </w:rPr>
              <w:t>11.5</w:t>
            </w:r>
            <w:r>
              <w:rPr>
                <w:rFonts w:eastAsiaTheme="minorEastAsia"/>
                <w:noProof/>
                <w:kern w:val="2"/>
                <w:sz w:val="24"/>
                <w:szCs w:val="24"/>
                <w14:ligatures w14:val="standardContextual"/>
              </w:rPr>
              <w:tab/>
            </w:r>
            <w:r w:rsidRPr="005360D5">
              <w:rPr>
                <w:rStyle w:val="Hyperlink"/>
                <w:noProof/>
              </w:rPr>
              <w:t>Joint Tours</w:t>
            </w:r>
            <w:r>
              <w:rPr>
                <w:noProof/>
                <w:webHidden/>
              </w:rPr>
              <w:tab/>
            </w:r>
            <w:r>
              <w:rPr>
                <w:noProof/>
                <w:webHidden/>
              </w:rPr>
              <w:fldChar w:fldCharType="begin"/>
            </w:r>
            <w:r>
              <w:rPr>
                <w:noProof/>
                <w:webHidden/>
              </w:rPr>
              <w:instrText xml:space="preserve"> PAGEREF _Toc207894965 \h </w:instrText>
            </w:r>
            <w:r>
              <w:rPr>
                <w:noProof/>
                <w:webHidden/>
              </w:rPr>
            </w:r>
            <w:r>
              <w:rPr>
                <w:noProof/>
                <w:webHidden/>
              </w:rPr>
              <w:fldChar w:fldCharType="separate"/>
            </w:r>
            <w:r>
              <w:rPr>
                <w:noProof/>
                <w:webHidden/>
              </w:rPr>
              <w:t>98</w:t>
            </w:r>
            <w:r>
              <w:rPr>
                <w:noProof/>
                <w:webHidden/>
              </w:rPr>
              <w:fldChar w:fldCharType="end"/>
            </w:r>
          </w:hyperlink>
        </w:p>
        <w:p w14:paraId="77CE7D72" w14:textId="20BE098C"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966" w:history="1">
            <w:r w:rsidRPr="005360D5">
              <w:rPr>
                <w:rStyle w:val="Hyperlink"/>
                <w:noProof/>
              </w:rPr>
              <w:t>11.5.1</w:t>
            </w:r>
            <w:r>
              <w:rPr>
                <w:rFonts w:eastAsiaTheme="minorEastAsia"/>
                <w:noProof/>
                <w:kern w:val="2"/>
                <w:sz w:val="24"/>
                <w:szCs w:val="24"/>
                <w14:ligatures w14:val="standardContextual"/>
              </w:rPr>
              <w:tab/>
            </w:r>
            <w:r w:rsidRPr="005360D5">
              <w:rPr>
                <w:rStyle w:val="Hyperlink"/>
                <w:noProof/>
              </w:rPr>
              <w:t>Joint Tours Composition (Other)</w:t>
            </w:r>
            <w:r>
              <w:rPr>
                <w:noProof/>
                <w:webHidden/>
              </w:rPr>
              <w:tab/>
            </w:r>
            <w:r>
              <w:rPr>
                <w:noProof/>
                <w:webHidden/>
              </w:rPr>
              <w:fldChar w:fldCharType="begin"/>
            </w:r>
            <w:r>
              <w:rPr>
                <w:noProof/>
                <w:webHidden/>
              </w:rPr>
              <w:instrText xml:space="preserve"> PAGEREF _Toc207894966 \h </w:instrText>
            </w:r>
            <w:r>
              <w:rPr>
                <w:noProof/>
                <w:webHidden/>
              </w:rPr>
            </w:r>
            <w:r>
              <w:rPr>
                <w:noProof/>
                <w:webHidden/>
              </w:rPr>
              <w:fldChar w:fldCharType="separate"/>
            </w:r>
            <w:r>
              <w:rPr>
                <w:noProof/>
                <w:webHidden/>
              </w:rPr>
              <w:t>98</w:t>
            </w:r>
            <w:r>
              <w:rPr>
                <w:noProof/>
                <w:webHidden/>
              </w:rPr>
              <w:fldChar w:fldCharType="end"/>
            </w:r>
          </w:hyperlink>
        </w:p>
        <w:p w14:paraId="47AF6C55" w14:textId="301DAF3E"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967" w:history="1">
            <w:r w:rsidRPr="005360D5">
              <w:rPr>
                <w:rStyle w:val="Hyperlink"/>
                <w:noProof/>
              </w:rPr>
              <w:t>11.5.2</w:t>
            </w:r>
            <w:r>
              <w:rPr>
                <w:rFonts w:eastAsiaTheme="minorEastAsia"/>
                <w:noProof/>
                <w:kern w:val="2"/>
                <w:sz w:val="24"/>
                <w:szCs w:val="24"/>
                <w14:ligatures w14:val="standardContextual"/>
              </w:rPr>
              <w:tab/>
            </w:r>
            <w:r w:rsidRPr="005360D5">
              <w:rPr>
                <w:rStyle w:val="Hyperlink"/>
                <w:noProof/>
              </w:rPr>
              <w:t>Joint Tours Composition (Shop)</w:t>
            </w:r>
            <w:r>
              <w:rPr>
                <w:noProof/>
                <w:webHidden/>
              </w:rPr>
              <w:tab/>
            </w:r>
            <w:r>
              <w:rPr>
                <w:noProof/>
                <w:webHidden/>
              </w:rPr>
              <w:fldChar w:fldCharType="begin"/>
            </w:r>
            <w:r>
              <w:rPr>
                <w:noProof/>
                <w:webHidden/>
              </w:rPr>
              <w:instrText xml:space="preserve"> PAGEREF _Toc207894967 \h </w:instrText>
            </w:r>
            <w:r>
              <w:rPr>
                <w:noProof/>
                <w:webHidden/>
              </w:rPr>
            </w:r>
            <w:r>
              <w:rPr>
                <w:noProof/>
                <w:webHidden/>
              </w:rPr>
              <w:fldChar w:fldCharType="separate"/>
            </w:r>
            <w:r>
              <w:rPr>
                <w:noProof/>
                <w:webHidden/>
              </w:rPr>
              <w:t>98</w:t>
            </w:r>
            <w:r>
              <w:rPr>
                <w:noProof/>
                <w:webHidden/>
              </w:rPr>
              <w:fldChar w:fldCharType="end"/>
            </w:r>
          </w:hyperlink>
        </w:p>
        <w:p w14:paraId="2FDBE4B4" w14:textId="7AE5E026"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968" w:history="1">
            <w:r w:rsidRPr="005360D5">
              <w:rPr>
                <w:rStyle w:val="Hyperlink"/>
                <w:noProof/>
              </w:rPr>
              <w:t>11.5.3</w:t>
            </w:r>
            <w:r>
              <w:rPr>
                <w:rFonts w:eastAsiaTheme="minorEastAsia"/>
                <w:noProof/>
                <w:kern w:val="2"/>
                <w:sz w:val="24"/>
                <w:szCs w:val="24"/>
                <w14:ligatures w14:val="standardContextual"/>
              </w:rPr>
              <w:tab/>
            </w:r>
            <w:r w:rsidRPr="005360D5">
              <w:rPr>
                <w:rStyle w:val="Hyperlink"/>
                <w:noProof/>
              </w:rPr>
              <w:t>Joint Tours Duration (Other)</w:t>
            </w:r>
            <w:r>
              <w:rPr>
                <w:noProof/>
                <w:webHidden/>
              </w:rPr>
              <w:tab/>
            </w:r>
            <w:r>
              <w:rPr>
                <w:noProof/>
                <w:webHidden/>
              </w:rPr>
              <w:fldChar w:fldCharType="begin"/>
            </w:r>
            <w:r>
              <w:rPr>
                <w:noProof/>
                <w:webHidden/>
              </w:rPr>
              <w:instrText xml:space="preserve"> PAGEREF _Toc207894968 \h </w:instrText>
            </w:r>
            <w:r>
              <w:rPr>
                <w:noProof/>
                <w:webHidden/>
              </w:rPr>
            </w:r>
            <w:r>
              <w:rPr>
                <w:noProof/>
                <w:webHidden/>
              </w:rPr>
              <w:fldChar w:fldCharType="separate"/>
            </w:r>
            <w:r>
              <w:rPr>
                <w:noProof/>
                <w:webHidden/>
              </w:rPr>
              <w:t>99</w:t>
            </w:r>
            <w:r>
              <w:rPr>
                <w:noProof/>
                <w:webHidden/>
              </w:rPr>
              <w:fldChar w:fldCharType="end"/>
            </w:r>
          </w:hyperlink>
        </w:p>
        <w:p w14:paraId="21E18F7B" w14:textId="0A0FC046"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969" w:history="1">
            <w:r w:rsidRPr="005360D5">
              <w:rPr>
                <w:rStyle w:val="Hyperlink"/>
                <w:noProof/>
              </w:rPr>
              <w:t>11.5.4</w:t>
            </w:r>
            <w:r>
              <w:rPr>
                <w:rFonts w:eastAsiaTheme="minorEastAsia"/>
                <w:noProof/>
                <w:kern w:val="2"/>
                <w:sz w:val="24"/>
                <w:szCs w:val="24"/>
                <w14:ligatures w14:val="standardContextual"/>
              </w:rPr>
              <w:tab/>
            </w:r>
            <w:r w:rsidRPr="005360D5">
              <w:rPr>
                <w:rStyle w:val="Hyperlink"/>
                <w:noProof/>
              </w:rPr>
              <w:t>Joint Tours Duration (Shop)</w:t>
            </w:r>
            <w:r>
              <w:rPr>
                <w:noProof/>
                <w:webHidden/>
              </w:rPr>
              <w:tab/>
            </w:r>
            <w:r>
              <w:rPr>
                <w:noProof/>
                <w:webHidden/>
              </w:rPr>
              <w:fldChar w:fldCharType="begin"/>
            </w:r>
            <w:r>
              <w:rPr>
                <w:noProof/>
                <w:webHidden/>
              </w:rPr>
              <w:instrText xml:space="preserve"> PAGEREF _Toc207894969 \h </w:instrText>
            </w:r>
            <w:r>
              <w:rPr>
                <w:noProof/>
                <w:webHidden/>
              </w:rPr>
            </w:r>
            <w:r>
              <w:rPr>
                <w:noProof/>
                <w:webHidden/>
              </w:rPr>
              <w:fldChar w:fldCharType="separate"/>
            </w:r>
            <w:r>
              <w:rPr>
                <w:noProof/>
                <w:webHidden/>
              </w:rPr>
              <w:t>99</w:t>
            </w:r>
            <w:r>
              <w:rPr>
                <w:noProof/>
                <w:webHidden/>
              </w:rPr>
              <w:fldChar w:fldCharType="end"/>
            </w:r>
          </w:hyperlink>
        </w:p>
        <w:p w14:paraId="654A1D1A" w14:textId="2A7AEA39"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970" w:history="1">
            <w:r w:rsidRPr="005360D5">
              <w:rPr>
                <w:rStyle w:val="Hyperlink"/>
                <w:noProof/>
              </w:rPr>
              <w:t>11.5.5</w:t>
            </w:r>
            <w:r>
              <w:rPr>
                <w:rFonts w:eastAsiaTheme="minorEastAsia"/>
                <w:noProof/>
                <w:kern w:val="2"/>
                <w:sz w:val="24"/>
                <w:szCs w:val="24"/>
                <w14:ligatures w14:val="standardContextual"/>
              </w:rPr>
              <w:tab/>
            </w:r>
            <w:r w:rsidRPr="005360D5">
              <w:rPr>
                <w:rStyle w:val="Hyperlink"/>
                <w:noProof/>
              </w:rPr>
              <w:t>Joint Tours Frequency</w:t>
            </w:r>
            <w:r>
              <w:rPr>
                <w:noProof/>
                <w:webHidden/>
              </w:rPr>
              <w:tab/>
            </w:r>
            <w:r>
              <w:rPr>
                <w:noProof/>
                <w:webHidden/>
              </w:rPr>
              <w:fldChar w:fldCharType="begin"/>
            </w:r>
            <w:r>
              <w:rPr>
                <w:noProof/>
                <w:webHidden/>
              </w:rPr>
              <w:instrText xml:space="preserve"> PAGEREF _Toc207894970 \h </w:instrText>
            </w:r>
            <w:r>
              <w:rPr>
                <w:noProof/>
                <w:webHidden/>
              </w:rPr>
            </w:r>
            <w:r>
              <w:rPr>
                <w:noProof/>
                <w:webHidden/>
              </w:rPr>
              <w:fldChar w:fldCharType="separate"/>
            </w:r>
            <w:r>
              <w:rPr>
                <w:noProof/>
                <w:webHidden/>
              </w:rPr>
              <w:t>99</w:t>
            </w:r>
            <w:r>
              <w:rPr>
                <w:noProof/>
                <w:webHidden/>
              </w:rPr>
              <w:fldChar w:fldCharType="end"/>
            </w:r>
          </w:hyperlink>
        </w:p>
        <w:p w14:paraId="674B49DB" w14:textId="4B53D971"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971" w:history="1">
            <w:r w:rsidRPr="005360D5">
              <w:rPr>
                <w:rStyle w:val="Hyperlink"/>
                <w:noProof/>
              </w:rPr>
              <w:t>11.5.6</w:t>
            </w:r>
            <w:r>
              <w:rPr>
                <w:rFonts w:eastAsiaTheme="minorEastAsia"/>
                <w:noProof/>
                <w:kern w:val="2"/>
                <w:sz w:val="24"/>
                <w:szCs w:val="24"/>
                <w14:ligatures w14:val="standardContextual"/>
              </w:rPr>
              <w:tab/>
            </w:r>
            <w:r w:rsidRPr="005360D5">
              <w:rPr>
                <w:rStyle w:val="Hyperlink"/>
                <w:noProof/>
              </w:rPr>
              <w:t>Joint Tours Mode Choice (Other)</w:t>
            </w:r>
            <w:r>
              <w:rPr>
                <w:noProof/>
                <w:webHidden/>
              </w:rPr>
              <w:tab/>
            </w:r>
            <w:r>
              <w:rPr>
                <w:noProof/>
                <w:webHidden/>
              </w:rPr>
              <w:fldChar w:fldCharType="begin"/>
            </w:r>
            <w:r>
              <w:rPr>
                <w:noProof/>
                <w:webHidden/>
              </w:rPr>
              <w:instrText xml:space="preserve"> PAGEREF _Toc207894971 \h </w:instrText>
            </w:r>
            <w:r>
              <w:rPr>
                <w:noProof/>
                <w:webHidden/>
              </w:rPr>
            </w:r>
            <w:r>
              <w:rPr>
                <w:noProof/>
                <w:webHidden/>
              </w:rPr>
              <w:fldChar w:fldCharType="separate"/>
            </w:r>
            <w:r>
              <w:rPr>
                <w:noProof/>
                <w:webHidden/>
              </w:rPr>
              <w:t>99</w:t>
            </w:r>
            <w:r>
              <w:rPr>
                <w:noProof/>
                <w:webHidden/>
              </w:rPr>
              <w:fldChar w:fldCharType="end"/>
            </w:r>
          </w:hyperlink>
        </w:p>
        <w:p w14:paraId="4E5D477A" w14:textId="51C9BBDF"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972" w:history="1">
            <w:r w:rsidRPr="005360D5">
              <w:rPr>
                <w:rStyle w:val="Hyperlink"/>
                <w:noProof/>
              </w:rPr>
              <w:t>11.5.7</w:t>
            </w:r>
            <w:r>
              <w:rPr>
                <w:rFonts w:eastAsiaTheme="minorEastAsia"/>
                <w:noProof/>
                <w:kern w:val="2"/>
                <w:sz w:val="24"/>
                <w:szCs w:val="24"/>
                <w14:ligatures w14:val="standardContextual"/>
              </w:rPr>
              <w:tab/>
            </w:r>
            <w:r w:rsidRPr="005360D5">
              <w:rPr>
                <w:rStyle w:val="Hyperlink"/>
                <w:noProof/>
              </w:rPr>
              <w:t>Joint Tours Mode Choice (Shop)</w:t>
            </w:r>
            <w:r>
              <w:rPr>
                <w:noProof/>
                <w:webHidden/>
              </w:rPr>
              <w:tab/>
            </w:r>
            <w:r>
              <w:rPr>
                <w:noProof/>
                <w:webHidden/>
              </w:rPr>
              <w:fldChar w:fldCharType="begin"/>
            </w:r>
            <w:r>
              <w:rPr>
                <w:noProof/>
                <w:webHidden/>
              </w:rPr>
              <w:instrText xml:space="preserve"> PAGEREF _Toc207894972 \h </w:instrText>
            </w:r>
            <w:r>
              <w:rPr>
                <w:noProof/>
                <w:webHidden/>
              </w:rPr>
            </w:r>
            <w:r>
              <w:rPr>
                <w:noProof/>
                <w:webHidden/>
              </w:rPr>
              <w:fldChar w:fldCharType="separate"/>
            </w:r>
            <w:r>
              <w:rPr>
                <w:noProof/>
                <w:webHidden/>
              </w:rPr>
              <w:t>100</w:t>
            </w:r>
            <w:r>
              <w:rPr>
                <w:noProof/>
                <w:webHidden/>
              </w:rPr>
              <w:fldChar w:fldCharType="end"/>
            </w:r>
          </w:hyperlink>
        </w:p>
        <w:p w14:paraId="6B8BE2E4" w14:textId="07D41DD9"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973" w:history="1">
            <w:r w:rsidRPr="005360D5">
              <w:rPr>
                <w:rStyle w:val="Hyperlink"/>
                <w:noProof/>
              </w:rPr>
              <w:t>11.5.8</w:t>
            </w:r>
            <w:r>
              <w:rPr>
                <w:rFonts w:eastAsiaTheme="minorEastAsia"/>
                <w:noProof/>
                <w:kern w:val="2"/>
                <w:sz w:val="24"/>
                <w:szCs w:val="24"/>
                <w14:ligatures w14:val="standardContextual"/>
              </w:rPr>
              <w:tab/>
            </w:r>
            <w:r w:rsidRPr="005360D5">
              <w:rPr>
                <w:rStyle w:val="Hyperlink"/>
                <w:noProof/>
              </w:rPr>
              <w:t>Joint Tours Participation Adult Other</w:t>
            </w:r>
            <w:r>
              <w:rPr>
                <w:noProof/>
                <w:webHidden/>
              </w:rPr>
              <w:tab/>
            </w:r>
            <w:r>
              <w:rPr>
                <w:noProof/>
                <w:webHidden/>
              </w:rPr>
              <w:fldChar w:fldCharType="begin"/>
            </w:r>
            <w:r>
              <w:rPr>
                <w:noProof/>
                <w:webHidden/>
              </w:rPr>
              <w:instrText xml:space="preserve"> PAGEREF _Toc207894973 \h </w:instrText>
            </w:r>
            <w:r>
              <w:rPr>
                <w:noProof/>
                <w:webHidden/>
              </w:rPr>
            </w:r>
            <w:r>
              <w:rPr>
                <w:noProof/>
                <w:webHidden/>
              </w:rPr>
              <w:fldChar w:fldCharType="separate"/>
            </w:r>
            <w:r>
              <w:rPr>
                <w:noProof/>
                <w:webHidden/>
              </w:rPr>
              <w:t>100</w:t>
            </w:r>
            <w:r>
              <w:rPr>
                <w:noProof/>
                <w:webHidden/>
              </w:rPr>
              <w:fldChar w:fldCharType="end"/>
            </w:r>
          </w:hyperlink>
        </w:p>
        <w:p w14:paraId="708C4148" w14:textId="151FAA79" w:rsidR="005365DB" w:rsidRDefault="005365DB">
          <w:pPr>
            <w:pStyle w:val="TOC3"/>
            <w:tabs>
              <w:tab w:val="left" w:pos="1320"/>
              <w:tab w:val="right" w:leader="dot" w:pos="9350"/>
            </w:tabs>
            <w:rPr>
              <w:rFonts w:eastAsiaTheme="minorEastAsia"/>
              <w:noProof/>
              <w:kern w:val="2"/>
              <w:sz w:val="24"/>
              <w:szCs w:val="24"/>
              <w14:ligatures w14:val="standardContextual"/>
            </w:rPr>
          </w:pPr>
          <w:hyperlink w:anchor="_Toc207894974" w:history="1">
            <w:r w:rsidRPr="005360D5">
              <w:rPr>
                <w:rStyle w:val="Hyperlink"/>
                <w:noProof/>
              </w:rPr>
              <w:t>11.5.9</w:t>
            </w:r>
            <w:r>
              <w:rPr>
                <w:rFonts w:eastAsiaTheme="minorEastAsia"/>
                <w:noProof/>
                <w:kern w:val="2"/>
                <w:sz w:val="24"/>
                <w:szCs w:val="24"/>
                <w14:ligatures w14:val="standardContextual"/>
              </w:rPr>
              <w:tab/>
            </w:r>
            <w:r w:rsidRPr="005360D5">
              <w:rPr>
                <w:rStyle w:val="Hyperlink"/>
                <w:noProof/>
              </w:rPr>
              <w:t>Joint Tours Participation Adult Shop</w:t>
            </w:r>
            <w:r>
              <w:rPr>
                <w:noProof/>
                <w:webHidden/>
              </w:rPr>
              <w:tab/>
            </w:r>
            <w:r>
              <w:rPr>
                <w:noProof/>
                <w:webHidden/>
              </w:rPr>
              <w:fldChar w:fldCharType="begin"/>
            </w:r>
            <w:r>
              <w:rPr>
                <w:noProof/>
                <w:webHidden/>
              </w:rPr>
              <w:instrText xml:space="preserve"> PAGEREF _Toc207894974 \h </w:instrText>
            </w:r>
            <w:r>
              <w:rPr>
                <w:noProof/>
                <w:webHidden/>
              </w:rPr>
            </w:r>
            <w:r>
              <w:rPr>
                <w:noProof/>
                <w:webHidden/>
              </w:rPr>
              <w:fldChar w:fldCharType="separate"/>
            </w:r>
            <w:r>
              <w:rPr>
                <w:noProof/>
                <w:webHidden/>
              </w:rPr>
              <w:t>100</w:t>
            </w:r>
            <w:r>
              <w:rPr>
                <w:noProof/>
                <w:webHidden/>
              </w:rPr>
              <w:fldChar w:fldCharType="end"/>
            </w:r>
          </w:hyperlink>
        </w:p>
        <w:p w14:paraId="4FB15C1E" w14:textId="5907A40F" w:rsidR="005365DB" w:rsidRDefault="005365DB">
          <w:pPr>
            <w:pStyle w:val="TOC3"/>
            <w:tabs>
              <w:tab w:val="left" w:pos="1540"/>
              <w:tab w:val="right" w:leader="dot" w:pos="9350"/>
            </w:tabs>
            <w:rPr>
              <w:rFonts w:eastAsiaTheme="minorEastAsia"/>
              <w:noProof/>
              <w:kern w:val="2"/>
              <w:sz w:val="24"/>
              <w:szCs w:val="24"/>
              <w14:ligatures w14:val="standardContextual"/>
            </w:rPr>
          </w:pPr>
          <w:hyperlink w:anchor="_Toc207894975" w:history="1">
            <w:r w:rsidRPr="005360D5">
              <w:rPr>
                <w:rStyle w:val="Hyperlink"/>
                <w:noProof/>
              </w:rPr>
              <w:t>11.5.10</w:t>
            </w:r>
            <w:r>
              <w:rPr>
                <w:rFonts w:eastAsiaTheme="minorEastAsia"/>
                <w:noProof/>
                <w:kern w:val="2"/>
                <w:sz w:val="24"/>
                <w:szCs w:val="24"/>
                <w14:ligatures w14:val="standardContextual"/>
              </w:rPr>
              <w:tab/>
            </w:r>
            <w:r w:rsidRPr="005360D5">
              <w:rPr>
                <w:rStyle w:val="Hyperlink"/>
                <w:noProof/>
              </w:rPr>
              <w:t>Joint Tours Participation Child Other</w:t>
            </w:r>
            <w:r>
              <w:rPr>
                <w:noProof/>
                <w:webHidden/>
              </w:rPr>
              <w:tab/>
            </w:r>
            <w:r>
              <w:rPr>
                <w:noProof/>
                <w:webHidden/>
              </w:rPr>
              <w:fldChar w:fldCharType="begin"/>
            </w:r>
            <w:r>
              <w:rPr>
                <w:noProof/>
                <w:webHidden/>
              </w:rPr>
              <w:instrText xml:space="preserve"> PAGEREF _Toc207894975 \h </w:instrText>
            </w:r>
            <w:r>
              <w:rPr>
                <w:noProof/>
                <w:webHidden/>
              </w:rPr>
            </w:r>
            <w:r>
              <w:rPr>
                <w:noProof/>
                <w:webHidden/>
              </w:rPr>
              <w:fldChar w:fldCharType="separate"/>
            </w:r>
            <w:r>
              <w:rPr>
                <w:noProof/>
                <w:webHidden/>
              </w:rPr>
              <w:t>100</w:t>
            </w:r>
            <w:r>
              <w:rPr>
                <w:noProof/>
                <w:webHidden/>
              </w:rPr>
              <w:fldChar w:fldCharType="end"/>
            </w:r>
          </w:hyperlink>
        </w:p>
        <w:p w14:paraId="6227D991" w14:textId="1640ABD5" w:rsidR="005365DB" w:rsidRDefault="005365DB">
          <w:pPr>
            <w:pStyle w:val="TOC3"/>
            <w:tabs>
              <w:tab w:val="left" w:pos="1540"/>
              <w:tab w:val="right" w:leader="dot" w:pos="9350"/>
            </w:tabs>
            <w:rPr>
              <w:rFonts w:eastAsiaTheme="minorEastAsia"/>
              <w:noProof/>
              <w:kern w:val="2"/>
              <w:sz w:val="24"/>
              <w:szCs w:val="24"/>
              <w14:ligatures w14:val="standardContextual"/>
            </w:rPr>
          </w:pPr>
          <w:hyperlink w:anchor="_Toc207894976" w:history="1">
            <w:r w:rsidRPr="005360D5">
              <w:rPr>
                <w:rStyle w:val="Hyperlink"/>
                <w:noProof/>
              </w:rPr>
              <w:t>11.5.11</w:t>
            </w:r>
            <w:r>
              <w:rPr>
                <w:rFonts w:eastAsiaTheme="minorEastAsia"/>
                <w:noProof/>
                <w:kern w:val="2"/>
                <w:sz w:val="24"/>
                <w:szCs w:val="24"/>
                <w14:ligatures w14:val="standardContextual"/>
              </w:rPr>
              <w:tab/>
            </w:r>
            <w:r w:rsidRPr="005360D5">
              <w:rPr>
                <w:rStyle w:val="Hyperlink"/>
                <w:noProof/>
              </w:rPr>
              <w:t>Joint Tours Participation Child Shop</w:t>
            </w:r>
            <w:r>
              <w:rPr>
                <w:noProof/>
                <w:webHidden/>
              </w:rPr>
              <w:tab/>
            </w:r>
            <w:r>
              <w:rPr>
                <w:noProof/>
                <w:webHidden/>
              </w:rPr>
              <w:fldChar w:fldCharType="begin"/>
            </w:r>
            <w:r>
              <w:rPr>
                <w:noProof/>
                <w:webHidden/>
              </w:rPr>
              <w:instrText xml:space="preserve"> PAGEREF _Toc207894976 \h </w:instrText>
            </w:r>
            <w:r>
              <w:rPr>
                <w:noProof/>
                <w:webHidden/>
              </w:rPr>
            </w:r>
            <w:r>
              <w:rPr>
                <w:noProof/>
                <w:webHidden/>
              </w:rPr>
              <w:fldChar w:fldCharType="separate"/>
            </w:r>
            <w:r>
              <w:rPr>
                <w:noProof/>
                <w:webHidden/>
              </w:rPr>
              <w:t>100</w:t>
            </w:r>
            <w:r>
              <w:rPr>
                <w:noProof/>
                <w:webHidden/>
              </w:rPr>
              <w:fldChar w:fldCharType="end"/>
            </w:r>
          </w:hyperlink>
        </w:p>
        <w:p w14:paraId="2DD27461" w14:textId="6586101C" w:rsidR="005365DB" w:rsidRDefault="005365DB">
          <w:pPr>
            <w:pStyle w:val="TOC3"/>
            <w:tabs>
              <w:tab w:val="left" w:pos="1540"/>
              <w:tab w:val="right" w:leader="dot" w:pos="9350"/>
            </w:tabs>
            <w:rPr>
              <w:rFonts w:eastAsiaTheme="minorEastAsia"/>
              <w:noProof/>
              <w:kern w:val="2"/>
              <w:sz w:val="24"/>
              <w:szCs w:val="24"/>
              <w14:ligatures w14:val="standardContextual"/>
            </w:rPr>
          </w:pPr>
          <w:hyperlink w:anchor="_Toc207894977" w:history="1">
            <w:r w:rsidRPr="005360D5">
              <w:rPr>
                <w:rStyle w:val="Hyperlink"/>
                <w:noProof/>
              </w:rPr>
              <w:t>11.5.12</w:t>
            </w:r>
            <w:r>
              <w:rPr>
                <w:rFonts w:eastAsiaTheme="minorEastAsia"/>
                <w:noProof/>
                <w:kern w:val="2"/>
                <w:sz w:val="24"/>
                <w:szCs w:val="24"/>
                <w14:ligatures w14:val="standardContextual"/>
              </w:rPr>
              <w:tab/>
            </w:r>
            <w:r w:rsidRPr="005360D5">
              <w:rPr>
                <w:rStyle w:val="Hyperlink"/>
                <w:noProof/>
              </w:rPr>
              <w:t>Joint Tours Start Time Other</w:t>
            </w:r>
            <w:r>
              <w:rPr>
                <w:noProof/>
                <w:webHidden/>
              </w:rPr>
              <w:tab/>
            </w:r>
            <w:r>
              <w:rPr>
                <w:noProof/>
                <w:webHidden/>
              </w:rPr>
              <w:fldChar w:fldCharType="begin"/>
            </w:r>
            <w:r>
              <w:rPr>
                <w:noProof/>
                <w:webHidden/>
              </w:rPr>
              <w:instrText xml:space="preserve"> PAGEREF _Toc207894977 \h </w:instrText>
            </w:r>
            <w:r>
              <w:rPr>
                <w:noProof/>
                <w:webHidden/>
              </w:rPr>
            </w:r>
            <w:r>
              <w:rPr>
                <w:noProof/>
                <w:webHidden/>
              </w:rPr>
              <w:fldChar w:fldCharType="separate"/>
            </w:r>
            <w:r>
              <w:rPr>
                <w:noProof/>
                <w:webHidden/>
              </w:rPr>
              <w:t>101</w:t>
            </w:r>
            <w:r>
              <w:rPr>
                <w:noProof/>
                <w:webHidden/>
              </w:rPr>
              <w:fldChar w:fldCharType="end"/>
            </w:r>
          </w:hyperlink>
        </w:p>
        <w:p w14:paraId="7DC78BDF" w14:textId="194FA2CC" w:rsidR="005365DB" w:rsidRDefault="005365DB">
          <w:pPr>
            <w:pStyle w:val="TOC3"/>
            <w:tabs>
              <w:tab w:val="left" w:pos="1540"/>
              <w:tab w:val="right" w:leader="dot" w:pos="9350"/>
            </w:tabs>
            <w:rPr>
              <w:rFonts w:eastAsiaTheme="minorEastAsia"/>
              <w:noProof/>
              <w:kern w:val="2"/>
              <w:sz w:val="24"/>
              <w:szCs w:val="24"/>
              <w14:ligatures w14:val="standardContextual"/>
            </w:rPr>
          </w:pPr>
          <w:hyperlink w:anchor="_Toc207894978" w:history="1">
            <w:r w:rsidRPr="005360D5">
              <w:rPr>
                <w:rStyle w:val="Hyperlink"/>
                <w:noProof/>
              </w:rPr>
              <w:t>11.5.13</w:t>
            </w:r>
            <w:r>
              <w:rPr>
                <w:rFonts w:eastAsiaTheme="minorEastAsia"/>
                <w:noProof/>
                <w:kern w:val="2"/>
                <w:sz w:val="24"/>
                <w:szCs w:val="24"/>
                <w14:ligatures w14:val="standardContextual"/>
              </w:rPr>
              <w:tab/>
            </w:r>
            <w:r w:rsidRPr="005360D5">
              <w:rPr>
                <w:rStyle w:val="Hyperlink"/>
                <w:noProof/>
              </w:rPr>
              <w:t>Joint Tours Start Time Shop</w:t>
            </w:r>
            <w:r>
              <w:rPr>
                <w:noProof/>
                <w:webHidden/>
              </w:rPr>
              <w:tab/>
            </w:r>
            <w:r>
              <w:rPr>
                <w:noProof/>
                <w:webHidden/>
              </w:rPr>
              <w:fldChar w:fldCharType="begin"/>
            </w:r>
            <w:r>
              <w:rPr>
                <w:noProof/>
                <w:webHidden/>
              </w:rPr>
              <w:instrText xml:space="preserve"> PAGEREF _Toc207894978 \h </w:instrText>
            </w:r>
            <w:r>
              <w:rPr>
                <w:noProof/>
                <w:webHidden/>
              </w:rPr>
            </w:r>
            <w:r>
              <w:rPr>
                <w:noProof/>
                <w:webHidden/>
              </w:rPr>
              <w:fldChar w:fldCharType="separate"/>
            </w:r>
            <w:r>
              <w:rPr>
                <w:noProof/>
                <w:webHidden/>
              </w:rPr>
              <w:t>101</w:t>
            </w:r>
            <w:r>
              <w:rPr>
                <w:noProof/>
                <w:webHidden/>
              </w:rPr>
              <w:fldChar w:fldCharType="end"/>
            </w:r>
          </w:hyperlink>
        </w:p>
        <w:p w14:paraId="6B4DD3A9" w14:textId="7072B58E" w:rsidR="005365DB" w:rsidRDefault="005365DB">
          <w:pPr>
            <w:pStyle w:val="TOC1"/>
            <w:tabs>
              <w:tab w:val="left" w:pos="660"/>
              <w:tab w:val="right" w:leader="dot" w:pos="9350"/>
            </w:tabs>
            <w:rPr>
              <w:rFonts w:eastAsiaTheme="minorEastAsia"/>
              <w:noProof/>
              <w:kern w:val="2"/>
              <w:sz w:val="24"/>
              <w:szCs w:val="24"/>
              <w14:ligatures w14:val="standardContextual"/>
            </w:rPr>
          </w:pPr>
          <w:hyperlink w:anchor="_Toc207894979" w:history="1">
            <w:r w:rsidRPr="005360D5">
              <w:rPr>
                <w:rStyle w:val="Hyperlink"/>
                <w:noProof/>
              </w:rPr>
              <w:t>12</w:t>
            </w:r>
            <w:r>
              <w:rPr>
                <w:rFonts w:eastAsiaTheme="minorEastAsia"/>
                <w:noProof/>
                <w:kern w:val="2"/>
                <w:sz w:val="24"/>
                <w:szCs w:val="24"/>
                <w14:ligatures w14:val="standardContextual"/>
              </w:rPr>
              <w:tab/>
            </w:r>
            <w:r w:rsidRPr="005360D5">
              <w:rPr>
                <w:rStyle w:val="Hyperlink"/>
                <w:noProof/>
              </w:rPr>
              <w:t>Rail Implementation</w:t>
            </w:r>
            <w:r>
              <w:rPr>
                <w:noProof/>
                <w:webHidden/>
              </w:rPr>
              <w:tab/>
            </w:r>
            <w:r>
              <w:rPr>
                <w:noProof/>
                <w:webHidden/>
              </w:rPr>
              <w:fldChar w:fldCharType="begin"/>
            </w:r>
            <w:r>
              <w:rPr>
                <w:noProof/>
                <w:webHidden/>
              </w:rPr>
              <w:instrText xml:space="preserve"> PAGEREF _Toc207894979 \h </w:instrText>
            </w:r>
            <w:r>
              <w:rPr>
                <w:noProof/>
                <w:webHidden/>
              </w:rPr>
            </w:r>
            <w:r>
              <w:rPr>
                <w:noProof/>
                <w:webHidden/>
              </w:rPr>
              <w:fldChar w:fldCharType="separate"/>
            </w:r>
            <w:r>
              <w:rPr>
                <w:noProof/>
                <w:webHidden/>
              </w:rPr>
              <w:t>102</w:t>
            </w:r>
            <w:r>
              <w:rPr>
                <w:noProof/>
                <w:webHidden/>
              </w:rPr>
              <w:fldChar w:fldCharType="end"/>
            </w:r>
          </w:hyperlink>
        </w:p>
        <w:p w14:paraId="23BDD8BB" w14:textId="103C11C1" w:rsidR="005365DB" w:rsidRDefault="005365DB">
          <w:pPr>
            <w:pStyle w:val="TOC1"/>
            <w:tabs>
              <w:tab w:val="left" w:pos="660"/>
              <w:tab w:val="right" w:leader="dot" w:pos="9350"/>
            </w:tabs>
            <w:rPr>
              <w:rFonts w:eastAsiaTheme="minorEastAsia"/>
              <w:noProof/>
              <w:kern w:val="2"/>
              <w:sz w:val="24"/>
              <w:szCs w:val="24"/>
              <w14:ligatures w14:val="standardContextual"/>
            </w:rPr>
          </w:pPr>
          <w:hyperlink w:anchor="_Toc207894980" w:history="1">
            <w:r w:rsidRPr="005360D5">
              <w:rPr>
                <w:rStyle w:val="Hyperlink"/>
                <w:noProof/>
              </w:rPr>
              <w:t>13</w:t>
            </w:r>
            <w:r>
              <w:rPr>
                <w:rFonts w:eastAsiaTheme="minorEastAsia"/>
                <w:noProof/>
                <w:kern w:val="2"/>
                <w:sz w:val="24"/>
                <w:szCs w:val="24"/>
                <w14:ligatures w14:val="standardContextual"/>
              </w:rPr>
              <w:tab/>
            </w:r>
            <w:r w:rsidRPr="005360D5">
              <w:rPr>
                <w:rStyle w:val="Hyperlink"/>
                <w:noProof/>
              </w:rPr>
              <w:t>Appendix A: Highway Validation</w:t>
            </w:r>
            <w:r>
              <w:rPr>
                <w:noProof/>
                <w:webHidden/>
              </w:rPr>
              <w:tab/>
            </w:r>
            <w:r>
              <w:rPr>
                <w:noProof/>
                <w:webHidden/>
              </w:rPr>
              <w:fldChar w:fldCharType="begin"/>
            </w:r>
            <w:r>
              <w:rPr>
                <w:noProof/>
                <w:webHidden/>
              </w:rPr>
              <w:instrText xml:space="preserve"> PAGEREF _Toc207894980 \h </w:instrText>
            </w:r>
            <w:r>
              <w:rPr>
                <w:noProof/>
                <w:webHidden/>
              </w:rPr>
            </w:r>
            <w:r>
              <w:rPr>
                <w:noProof/>
                <w:webHidden/>
              </w:rPr>
              <w:fldChar w:fldCharType="separate"/>
            </w:r>
            <w:r>
              <w:rPr>
                <w:noProof/>
                <w:webHidden/>
              </w:rPr>
              <w:t>105</w:t>
            </w:r>
            <w:r>
              <w:rPr>
                <w:noProof/>
                <w:webHidden/>
              </w:rPr>
              <w:fldChar w:fldCharType="end"/>
            </w:r>
          </w:hyperlink>
        </w:p>
        <w:p w14:paraId="45304BC9" w14:textId="7141641B" w:rsidR="005365DB" w:rsidRDefault="005365DB">
          <w:pPr>
            <w:pStyle w:val="TOC1"/>
            <w:tabs>
              <w:tab w:val="left" w:pos="660"/>
              <w:tab w:val="right" w:leader="dot" w:pos="9350"/>
            </w:tabs>
            <w:rPr>
              <w:rFonts w:eastAsiaTheme="minorEastAsia"/>
              <w:noProof/>
              <w:kern w:val="2"/>
              <w:sz w:val="24"/>
              <w:szCs w:val="24"/>
              <w14:ligatures w14:val="standardContextual"/>
            </w:rPr>
          </w:pPr>
          <w:hyperlink w:anchor="_Toc207894981" w:history="1">
            <w:r w:rsidRPr="005360D5">
              <w:rPr>
                <w:rStyle w:val="Hyperlink"/>
                <w:noProof/>
              </w:rPr>
              <w:t>14</w:t>
            </w:r>
            <w:r>
              <w:rPr>
                <w:rFonts w:eastAsiaTheme="minorEastAsia"/>
                <w:noProof/>
                <w:kern w:val="2"/>
                <w:sz w:val="24"/>
                <w:szCs w:val="24"/>
                <w14:ligatures w14:val="standardContextual"/>
              </w:rPr>
              <w:tab/>
            </w:r>
            <w:r w:rsidRPr="005360D5">
              <w:rPr>
                <w:rStyle w:val="Hyperlink"/>
                <w:noProof/>
              </w:rPr>
              <w:t>Appendix C: Frequently Asked Questions</w:t>
            </w:r>
            <w:r>
              <w:rPr>
                <w:noProof/>
                <w:webHidden/>
              </w:rPr>
              <w:tab/>
            </w:r>
            <w:r>
              <w:rPr>
                <w:noProof/>
                <w:webHidden/>
              </w:rPr>
              <w:fldChar w:fldCharType="begin"/>
            </w:r>
            <w:r>
              <w:rPr>
                <w:noProof/>
                <w:webHidden/>
              </w:rPr>
              <w:instrText xml:space="preserve"> PAGEREF _Toc207894981 \h </w:instrText>
            </w:r>
            <w:r>
              <w:rPr>
                <w:noProof/>
                <w:webHidden/>
              </w:rPr>
            </w:r>
            <w:r>
              <w:rPr>
                <w:noProof/>
                <w:webHidden/>
              </w:rPr>
              <w:fldChar w:fldCharType="separate"/>
            </w:r>
            <w:r>
              <w:rPr>
                <w:noProof/>
                <w:webHidden/>
              </w:rPr>
              <w:t>106</w:t>
            </w:r>
            <w:r>
              <w:rPr>
                <w:noProof/>
                <w:webHidden/>
              </w:rPr>
              <w:fldChar w:fldCharType="end"/>
            </w:r>
          </w:hyperlink>
        </w:p>
        <w:p w14:paraId="54C18168" w14:textId="68D82D4B" w:rsidR="00725B76" w:rsidRDefault="00725B76">
          <w:r>
            <w:rPr>
              <w:b/>
              <w:bCs/>
              <w:noProof/>
            </w:rPr>
            <w:fldChar w:fldCharType="end"/>
          </w:r>
        </w:p>
      </w:sdtContent>
    </w:sdt>
    <w:p w14:paraId="49C82DFB" w14:textId="1F98DDA9" w:rsidR="00725B76" w:rsidRDefault="00725B76">
      <w:pPr>
        <w:rPr>
          <w:rFonts w:asciiTheme="majorHAnsi" w:eastAsiaTheme="majorEastAsia" w:hAnsiTheme="majorHAnsi" w:cstheme="majorBidi"/>
          <w:color w:val="2F5496" w:themeColor="accent1" w:themeShade="BF"/>
          <w:sz w:val="32"/>
          <w:szCs w:val="32"/>
        </w:rPr>
      </w:pPr>
      <w:r>
        <w:br w:type="page"/>
      </w:r>
    </w:p>
    <w:p w14:paraId="20131465" w14:textId="299F658A" w:rsidR="003D274D" w:rsidRDefault="003D274D" w:rsidP="006B409A">
      <w:pPr>
        <w:pStyle w:val="Heading1"/>
      </w:pPr>
      <w:bookmarkStart w:id="0" w:name="_Toc207894828"/>
      <w:r>
        <w:lastRenderedPageBreak/>
        <w:t>Introduction</w:t>
      </w:r>
      <w:bookmarkEnd w:id="0"/>
    </w:p>
    <w:p w14:paraId="25884789" w14:textId="5602FBE7" w:rsidR="00D83CA4" w:rsidRDefault="00062E69" w:rsidP="003D274D">
      <w:r>
        <w:t xml:space="preserve">The term Activity-Based Model (ABM) </w:t>
      </w:r>
      <w:r w:rsidR="00694F87">
        <w:t>generally</w:t>
      </w:r>
      <w:r>
        <w:t xml:space="preserve"> refers to </w:t>
      </w:r>
      <w:r w:rsidR="001C40BD">
        <w:t xml:space="preserve">the </w:t>
      </w:r>
      <w:r w:rsidR="00D83CA4">
        <w:t xml:space="preserve">module </w:t>
      </w:r>
      <w:r w:rsidR="00B56733">
        <w:t xml:space="preserve">within a travel demand model </w:t>
      </w:r>
      <w:r w:rsidR="00D83CA4">
        <w:t xml:space="preserve">that predicts </w:t>
      </w:r>
      <w:r w:rsidR="00B56733">
        <w:t>the demand for travel (by forecasting the demand for people’s requirement to participate in various activities)</w:t>
      </w:r>
      <w:r w:rsidR="00D83CA4">
        <w:t>.</w:t>
      </w:r>
      <w:r w:rsidR="001C40BD">
        <w:t xml:space="preserve"> </w:t>
      </w:r>
      <w:r w:rsidR="00D83CA4">
        <w:t xml:space="preserve">This </w:t>
      </w:r>
      <w:r w:rsidR="00364BD6">
        <w:t xml:space="preserve">demand </w:t>
      </w:r>
      <w:r w:rsidR="001C40BD">
        <w:t>component</w:t>
      </w:r>
      <w:r w:rsidR="00364BD6">
        <w:t xml:space="preserve">, when </w:t>
      </w:r>
      <w:r w:rsidR="00D83CA4">
        <w:t xml:space="preserve">connected to a traffic assignment model with feedback </w:t>
      </w:r>
      <w:r w:rsidR="00364BD6">
        <w:t xml:space="preserve">interactions </w:t>
      </w:r>
      <w:r w:rsidR="00D83CA4">
        <w:t>between travel demand and network supply</w:t>
      </w:r>
      <w:r w:rsidR="00364BD6">
        <w:t>, constitutes the travel demand model</w:t>
      </w:r>
      <w:r w:rsidR="001C40BD">
        <w:t xml:space="preserve">. </w:t>
      </w:r>
      <w:r w:rsidR="00062B01">
        <w:t>The assignment helps determine the feasibility of the demand predictions and the feedback allows the simulated residents to re-evaluate some of their choices in the context of the congestion information now available to them by travel mode.</w:t>
      </w:r>
    </w:p>
    <w:p w14:paraId="5A9A58D1" w14:textId="38A9E280" w:rsidR="000D37BE" w:rsidRDefault="000D37BE" w:rsidP="003D274D">
      <w:r>
        <w:t xml:space="preserve">In the </w:t>
      </w:r>
      <w:r w:rsidR="00FD7F79">
        <w:t>Oahu MPO</w:t>
      </w:r>
      <w:r>
        <w:t xml:space="preserve"> model flowchart, the ABM </w:t>
      </w:r>
      <w:r w:rsidR="00FD7F79">
        <w:t>is</w:t>
      </w:r>
      <w:r>
        <w:t xml:space="preserve"> contained within the ABM Core step:</w:t>
      </w:r>
    </w:p>
    <w:p w14:paraId="664E1CD2" w14:textId="6A4F9617" w:rsidR="000D37BE" w:rsidRDefault="00DC0007" w:rsidP="000D37BE">
      <w:pPr>
        <w:jc w:val="center"/>
      </w:pPr>
      <w:r>
        <w:rPr>
          <w:noProof/>
        </w:rPr>
        <mc:AlternateContent>
          <mc:Choice Requires="wps">
            <w:drawing>
              <wp:anchor distT="0" distB="0" distL="114300" distR="114300" simplePos="0" relativeHeight="251660288" behindDoc="0" locked="0" layoutInCell="1" allowOverlap="1" wp14:anchorId="03D9D6A3" wp14:editId="1E4D7433">
                <wp:simplePos x="0" y="0"/>
                <wp:positionH relativeFrom="column">
                  <wp:posOffset>2232660</wp:posOffset>
                </wp:positionH>
                <wp:positionV relativeFrom="paragraph">
                  <wp:posOffset>1943100</wp:posOffset>
                </wp:positionV>
                <wp:extent cx="1836420" cy="373380"/>
                <wp:effectExtent l="0" t="0" r="11430" b="26670"/>
                <wp:wrapNone/>
                <wp:docPr id="1970623472" name="Rectangle 1"/>
                <wp:cNvGraphicFramePr/>
                <a:graphic xmlns:a="http://schemas.openxmlformats.org/drawingml/2006/main">
                  <a:graphicData uri="http://schemas.microsoft.com/office/word/2010/wordprocessingShape">
                    <wps:wsp>
                      <wps:cNvSpPr/>
                      <wps:spPr>
                        <a:xfrm>
                          <a:off x="0" y="0"/>
                          <a:ext cx="1836420" cy="373380"/>
                        </a:xfrm>
                        <a:prstGeom prst="rect">
                          <a:avLst/>
                        </a:prstGeom>
                        <a:noFill/>
                        <a:ln w="25400">
                          <a:solidFill>
                            <a:srgbClr val="FF00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3E5742" id="Rectangle 1" o:spid="_x0000_s1026" style="position:absolute;margin-left:175.8pt;margin-top:153pt;width:144.6pt;height:29.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" filled="f" strokecolor="red" strokeweight="2pt">
                <v:stroke dashstyle="3 1"/>
              </v:rect>
            </w:pict>
          </mc:Fallback>
        </mc:AlternateContent>
      </w:r>
      <w:r w:rsidR="008B04E5">
        <w:rPr>
          <w:noProof/>
        </w:rPr>
        <w:drawing>
          <wp:inline distT="0" distB="0" distL="0" distR="0" wp14:anchorId="0A3DDA15" wp14:editId="0BB83082">
            <wp:extent cx="2202180" cy="4556233"/>
            <wp:effectExtent l="0" t="0" r="7620" b="0"/>
            <wp:docPr id="797863670"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63670" name="Picture 1" descr="A diagram of a computer&#10;&#10;Description automatically generated"/>
                    <pic:cNvPicPr/>
                  </pic:nvPicPr>
                  <pic:blipFill>
                    <a:blip r:embed="rId10"/>
                    <a:stretch>
                      <a:fillRect/>
                    </a:stretch>
                  </pic:blipFill>
                  <pic:spPr>
                    <a:xfrm>
                      <a:off x="0" y="0"/>
                      <a:ext cx="2208500" cy="4569309"/>
                    </a:xfrm>
                    <a:prstGeom prst="rect">
                      <a:avLst/>
                    </a:prstGeom>
                  </pic:spPr>
                </pic:pic>
              </a:graphicData>
            </a:graphic>
          </wp:inline>
        </w:drawing>
      </w:r>
    </w:p>
    <w:p w14:paraId="15FFAA09" w14:textId="4C034D5D" w:rsidR="00B32834" w:rsidRDefault="00D83CA4" w:rsidP="003D274D">
      <w:r>
        <w:t xml:space="preserve">Figure 1 illustrates the </w:t>
      </w:r>
      <w:r w:rsidR="000354D8">
        <w:t>ABM model</w:t>
      </w:r>
      <w:r w:rsidR="0067692A">
        <w:t xml:space="preserve"> </w:t>
      </w:r>
      <w:r>
        <w:t xml:space="preserve">stream. </w:t>
      </w:r>
      <w:r w:rsidR="00AC6E3E">
        <w:t xml:space="preserve">Initial steps include the generation of a synthetic population and the calculation of all necessary skim matrices. The person and household tables from the population synthesis, together with the skims, are the inputs to the ABM module </w:t>
      </w:r>
      <w:r w:rsidR="00D31BC6">
        <w:t xml:space="preserve">(indicated by the dashed box) </w:t>
      </w:r>
      <w:r w:rsidR="00AC6E3E">
        <w:t>that</w:t>
      </w:r>
      <w:r w:rsidR="001C40BD">
        <w:t xml:space="preserve"> predicts the origin, destination, departure time, travel mode, activity duration and household member participation for each activity </w:t>
      </w:r>
      <w:r>
        <w:t>undertaken by the residents of</w:t>
      </w:r>
      <w:r w:rsidR="001C40BD">
        <w:t xml:space="preserve"> </w:t>
      </w:r>
      <w:r>
        <w:t>the</w:t>
      </w:r>
      <w:r w:rsidR="001C40BD">
        <w:t xml:space="preserve"> region. This detailed picture of the demand side of desired activity participation needs to be </w:t>
      </w:r>
      <w:r w:rsidR="00B32834">
        <w:t xml:space="preserve">reduced to its constituent trips and combined with other demand estimates related to visitors, trucks, and cross-border (i.e. external) trips. The total </w:t>
      </w:r>
      <w:r w:rsidR="00B32834">
        <w:lastRenderedPageBreak/>
        <w:t>demand can then be assigned by (highway) mode to predict network congestion and levels of service (LOS).</w:t>
      </w:r>
    </w:p>
    <w:p w14:paraId="003D2339" w14:textId="33C411C6" w:rsidR="00B32834" w:rsidRDefault="00B32834" w:rsidP="00B32834">
      <w:pPr>
        <w:jc w:val="center"/>
      </w:pPr>
      <w:r>
        <w:rPr>
          <w:noProof/>
        </w:rPr>
        <mc:AlternateContent>
          <mc:Choice Requires="wps">
            <w:drawing>
              <wp:anchor distT="0" distB="0" distL="114300" distR="114300" simplePos="0" relativeHeight="251659264" behindDoc="0" locked="0" layoutInCell="1" allowOverlap="1" wp14:anchorId="5AA09A8B" wp14:editId="36B32744">
                <wp:simplePos x="0" y="0"/>
                <wp:positionH relativeFrom="column">
                  <wp:posOffset>3893820</wp:posOffset>
                </wp:positionH>
                <wp:positionV relativeFrom="paragraph">
                  <wp:posOffset>91440</wp:posOffset>
                </wp:positionV>
                <wp:extent cx="1440180" cy="1295400"/>
                <wp:effectExtent l="0" t="0" r="26670" b="19050"/>
                <wp:wrapNone/>
                <wp:docPr id="41" name="Rectangle: Rounded Corners 41"/>
                <wp:cNvGraphicFramePr/>
                <a:graphic xmlns:a="http://schemas.openxmlformats.org/drawingml/2006/main">
                  <a:graphicData uri="http://schemas.microsoft.com/office/word/2010/wordprocessingShape">
                    <wps:wsp>
                      <wps:cNvSpPr/>
                      <wps:spPr>
                        <a:xfrm>
                          <a:off x="0" y="0"/>
                          <a:ext cx="1440180" cy="1295400"/>
                        </a:xfrm>
                        <a:prstGeom prst="roundRect">
                          <a:avLst/>
                        </a:prstGeom>
                        <a:noFill/>
                        <a:ln w="22225">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6D87CF" id="Rectangle: Rounded Corners 41" o:spid="_x0000_s1026" style="position:absolute;margin-left:306.6pt;margin-top:7.2pt;width:113.4pt;height:1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" filled="f" strokecolor="#1f3763 [1604]" strokeweight="1.75pt">
                <v:stroke dashstyle="3 1" joinstyle="miter"/>
              </v:roundrect>
            </w:pict>
          </mc:Fallback>
        </mc:AlternateContent>
      </w:r>
      <w:r>
        <w:rPr>
          <w:noProof/>
        </w:rPr>
        <w:drawing>
          <wp:inline distT="0" distB="0" distL="0" distR="0" wp14:anchorId="093B793A" wp14:editId="3B815B1E">
            <wp:extent cx="5433060" cy="33219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48248" cy="3331232"/>
                    </a:xfrm>
                    <a:prstGeom prst="rect">
                      <a:avLst/>
                    </a:prstGeom>
                  </pic:spPr>
                </pic:pic>
              </a:graphicData>
            </a:graphic>
          </wp:inline>
        </w:drawing>
      </w:r>
    </w:p>
    <w:p w14:paraId="66C99A80" w14:textId="55E2C3DE" w:rsidR="00B32834" w:rsidRPr="00B32834" w:rsidRDefault="00B32834" w:rsidP="00B32834">
      <w:pPr>
        <w:jc w:val="center"/>
        <w:rPr>
          <w:b/>
          <w:bCs/>
        </w:rPr>
      </w:pPr>
      <w:r>
        <w:rPr>
          <w:b/>
          <w:bCs/>
        </w:rPr>
        <w:t>Figure 1: Overall ABM Framework</w:t>
      </w:r>
    </w:p>
    <w:p w14:paraId="7E51109D" w14:textId="32F9C755" w:rsidR="00062E69" w:rsidRDefault="00B32834" w:rsidP="003D274D">
      <w:r>
        <w:t>If convergence metrics are not satisfied, the networks must be re-skimmed and the ABM executed to revise the demand picture. Upon convergence, the results of the model are available for a final public transit assignment and other post-processing, visualization, reporting and off-model assessment.</w:t>
      </w:r>
    </w:p>
    <w:p w14:paraId="071DD0A8" w14:textId="79CE3D53" w:rsidR="008B3A0A" w:rsidRDefault="00CB4C2E" w:rsidP="008B3A0A">
      <w:r>
        <w:t xml:space="preserve">This document </w:t>
      </w:r>
      <w:r w:rsidR="0091725C">
        <w:t xml:space="preserve">serves as a detailed </w:t>
      </w:r>
      <w:r>
        <w:t>desc</w:t>
      </w:r>
      <w:r w:rsidR="0091725C">
        <w:t>ription of</w:t>
      </w:r>
      <w:r>
        <w:t xml:space="preserve"> the demand models </w:t>
      </w:r>
      <w:r w:rsidR="00BD122A">
        <w:t>comprising</w:t>
      </w:r>
      <w:r>
        <w:t xml:space="preserve"> the </w:t>
      </w:r>
      <w:r w:rsidR="006D2B17">
        <w:t>Oahu</w:t>
      </w:r>
      <w:r>
        <w:t xml:space="preserve"> </w:t>
      </w:r>
      <w:r w:rsidR="0091725C">
        <w:t>A</w:t>
      </w:r>
      <w:r>
        <w:t>BM.</w:t>
      </w:r>
      <w:r w:rsidR="0091725C">
        <w:t xml:space="preserve"> </w:t>
      </w:r>
      <w:r w:rsidR="00396C27">
        <w:t>They assume the following core inputs from upstream steps:</w:t>
      </w:r>
    </w:p>
    <w:p w14:paraId="34AC8AE1" w14:textId="77777777" w:rsidR="00C616FE" w:rsidRDefault="00396C27" w:rsidP="00396C27">
      <w:pPr>
        <w:pStyle w:val="ListParagraph"/>
        <w:numPr>
          <w:ilvl w:val="0"/>
          <w:numId w:val="2"/>
        </w:numPr>
      </w:pPr>
      <w:r>
        <w:t xml:space="preserve">A table of synthetic households </w:t>
      </w:r>
      <w:r w:rsidR="00C616FE">
        <w:t>from a source external to the ABM (this is usually obtained from a population synthesis step)</w:t>
      </w:r>
    </w:p>
    <w:p w14:paraId="026AD736" w14:textId="77777777" w:rsidR="00C616FE" w:rsidRDefault="00C616FE" w:rsidP="00396C27">
      <w:pPr>
        <w:pStyle w:val="ListParagraph"/>
        <w:numPr>
          <w:ilvl w:val="0"/>
          <w:numId w:val="2"/>
        </w:numPr>
      </w:pPr>
      <w:r>
        <w:t>A table of synthetic persons, with a field indicating their household ID consistent with the synthetic household table.</w:t>
      </w:r>
    </w:p>
    <w:p w14:paraId="0E5A52EF" w14:textId="77718B43" w:rsidR="00396C27" w:rsidRDefault="00C616FE" w:rsidP="00396C27">
      <w:pPr>
        <w:pStyle w:val="ListParagraph"/>
        <w:numPr>
          <w:ilvl w:val="0"/>
          <w:numId w:val="2"/>
        </w:numPr>
      </w:pPr>
      <w:r>
        <w:t xml:space="preserve">A set of skim matrices to cover the variables used in the ABM specifications.  </w:t>
      </w:r>
    </w:p>
    <w:p w14:paraId="59F88964" w14:textId="4AF60A59" w:rsidR="00CB6D22" w:rsidRDefault="00CB6D22" w:rsidP="00CB6D22">
      <w:r>
        <w:t>The household table contains</w:t>
      </w:r>
      <w:r w:rsidR="00A61BE4">
        <w:t xml:space="preserve"> </w:t>
      </w:r>
      <w:r>
        <w:t>income data for each household. The person table contains age, gender, long-term worker status, and work industry (if applicable) data for each person.</w:t>
      </w:r>
    </w:p>
    <w:p w14:paraId="18781CD0" w14:textId="57F526CE" w:rsidR="00A90BBE" w:rsidRDefault="0091725C" w:rsidP="003D274D">
      <w:pPr>
        <w:pStyle w:val="Heading1"/>
      </w:pPr>
      <w:bookmarkStart w:id="1" w:name="_Toc207894829"/>
      <w:r>
        <w:t>ABM Framework</w:t>
      </w:r>
      <w:bookmarkEnd w:id="1"/>
    </w:p>
    <w:p w14:paraId="38261B01" w14:textId="32E8BE28" w:rsidR="00E977D9" w:rsidRDefault="00E61767" w:rsidP="009A165F">
      <w:r>
        <w:t>In keeping with</w:t>
      </w:r>
      <w:r w:rsidR="00E977D9">
        <w:t xml:space="preserve"> the original goals of this project, the ABM </w:t>
      </w:r>
      <w:r w:rsidR="00AF6A18">
        <w:t xml:space="preserve">framework and model specifications </w:t>
      </w:r>
      <w:r w:rsidR="00E977D9">
        <w:t>ha</w:t>
      </w:r>
      <w:r w:rsidR="00AF6A18">
        <w:t>ve</w:t>
      </w:r>
      <w:r w:rsidR="00E977D9">
        <w:t xml:space="preserve"> been </w:t>
      </w:r>
      <w:r w:rsidR="00AF6A18">
        <w:t>transferred from another region in the US</w:t>
      </w:r>
      <w:r w:rsidR="00E977D9">
        <w:t xml:space="preserve"> </w:t>
      </w:r>
      <w:r w:rsidR="00AF6A18">
        <w:t>in lieu of</w:t>
      </w:r>
      <w:r w:rsidR="00E977D9">
        <w:t xml:space="preserve"> </w:t>
      </w:r>
      <w:r w:rsidR="00AF6A18">
        <w:t xml:space="preserve">one estimated from </w:t>
      </w:r>
      <w:r w:rsidR="00E977D9">
        <w:t xml:space="preserve">local data. </w:t>
      </w:r>
      <w:r w:rsidR="001276DF">
        <w:t xml:space="preserve">Any additional extensions to these models can be undertaken </w:t>
      </w:r>
      <w:r w:rsidR="00AD5308">
        <w:t>at</w:t>
      </w:r>
      <w:r w:rsidR="001276DF">
        <w:t xml:space="preserve"> a later phase after </w:t>
      </w:r>
      <w:r w:rsidR="00AD5308">
        <w:t>a household travel survey and</w:t>
      </w:r>
      <w:r w:rsidR="00240449">
        <w:t>/or</w:t>
      </w:r>
      <w:r w:rsidR="00AD5308">
        <w:t xml:space="preserve"> other data become available</w:t>
      </w:r>
      <w:r w:rsidR="001276DF">
        <w:t>.</w:t>
      </w:r>
    </w:p>
    <w:p w14:paraId="47D932E4" w14:textId="0BE3460B" w:rsidR="009A165F" w:rsidRDefault="009A165F" w:rsidP="009A165F">
      <w:r>
        <w:lastRenderedPageBreak/>
        <w:t>The ABM is comprised of a series of models that predict various household- and person-level decisions made by the residents of the study region. These decisions can be broadly classified into long-term and short-term decisions. Long-term decisions are made on a relatively infrequent basis, their outcomes remaining fixed for some duration</w:t>
      </w:r>
      <w:r w:rsidR="002033C8">
        <w:t>. The key long-term decisions are:</w:t>
      </w:r>
    </w:p>
    <w:p w14:paraId="3927B782" w14:textId="142BDBEA" w:rsidR="009A165F" w:rsidRDefault="00CB6D22" w:rsidP="009A165F">
      <w:pPr>
        <w:pStyle w:val="ListParagraph"/>
        <w:numPr>
          <w:ilvl w:val="0"/>
          <w:numId w:val="1"/>
        </w:numPr>
      </w:pPr>
      <w:r>
        <w:t>Driver license ownership</w:t>
      </w:r>
    </w:p>
    <w:p w14:paraId="55631F80" w14:textId="5FD907B0" w:rsidR="001A2C22" w:rsidRDefault="00CD6D8B" w:rsidP="00774F02">
      <w:pPr>
        <w:pStyle w:val="ListParagraph"/>
        <w:numPr>
          <w:ilvl w:val="0"/>
          <w:numId w:val="1"/>
        </w:numPr>
      </w:pPr>
      <w:r>
        <w:t>Auto ownership</w:t>
      </w:r>
    </w:p>
    <w:p w14:paraId="380E2E38" w14:textId="553D0E7D" w:rsidR="00CD6D8B" w:rsidRDefault="00CD6D8B" w:rsidP="009A165F">
      <w:pPr>
        <w:pStyle w:val="ListParagraph"/>
        <w:numPr>
          <w:ilvl w:val="0"/>
          <w:numId w:val="1"/>
        </w:numPr>
      </w:pPr>
      <w:r>
        <w:t xml:space="preserve">Worker </w:t>
      </w:r>
      <w:r w:rsidR="000677D7">
        <w:t>models</w:t>
      </w:r>
    </w:p>
    <w:p w14:paraId="4D242386" w14:textId="1C927271" w:rsidR="00CD6D8B" w:rsidRDefault="000677D7" w:rsidP="00CD6D8B">
      <w:pPr>
        <w:pStyle w:val="ListParagraph"/>
        <w:numPr>
          <w:ilvl w:val="1"/>
          <w:numId w:val="1"/>
        </w:numPr>
      </w:pPr>
      <w:r>
        <w:t>Worker category (full-time or part-time)</w:t>
      </w:r>
    </w:p>
    <w:p w14:paraId="7610A8F8" w14:textId="52A5B4E7" w:rsidR="000677D7" w:rsidRDefault="000677D7" w:rsidP="00CD6D8B">
      <w:pPr>
        <w:pStyle w:val="ListParagraph"/>
        <w:numPr>
          <w:ilvl w:val="1"/>
          <w:numId w:val="1"/>
        </w:numPr>
      </w:pPr>
      <w:r>
        <w:t>Work attendance (number of work days per week)</w:t>
      </w:r>
    </w:p>
    <w:p w14:paraId="0CCB7641" w14:textId="7D2C1BEA" w:rsidR="000677D7" w:rsidRDefault="000677D7" w:rsidP="00CD6D8B">
      <w:pPr>
        <w:pStyle w:val="ListParagraph"/>
        <w:numPr>
          <w:ilvl w:val="1"/>
          <w:numId w:val="1"/>
        </w:numPr>
      </w:pPr>
      <w:r>
        <w:t>Remote work percentage (by work industry)</w:t>
      </w:r>
    </w:p>
    <w:p w14:paraId="33D19832" w14:textId="485C0A58" w:rsidR="00BA6EF9" w:rsidRDefault="00BA6EF9" w:rsidP="009A165F">
      <w:pPr>
        <w:pStyle w:val="ListParagraph"/>
        <w:numPr>
          <w:ilvl w:val="0"/>
          <w:numId w:val="1"/>
        </w:numPr>
      </w:pPr>
      <w:r>
        <w:t>Other mandatory participation</w:t>
      </w:r>
    </w:p>
    <w:p w14:paraId="0A1E7B91" w14:textId="140F9598" w:rsidR="00BA6EF9" w:rsidRDefault="00BA6EF9" w:rsidP="00BA6EF9">
      <w:pPr>
        <w:pStyle w:val="ListParagraph"/>
        <w:numPr>
          <w:ilvl w:val="1"/>
          <w:numId w:val="1"/>
        </w:numPr>
      </w:pPr>
      <w:r>
        <w:t>Daycare status</w:t>
      </w:r>
    </w:p>
    <w:p w14:paraId="28F7AB2B" w14:textId="1AA4A382" w:rsidR="00BA6EF9" w:rsidRDefault="00BA6EF9" w:rsidP="00BA6EF9">
      <w:pPr>
        <w:pStyle w:val="ListParagraph"/>
        <w:numPr>
          <w:ilvl w:val="1"/>
          <w:numId w:val="1"/>
        </w:numPr>
      </w:pPr>
      <w:r>
        <w:t>School status</w:t>
      </w:r>
    </w:p>
    <w:p w14:paraId="5341654D" w14:textId="2296494D" w:rsidR="00BA6EF9" w:rsidRDefault="00BA6EF9" w:rsidP="00BA6EF9">
      <w:pPr>
        <w:pStyle w:val="ListParagraph"/>
        <w:numPr>
          <w:ilvl w:val="1"/>
          <w:numId w:val="1"/>
        </w:numPr>
      </w:pPr>
      <w:r>
        <w:t>University status</w:t>
      </w:r>
    </w:p>
    <w:p w14:paraId="762A686B" w14:textId="2615F7D6" w:rsidR="001A2C22" w:rsidRDefault="001A2C22" w:rsidP="009A165F">
      <w:pPr>
        <w:pStyle w:val="ListParagraph"/>
        <w:numPr>
          <w:ilvl w:val="0"/>
          <w:numId w:val="1"/>
        </w:numPr>
      </w:pPr>
      <w:r>
        <w:t>Location decisions</w:t>
      </w:r>
    </w:p>
    <w:p w14:paraId="67BE1E85" w14:textId="54DAA0DC" w:rsidR="001A2C22" w:rsidRDefault="001A2C22" w:rsidP="00276699">
      <w:pPr>
        <w:pStyle w:val="ListParagraph"/>
        <w:numPr>
          <w:ilvl w:val="1"/>
          <w:numId w:val="1"/>
        </w:numPr>
      </w:pPr>
      <w:r>
        <w:t>Work</w:t>
      </w:r>
    </w:p>
    <w:p w14:paraId="5E1270E5" w14:textId="710E701F" w:rsidR="001A2C22" w:rsidRDefault="001A2C22" w:rsidP="001A2C22">
      <w:pPr>
        <w:pStyle w:val="ListParagraph"/>
        <w:numPr>
          <w:ilvl w:val="1"/>
          <w:numId w:val="1"/>
        </w:numPr>
      </w:pPr>
      <w:r>
        <w:t>University</w:t>
      </w:r>
    </w:p>
    <w:p w14:paraId="205C9816" w14:textId="62C7705B" w:rsidR="00276699" w:rsidRDefault="00276699" w:rsidP="001A2C22">
      <w:pPr>
        <w:pStyle w:val="ListParagraph"/>
        <w:numPr>
          <w:ilvl w:val="1"/>
          <w:numId w:val="1"/>
        </w:numPr>
      </w:pPr>
      <w:r>
        <w:t>School</w:t>
      </w:r>
    </w:p>
    <w:p w14:paraId="133AD320" w14:textId="2083CF17" w:rsidR="00276699" w:rsidRDefault="00276699" w:rsidP="001A2C22">
      <w:pPr>
        <w:pStyle w:val="ListParagraph"/>
        <w:numPr>
          <w:ilvl w:val="1"/>
          <w:numId w:val="1"/>
        </w:numPr>
      </w:pPr>
      <w:r>
        <w:t>Daycare</w:t>
      </w:r>
    </w:p>
    <w:p w14:paraId="72DE87F2" w14:textId="520403FC" w:rsidR="009A165F" w:rsidRDefault="009A165F" w:rsidP="009A165F">
      <w:r>
        <w:t>Short-term decisions on the other hand can vary more frequently and even from day to day</w:t>
      </w:r>
      <w:r w:rsidR="002033C8">
        <w:t>. The key short-term decisions in the ABM are:</w:t>
      </w:r>
    </w:p>
    <w:p w14:paraId="68EE400A" w14:textId="4F24473A" w:rsidR="009A165F" w:rsidRDefault="003C1B23" w:rsidP="002033C8">
      <w:pPr>
        <w:pStyle w:val="ListParagraph"/>
        <w:numPr>
          <w:ilvl w:val="0"/>
          <w:numId w:val="1"/>
        </w:numPr>
      </w:pPr>
      <w:r>
        <w:t>Mandatory tour decisions</w:t>
      </w:r>
    </w:p>
    <w:p w14:paraId="298777AA" w14:textId="3A3C24B7" w:rsidR="003C1B23" w:rsidRDefault="003C1B23" w:rsidP="003C1B23">
      <w:pPr>
        <w:pStyle w:val="ListParagraph"/>
        <w:numPr>
          <w:ilvl w:val="1"/>
          <w:numId w:val="1"/>
        </w:numPr>
      </w:pPr>
      <w:r>
        <w:t>Frequency</w:t>
      </w:r>
    </w:p>
    <w:p w14:paraId="30594CAF" w14:textId="4A25CEEB" w:rsidR="003C1B23" w:rsidRDefault="003C1B23" w:rsidP="003C1B23">
      <w:pPr>
        <w:pStyle w:val="ListParagraph"/>
        <w:numPr>
          <w:ilvl w:val="1"/>
          <w:numId w:val="1"/>
        </w:numPr>
      </w:pPr>
      <w:r>
        <w:t>Activity durations</w:t>
      </w:r>
    </w:p>
    <w:p w14:paraId="31331311" w14:textId="6EC22E5F" w:rsidR="003C1B23" w:rsidRDefault="003C1B23" w:rsidP="003C1B23">
      <w:pPr>
        <w:pStyle w:val="ListParagraph"/>
        <w:numPr>
          <w:ilvl w:val="1"/>
          <w:numId w:val="1"/>
        </w:numPr>
      </w:pPr>
      <w:r>
        <w:t>Activity start times</w:t>
      </w:r>
    </w:p>
    <w:p w14:paraId="46AC1BD4" w14:textId="2D7DE730" w:rsidR="008725BA" w:rsidRDefault="008725BA" w:rsidP="003C1B23">
      <w:pPr>
        <w:pStyle w:val="ListParagraph"/>
        <w:numPr>
          <w:ilvl w:val="1"/>
          <w:numId w:val="1"/>
        </w:numPr>
      </w:pPr>
      <w:r>
        <w:t>Tour mode</w:t>
      </w:r>
    </w:p>
    <w:p w14:paraId="2A79EC92" w14:textId="0829CD0D" w:rsidR="00F64BAC" w:rsidRDefault="00F64BAC" w:rsidP="003C1B23">
      <w:pPr>
        <w:pStyle w:val="ListParagraph"/>
        <w:numPr>
          <w:ilvl w:val="1"/>
          <w:numId w:val="1"/>
        </w:numPr>
      </w:pPr>
      <w:r>
        <w:t>Tour scheduling</w:t>
      </w:r>
    </w:p>
    <w:p w14:paraId="6E888ECC" w14:textId="64506D0B" w:rsidR="003C1B23" w:rsidRDefault="003C1B23" w:rsidP="00D8153C">
      <w:pPr>
        <w:pStyle w:val="ListParagraph"/>
        <w:numPr>
          <w:ilvl w:val="1"/>
          <w:numId w:val="1"/>
        </w:numPr>
      </w:pPr>
      <w:r>
        <w:t>Intermediate stops</w:t>
      </w:r>
    </w:p>
    <w:p w14:paraId="7B0895E2" w14:textId="3E6099BA" w:rsidR="003C1B23" w:rsidRDefault="003C1B23" w:rsidP="00D8153C">
      <w:pPr>
        <w:pStyle w:val="ListParagraph"/>
        <w:numPr>
          <w:ilvl w:val="2"/>
          <w:numId w:val="1"/>
        </w:numPr>
      </w:pPr>
      <w:r>
        <w:t>Frequency</w:t>
      </w:r>
    </w:p>
    <w:p w14:paraId="1AF640A0" w14:textId="5B4BBC3B" w:rsidR="003C1B23" w:rsidRDefault="003C1B23" w:rsidP="00D8153C">
      <w:pPr>
        <w:pStyle w:val="ListParagraph"/>
        <w:numPr>
          <w:ilvl w:val="2"/>
          <w:numId w:val="1"/>
        </w:numPr>
      </w:pPr>
      <w:r>
        <w:t>Destination</w:t>
      </w:r>
    </w:p>
    <w:p w14:paraId="706521C6" w14:textId="29BD840A" w:rsidR="003C1B23" w:rsidRDefault="003C1B23" w:rsidP="00D8153C">
      <w:pPr>
        <w:pStyle w:val="ListParagraph"/>
        <w:numPr>
          <w:ilvl w:val="2"/>
          <w:numId w:val="1"/>
        </w:numPr>
      </w:pPr>
      <w:r>
        <w:t>Stop activity duration</w:t>
      </w:r>
    </w:p>
    <w:p w14:paraId="385850A2" w14:textId="77777777" w:rsidR="005F5571" w:rsidRDefault="005F5571" w:rsidP="005F5571">
      <w:pPr>
        <w:pStyle w:val="ListParagraph"/>
        <w:numPr>
          <w:ilvl w:val="0"/>
          <w:numId w:val="1"/>
        </w:numPr>
      </w:pPr>
      <w:r>
        <w:t>Work-based sub-tours</w:t>
      </w:r>
    </w:p>
    <w:p w14:paraId="2F1A3989" w14:textId="77777777" w:rsidR="005F5571" w:rsidRDefault="005F5571" w:rsidP="005F5571">
      <w:pPr>
        <w:pStyle w:val="ListParagraph"/>
        <w:numPr>
          <w:ilvl w:val="1"/>
          <w:numId w:val="1"/>
        </w:numPr>
      </w:pPr>
      <w:r>
        <w:t>Frequency</w:t>
      </w:r>
    </w:p>
    <w:p w14:paraId="1C1DF8B7" w14:textId="77777777" w:rsidR="005F5571" w:rsidRDefault="005F5571" w:rsidP="005F5571">
      <w:pPr>
        <w:pStyle w:val="ListParagraph"/>
        <w:numPr>
          <w:ilvl w:val="1"/>
          <w:numId w:val="1"/>
        </w:numPr>
      </w:pPr>
      <w:r>
        <w:t>Destination</w:t>
      </w:r>
    </w:p>
    <w:p w14:paraId="44DB43F2" w14:textId="77777777" w:rsidR="005F5571" w:rsidRDefault="005F5571" w:rsidP="005F5571">
      <w:pPr>
        <w:pStyle w:val="ListParagraph"/>
        <w:numPr>
          <w:ilvl w:val="1"/>
          <w:numId w:val="1"/>
        </w:numPr>
      </w:pPr>
      <w:r>
        <w:t>Activity duration</w:t>
      </w:r>
    </w:p>
    <w:p w14:paraId="2ACA6EFC" w14:textId="77777777" w:rsidR="005F5571" w:rsidRDefault="005F5571" w:rsidP="005F5571">
      <w:pPr>
        <w:pStyle w:val="ListParagraph"/>
        <w:numPr>
          <w:ilvl w:val="1"/>
          <w:numId w:val="1"/>
        </w:numPr>
      </w:pPr>
      <w:r>
        <w:t>Activity start time</w:t>
      </w:r>
    </w:p>
    <w:p w14:paraId="7337A23F" w14:textId="12482033" w:rsidR="005F5571" w:rsidRDefault="005F5571" w:rsidP="005F5571">
      <w:pPr>
        <w:pStyle w:val="ListParagraph"/>
        <w:numPr>
          <w:ilvl w:val="1"/>
          <w:numId w:val="1"/>
        </w:numPr>
      </w:pPr>
      <w:r>
        <w:t>Mode</w:t>
      </w:r>
    </w:p>
    <w:p w14:paraId="0EB6E46B" w14:textId="2AC1C62C" w:rsidR="00201EE5" w:rsidRDefault="00201EE5" w:rsidP="00A31C46">
      <w:pPr>
        <w:pStyle w:val="ListParagraph"/>
        <w:numPr>
          <w:ilvl w:val="0"/>
          <w:numId w:val="1"/>
        </w:numPr>
      </w:pPr>
      <w:r>
        <w:t>Non-mandatory activity pattern choice</w:t>
      </w:r>
    </w:p>
    <w:p w14:paraId="4CF3EDAA" w14:textId="723C4F30" w:rsidR="00A31C46" w:rsidRDefault="00A31C46" w:rsidP="00A31C46">
      <w:pPr>
        <w:pStyle w:val="ListParagraph"/>
        <w:numPr>
          <w:ilvl w:val="0"/>
          <w:numId w:val="1"/>
        </w:numPr>
      </w:pPr>
      <w:r>
        <w:t>Joint non-mandatory tours</w:t>
      </w:r>
    </w:p>
    <w:p w14:paraId="44F16BC6" w14:textId="77777777" w:rsidR="00A31C46" w:rsidRDefault="00A31C46" w:rsidP="00A31C46">
      <w:pPr>
        <w:pStyle w:val="ListParagraph"/>
        <w:numPr>
          <w:ilvl w:val="1"/>
          <w:numId w:val="1"/>
        </w:numPr>
      </w:pPr>
      <w:r>
        <w:t>Frequency</w:t>
      </w:r>
    </w:p>
    <w:p w14:paraId="7CC05CAC" w14:textId="4712F335" w:rsidR="00A31C46" w:rsidRDefault="00A31C46" w:rsidP="00A31C46">
      <w:pPr>
        <w:pStyle w:val="ListParagraph"/>
        <w:numPr>
          <w:ilvl w:val="1"/>
          <w:numId w:val="1"/>
        </w:numPr>
      </w:pPr>
      <w:r>
        <w:t>Tour party composition</w:t>
      </w:r>
      <w:r w:rsidR="000F5628">
        <w:t xml:space="preserve"> and participation</w:t>
      </w:r>
    </w:p>
    <w:p w14:paraId="7AB03934" w14:textId="5FD1B441" w:rsidR="00A31C46" w:rsidRDefault="00A31C46" w:rsidP="00A31C46">
      <w:pPr>
        <w:pStyle w:val="ListParagraph"/>
        <w:numPr>
          <w:ilvl w:val="1"/>
          <w:numId w:val="1"/>
        </w:numPr>
      </w:pPr>
      <w:r>
        <w:t>Destination</w:t>
      </w:r>
    </w:p>
    <w:p w14:paraId="558F7082" w14:textId="072C5909" w:rsidR="00A31C46" w:rsidRDefault="00A31C46" w:rsidP="00A31C46">
      <w:pPr>
        <w:pStyle w:val="ListParagraph"/>
        <w:numPr>
          <w:ilvl w:val="1"/>
          <w:numId w:val="1"/>
        </w:numPr>
      </w:pPr>
      <w:r>
        <w:lastRenderedPageBreak/>
        <w:t>Activity duration</w:t>
      </w:r>
    </w:p>
    <w:p w14:paraId="7ADC055D" w14:textId="76D7B419" w:rsidR="00A31C46" w:rsidRDefault="00A31C46" w:rsidP="00A31C46">
      <w:pPr>
        <w:pStyle w:val="ListParagraph"/>
        <w:numPr>
          <w:ilvl w:val="1"/>
          <w:numId w:val="1"/>
        </w:numPr>
      </w:pPr>
      <w:r>
        <w:t>Activity start time</w:t>
      </w:r>
    </w:p>
    <w:p w14:paraId="65C6AE54" w14:textId="3B0EAB56" w:rsidR="00A31C46" w:rsidRDefault="00A31C46" w:rsidP="00A31C46">
      <w:pPr>
        <w:pStyle w:val="ListParagraph"/>
        <w:numPr>
          <w:ilvl w:val="1"/>
          <w:numId w:val="1"/>
        </w:numPr>
      </w:pPr>
      <w:r>
        <w:t>Mode</w:t>
      </w:r>
    </w:p>
    <w:p w14:paraId="121ABBF0" w14:textId="77777777" w:rsidR="00A31C46" w:rsidRDefault="00A31C46" w:rsidP="00A31C46">
      <w:pPr>
        <w:pStyle w:val="ListParagraph"/>
        <w:numPr>
          <w:ilvl w:val="1"/>
          <w:numId w:val="1"/>
        </w:numPr>
      </w:pPr>
      <w:r>
        <w:t>Intermediate stops</w:t>
      </w:r>
    </w:p>
    <w:p w14:paraId="26A89D7D" w14:textId="77777777" w:rsidR="00A31C46" w:rsidRDefault="00A31C46" w:rsidP="00A31C46">
      <w:pPr>
        <w:pStyle w:val="ListParagraph"/>
        <w:numPr>
          <w:ilvl w:val="2"/>
          <w:numId w:val="1"/>
        </w:numPr>
      </w:pPr>
      <w:r>
        <w:t>Frequency</w:t>
      </w:r>
    </w:p>
    <w:p w14:paraId="2DAE79D6" w14:textId="77777777" w:rsidR="00A31C46" w:rsidRDefault="00A31C46" w:rsidP="00A31C46">
      <w:pPr>
        <w:pStyle w:val="ListParagraph"/>
        <w:numPr>
          <w:ilvl w:val="2"/>
          <w:numId w:val="1"/>
        </w:numPr>
      </w:pPr>
      <w:r>
        <w:t>Destinations</w:t>
      </w:r>
    </w:p>
    <w:p w14:paraId="1984CDC7" w14:textId="77777777" w:rsidR="00A31C46" w:rsidRDefault="00A31C46" w:rsidP="00A31C46">
      <w:pPr>
        <w:pStyle w:val="ListParagraph"/>
        <w:numPr>
          <w:ilvl w:val="2"/>
          <w:numId w:val="1"/>
        </w:numPr>
      </w:pPr>
      <w:r>
        <w:t>Stop activity durations</w:t>
      </w:r>
    </w:p>
    <w:p w14:paraId="09C45B6C" w14:textId="46684203" w:rsidR="00A31C46" w:rsidRDefault="00A31C46" w:rsidP="00A31C46">
      <w:pPr>
        <w:pStyle w:val="ListParagraph"/>
        <w:numPr>
          <w:ilvl w:val="1"/>
          <w:numId w:val="1"/>
        </w:numPr>
      </w:pPr>
      <w:r>
        <w:t>Joint non-mandatory tour scheduling</w:t>
      </w:r>
    </w:p>
    <w:p w14:paraId="667F47B3" w14:textId="4D9289FC" w:rsidR="003C1B23" w:rsidRDefault="00F64BAC" w:rsidP="003C1B23">
      <w:pPr>
        <w:pStyle w:val="ListParagraph"/>
        <w:numPr>
          <w:ilvl w:val="0"/>
          <w:numId w:val="1"/>
        </w:numPr>
      </w:pPr>
      <w:r>
        <w:t>Solo non-mandatory tours</w:t>
      </w:r>
    </w:p>
    <w:p w14:paraId="1888BA59" w14:textId="4F750682" w:rsidR="00895D34" w:rsidRDefault="00895D34" w:rsidP="00895D34">
      <w:pPr>
        <w:pStyle w:val="ListParagraph"/>
        <w:numPr>
          <w:ilvl w:val="1"/>
          <w:numId w:val="1"/>
        </w:numPr>
      </w:pPr>
      <w:r>
        <w:t>Frequency</w:t>
      </w:r>
    </w:p>
    <w:p w14:paraId="57879379" w14:textId="08685BC5" w:rsidR="00895D34" w:rsidRDefault="00895D34" w:rsidP="00895D34">
      <w:pPr>
        <w:pStyle w:val="ListParagraph"/>
        <w:numPr>
          <w:ilvl w:val="1"/>
          <w:numId w:val="1"/>
        </w:numPr>
      </w:pPr>
      <w:r>
        <w:t>Destinations</w:t>
      </w:r>
    </w:p>
    <w:p w14:paraId="26954B1E" w14:textId="3D2A8C56" w:rsidR="00895D34" w:rsidRDefault="00895D34" w:rsidP="00895D34">
      <w:pPr>
        <w:pStyle w:val="ListParagraph"/>
        <w:numPr>
          <w:ilvl w:val="1"/>
          <w:numId w:val="1"/>
        </w:numPr>
      </w:pPr>
      <w:r>
        <w:t>Activity durations</w:t>
      </w:r>
    </w:p>
    <w:p w14:paraId="2456975C" w14:textId="4B3C792C" w:rsidR="00895D34" w:rsidRDefault="00895D34" w:rsidP="00895D34">
      <w:pPr>
        <w:pStyle w:val="ListParagraph"/>
        <w:numPr>
          <w:ilvl w:val="1"/>
          <w:numId w:val="1"/>
        </w:numPr>
      </w:pPr>
      <w:r>
        <w:t>Activity start times</w:t>
      </w:r>
    </w:p>
    <w:p w14:paraId="6A016C84" w14:textId="7CF0F73B" w:rsidR="00895D34" w:rsidRDefault="00895D34" w:rsidP="00895D34">
      <w:pPr>
        <w:pStyle w:val="ListParagraph"/>
        <w:numPr>
          <w:ilvl w:val="1"/>
          <w:numId w:val="1"/>
        </w:numPr>
      </w:pPr>
      <w:r>
        <w:t>Mode</w:t>
      </w:r>
    </w:p>
    <w:p w14:paraId="43498E97" w14:textId="47768FCE" w:rsidR="00895D34" w:rsidRDefault="00895D34" w:rsidP="00895D34">
      <w:pPr>
        <w:pStyle w:val="ListParagraph"/>
        <w:numPr>
          <w:ilvl w:val="1"/>
          <w:numId w:val="1"/>
        </w:numPr>
      </w:pPr>
      <w:r>
        <w:t>Intermediate stops</w:t>
      </w:r>
    </w:p>
    <w:p w14:paraId="2A779FB0" w14:textId="696ABC8D" w:rsidR="00895D34" w:rsidRDefault="00895D34" w:rsidP="00895D34">
      <w:pPr>
        <w:pStyle w:val="ListParagraph"/>
        <w:numPr>
          <w:ilvl w:val="2"/>
          <w:numId w:val="1"/>
        </w:numPr>
      </w:pPr>
      <w:r>
        <w:t>Frequency</w:t>
      </w:r>
    </w:p>
    <w:p w14:paraId="28491B06" w14:textId="77777777" w:rsidR="00895D34" w:rsidRDefault="00895D34" w:rsidP="00895D34">
      <w:pPr>
        <w:pStyle w:val="ListParagraph"/>
        <w:numPr>
          <w:ilvl w:val="2"/>
          <w:numId w:val="1"/>
        </w:numPr>
      </w:pPr>
      <w:r>
        <w:t xml:space="preserve">Destinations </w:t>
      </w:r>
    </w:p>
    <w:p w14:paraId="3ED052AD" w14:textId="013926CB" w:rsidR="00895D34" w:rsidRDefault="00895D34" w:rsidP="00895D34">
      <w:pPr>
        <w:pStyle w:val="ListParagraph"/>
        <w:numPr>
          <w:ilvl w:val="2"/>
          <w:numId w:val="1"/>
        </w:numPr>
      </w:pPr>
      <w:r>
        <w:t>Stop activity durations</w:t>
      </w:r>
    </w:p>
    <w:p w14:paraId="0891F505" w14:textId="5BF67DB1" w:rsidR="00895D34" w:rsidRDefault="00895D34" w:rsidP="00895D34">
      <w:pPr>
        <w:pStyle w:val="ListParagraph"/>
        <w:numPr>
          <w:ilvl w:val="1"/>
          <w:numId w:val="1"/>
        </w:numPr>
      </w:pPr>
      <w:r>
        <w:t>Solo non-mandatory tour scheduling</w:t>
      </w:r>
    </w:p>
    <w:p w14:paraId="7586E5C1" w14:textId="31E43E2A" w:rsidR="00F356E8" w:rsidRDefault="00F356E8" w:rsidP="00F356E8">
      <w:r>
        <w:t xml:space="preserve">The above list illustrates </w:t>
      </w:r>
      <w:r w:rsidR="00E07648">
        <w:t xml:space="preserve">the complexity of managing these numerous decisions so that the outcomes are coherent, logical, and plausible. </w:t>
      </w:r>
      <w:r w:rsidR="00E95C04">
        <w:t>Highly involved logical checks and c</w:t>
      </w:r>
      <w:r w:rsidR="00A30BC7">
        <w:t>onstraints</w:t>
      </w:r>
      <w:r w:rsidR="00E95C04">
        <w:t xml:space="preserve"> must also be put in place to ensure that the results from so many models remain consistent </w:t>
      </w:r>
      <w:r w:rsidR="00A30BC7">
        <w:t>without the</w:t>
      </w:r>
      <w:r w:rsidR="00E95C04">
        <w:t xml:space="preserve"> need for post-process adjustments. </w:t>
      </w:r>
      <w:r w:rsidR="00E07648">
        <w:t>The</w:t>
      </w:r>
      <w:r w:rsidR="00A30BC7">
        <w:t xml:space="preserve"> ABM</w:t>
      </w:r>
      <w:r w:rsidR="00E07648">
        <w:t xml:space="preserve"> </w:t>
      </w:r>
      <w:r w:rsidR="00A30BC7">
        <w:t>employs these</w:t>
      </w:r>
      <w:r w:rsidR="00E07648">
        <w:t xml:space="preserve"> to </w:t>
      </w:r>
      <w:r w:rsidR="00A30BC7">
        <w:t xml:space="preserve">ensure that the model </w:t>
      </w:r>
      <w:r w:rsidR="00E07648">
        <w:t>c</w:t>
      </w:r>
      <w:r w:rsidR="00A30BC7">
        <w:t>an</w:t>
      </w:r>
      <w:r w:rsidR="00E07648">
        <w:t xml:space="preserve"> be calibrated to match the observed survey data</w:t>
      </w:r>
      <w:r w:rsidR="00A30BC7">
        <w:t>, or other relevant data obtained from third-party sources.</w:t>
      </w:r>
    </w:p>
    <w:p w14:paraId="552D6014" w14:textId="1A7969DF" w:rsidR="00E07648" w:rsidRDefault="00E07648" w:rsidP="00F356E8">
      <w:r>
        <w:t>T</w:t>
      </w:r>
      <w:r w:rsidR="00A30BC7">
        <w:t>h</w:t>
      </w:r>
      <w:r w:rsidR="00616E5C">
        <w:t xml:space="preserve">e </w:t>
      </w:r>
      <w:r w:rsidR="00A30BC7">
        <w:t xml:space="preserve">available data, </w:t>
      </w:r>
      <w:r>
        <w:t>detailed model specifications</w:t>
      </w:r>
      <w:r w:rsidR="00A30BC7">
        <w:t>,</w:t>
      </w:r>
      <w:r>
        <w:t xml:space="preserve"> and other decision logic </w:t>
      </w:r>
      <w:r w:rsidR="00F45496">
        <w:t xml:space="preserve">encapsulated in the ABM </w:t>
      </w:r>
      <w:r>
        <w:t>are described in the re</w:t>
      </w:r>
      <w:r w:rsidR="00135C66">
        <w:t>mainder</w:t>
      </w:r>
      <w:r>
        <w:t xml:space="preserve"> of this document.</w:t>
      </w:r>
    </w:p>
    <w:p w14:paraId="55E94F16" w14:textId="39794856" w:rsidR="00616E5C" w:rsidRDefault="0098613A" w:rsidP="00616E5C">
      <w:pPr>
        <w:pStyle w:val="Heading1"/>
      </w:pPr>
      <w:bookmarkStart w:id="2" w:name="_Toc207894830"/>
      <w:r>
        <w:t>D</w:t>
      </w:r>
      <w:r w:rsidR="00616E5C">
        <w:t xml:space="preserve">ata </w:t>
      </w:r>
      <w:r>
        <w:t>collection</w:t>
      </w:r>
      <w:bookmarkEnd w:id="2"/>
    </w:p>
    <w:p w14:paraId="06D76BB1" w14:textId="77777777" w:rsidR="00A524BB" w:rsidRDefault="00D302FC" w:rsidP="001033BC">
      <w:r>
        <w:t>An ABM traditionally requires a household travel survey on which a majority of the component models would be estimated. In the absence of such a dataset</w:t>
      </w:r>
      <w:r w:rsidR="00A524BB">
        <w:t xml:space="preserve">, </w:t>
      </w:r>
      <w:r>
        <w:t xml:space="preserve">the model structure (including its constituent model specifications) </w:t>
      </w:r>
      <w:r w:rsidR="00A524BB">
        <w:t>may be</w:t>
      </w:r>
      <w:r>
        <w:t xml:space="preserve"> borrowed from another region for which such data were available, and where these models had already been estimated. </w:t>
      </w:r>
      <w:r w:rsidR="00A524BB">
        <w:t xml:space="preserve">This process may accelerate the development of the model but requires careful review and calibration to align the borrowed model to local conditions. </w:t>
      </w:r>
    </w:p>
    <w:p w14:paraId="46D51188" w14:textId="4B5CEF69" w:rsidR="0098613A" w:rsidRDefault="00A524BB" w:rsidP="001033BC">
      <w:r>
        <w:t>Since a household travel survey was available for Oahu</w:t>
      </w:r>
      <w:r w:rsidR="009A614A">
        <w:t xml:space="preserve"> (collected in 2022)</w:t>
      </w:r>
      <w:r>
        <w:t>, the critical mode and destination choice components of the model were estimated from Oahu data and plugged back into Caliper’s ABM framework. All model steps were then calibrated to match local target shares and Big Data estimates (where relevant).</w:t>
      </w:r>
    </w:p>
    <w:p w14:paraId="018E735E" w14:textId="56FB3E7C" w:rsidR="00773135" w:rsidRPr="00616E5C" w:rsidRDefault="00773135" w:rsidP="001033BC">
      <w:r>
        <w:t>The model specifications section of this document summarizes the details of Caliper’s ABM</w:t>
      </w:r>
      <w:r w:rsidR="00805C1C">
        <w:t>, and reflect the calibration to Oahu target shares</w:t>
      </w:r>
      <w:r>
        <w:t xml:space="preserve">. </w:t>
      </w:r>
      <w:r w:rsidR="00CD730E">
        <w:t>Detailed e</w:t>
      </w:r>
      <w:r>
        <w:t xml:space="preserve">stimation results are included where model components were </w:t>
      </w:r>
      <w:r w:rsidR="00CD730E">
        <w:t xml:space="preserve">also </w:t>
      </w:r>
      <w:r>
        <w:t xml:space="preserve">re-estimated with Oahu survey data. </w:t>
      </w:r>
    </w:p>
    <w:p w14:paraId="0CE17881" w14:textId="64917383" w:rsidR="003D274D" w:rsidRDefault="003D274D" w:rsidP="007E2DD8">
      <w:pPr>
        <w:pStyle w:val="Heading1"/>
      </w:pPr>
      <w:bookmarkStart w:id="3" w:name="_Toc207894831"/>
      <w:r>
        <w:lastRenderedPageBreak/>
        <w:t>Model specifications</w:t>
      </w:r>
      <w:bookmarkEnd w:id="3"/>
    </w:p>
    <w:p w14:paraId="3B0958C2" w14:textId="2E9F333B" w:rsidR="00F46827" w:rsidRDefault="00F46827" w:rsidP="00F46827">
      <w:r>
        <w:t xml:space="preserve">This section is split into logical </w:t>
      </w:r>
      <w:r w:rsidR="00DF6092">
        <w:t>sub-</w:t>
      </w:r>
      <w:r>
        <w:t>sections pertaining to long-term choices, mandatory tour decisions and non-mandatory tour decisions.</w:t>
      </w:r>
      <w:r w:rsidR="00DF6092">
        <w:t xml:space="preserve"> Each sub-section illustrates the sequence of modeled decisions through a flowchart and complements the same with detailed specifications contained therein. Where applicable, other logic supporting the calculation of constraints and other quantities are outlines. </w:t>
      </w:r>
    </w:p>
    <w:p w14:paraId="2C7D3B1F" w14:textId="071C72FE" w:rsidR="006F4033" w:rsidRPr="00F46827" w:rsidRDefault="006F4033" w:rsidP="00F46827">
      <w:r>
        <w:t xml:space="preserve">Each model description contains the type of model, the </w:t>
      </w:r>
      <w:r w:rsidR="00CC2239">
        <w:t xml:space="preserve">population </w:t>
      </w:r>
      <w:r>
        <w:t xml:space="preserve">segment that it is applied </w:t>
      </w:r>
      <w:r w:rsidR="00CC2239">
        <w:t>to</w:t>
      </w:r>
      <w:r>
        <w:t xml:space="preserve">, the choice tree structure and </w:t>
      </w:r>
      <w:r w:rsidR="00CC2239">
        <w:t xml:space="preserve">final </w:t>
      </w:r>
      <w:r>
        <w:t>utility specification</w:t>
      </w:r>
      <w:r w:rsidR="00CC2239">
        <w:t>.</w:t>
      </w:r>
      <w:r w:rsidR="0056357A">
        <w:t xml:space="preserve"> A brief analysis of the role played by each variable in the model is also provided.</w:t>
      </w:r>
    </w:p>
    <w:p w14:paraId="5102017C" w14:textId="790EDAF3" w:rsidR="003D274D" w:rsidRDefault="003D274D" w:rsidP="003D274D">
      <w:pPr>
        <w:pStyle w:val="Heading2"/>
      </w:pPr>
      <w:bookmarkStart w:id="4" w:name="_Toc207894832"/>
      <w:r>
        <w:t>Long-term choices</w:t>
      </w:r>
      <w:bookmarkEnd w:id="4"/>
    </w:p>
    <w:p w14:paraId="0C488BAB" w14:textId="79AA45FE" w:rsidR="00F070A8" w:rsidRDefault="00843625" w:rsidP="00F46827">
      <w:r>
        <w:t xml:space="preserve">The long-term choices in the ABM are </w:t>
      </w:r>
      <w:r w:rsidR="00456950">
        <w:t>illustrated in Figure 2</w:t>
      </w:r>
      <w:r w:rsidR="0021197E">
        <w:t>:</w:t>
      </w:r>
      <w:r w:rsidR="00F070A8">
        <w:t xml:space="preserve"> </w:t>
      </w:r>
      <w:r>
        <w:t xml:space="preserve"> </w:t>
      </w:r>
    </w:p>
    <w:p w14:paraId="7B63B6C4" w14:textId="07375A46" w:rsidR="00CF01F0" w:rsidRDefault="000A1CC3" w:rsidP="00CF01F0">
      <w:pPr>
        <w:jc w:val="center"/>
      </w:pPr>
      <w:r>
        <w:rPr>
          <w:noProof/>
        </w:rPr>
        <w:drawing>
          <wp:inline distT="0" distB="0" distL="0" distR="0" wp14:anchorId="718EF376" wp14:editId="5BB1DDE0">
            <wp:extent cx="5943600" cy="1774825"/>
            <wp:effectExtent l="0" t="0" r="0" b="0"/>
            <wp:docPr id="655796286" name="Picture 1" descr="A diagram of status and statu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96286" name="Picture 1" descr="A diagram of status and status&#10;&#10;Description automatically generated"/>
                    <pic:cNvPicPr/>
                  </pic:nvPicPr>
                  <pic:blipFill>
                    <a:blip r:embed="rId12"/>
                    <a:stretch>
                      <a:fillRect/>
                    </a:stretch>
                  </pic:blipFill>
                  <pic:spPr>
                    <a:xfrm>
                      <a:off x="0" y="0"/>
                      <a:ext cx="5943600" cy="1774825"/>
                    </a:xfrm>
                    <a:prstGeom prst="rect">
                      <a:avLst/>
                    </a:prstGeom>
                  </pic:spPr>
                </pic:pic>
              </a:graphicData>
            </a:graphic>
          </wp:inline>
        </w:drawing>
      </w:r>
    </w:p>
    <w:p w14:paraId="16CBC507" w14:textId="2C11D823" w:rsidR="00CF01F0" w:rsidRPr="00C402E5" w:rsidRDefault="000065A1" w:rsidP="00C402E5">
      <w:pPr>
        <w:jc w:val="center"/>
        <w:rPr>
          <w:b/>
          <w:bCs/>
        </w:rPr>
      </w:pPr>
      <w:r>
        <w:rPr>
          <w:b/>
          <w:bCs/>
        </w:rPr>
        <w:t>Figure 2: Long-Term Choices</w:t>
      </w:r>
    </w:p>
    <w:p w14:paraId="6C08128A" w14:textId="3C742AF8" w:rsidR="00D76971" w:rsidRDefault="00D76971" w:rsidP="00D76971">
      <w:pPr>
        <w:pStyle w:val="Heading3"/>
      </w:pPr>
      <w:bookmarkStart w:id="5" w:name="_Toc207894833"/>
      <w:r>
        <w:t>The driver license model</w:t>
      </w:r>
      <w:bookmarkEnd w:id="5"/>
    </w:p>
    <w:p w14:paraId="24996BB5" w14:textId="3737EEDB" w:rsidR="00AA0275" w:rsidRPr="00AA0275" w:rsidRDefault="00CF01F0" w:rsidP="00CF01F0">
      <w:r>
        <w:t xml:space="preserve">The </w:t>
      </w:r>
      <w:r>
        <w:rPr>
          <w:b/>
          <w:bCs/>
        </w:rPr>
        <w:t xml:space="preserve">driver license model </w:t>
      </w:r>
      <w:r w:rsidR="002204FA">
        <w:t xml:space="preserve">captures an individual’s </w:t>
      </w:r>
      <w:r>
        <w:t xml:space="preserve">decision </w:t>
      </w:r>
      <w:r w:rsidR="002204FA">
        <w:t>to</w:t>
      </w:r>
      <w:r>
        <w:t xml:space="preserve"> own a driver license.</w:t>
      </w:r>
      <w:r w:rsidR="00F57C2D">
        <w:t xml:space="preserve"> It is applied to all individuals at least 1</w:t>
      </w:r>
      <w:r w:rsidR="00916CDE">
        <w:t>6</w:t>
      </w:r>
      <w:r w:rsidR="00F57C2D">
        <w:t xml:space="preserve"> years of age, given that children as young as 1</w:t>
      </w:r>
      <w:r w:rsidR="00916CDE">
        <w:t>6</w:t>
      </w:r>
      <w:r w:rsidR="00F57C2D">
        <w:t xml:space="preserve"> </w:t>
      </w:r>
      <w:r w:rsidR="008115FD">
        <w:t>can</w:t>
      </w:r>
      <w:r w:rsidR="00F57C2D">
        <w:t xml:space="preserve"> drive to school</w:t>
      </w:r>
      <w:r w:rsidR="002204FA">
        <w:t xml:space="preserve"> in the region</w:t>
      </w:r>
      <w:r w:rsidR="00F57C2D">
        <w:t>.</w:t>
      </w:r>
    </w:p>
    <w:p w14:paraId="267E1B40" w14:textId="5781AB67" w:rsidR="002204FA" w:rsidRDefault="002204FA" w:rsidP="00CF01F0">
      <w:r w:rsidRPr="002204FA">
        <w:rPr>
          <w:i/>
          <w:iCs/>
        </w:rPr>
        <w:t>Model type:</w:t>
      </w:r>
      <w:r>
        <w:t xml:space="preserve"> Binary Logit</w:t>
      </w:r>
      <w:r w:rsidR="00F53762">
        <w:t xml:space="preserve"> (BL)</w:t>
      </w:r>
    </w:p>
    <w:p w14:paraId="7D5A3574" w14:textId="7A646FD6" w:rsidR="002204FA" w:rsidRDefault="002204FA" w:rsidP="00CF01F0">
      <w:r w:rsidRPr="002204FA">
        <w:rPr>
          <w:i/>
          <w:iCs/>
        </w:rPr>
        <w:t>Applied to:</w:t>
      </w:r>
      <w:r>
        <w:t xml:space="preserve"> All individuals 1</w:t>
      </w:r>
      <w:r w:rsidR="00916CDE">
        <w:t>6</w:t>
      </w:r>
      <w:r>
        <w:t xml:space="preserve"> years or older</w:t>
      </w:r>
    </w:p>
    <w:p w14:paraId="2601DE4D" w14:textId="7EE640B5" w:rsidR="0081674A" w:rsidRPr="0081674A" w:rsidRDefault="0081674A" w:rsidP="00CF01F0">
      <w:pPr>
        <w:rPr>
          <w:i/>
          <w:iCs/>
        </w:rPr>
      </w:pPr>
      <w:r w:rsidRPr="0081674A">
        <w:rPr>
          <w:i/>
          <w:iCs/>
        </w:rPr>
        <w:t>Tree structure:</w:t>
      </w:r>
    </w:p>
    <w:p w14:paraId="624D5B75" w14:textId="65CDE045" w:rsidR="0081674A" w:rsidRDefault="0081674A" w:rsidP="006B409A">
      <w:r w:rsidRPr="0081674A">
        <w:rPr>
          <w:noProof/>
        </w:rPr>
        <w:drawing>
          <wp:inline distT="0" distB="0" distL="0" distR="0" wp14:anchorId="2621A690" wp14:editId="4C643BF2">
            <wp:extent cx="2276856" cy="1069848"/>
            <wp:effectExtent l="19050" t="19050" r="9525" b="16510"/>
            <wp:docPr id="5" name="Picture 4">
              <a:extLst xmlns:a="http://schemas.openxmlformats.org/drawingml/2006/main">
                <a:ext uri="{FF2B5EF4-FFF2-40B4-BE49-F238E27FC236}">
                  <a16:creationId xmlns:a16="http://schemas.microsoft.com/office/drawing/2014/main" id="{2874880E-6CFE-425C-9DEE-C0569B5B99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874880E-6CFE-425C-9DEE-C0569B5B99EB}"/>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2276856" cy="1069848"/>
                    </a:xfrm>
                    <a:prstGeom prst="rect">
                      <a:avLst/>
                    </a:prstGeom>
                    <a:ln w="19050">
                      <a:solidFill>
                        <a:schemeClr val="tx1"/>
                      </a:solidFill>
                    </a:ln>
                  </pic:spPr>
                </pic:pic>
              </a:graphicData>
            </a:graphic>
          </wp:inline>
        </w:drawing>
      </w:r>
    </w:p>
    <w:p w14:paraId="7452ACC9" w14:textId="7E6011F4" w:rsidR="002204FA" w:rsidRPr="0090084C" w:rsidRDefault="002204FA" w:rsidP="00CF01F0">
      <w:pPr>
        <w:rPr>
          <w:i/>
          <w:iCs/>
        </w:rPr>
      </w:pPr>
      <w:r w:rsidRPr="0090084C">
        <w:rPr>
          <w:i/>
          <w:iCs/>
        </w:rPr>
        <w:t>Utility specification:</w:t>
      </w:r>
    </w:p>
    <w:p w14:paraId="154690CE" w14:textId="6DFE7151" w:rsidR="00D521B0" w:rsidRDefault="00D521B0" w:rsidP="006B409A"/>
    <w:p w14:paraId="2B0C37EB" w14:textId="243183CC" w:rsidR="00E25F94" w:rsidRDefault="00E25F94" w:rsidP="006B409A">
      <w:r w:rsidRPr="00E25F94">
        <w:rPr>
          <w:noProof/>
        </w:rPr>
        <w:lastRenderedPageBreak/>
        <w:drawing>
          <wp:inline distT="0" distB="0" distL="0" distR="0" wp14:anchorId="1A99FFF4" wp14:editId="65FED553">
            <wp:extent cx="5943600" cy="1047750"/>
            <wp:effectExtent l="0" t="0" r="0" b="0"/>
            <wp:docPr id="17584856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85610" name="Picture 1" descr="A screenshot of a computer&#10;&#10;Description automatically generated"/>
                    <pic:cNvPicPr/>
                  </pic:nvPicPr>
                  <pic:blipFill>
                    <a:blip r:embed="rId14"/>
                    <a:stretch>
                      <a:fillRect/>
                    </a:stretch>
                  </pic:blipFill>
                  <pic:spPr>
                    <a:xfrm>
                      <a:off x="0" y="0"/>
                      <a:ext cx="5943600" cy="1047750"/>
                    </a:xfrm>
                    <a:prstGeom prst="rect">
                      <a:avLst/>
                    </a:prstGeom>
                  </pic:spPr>
                </pic:pic>
              </a:graphicData>
            </a:graphic>
          </wp:inline>
        </w:drawing>
      </w:r>
    </w:p>
    <w:p w14:paraId="7B2F16EB" w14:textId="25D058BA" w:rsidR="003341FA" w:rsidRDefault="00615B0C" w:rsidP="00CF01F0">
      <w:r>
        <w:t>Workers and persons between 25 and 64 years of age (many of whom will be workers) are more likely to be licensed to drive. Persons in low-income households are less likely to have a driver license.</w:t>
      </w:r>
    </w:p>
    <w:p w14:paraId="3B0BD5DB" w14:textId="301A3FAC" w:rsidR="00D521B0" w:rsidRDefault="00D521B0" w:rsidP="00B07773">
      <w:pPr>
        <w:pStyle w:val="Heading3"/>
      </w:pPr>
      <w:bookmarkStart w:id="6" w:name="_Toc207894834"/>
      <w:r>
        <w:t>The auto ownership model</w:t>
      </w:r>
      <w:bookmarkEnd w:id="6"/>
    </w:p>
    <w:p w14:paraId="592B2265" w14:textId="45580F5B" w:rsidR="00D521B0" w:rsidRDefault="00D521B0" w:rsidP="00D521B0">
      <w:r>
        <w:t xml:space="preserve">The </w:t>
      </w:r>
      <w:r>
        <w:rPr>
          <w:b/>
          <w:bCs/>
        </w:rPr>
        <w:t xml:space="preserve">auto ownership model </w:t>
      </w:r>
      <w:r>
        <w:t>predicts the number of vehicles available to members of each household. It is applied to all households, and deeply impacts various downstream mode- and destination-related choices.</w:t>
      </w:r>
    </w:p>
    <w:p w14:paraId="24024C85" w14:textId="192D699D" w:rsidR="00C00E8D" w:rsidRPr="003A5217" w:rsidRDefault="00C00E8D" w:rsidP="00C00E8D">
      <w:pPr>
        <w:rPr>
          <w:lang w:val="fr-FR"/>
        </w:rPr>
      </w:pPr>
      <w:r w:rsidRPr="003A5217">
        <w:rPr>
          <w:i/>
          <w:iCs/>
          <w:lang w:val="fr-FR"/>
        </w:rPr>
        <w:t>Model type:</w:t>
      </w:r>
      <w:r w:rsidRPr="003A5217">
        <w:rPr>
          <w:lang w:val="fr-FR"/>
        </w:rPr>
        <w:t xml:space="preserve"> Multinomial Logit (MNL)</w:t>
      </w:r>
    </w:p>
    <w:p w14:paraId="073E3D1F" w14:textId="15286AA9" w:rsidR="00C00E8D" w:rsidRDefault="00C00E8D" w:rsidP="00C00E8D">
      <w:r w:rsidRPr="002204FA">
        <w:rPr>
          <w:i/>
          <w:iCs/>
        </w:rPr>
        <w:t>Applied to:</w:t>
      </w:r>
      <w:r>
        <w:t xml:space="preserve"> All households</w:t>
      </w:r>
    </w:p>
    <w:p w14:paraId="79BB8794" w14:textId="77777777" w:rsidR="00C00E8D" w:rsidRDefault="00C00E8D" w:rsidP="00C00E8D">
      <w:pPr>
        <w:rPr>
          <w:i/>
          <w:iCs/>
        </w:rPr>
      </w:pPr>
      <w:r w:rsidRPr="0081674A">
        <w:rPr>
          <w:i/>
          <w:iCs/>
        </w:rPr>
        <w:t>Tree structure:</w:t>
      </w:r>
    </w:p>
    <w:p w14:paraId="4B867316" w14:textId="738CB737" w:rsidR="00CD0FD4" w:rsidRPr="00CD0FD4" w:rsidRDefault="000C02B5" w:rsidP="00C00E8D">
      <w:r>
        <w:rPr>
          <w:noProof/>
        </w:rPr>
        <w:drawing>
          <wp:inline distT="0" distB="0" distL="0" distR="0" wp14:anchorId="785D9ECE" wp14:editId="4CFC8C9D">
            <wp:extent cx="5943600" cy="918845"/>
            <wp:effectExtent l="0" t="0" r="0" b="0"/>
            <wp:docPr id="669372443" name="Picture 1" descr="A diagram of a ro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72443" name="Picture 1" descr="A diagram of a root&#10;&#10;Description automatically generated"/>
                    <pic:cNvPicPr/>
                  </pic:nvPicPr>
                  <pic:blipFill>
                    <a:blip r:embed="rId15"/>
                    <a:stretch>
                      <a:fillRect/>
                    </a:stretch>
                  </pic:blipFill>
                  <pic:spPr>
                    <a:xfrm>
                      <a:off x="0" y="0"/>
                      <a:ext cx="5943600" cy="918845"/>
                    </a:xfrm>
                    <a:prstGeom prst="rect">
                      <a:avLst/>
                    </a:prstGeom>
                  </pic:spPr>
                </pic:pic>
              </a:graphicData>
            </a:graphic>
          </wp:inline>
        </w:drawing>
      </w:r>
    </w:p>
    <w:p w14:paraId="25C8A5B8" w14:textId="77777777" w:rsidR="00C00E8D" w:rsidRPr="0090084C" w:rsidRDefault="00C00E8D" w:rsidP="00C00E8D">
      <w:pPr>
        <w:rPr>
          <w:i/>
          <w:iCs/>
        </w:rPr>
      </w:pPr>
      <w:r w:rsidRPr="0090084C">
        <w:rPr>
          <w:i/>
          <w:iCs/>
        </w:rPr>
        <w:t>Utility specification:</w:t>
      </w:r>
    </w:p>
    <w:p w14:paraId="145535EC" w14:textId="11FFC7AD" w:rsidR="00C00E8D" w:rsidRDefault="008D6B81" w:rsidP="00D521B0">
      <w:r w:rsidRPr="008D6B81">
        <w:rPr>
          <w:noProof/>
        </w:rPr>
        <w:lastRenderedPageBreak/>
        <w:drawing>
          <wp:inline distT="0" distB="0" distL="0" distR="0" wp14:anchorId="1C9BEF5F" wp14:editId="791B4062">
            <wp:extent cx="5943600" cy="4806315"/>
            <wp:effectExtent l="0" t="0" r="0" b="0"/>
            <wp:docPr id="2680509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50912" name="Picture 1" descr="A screenshot of a computer&#10;&#10;Description automatically generated"/>
                    <pic:cNvPicPr/>
                  </pic:nvPicPr>
                  <pic:blipFill>
                    <a:blip r:embed="rId16"/>
                    <a:stretch>
                      <a:fillRect/>
                    </a:stretch>
                  </pic:blipFill>
                  <pic:spPr>
                    <a:xfrm>
                      <a:off x="0" y="0"/>
                      <a:ext cx="5943600" cy="4806315"/>
                    </a:xfrm>
                    <a:prstGeom prst="rect">
                      <a:avLst/>
                    </a:prstGeom>
                  </pic:spPr>
                </pic:pic>
              </a:graphicData>
            </a:graphic>
          </wp:inline>
        </w:drawing>
      </w:r>
    </w:p>
    <w:p w14:paraId="37370FF4" w14:textId="4BC9AEB4" w:rsidR="000C02B5" w:rsidRPr="00D521B0" w:rsidRDefault="003D68F2" w:rsidP="00D521B0">
      <w:r>
        <w:t>Vehicle ownership tracks the number of licensed drivers in the household. The absence of kids and low income both increase the chance of not owning any vehicles. A variety of accessibility effects involving walk, bike and public transit also increase the probability of not owning vehicles, as expected.</w:t>
      </w:r>
    </w:p>
    <w:p w14:paraId="7B6B75A0" w14:textId="0003796C" w:rsidR="003B0E54" w:rsidRDefault="003B0E54" w:rsidP="00B07773">
      <w:pPr>
        <w:pStyle w:val="Heading3"/>
      </w:pPr>
      <w:bookmarkStart w:id="7" w:name="_Toc207894835"/>
      <w:r>
        <w:t>The worker category model</w:t>
      </w:r>
      <w:bookmarkEnd w:id="7"/>
    </w:p>
    <w:p w14:paraId="1621EB3C" w14:textId="05A2006B" w:rsidR="003B0E54" w:rsidRDefault="003B0E54" w:rsidP="003B0E54">
      <w:r>
        <w:t xml:space="preserve">The </w:t>
      </w:r>
      <w:r w:rsidRPr="003B0E54">
        <w:rPr>
          <w:b/>
          <w:bCs/>
        </w:rPr>
        <w:t>worker category model</w:t>
      </w:r>
      <w:r>
        <w:t xml:space="preserve"> predicts whether a worker is full-time or part-time. This model’s output will feed into the next decision of the number of days a week the individual worked.</w:t>
      </w:r>
    </w:p>
    <w:p w14:paraId="7EDC2452" w14:textId="77777777" w:rsidR="003B0E54" w:rsidRDefault="003B0E54" w:rsidP="003B0E54">
      <w:r>
        <w:rPr>
          <w:i/>
          <w:iCs/>
        </w:rPr>
        <w:t xml:space="preserve">Model type: </w:t>
      </w:r>
      <w:r>
        <w:t>Binary Logit (BL)</w:t>
      </w:r>
    </w:p>
    <w:p w14:paraId="5E6A5719" w14:textId="55BDD989" w:rsidR="003B0E54" w:rsidRPr="003A248A" w:rsidRDefault="003B0E54" w:rsidP="003B0E54">
      <w:r>
        <w:rPr>
          <w:i/>
          <w:iCs/>
        </w:rPr>
        <w:t xml:space="preserve">Applied to: </w:t>
      </w:r>
      <w:r>
        <w:t xml:space="preserve">All </w:t>
      </w:r>
      <w:r w:rsidR="00AB780D">
        <w:t>workers</w:t>
      </w:r>
    </w:p>
    <w:p w14:paraId="41817307" w14:textId="309C36EB" w:rsidR="003B0E54" w:rsidRDefault="003B0E54" w:rsidP="003B0E54">
      <w:pPr>
        <w:rPr>
          <w:i/>
          <w:iCs/>
        </w:rPr>
      </w:pPr>
      <w:r w:rsidRPr="00853450">
        <w:rPr>
          <w:i/>
          <w:iCs/>
        </w:rPr>
        <w:t>Tree structure:</w:t>
      </w:r>
    </w:p>
    <w:p w14:paraId="4CC97206" w14:textId="65FB4104" w:rsidR="00AB780D" w:rsidRDefault="00E6125E" w:rsidP="003B0E54">
      <w:r>
        <w:rPr>
          <w:noProof/>
        </w:rPr>
        <w:drawing>
          <wp:inline distT="0" distB="0" distL="0" distR="0" wp14:anchorId="72FA12E9" wp14:editId="5E3148D2">
            <wp:extent cx="2552700" cy="1010898"/>
            <wp:effectExtent l="0" t="0" r="0" b="0"/>
            <wp:docPr id="469125819" name="Picture 1" descr="A diagram of a root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25819" name="Picture 1" descr="A diagram of a root system&#10;&#10;Description automatically generated"/>
                    <pic:cNvPicPr/>
                  </pic:nvPicPr>
                  <pic:blipFill>
                    <a:blip r:embed="rId17"/>
                    <a:stretch>
                      <a:fillRect/>
                    </a:stretch>
                  </pic:blipFill>
                  <pic:spPr>
                    <a:xfrm>
                      <a:off x="0" y="0"/>
                      <a:ext cx="2562794" cy="1014895"/>
                    </a:xfrm>
                    <a:prstGeom prst="rect">
                      <a:avLst/>
                    </a:prstGeom>
                  </pic:spPr>
                </pic:pic>
              </a:graphicData>
            </a:graphic>
          </wp:inline>
        </w:drawing>
      </w:r>
    </w:p>
    <w:p w14:paraId="7DD4CDBE" w14:textId="77777777" w:rsidR="00E6125E" w:rsidRPr="0090084C" w:rsidRDefault="00E6125E" w:rsidP="00E6125E">
      <w:pPr>
        <w:rPr>
          <w:i/>
          <w:iCs/>
        </w:rPr>
      </w:pPr>
      <w:r w:rsidRPr="0090084C">
        <w:rPr>
          <w:i/>
          <w:iCs/>
        </w:rPr>
        <w:lastRenderedPageBreak/>
        <w:t>Utility specification:</w:t>
      </w:r>
    </w:p>
    <w:p w14:paraId="2044B23A" w14:textId="677358DA" w:rsidR="00E6125E" w:rsidRDefault="00E6125E" w:rsidP="003B0E54"/>
    <w:p w14:paraId="16753E78" w14:textId="39EE6ACB" w:rsidR="008D6B81" w:rsidRDefault="008D6B81" w:rsidP="003B0E54">
      <w:r w:rsidRPr="008D6B81">
        <w:rPr>
          <w:noProof/>
        </w:rPr>
        <w:drawing>
          <wp:inline distT="0" distB="0" distL="0" distR="0" wp14:anchorId="0A83BAB3" wp14:editId="14E9C691">
            <wp:extent cx="5943600" cy="4791075"/>
            <wp:effectExtent l="0" t="0" r="0" b="9525"/>
            <wp:docPr id="10306947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694760" name="Picture 1" descr="A screenshot of a computer&#10;&#10;Description automatically generated"/>
                    <pic:cNvPicPr/>
                  </pic:nvPicPr>
                  <pic:blipFill>
                    <a:blip r:embed="rId18"/>
                    <a:stretch>
                      <a:fillRect/>
                    </a:stretch>
                  </pic:blipFill>
                  <pic:spPr>
                    <a:xfrm>
                      <a:off x="0" y="0"/>
                      <a:ext cx="5943600" cy="4791075"/>
                    </a:xfrm>
                    <a:prstGeom prst="rect">
                      <a:avLst/>
                    </a:prstGeom>
                  </pic:spPr>
                </pic:pic>
              </a:graphicData>
            </a:graphic>
          </wp:inline>
        </w:drawing>
      </w:r>
    </w:p>
    <w:p w14:paraId="2799E8AB" w14:textId="75703256" w:rsidR="00524BA6" w:rsidRPr="00AB780D" w:rsidRDefault="00174B88" w:rsidP="003B0E54">
      <w:r>
        <w:t>The presence of kids in the household tends workers toward full-time employment, though the effect is temped for female workers. Higher income levels are also associated with full-time status. As transit accessibility to jobs rises, there is a tendency toward part-time work, perhaps due to schedule flexibility without having to rely on driving.</w:t>
      </w:r>
    </w:p>
    <w:p w14:paraId="150511E0" w14:textId="51B64280" w:rsidR="006F50B5" w:rsidRDefault="00654995" w:rsidP="00B07773">
      <w:pPr>
        <w:pStyle w:val="Heading3"/>
      </w:pPr>
      <w:bookmarkStart w:id="8" w:name="_Toc207894836"/>
      <w:r>
        <w:t>The work attendance model</w:t>
      </w:r>
      <w:bookmarkEnd w:id="8"/>
    </w:p>
    <w:p w14:paraId="2E10BAA3" w14:textId="60765FD0" w:rsidR="00654995" w:rsidRDefault="00654995" w:rsidP="00654995">
      <w:r>
        <w:t xml:space="preserve">The </w:t>
      </w:r>
      <w:r>
        <w:rPr>
          <w:b/>
          <w:bCs/>
        </w:rPr>
        <w:t>work attendance model</w:t>
      </w:r>
      <w:r>
        <w:t xml:space="preserve"> captures the number of weeks that individuals may work on a regular basis. These numbers are derived from a travel survey and are used to simulate if a worker works on the given day.</w:t>
      </w:r>
    </w:p>
    <w:p w14:paraId="2D5A1FF4" w14:textId="2ADC5059" w:rsidR="00654995" w:rsidRDefault="00654995" w:rsidP="00654995">
      <w:r>
        <w:rPr>
          <w:i/>
          <w:iCs/>
        </w:rPr>
        <w:t xml:space="preserve">Model type: </w:t>
      </w:r>
      <w:r>
        <w:t>Look-up table</w:t>
      </w:r>
    </w:p>
    <w:p w14:paraId="7588A216" w14:textId="77777777" w:rsidR="00654995" w:rsidRDefault="00654995" w:rsidP="00654995">
      <w:r>
        <w:rPr>
          <w:i/>
          <w:iCs/>
        </w:rPr>
        <w:t xml:space="preserve">Applied to: </w:t>
      </w:r>
      <w:r>
        <w:t>All workers</w:t>
      </w:r>
    </w:p>
    <w:p w14:paraId="54CB0E1B" w14:textId="1E9267D1" w:rsidR="00654995" w:rsidRPr="00654995" w:rsidRDefault="00654995" w:rsidP="00654995">
      <w:pPr>
        <w:rPr>
          <w:i/>
          <w:iCs/>
        </w:rPr>
      </w:pPr>
      <w:r w:rsidRPr="00654995">
        <w:rPr>
          <w:i/>
          <w:iCs/>
        </w:rPr>
        <w:t>Table values:</w:t>
      </w:r>
    </w:p>
    <w:p w14:paraId="06A6552D" w14:textId="22CFA3EB" w:rsidR="00654995" w:rsidRDefault="008D6B81" w:rsidP="00654995">
      <w:r w:rsidRPr="008D6B81">
        <w:rPr>
          <w:noProof/>
        </w:rPr>
        <w:lastRenderedPageBreak/>
        <w:drawing>
          <wp:inline distT="0" distB="0" distL="0" distR="0" wp14:anchorId="12D0345B" wp14:editId="1EAE0C01">
            <wp:extent cx="5943600" cy="1254125"/>
            <wp:effectExtent l="0" t="0" r="0" b="3175"/>
            <wp:docPr id="13441955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95558" name="Picture 1" descr="A screenshot of a computer&#10;&#10;Description automatically generated"/>
                    <pic:cNvPicPr/>
                  </pic:nvPicPr>
                  <pic:blipFill>
                    <a:blip r:embed="rId19"/>
                    <a:stretch>
                      <a:fillRect/>
                    </a:stretch>
                  </pic:blipFill>
                  <pic:spPr>
                    <a:xfrm>
                      <a:off x="0" y="0"/>
                      <a:ext cx="5943600" cy="1254125"/>
                    </a:xfrm>
                    <a:prstGeom prst="rect">
                      <a:avLst/>
                    </a:prstGeom>
                  </pic:spPr>
                </pic:pic>
              </a:graphicData>
            </a:graphic>
          </wp:inline>
        </w:drawing>
      </w:r>
    </w:p>
    <w:p w14:paraId="74F258C6" w14:textId="3C502623" w:rsidR="00654995" w:rsidRPr="00654995" w:rsidRDefault="002B0428" w:rsidP="00654995">
      <w:r>
        <w:t>Full-time workers skew heavily toward the five-day work week while part-time workers are distributed more across all possibilities.</w:t>
      </w:r>
    </w:p>
    <w:p w14:paraId="76015AC8" w14:textId="704DC81A" w:rsidR="002D74C7" w:rsidRDefault="007B0E69" w:rsidP="00B07773">
      <w:pPr>
        <w:pStyle w:val="Heading3"/>
      </w:pPr>
      <w:bookmarkStart w:id="9" w:name="_Toc207894837"/>
      <w:r>
        <w:t>The remote work percentage model</w:t>
      </w:r>
      <w:bookmarkEnd w:id="9"/>
    </w:p>
    <w:p w14:paraId="0C5C8B79" w14:textId="77777777" w:rsidR="007B0E69" w:rsidRDefault="007B0E69" w:rsidP="007B0E69">
      <w:r>
        <w:t xml:space="preserve">The </w:t>
      </w:r>
      <w:r>
        <w:rPr>
          <w:b/>
          <w:bCs/>
        </w:rPr>
        <w:t>remote work percentage model</w:t>
      </w:r>
      <w:r>
        <w:t xml:space="preserve"> captures the tendency of workers to work from home. This effect has been accentuated during and post pandemic and plays a major role in determining travel patterns as well as free time for other (non-mandatory) activities. One outcome of remote work is the potential substitution of separate non-mandatory tour(s) in place of intermediate stops.</w:t>
      </w:r>
    </w:p>
    <w:p w14:paraId="0FC9FF91" w14:textId="77777777" w:rsidR="007B0E69" w:rsidRDefault="007B0E69" w:rsidP="007B0E69">
      <w:r>
        <w:rPr>
          <w:i/>
          <w:iCs/>
        </w:rPr>
        <w:t xml:space="preserve">Model type: </w:t>
      </w:r>
      <w:r>
        <w:t>Look-up table</w:t>
      </w:r>
    </w:p>
    <w:p w14:paraId="535E0BD5" w14:textId="77777777" w:rsidR="007B0E69" w:rsidRDefault="007B0E69" w:rsidP="007B0E69">
      <w:r>
        <w:rPr>
          <w:i/>
          <w:iCs/>
        </w:rPr>
        <w:t xml:space="preserve">Applied to: </w:t>
      </w:r>
      <w:r>
        <w:t>All workers</w:t>
      </w:r>
    </w:p>
    <w:p w14:paraId="59F8C005" w14:textId="77777777" w:rsidR="007B0E69" w:rsidRPr="00654995" w:rsidRDefault="007B0E69" w:rsidP="007B0E69">
      <w:pPr>
        <w:rPr>
          <w:i/>
          <w:iCs/>
        </w:rPr>
      </w:pPr>
      <w:r w:rsidRPr="00654995">
        <w:rPr>
          <w:i/>
          <w:iCs/>
        </w:rPr>
        <w:t>Table values:</w:t>
      </w:r>
    </w:p>
    <w:p w14:paraId="7035620F" w14:textId="1185E746" w:rsidR="00310B64" w:rsidRDefault="008D6B81" w:rsidP="007B0E69">
      <w:r w:rsidRPr="008D6B81">
        <w:rPr>
          <w:noProof/>
        </w:rPr>
        <w:drawing>
          <wp:inline distT="0" distB="0" distL="0" distR="0" wp14:anchorId="59061F33" wp14:editId="18307358">
            <wp:extent cx="5943600" cy="2041525"/>
            <wp:effectExtent l="0" t="0" r="0" b="0"/>
            <wp:docPr id="775014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01499" name="Picture 1" descr="A screenshot of a computer&#10;&#10;Description automatically generated"/>
                    <pic:cNvPicPr/>
                  </pic:nvPicPr>
                  <pic:blipFill>
                    <a:blip r:embed="rId20"/>
                    <a:stretch>
                      <a:fillRect/>
                    </a:stretch>
                  </pic:blipFill>
                  <pic:spPr>
                    <a:xfrm>
                      <a:off x="0" y="0"/>
                      <a:ext cx="5943600" cy="2041525"/>
                    </a:xfrm>
                    <a:prstGeom prst="rect">
                      <a:avLst/>
                    </a:prstGeom>
                  </pic:spPr>
                </pic:pic>
              </a:graphicData>
            </a:graphic>
          </wp:inline>
        </w:drawing>
      </w:r>
    </w:p>
    <w:p w14:paraId="403556C4" w14:textId="633CA951" w:rsidR="007B0E69" w:rsidRPr="007B0E69" w:rsidRDefault="009503A7" w:rsidP="007B0E69">
      <w:r>
        <w:t>The feasibility of remote work varies by work industry. These values are derived from Bureau of Labor Statistics (BLS) national estimates.</w:t>
      </w:r>
      <w:r w:rsidR="007B0E69">
        <w:t xml:space="preserve"> </w:t>
      </w:r>
    </w:p>
    <w:p w14:paraId="44E89250" w14:textId="4B46CBB2" w:rsidR="00B07773" w:rsidRDefault="00B07773" w:rsidP="00B07773">
      <w:pPr>
        <w:pStyle w:val="Heading3"/>
      </w:pPr>
      <w:bookmarkStart w:id="10" w:name="_Toc207894838"/>
      <w:r>
        <w:t xml:space="preserve">The </w:t>
      </w:r>
      <w:r w:rsidR="003B0E54">
        <w:t>p</w:t>
      </w:r>
      <w:r w:rsidR="006979AA">
        <w:t>re-K/</w:t>
      </w:r>
      <w:r>
        <w:t>daycare status model</w:t>
      </w:r>
      <w:bookmarkEnd w:id="10"/>
    </w:p>
    <w:p w14:paraId="21A5B65D" w14:textId="575E9D76" w:rsidR="00A615C3" w:rsidRDefault="004327B7" w:rsidP="004327B7">
      <w:r>
        <w:t xml:space="preserve">The </w:t>
      </w:r>
      <w:r w:rsidR="006979AA" w:rsidRPr="006979AA">
        <w:rPr>
          <w:b/>
          <w:bCs/>
        </w:rPr>
        <w:t>pre</w:t>
      </w:r>
      <w:r w:rsidR="00696C76">
        <w:rPr>
          <w:b/>
          <w:bCs/>
        </w:rPr>
        <w:t>-</w:t>
      </w:r>
      <w:r w:rsidR="006979AA" w:rsidRPr="006979AA">
        <w:rPr>
          <w:b/>
          <w:bCs/>
        </w:rPr>
        <w:t>K/</w:t>
      </w:r>
      <w:r>
        <w:rPr>
          <w:b/>
          <w:bCs/>
        </w:rPr>
        <w:t xml:space="preserve">daycare status model </w:t>
      </w:r>
      <w:r>
        <w:t xml:space="preserve">predicts whether a child of age five years or younger will attend a </w:t>
      </w:r>
      <w:r w:rsidR="006979AA">
        <w:t xml:space="preserve">pre-kindergarten or </w:t>
      </w:r>
      <w:r>
        <w:t>d</w:t>
      </w:r>
      <w:r w:rsidR="00E476EB">
        <w:t>a</w:t>
      </w:r>
      <w:r>
        <w:t>ycare facility on the given day.</w:t>
      </w:r>
    </w:p>
    <w:p w14:paraId="3AC017AE" w14:textId="1E38DDC0" w:rsidR="00C237DE" w:rsidRDefault="00C237DE" w:rsidP="00C237DE">
      <w:r>
        <w:rPr>
          <w:i/>
          <w:iCs/>
        </w:rPr>
        <w:t xml:space="preserve">Model type: </w:t>
      </w:r>
      <w:r>
        <w:t>Binary Logit (BL)</w:t>
      </w:r>
    </w:p>
    <w:p w14:paraId="76594F17" w14:textId="5E638912" w:rsidR="00C237DE" w:rsidRPr="003A248A" w:rsidRDefault="00C237DE" w:rsidP="00C237DE">
      <w:r>
        <w:rPr>
          <w:i/>
          <w:iCs/>
        </w:rPr>
        <w:t xml:space="preserve">Applied to: </w:t>
      </w:r>
      <w:r>
        <w:t>All children aged five years or younger</w:t>
      </w:r>
    </w:p>
    <w:p w14:paraId="750BC213" w14:textId="5B3C203D" w:rsidR="004327B7" w:rsidRPr="004327B7" w:rsidRDefault="00C237DE" w:rsidP="00C237DE">
      <w:r w:rsidRPr="00853450">
        <w:rPr>
          <w:i/>
          <w:iCs/>
        </w:rPr>
        <w:t>Tree structure:</w:t>
      </w:r>
    </w:p>
    <w:p w14:paraId="7C914249" w14:textId="5112A74C" w:rsidR="00B07773" w:rsidRDefault="006979AA" w:rsidP="00CF01F0">
      <w:r>
        <w:rPr>
          <w:noProof/>
        </w:rPr>
        <w:lastRenderedPageBreak/>
        <w:drawing>
          <wp:inline distT="0" distB="0" distL="0" distR="0" wp14:anchorId="7A8AAC02" wp14:editId="79116EEF">
            <wp:extent cx="2660904" cy="987552"/>
            <wp:effectExtent l="19050" t="19050" r="25400" b="222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60904" cy="987552"/>
                    </a:xfrm>
                    <a:prstGeom prst="rect">
                      <a:avLst/>
                    </a:prstGeom>
                    <a:ln w="19050">
                      <a:solidFill>
                        <a:schemeClr val="tx1"/>
                      </a:solidFill>
                    </a:ln>
                  </pic:spPr>
                </pic:pic>
              </a:graphicData>
            </a:graphic>
          </wp:inline>
        </w:drawing>
      </w:r>
    </w:p>
    <w:p w14:paraId="53A8E4DA" w14:textId="5900A2BA" w:rsidR="006979AA" w:rsidRPr="00DF7A9D" w:rsidRDefault="005F7261" w:rsidP="00CF01F0">
      <w:pPr>
        <w:rPr>
          <w:i/>
          <w:iCs/>
        </w:rPr>
      </w:pPr>
      <w:r w:rsidRPr="00853450">
        <w:rPr>
          <w:i/>
          <w:iCs/>
        </w:rPr>
        <w:t>Utility specification:</w:t>
      </w:r>
    </w:p>
    <w:p w14:paraId="4A6F7F4E" w14:textId="7A26D33E" w:rsidR="008D6B81" w:rsidRDefault="008D6B81" w:rsidP="00CF01F0">
      <w:r w:rsidRPr="008D6B81">
        <w:rPr>
          <w:noProof/>
        </w:rPr>
        <w:drawing>
          <wp:inline distT="0" distB="0" distL="0" distR="0" wp14:anchorId="3E82D7CD" wp14:editId="6AA6B814">
            <wp:extent cx="5943600" cy="1256030"/>
            <wp:effectExtent l="0" t="0" r="0" b="1270"/>
            <wp:docPr id="14900879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87901" name="Picture 1" descr="A screenshot of a computer&#10;&#10;Description automatically generated"/>
                    <pic:cNvPicPr/>
                  </pic:nvPicPr>
                  <pic:blipFill>
                    <a:blip r:embed="rId22"/>
                    <a:stretch>
                      <a:fillRect/>
                    </a:stretch>
                  </pic:blipFill>
                  <pic:spPr>
                    <a:xfrm>
                      <a:off x="0" y="0"/>
                      <a:ext cx="5943600" cy="1256030"/>
                    </a:xfrm>
                    <a:prstGeom prst="rect">
                      <a:avLst/>
                    </a:prstGeom>
                  </pic:spPr>
                </pic:pic>
              </a:graphicData>
            </a:graphic>
          </wp:inline>
        </w:drawing>
      </w:r>
    </w:p>
    <w:p w14:paraId="1441923D" w14:textId="12658E6B" w:rsidR="009E270F" w:rsidRDefault="00B92562" w:rsidP="00CF01F0">
      <w:r>
        <w:t>Children aged 4 years are more likely to attend pre-kindergarten or daycare, while children two years or younger tend to stay at home. Low-income households prefer to keep the daycare-age children at home. If there are three or more children in the household, the daycare-age children have a higher chance of attending daycare.</w:t>
      </w:r>
    </w:p>
    <w:p w14:paraId="0A05C16B" w14:textId="2630E86D" w:rsidR="0096327A" w:rsidRDefault="00B07773" w:rsidP="00B07773">
      <w:pPr>
        <w:pStyle w:val="Heading3"/>
      </w:pPr>
      <w:bookmarkStart w:id="11" w:name="_Toc207894839"/>
      <w:r>
        <w:t>The school status model</w:t>
      </w:r>
      <w:bookmarkEnd w:id="11"/>
    </w:p>
    <w:p w14:paraId="23D5DD1E" w14:textId="7BC03899" w:rsidR="00F15C4C" w:rsidRPr="00FA45EB" w:rsidRDefault="00F15C4C" w:rsidP="00F15C4C">
      <w:r>
        <w:t>A large share of school-age kids typically tends to attend school. A fixed share suffices to adequately capture this behavior and is set to 88.5%.</w:t>
      </w:r>
      <w:r w:rsidR="007615AF">
        <w:t xml:space="preserve"> This also serves as the school tour frequency model, as children who attend school are assumed to make one school tour per day.</w:t>
      </w:r>
    </w:p>
    <w:p w14:paraId="084182AC" w14:textId="0C899988" w:rsidR="00B07773" w:rsidRDefault="00B07773" w:rsidP="00B07773">
      <w:pPr>
        <w:pStyle w:val="Heading3"/>
      </w:pPr>
      <w:bookmarkStart w:id="12" w:name="_Toc207894840"/>
      <w:r>
        <w:t>The college/university status model</w:t>
      </w:r>
      <w:bookmarkEnd w:id="12"/>
    </w:p>
    <w:p w14:paraId="24F87E77" w14:textId="3C560D1D" w:rsidR="005F3751" w:rsidRDefault="00B44E1C" w:rsidP="00B44E1C">
      <w:r>
        <w:t xml:space="preserve">The </w:t>
      </w:r>
      <w:r>
        <w:rPr>
          <w:b/>
          <w:bCs/>
        </w:rPr>
        <w:t xml:space="preserve">college/university status model </w:t>
      </w:r>
      <w:r>
        <w:t>predicts whether an adult will attend college/university on the given day.</w:t>
      </w:r>
    </w:p>
    <w:p w14:paraId="365A174B" w14:textId="77777777" w:rsidR="00B44E1C" w:rsidRDefault="00B44E1C" w:rsidP="00B44E1C">
      <w:r>
        <w:rPr>
          <w:i/>
          <w:iCs/>
        </w:rPr>
        <w:t xml:space="preserve">Model type: </w:t>
      </w:r>
      <w:r>
        <w:t>Binary Logit (BL)</w:t>
      </w:r>
    </w:p>
    <w:p w14:paraId="393C6520" w14:textId="74F958FE" w:rsidR="00B44E1C" w:rsidRPr="003A248A" w:rsidRDefault="00B44E1C" w:rsidP="00B44E1C">
      <w:r>
        <w:rPr>
          <w:i/>
          <w:iCs/>
        </w:rPr>
        <w:t xml:space="preserve">Applied to: </w:t>
      </w:r>
      <w:r>
        <w:t xml:space="preserve">All </w:t>
      </w:r>
      <w:r w:rsidR="00DC23CD">
        <w:t>persons aged 1</w:t>
      </w:r>
      <w:r w:rsidR="00936F1A">
        <w:t>9</w:t>
      </w:r>
      <w:r>
        <w:t xml:space="preserve"> years </w:t>
      </w:r>
      <w:r w:rsidR="00DC23CD">
        <w:t>or</w:t>
      </w:r>
      <w:r>
        <w:t xml:space="preserve"> </w:t>
      </w:r>
      <w:r w:rsidR="00DC23CD">
        <w:t>old</w:t>
      </w:r>
      <w:r>
        <w:t>er</w:t>
      </w:r>
    </w:p>
    <w:p w14:paraId="5D003E09" w14:textId="77777777" w:rsidR="00B44E1C" w:rsidRPr="004327B7" w:rsidRDefault="00B44E1C" w:rsidP="00B44E1C">
      <w:r w:rsidRPr="00853450">
        <w:rPr>
          <w:i/>
          <w:iCs/>
        </w:rPr>
        <w:t>Tree structure:</w:t>
      </w:r>
    </w:p>
    <w:p w14:paraId="62E3A9DE" w14:textId="0B442360" w:rsidR="00B07773" w:rsidRDefault="00936F1A" w:rsidP="00B07773">
      <w:r>
        <w:rPr>
          <w:noProof/>
        </w:rPr>
        <w:drawing>
          <wp:inline distT="0" distB="0" distL="0" distR="0" wp14:anchorId="61FD3807" wp14:editId="37A68B8B">
            <wp:extent cx="2660904" cy="987552"/>
            <wp:effectExtent l="19050" t="19050" r="25400" b="222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60904" cy="987552"/>
                    </a:xfrm>
                    <a:prstGeom prst="rect">
                      <a:avLst/>
                    </a:prstGeom>
                    <a:ln w="19050">
                      <a:solidFill>
                        <a:schemeClr val="tx1"/>
                      </a:solidFill>
                    </a:ln>
                  </pic:spPr>
                </pic:pic>
              </a:graphicData>
            </a:graphic>
          </wp:inline>
        </w:drawing>
      </w:r>
    </w:p>
    <w:p w14:paraId="356B07D5" w14:textId="77777777" w:rsidR="00936F1A" w:rsidRDefault="00936F1A" w:rsidP="00936F1A">
      <w:pPr>
        <w:rPr>
          <w:i/>
          <w:iCs/>
        </w:rPr>
      </w:pPr>
      <w:r w:rsidRPr="00853450">
        <w:rPr>
          <w:i/>
          <w:iCs/>
        </w:rPr>
        <w:t>Utility specification:</w:t>
      </w:r>
    </w:p>
    <w:p w14:paraId="48AB53A0" w14:textId="1BEBCEBD" w:rsidR="00BA7697" w:rsidRDefault="00BA7697" w:rsidP="00B07773"/>
    <w:p w14:paraId="122B706D" w14:textId="5983B754" w:rsidR="008D6B81" w:rsidRDefault="008D6B81" w:rsidP="00B07773">
      <w:r w:rsidRPr="008D6B81">
        <w:rPr>
          <w:noProof/>
        </w:rPr>
        <w:lastRenderedPageBreak/>
        <w:drawing>
          <wp:inline distT="0" distB="0" distL="0" distR="0" wp14:anchorId="2D1CF971" wp14:editId="16A03A5D">
            <wp:extent cx="5943600" cy="1245235"/>
            <wp:effectExtent l="0" t="0" r="0" b="0"/>
            <wp:docPr id="14800487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48767" name="Picture 1" descr="A screenshot of a computer&#10;&#10;Description automatically generated"/>
                    <pic:cNvPicPr/>
                  </pic:nvPicPr>
                  <pic:blipFill>
                    <a:blip r:embed="rId24"/>
                    <a:stretch>
                      <a:fillRect/>
                    </a:stretch>
                  </pic:blipFill>
                  <pic:spPr>
                    <a:xfrm>
                      <a:off x="0" y="0"/>
                      <a:ext cx="5943600" cy="1245235"/>
                    </a:xfrm>
                    <a:prstGeom prst="rect">
                      <a:avLst/>
                    </a:prstGeom>
                  </pic:spPr>
                </pic:pic>
              </a:graphicData>
            </a:graphic>
          </wp:inline>
        </w:drawing>
      </w:r>
    </w:p>
    <w:p w14:paraId="7C85FC28" w14:textId="3F007BBC" w:rsidR="00BA7697" w:rsidRPr="00B07773" w:rsidRDefault="005F0898" w:rsidP="00B07773">
      <w:r>
        <w:t>Adults in low-income households and those aged 40 or younger are more likely to attend college/university. Full-time workers and adults with children are less likely to be students.</w:t>
      </w:r>
    </w:p>
    <w:p w14:paraId="18EB563C" w14:textId="5975E14D" w:rsidR="00F070A8" w:rsidRDefault="00F53762" w:rsidP="00F53762">
      <w:pPr>
        <w:pStyle w:val="Heading3"/>
      </w:pPr>
      <w:bookmarkStart w:id="13" w:name="_Toc207894841"/>
      <w:r>
        <w:t>The work</w:t>
      </w:r>
      <w:r w:rsidR="00E32401">
        <w:t xml:space="preserve"> </w:t>
      </w:r>
      <w:r>
        <w:t>location choice model</w:t>
      </w:r>
      <w:bookmarkEnd w:id="13"/>
    </w:p>
    <w:p w14:paraId="39AD0797" w14:textId="7E7BA5CC" w:rsidR="00A7624E" w:rsidRDefault="00F53762" w:rsidP="00F53762">
      <w:r>
        <w:t xml:space="preserve">The </w:t>
      </w:r>
      <w:r>
        <w:rPr>
          <w:b/>
          <w:bCs/>
        </w:rPr>
        <w:t>work</w:t>
      </w:r>
      <w:r w:rsidR="00E32401">
        <w:rPr>
          <w:b/>
          <w:bCs/>
        </w:rPr>
        <w:t xml:space="preserve"> </w:t>
      </w:r>
      <w:r>
        <w:rPr>
          <w:b/>
          <w:bCs/>
        </w:rPr>
        <w:t>location choice model</w:t>
      </w:r>
      <w:r>
        <w:t xml:space="preserve"> predicts the habitual zones for people’s work activity participation.</w:t>
      </w:r>
      <w:r w:rsidR="0082572D">
        <w:t xml:space="preserve"> Due to the sparsity of zone representation in the estimation dataset, the work location choice models were estimated at the block group level (a higher-level geography with enhanced survey coverage). During model application, the models are run first to predict the block group. A zone within the simulated block group is then sampled based on distance criteria</w:t>
      </w:r>
      <w:r w:rsidR="00A7624E">
        <w:t>.</w:t>
      </w:r>
    </w:p>
    <w:p w14:paraId="2B0745F9" w14:textId="05234016" w:rsidR="00F53762" w:rsidRPr="003A5217" w:rsidRDefault="00F53762" w:rsidP="00F53762">
      <w:pPr>
        <w:rPr>
          <w:lang w:val="fr-FR"/>
        </w:rPr>
      </w:pPr>
      <w:r w:rsidRPr="003A5217">
        <w:rPr>
          <w:i/>
          <w:iCs/>
          <w:lang w:val="fr-FR"/>
        </w:rPr>
        <w:t xml:space="preserve">Model type: </w:t>
      </w:r>
      <w:r w:rsidRPr="003A5217">
        <w:rPr>
          <w:lang w:val="fr-FR"/>
        </w:rPr>
        <w:t>Multinomial Logit (MNL)</w:t>
      </w:r>
    </w:p>
    <w:p w14:paraId="345E47F0" w14:textId="2AE0E84A" w:rsidR="00F53762" w:rsidRPr="003A248A" w:rsidRDefault="00F53762" w:rsidP="00F53762">
      <w:r>
        <w:rPr>
          <w:i/>
          <w:iCs/>
        </w:rPr>
        <w:t xml:space="preserve">Applied to: </w:t>
      </w:r>
      <w:r w:rsidR="003A248A">
        <w:t>All workers</w:t>
      </w:r>
    </w:p>
    <w:p w14:paraId="59F6915A" w14:textId="73065E6D" w:rsidR="00853450" w:rsidRDefault="00853450" w:rsidP="00F53762">
      <w:r w:rsidRPr="00853450">
        <w:rPr>
          <w:i/>
          <w:iCs/>
        </w:rPr>
        <w:t>Tree structure:</w:t>
      </w:r>
      <w:r>
        <w:t xml:space="preserve"> All </w:t>
      </w:r>
      <w:r w:rsidR="00396B72">
        <w:t>zones</w:t>
      </w:r>
      <w:r>
        <w:t xml:space="preserve"> with relevant employment available</w:t>
      </w:r>
    </w:p>
    <w:p w14:paraId="547682C0" w14:textId="211F45DC" w:rsidR="00EF74C8" w:rsidRPr="00E47BF9" w:rsidRDefault="00D52EA6" w:rsidP="006B409A">
      <w:pPr>
        <w:rPr>
          <w:i/>
          <w:iCs/>
        </w:rPr>
      </w:pPr>
      <w:r>
        <w:rPr>
          <w:i/>
          <w:iCs/>
        </w:rPr>
        <w:t>Estimated u</w:t>
      </w:r>
      <w:r w:rsidR="00853450" w:rsidRPr="00853450">
        <w:rPr>
          <w:i/>
          <w:iCs/>
        </w:rPr>
        <w:t>tility specification:</w:t>
      </w:r>
    </w:p>
    <w:p w14:paraId="6DF60FF7" w14:textId="351CD2D9" w:rsidR="00EB15D9" w:rsidRPr="00E47BF9" w:rsidRDefault="00D52EA6" w:rsidP="00C036F3">
      <w:pPr>
        <w:jc w:val="center"/>
      </w:pPr>
      <w:r>
        <w:rPr>
          <w:noProof/>
        </w:rPr>
        <w:drawing>
          <wp:inline distT="0" distB="0" distL="0" distR="0" wp14:anchorId="2DD18C34" wp14:editId="70DAB714">
            <wp:extent cx="5730240" cy="3860566"/>
            <wp:effectExtent l="0" t="0" r="3810" b="6985"/>
            <wp:docPr id="137294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48156" name=""/>
                    <pic:cNvPicPr/>
                  </pic:nvPicPr>
                  <pic:blipFill>
                    <a:blip r:embed="rId25"/>
                    <a:stretch>
                      <a:fillRect/>
                    </a:stretch>
                  </pic:blipFill>
                  <pic:spPr>
                    <a:xfrm>
                      <a:off x="0" y="0"/>
                      <a:ext cx="5735746" cy="3864275"/>
                    </a:xfrm>
                    <a:prstGeom prst="rect">
                      <a:avLst/>
                    </a:prstGeom>
                  </pic:spPr>
                </pic:pic>
              </a:graphicData>
            </a:graphic>
          </wp:inline>
        </w:drawing>
      </w:r>
    </w:p>
    <w:p w14:paraId="38F4B42F" w14:textId="4298C80E" w:rsidR="00F070A8" w:rsidRPr="001F21B6" w:rsidRDefault="003914B3" w:rsidP="00F46827">
      <w:r>
        <w:lastRenderedPageBreak/>
        <w:t>The</w:t>
      </w:r>
      <w:r w:rsidR="00EF74C8">
        <w:t xml:space="preserve"> model ha</w:t>
      </w:r>
      <w:r>
        <w:t>s</w:t>
      </w:r>
      <w:r w:rsidR="00EF74C8">
        <w:t xml:space="preserve"> coefficients with appropriate signs. The highway travel time </w:t>
      </w:r>
      <w:r w:rsidR="006B4BBD">
        <w:t xml:space="preserve">and distance </w:t>
      </w:r>
      <w:r w:rsidR="00EF74C8">
        <w:t>coefficient</w:t>
      </w:r>
      <w:r w:rsidR="006B4BBD">
        <w:t>s</w:t>
      </w:r>
      <w:r w:rsidR="00EF74C8">
        <w:t xml:space="preserve"> </w:t>
      </w:r>
      <w:r w:rsidR="006B4BBD">
        <w:t>are</w:t>
      </w:r>
      <w:r w:rsidR="00EF74C8">
        <w:t xml:space="preserve"> negative, indicating that farther destinations are less likely to be chosen in general, though high employment numbers in those block groups could still overcome this impedance effect.</w:t>
      </w:r>
      <w:r>
        <w:t xml:space="preserve"> </w:t>
      </w:r>
      <w:r w:rsidR="006B4BBD">
        <w:t>Note that destinations significantly far away from the origin are penalized a little less, though the net effect is still negative. Intra-zonal work activities are strongly indicated</w:t>
      </w:r>
      <w:r w:rsidR="00902984">
        <w:t>.</w:t>
      </w:r>
      <w:r w:rsidR="001F21B6">
        <w:rPr>
          <w:color w:val="FF0000"/>
        </w:rPr>
        <w:t xml:space="preserve"> </w:t>
      </w:r>
      <w:r w:rsidR="001F21B6">
        <w:t>The positive mode choice logsum coefficient indicates that the destinations more accessible by different modes are preferred.</w:t>
      </w:r>
    </w:p>
    <w:p w14:paraId="6C63335D" w14:textId="5843FEB7" w:rsidR="004903B3" w:rsidRPr="004903B3" w:rsidRDefault="004903B3" w:rsidP="00F46827">
      <w:r w:rsidRPr="004903B3">
        <w:t xml:space="preserve">Shadow pricing </w:t>
      </w:r>
      <w:r>
        <w:t xml:space="preserve">may be turned on in the interface, so that an iterative, zone-level adjustment is carried out to close the gap between the model output and the employment totals. Once these prices are computed, subsequent runs may simply use these </w:t>
      </w:r>
      <w:r w:rsidR="00AA29A4">
        <w:t xml:space="preserve">final values </w:t>
      </w:r>
      <w:r>
        <w:t>without re-computing them.</w:t>
      </w:r>
      <w:r w:rsidR="00AA29A4">
        <w:t xml:space="preserve"> You may re-compute these if a scenario is deemed to have changed significantly from the prior model run.</w:t>
      </w:r>
    </w:p>
    <w:p w14:paraId="175FD114" w14:textId="1B7F242C" w:rsidR="00380CC6" w:rsidRDefault="00380CC6" w:rsidP="00F46827">
      <w:r>
        <w:t xml:space="preserve">The Size variable serves as an attraction ‘constraint’ </w:t>
      </w:r>
      <w:r w:rsidR="00944353">
        <w:t xml:space="preserve">by increasing the selection probability of </w:t>
      </w:r>
      <w:r>
        <w:t xml:space="preserve">locations with larger employment levels. The models are applied with the appropriate size variables by </w:t>
      </w:r>
      <w:r w:rsidR="00944353">
        <w:t xml:space="preserve">each person’s work </w:t>
      </w:r>
      <w:r>
        <w:t xml:space="preserve">industry type to ensure that work activities are destined to </w:t>
      </w:r>
      <w:r w:rsidR="006B4BBD">
        <w:t>zones</w:t>
      </w:r>
      <w:r>
        <w:t xml:space="preserve"> that contain the appropriate category of employees</w:t>
      </w:r>
      <w:r w:rsidR="006B4BBD">
        <w:t>:</w:t>
      </w:r>
    </w:p>
    <w:p w14:paraId="2022929A" w14:textId="72A91A3E" w:rsidR="006B4BBD" w:rsidRDefault="00D52EA6" w:rsidP="00D52EA6">
      <w:pPr>
        <w:jc w:val="center"/>
      </w:pPr>
      <w:r>
        <w:rPr>
          <w:noProof/>
        </w:rPr>
        <w:drawing>
          <wp:inline distT="0" distB="0" distL="0" distR="0" wp14:anchorId="5C60A6C5" wp14:editId="5C6EF64C">
            <wp:extent cx="3962400" cy="2652793"/>
            <wp:effectExtent l="0" t="0" r="0" b="0"/>
            <wp:docPr id="1787463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63289" name=""/>
                    <pic:cNvPicPr/>
                  </pic:nvPicPr>
                  <pic:blipFill>
                    <a:blip r:embed="rId26"/>
                    <a:stretch>
                      <a:fillRect/>
                    </a:stretch>
                  </pic:blipFill>
                  <pic:spPr>
                    <a:xfrm>
                      <a:off x="0" y="0"/>
                      <a:ext cx="3971156" cy="2658655"/>
                    </a:xfrm>
                    <a:prstGeom prst="rect">
                      <a:avLst/>
                    </a:prstGeom>
                  </pic:spPr>
                </pic:pic>
              </a:graphicData>
            </a:graphic>
          </wp:inline>
        </w:drawing>
      </w:r>
    </w:p>
    <w:p w14:paraId="795B428E" w14:textId="1BAC2D43" w:rsidR="00BF5AA6" w:rsidRDefault="00BF5AA6" w:rsidP="00BF5AA6">
      <w:pPr>
        <w:pStyle w:val="Heading3"/>
      </w:pPr>
      <w:bookmarkStart w:id="14" w:name="_Toc207894842"/>
      <w:r>
        <w:t>The university location choice model</w:t>
      </w:r>
      <w:bookmarkEnd w:id="14"/>
    </w:p>
    <w:p w14:paraId="3751232E" w14:textId="203114A5" w:rsidR="00BF5AA6" w:rsidRDefault="0025303C" w:rsidP="00BF5AA6">
      <w:r>
        <w:t xml:space="preserve">The </w:t>
      </w:r>
      <w:r>
        <w:rPr>
          <w:b/>
          <w:bCs/>
        </w:rPr>
        <w:t>university location choice model</w:t>
      </w:r>
      <w:r>
        <w:t xml:space="preserve"> predicts the habitual zones for people’s college and university activity participation.</w:t>
      </w:r>
    </w:p>
    <w:p w14:paraId="6CD1E330" w14:textId="77777777" w:rsidR="005E6E89" w:rsidRPr="003A5217" w:rsidRDefault="005E6E89" w:rsidP="005E6E89">
      <w:pPr>
        <w:rPr>
          <w:lang w:val="fr-FR"/>
        </w:rPr>
      </w:pPr>
      <w:r w:rsidRPr="003A5217">
        <w:rPr>
          <w:i/>
          <w:iCs/>
          <w:lang w:val="fr-FR"/>
        </w:rPr>
        <w:t xml:space="preserve">Model type: </w:t>
      </w:r>
      <w:r w:rsidRPr="003A5217">
        <w:rPr>
          <w:lang w:val="fr-FR"/>
        </w:rPr>
        <w:t>Multinomial Logit (MNL)</w:t>
      </w:r>
    </w:p>
    <w:p w14:paraId="4B0599F4" w14:textId="1F1B94B5" w:rsidR="005E6E89" w:rsidRPr="003A248A" w:rsidRDefault="005E6E89" w:rsidP="005E6E89">
      <w:r>
        <w:rPr>
          <w:i/>
          <w:iCs/>
        </w:rPr>
        <w:t xml:space="preserve">Applied to: </w:t>
      </w:r>
      <w:r>
        <w:t>All college/university students</w:t>
      </w:r>
    </w:p>
    <w:p w14:paraId="30F006AD" w14:textId="7024EE35" w:rsidR="005E6E89" w:rsidRDefault="005E6E89" w:rsidP="005E6E89">
      <w:r w:rsidRPr="00853450">
        <w:rPr>
          <w:i/>
          <w:iCs/>
        </w:rPr>
        <w:t>Tree structure:</w:t>
      </w:r>
      <w:r>
        <w:t xml:space="preserve"> All </w:t>
      </w:r>
      <w:r w:rsidR="00DD0F84">
        <w:t>zone</w:t>
      </w:r>
      <w:r>
        <w:t>s with education e</w:t>
      </w:r>
      <w:r w:rsidR="00DD0F84">
        <w:t>nrollment</w:t>
      </w:r>
      <w:r>
        <w:t xml:space="preserve"> available</w:t>
      </w:r>
    </w:p>
    <w:p w14:paraId="033CD6F2" w14:textId="08383F40" w:rsidR="005E6E89" w:rsidRDefault="006E33B0" w:rsidP="005E6E89">
      <w:pPr>
        <w:rPr>
          <w:i/>
          <w:iCs/>
        </w:rPr>
      </w:pPr>
      <w:r>
        <w:rPr>
          <w:i/>
          <w:iCs/>
        </w:rPr>
        <w:t>Estimated u</w:t>
      </w:r>
      <w:r w:rsidR="005E6E89" w:rsidRPr="00853450">
        <w:rPr>
          <w:i/>
          <w:iCs/>
        </w:rPr>
        <w:t>tility specification:</w:t>
      </w:r>
    </w:p>
    <w:p w14:paraId="37790746" w14:textId="0C6D4248" w:rsidR="0096251E" w:rsidRDefault="00C036F3" w:rsidP="00C036F3">
      <w:pPr>
        <w:jc w:val="center"/>
      </w:pPr>
      <w:r>
        <w:rPr>
          <w:noProof/>
        </w:rPr>
        <w:lastRenderedPageBreak/>
        <w:drawing>
          <wp:inline distT="0" distB="0" distL="0" distR="0" wp14:anchorId="5694809F" wp14:editId="1E7CF10F">
            <wp:extent cx="5463540" cy="1835773"/>
            <wp:effectExtent l="0" t="0" r="3810" b="0"/>
            <wp:docPr id="1688978560" name="Picture 1" descr="A close-up of a tic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78560" name="Picture 1" descr="A close-up of a ticket&#10;&#10;Description automatically generated"/>
                    <pic:cNvPicPr/>
                  </pic:nvPicPr>
                  <pic:blipFill>
                    <a:blip r:embed="rId27"/>
                    <a:stretch>
                      <a:fillRect/>
                    </a:stretch>
                  </pic:blipFill>
                  <pic:spPr>
                    <a:xfrm>
                      <a:off x="0" y="0"/>
                      <a:ext cx="5470834" cy="1838224"/>
                    </a:xfrm>
                    <a:prstGeom prst="rect">
                      <a:avLst/>
                    </a:prstGeom>
                  </pic:spPr>
                </pic:pic>
              </a:graphicData>
            </a:graphic>
          </wp:inline>
        </w:drawing>
      </w:r>
    </w:p>
    <w:p w14:paraId="3CF3DB37" w14:textId="422B8574" w:rsidR="0096251E" w:rsidRDefault="00AB70EB" w:rsidP="005E6E89">
      <w:r>
        <w:t xml:space="preserve">The highway travel time coefficient is negative, indicating that farther destinations are less likely to be chosen in general, though high college/university enrollment numbers in those </w:t>
      </w:r>
      <w:r w:rsidR="00DD0F84">
        <w:t>zones</w:t>
      </w:r>
      <w:r>
        <w:t xml:space="preserve"> could still overcome this impedance effect.</w:t>
      </w:r>
      <w:r w:rsidR="007B4958">
        <w:t xml:space="preserve"> </w:t>
      </w:r>
      <w:r w:rsidR="00C036F3">
        <w:t>Note that destinations significantly far away from the origin are penalized a little less, though the net effect is still negative.</w:t>
      </w:r>
    </w:p>
    <w:p w14:paraId="7A319560" w14:textId="52F13647" w:rsidR="001A733D" w:rsidRDefault="001A733D" w:rsidP="005E6E89">
      <w:r w:rsidRPr="004903B3">
        <w:t xml:space="preserve">Shadow pricing </w:t>
      </w:r>
      <w:r>
        <w:t>may be turned on in the interface, so that an iterative, zone-level adjustment is carried out to close the gap between the model output and the e</w:t>
      </w:r>
      <w:r w:rsidR="00775691">
        <w:t>nrollment</w:t>
      </w:r>
      <w:r>
        <w:t xml:space="preserve"> totals. Once these prices are computed, subsequent runs may simply use these final values without re-computing them. You may re-compute these if a scenario is deemed to have changed significantly from the prior model run.</w:t>
      </w:r>
    </w:p>
    <w:p w14:paraId="208A0721" w14:textId="21C668A7" w:rsidR="00F070A8" w:rsidRDefault="0093193C" w:rsidP="00F46827">
      <w:r>
        <w:t>The Size variable serves as an attraction ‘constraint’ by increasing the selection probability of locations with larger student enrollment levels.</w:t>
      </w:r>
    </w:p>
    <w:p w14:paraId="40EED7B0" w14:textId="17DCA9E3" w:rsidR="003160E3" w:rsidRDefault="003160E3" w:rsidP="003160E3">
      <w:pPr>
        <w:pStyle w:val="Heading3"/>
      </w:pPr>
      <w:bookmarkStart w:id="15" w:name="_Toc207894843"/>
      <w:r>
        <w:t>The school location choice model</w:t>
      </w:r>
      <w:bookmarkEnd w:id="15"/>
    </w:p>
    <w:p w14:paraId="309322E9" w14:textId="4BE82D53" w:rsidR="005F3751" w:rsidRDefault="003160E3" w:rsidP="003160E3">
      <w:r>
        <w:t xml:space="preserve">The </w:t>
      </w:r>
      <w:r>
        <w:rPr>
          <w:b/>
          <w:bCs/>
        </w:rPr>
        <w:t>school location choice model</w:t>
      </w:r>
      <w:r>
        <w:t xml:space="preserve"> predicts the habitual zones for children’s school activity participation.</w:t>
      </w:r>
    </w:p>
    <w:p w14:paraId="4DFF70F4" w14:textId="77777777" w:rsidR="00F13BEE" w:rsidRPr="003A5217" w:rsidRDefault="00F13BEE" w:rsidP="00F13BEE">
      <w:pPr>
        <w:rPr>
          <w:lang w:val="fr-FR"/>
        </w:rPr>
      </w:pPr>
      <w:r w:rsidRPr="003A5217">
        <w:rPr>
          <w:i/>
          <w:iCs/>
          <w:lang w:val="fr-FR"/>
        </w:rPr>
        <w:t xml:space="preserve">Model type: </w:t>
      </w:r>
      <w:r w:rsidRPr="003A5217">
        <w:rPr>
          <w:lang w:val="fr-FR"/>
        </w:rPr>
        <w:t>Multinomial Logit (MNL)</w:t>
      </w:r>
    </w:p>
    <w:p w14:paraId="5B9D20C6" w14:textId="5117CB1C" w:rsidR="00F13BEE" w:rsidRPr="003A248A" w:rsidRDefault="00F13BEE" w:rsidP="00F13BEE">
      <w:r>
        <w:rPr>
          <w:i/>
          <w:iCs/>
        </w:rPr>
        <w:t xml:space="preserve">Applied to: </w:t>
      </w:r>
      <w:r>
        <w:t>All persons with age between 5 and 18</w:t>
      </w:r>
      <w:r w:rsidR="00744778">
        <w:t xml:space="preserve"> years</w:t>
      </w:r>
    </w:p>
    <w:p w14:paraId="35FF277E" w14:textId="19252F42" w:rsidR="00F13BEE" w:rsidRDefault="00F13BEE" w:rsidP="00F13BEE">
      <w:r w:rsidRPr="00853450">
        <w:rPr>
          <w:i/>
          <w:iCs/>
        </w:rPr>
        <w:t>Tree structure:</w:t>
      </w:r>
      <w:r>
        <w:t xml:space="preserve"> All </w:t>
      </w:r>
      <w:r w:rsidR="000F0515">
        <w:t>zones</w:t>
      </w:r>
      <w:r>
        <w:t xml:space="preserve"> with </w:t>
      </w:r>
      <w:r w:rsidR="00DA3545">
        <w:t>school enrollment</w:t>
      </w:r>
      <w:r>
        <w:t xml:space="preserve"> available</w:t>
      </w:r>
    </w:p>
    <w:p w14:paraId="68BA4BEB" w14:textId="6379C831" w:rsidR="00F13BEE" w:rsidRDefault="006E33B0" w:rsidP="00F13BEE">
      <w:pPr>
        <w:rPr>
          <w:i/>
          <w:iCs/>
        </w:rPr>
      </w:pPr>
      <w:r>
        <w:rPr>
          <w:i/>
          <w:iCs/>
        </w:rPr>
        <w:t>Estimated u</w:t>
      </w:r>
      <w:r w:rsidR="00F13BEE" w:rsidRPr="00853450">
        <w:rPr>
          <w:i/>
          <w:iCs/>
        </w:rPr>
        <w:t>tility specification:</w:t>
      </w:r>
    </w:p>
    <w:p w14:paraId="4C8E17BB" w14:textId="04C04FCA" w:rsidR="00AE49C2" w:rsidRDefault="006E33B0" w:rsidP="006E33B0">
      <w:pPr>
        <w:jc w:val="center"/>
      </w:pPr>
      <w:r>
        <w:rPr>
          <w:noProof/>
        </w:rPr>
        <w:drawing>
          <wp:inline distT="0" distB="0" distL="0" distR="0" wp14:anchorId="60C1ACE8" wp14:editId="489E0E6D">
            <wp:extent cx="4877079" cy="1931983"/>
            <wp:effectExtent l="0" t="0" r="0" b="0"/>
            <wp:docPr id="483782095" name="Picture 1" descr="A close-up of a li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82095" name="Picture 1" descr="A close-up of a list&#10;&#10;Description automatically generated"/>
                    <pic:cNvPicPr/>
                  </pic:nvPicPr>
                  <pic:blipFill>
                    <a:blip r:embed="rId28"/>
                    <a:stretch>
                      <a:fillRect/>
                    </a:stretch>
                  </pic:blipFill>
                  <pic:spPr>
                    <a:xfrm>
                      <a:off x="0" y="0"/>
                      <a:ext cx="4903524" cy="1942459"/>
                    </a:xfrm>
                    <a:prstGeom prst="rect">
                      <a:avLst/>
                    </a:prstGeom>
                  </pic:spPr>
                </pic:pic>
              </a:graphicData>
            </a:graphic>
          </wp:inline>
        </w:drawing>
      </w:r>
    </w:p>
    <w:p w14:paraId="1E0D7351" w14:textId="055B70CC" w:rsidR="00AE49C2" w:rsidRDefault="00AE49C2" w:rsidP="00AE49C2">
      <w:r>
        <w:t xml:space="preserve">The highway travel time coefficient is negative, indicating that farther school locations are less likely to be chosen in general, though high levels of enrollment in those </w:t>
      </w:r>
      <w:r w:rsidR="00FC34A3">
        <w:t>zone</w:t>
      </w:r>
      <w:r>
        <w:t xml:space="preserve">s could still overcome this </w:t>
      </w:r>
      <w:r>
        <w:lastRenderedPageBreak/>
        <w:t>impedance effect.</w:t>
      </w:r>
      <w:r w:rsidR="00FE4488">
        <w:t xml:space="preserve"> The </w:t>
      </w:r>
      <w:r w:rsidR="00965F63">
        <w:t>short-</w:t>
      </w:r>
      <w:r w:rsidR="00FE4488">
        <w:t>distance</w:t>
      </w:r>
      <w:r w:rsidR="00965F63">
        <w:t xml:space="preserve"> and intra-zonal effects interact to</w:t>
      </w:r>
      <w:r w:rsidR="00FE4488">
        <w:t xml:space="preserve"> indicat</w:t>
      </w:r>
      <w:r w:rsidR="00965F63">
        <w:t>e</w:t>
      </w:r>
      <w:r w:rsidR="00FE4488">
        <w:t xml:space="preserve"> the higher pre</w:t>
      </w:r>
      <w:r w:rsidR="00F72360">
        <w:t>ference</w:t>
      </w:r>
      <w:r w:rsidR="00FE4488">
        <w:t xml:space="preserve"> </w:t>
      </w:r>
      <w:r w:rsidR="00F72360">
        <w:t>for</w:t>
      </w:r>
      <w:r w:rsidR="00FE4488">
        <w:t xml:space="preserve"> school locations closer to home.</w:t>
      </w:r>
      <w:r w:rsidR="001F21B6">
        <w:t xml:space="preserve"> The positive mode choice logsum coefficient indicates that the destinations more accessible by different modes are preferred.</w:t>
      </w:r>
    </w:p>
    <w:p w14:paraId="546482EC" w14:textId="2EFF873B" w:rsidR="00EC533A" w:rsidRDefault="00EC533A" w:rsidP="00354E5D">
      <w:r w:rsidRPr="004903B3">
        <w:t xml:space="preserve">Shadow pricing </w:t>
      </w:r>
      <w:r>
        <w:t>may be turned on in the interface, so that an iterative, zone-level adjustment is carried out to close the gap between the model output and the employment totals. Once these prices are computed, subsequent runs may simply use these final values without re-computing them. You may re-compute these if a scenario is deemed to have changed significantly from the prior model run.</w:t>
      </w:r>
    </w:p>
    <w:p w14:paraId="010DB6DD" w14:textId="238585A3" w:rsidR="00BB3722" w:rsidRDefault="00AE49C2" w:rsidP="00354E5D">
      <w:r>
        <w:t>The Size variable serves as an attraction ‘constraint’ by increasing the selection probability of locations with larger student enrollment levels.</w:t>
      </w:r>
    </w:p>
    <w:p w14:paraId="6EE2FA3A" w14:textId="5E8483E8" w:rsidR="00272134" w:rsidRDefault="00710717" w:rsidP="00272134">
      <w:pPr>
        <w:pStyle w:val="Heading2"/>
      </w:pPr>
      <w:bookmarkStart w:id="16" w:name="_Toc207894844"/>
      <w:r>
        <w:t>Short-term</w:t>
      </w:r>
      <w:r w:rsidR="00272134">
        <w:t xml:space="preserve"> decisions</w:t>
      </w:r>
      <w:bookmarkEnd w:id="16"/>
    </w:p>
    <w:p w14:paraId="1CC53CEA" w14:textId="47CDF72E" w:rsidR="00710717" w:rsidRDefault="00710717" w:rsidP="00710717">
      <w:r>
        <w:t>The ABM predicts various short-term decisions made by the residents of the region. These decisions fall into the basic categories of mandatory and non-mandatory choices. Mandatory choices are those that are generally not optional, and are typically related to work, school and college/university purposes. Non-mandatory (or discretionary) choices are those that may be perceived as being optional, or at least not performed with the regularity/frequency of mandatory activities. These include shopping, leisure and maintenance activities that are integral to life but have a level of flexibility in terms of activity frequency and scheduling.</w:t>
      </w:r>
      <w:r w:rsidR="003E4EFF">
        <w:t xml:space="preserve"> Non-mandatory activities may appear in a daily schedule either as separate tours, or via intermediate stops along any mandatory or non-mandatory tour.</w:t>
      </w:r>
    </w:p>
    <w:p w14:paraId="083E1975" w14:textId="578D8AE4" w:rsidR="00912520" w:rsidRPr="00710717" w:rsidRDefault="00912520" w:rsidP="00710717">
      <w:r>
        <w:t>Figure 3 highlights the numerous steps included in</w:t>
      </w:r>
      <w:r w:rsidR="003E4EFF">
        <w:t xml:space="preserve"> the </w:t>
      </w:r>
      <w:r>
        <w:t>ABM’s short-term decisions. Subsequent sections will focus in turn on the mandatory and non-mandatory components of this flowchart and provide a detailed summary of their inner workings.</w:t>
      </w:r>
    </w:p>
    <w:p w14:paraId="40463ECE" w14:textId="0BAEFF43" w:rsidR="00272134" w:rsidRDefault="00ED2DAF" w:rsidP="00272134">
      <w:r>
        <w:rPr>
          <w:noProof/>
        </w:rPr>
        <w:drawing>
          <wp:inline distT="0" distB="0" distL="0" distR="0" wp14:anchorId="5EA26F63" wp14:editId="04E9780B">
            <wp:extent cx="5943600" cy="3253105"/>
            <wp:effectExtent l="0" t="0" r="0" b="4445"/>
            <wp:docPr id="1757546889" name="Picture 1" descr="A diagram of a tou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46889" name="Picture 1" descr="A diagram of a tour&#10;&#10;Description automatically generated"/>
                    <pic:cNvPicPr/>
                  </pic:nvPicPr>
                  <pic:blipFill>
                    <a:blip r:embed="rId29"/>
                    <a:stretch>
                      <a:fillRect/>
                    </a:stretch>
                  </pic:blipFill>
                  <pic:spPr>
                    <a:xfrm>
                      <a:off x="0" y="0"/>
                      <a:ext cx="5943600" cy="3253105"/>
                    </a:xfrm>
                    <a:prstGeom prst="rect">
                      <a:avLst/>
                    </a:prstGeom>
                  </pic:spPr>
                </pic:pic>
              </a:graphicData>
            </a:graphic>
          </wp:inline>
        </w:drawing>
      </w:r>
    </w:p>
    <w:p w14:paraId="1665C1EC" w14:textId="489F9413" w:rsidR="00272134" w:rsidRPr="00272134" w:rsidRDefault="00272134" w:rsidP="00272134">
      <w:pPr>
        <w:jc w:val="center"/>
        <w:rPr>
          <w:b/>
          <w:bCs/>
        </w:rPr>
      </w:pPr>
      <w:r>
        <w:rPr>
          <w:b/>
          <w:bCs/>
        </w:rPr>
        <w:t>Figure 3: Mandatory and Non-Mandatory ABM steps</w:t>
      </w:r>
    </w:p>
    <w:p w14:paraId="13B08603" w14:textId="7EBA198D" w:rsidR="003D274D" w:rsidRDefault="003D274D" w:rsidP="003D274D">
      <w:pPr>
        <w:pStyle w:val="Heading2"/>
      </w:pPr>
      <w:bookmarkStart w:id="17" w:name="_Toc207894845"/>
      <w:r>
        <w:lastRenderedPageBreak/>
        <w:t>Mandatory tour decisions</w:t>
      </w:r>
      <w:bookmarkEnd w:id="17"/>
    </w:p>
    <w:p w14:paraId="44731F59" w14:textId="67F66B16" w:rsidR="005B740A" w:rsidRDefault="006B38AC" w:rsidP="005B740A">
      <w:r>
        <w:t>People’s mandatory decisions are anchored on work, school and college/university status. The worker status is a day-to-day model that predicts is a worker actually works on the given day. This model captures variations in personal situations that can result in working fewer hours than usual or taking the day off for any number of unobserved reasons.</w:t>
      </w:r>
    </w:p>
    <w:p w14:paraId="09B460E8" w14:textId="213180E3" w:rsidR="006B38AC" w:rsidRDefault="006B38AC" w:rsidP="005B740A">
      <w:r>
        <w:t>After worker status is determined, the mode for various mandatory tours is predicted. Subsequent models fill in the details about tour frequency and scheduling.</w:t>
      </w:r>
    </w:p>
    <w:p w14:paraId="735D8EC5" w14:textId="26699643" w:rsidR="000065A1" w:rsidRDefault="006B38AC" w:rsidP="005E42A4">
      <w:r>
        <w:t xml:space="preserve">The mandatory decisions described in this section </w:t>
      </w:r>
      <w:r w:rsidR="00CF0812">
        <w:t xml:space="preserve">are highlighted with the red box in Figure 4, and </w:t>
      </w:r>
      <w:r>
        <w:t xml:space="preserve">cover the following models: </w:t>
      </w:r>
    </w:p>
    <w:p w14:paraId="615F6809" w14:textId="77777777" w:rsidR="000065A1" w:rsidRDefault="000065A1" w:rsidP="000065A1">
      <w:pPr>
        <w:pStyle w:val="ListParagraph"/>
        <w:numPr>
          <w:ilvl w:val="0"/>
          <w:numId w:val="9"/>
        </w:numPr>
      </w:pPr>
      <w:r>
        <w:t>V</w:t>
      </w:r>
      <w:r w:rsidR="006B38AC">
        <w:t>arious dimensions of work, school and university tours:</w:t>
      </w:r>
    </w:p>
    <w:p w14:paraId="6579F293" w14:textId="77777777" w:rsidR="000065A1" w:rsidRDefault="006B38AC" w:rsidP="000065A1">
      <w:pPr>
        <w:pStyle w:val="ListParagraph"/>
        <w:numPr>
          <w:ilvl w:val="1"/>
          <w:numId w:val="9"/>
        </w:numPr>
      </w:pPr>
      <w:r>
        <w:t>Tour frequency</w:t>
      </w:r>
    </w:p>
    <w:p w14:paraId="090275A1" w14:textId="63FA243B" w:rsidR="000065A1" w:rsidRDefault="000065A1" w:rsidP="000065A1">
      <w:pPr>
        <w:pStyle w:val="ListParagraph"/>
        <w:numPr>
          <w:ilvl w:val="1"/>
          <w:numId w:val="9"/>
        </w:numPr>
      </w:pPr>
      <w:r>
        <w:t>Activity</w:t>
      </w:r>
      <w:r w:rsidR="006B38AC">
        <w:t xml:space="preserve"> duration</w:t>
      </w:r>
    </w:p>
    <w:p w14:paraId="17DB8020" w14:textId="0E4CCAE5" w:rsidR="006B38AC" w:rsidRDefault="000065A1" w:rsidP="000065A1">
      <w:pPr>
        <w:pStyle w:val="ListParagraph"/>
        <w:numPr>
          <w:ilvl w:val="1"/>
          <w:numId w:val="9"/>
        </w:numPr>
      </w:pPr>
      <w:r>
        <w:t xml:space="preserve">Activity </w:t>
      </w:r>
      <w:r w:rsidR="006B38AC">
        <w:t>start time</w:t>
      </w:r>
    </w:p>
    <w:p w14:paraId="199B24A3" w14:textId="79087E7A" w:rsidR="005E42A4" w:rsidRDefault="005E42A4" w:rsidP="000065A1">
      <w:pPr>
        <w:pStyle w:val="ListParagraph"/>
        <w:numPr>
          <w:ilvl w:val="1"/>
          <w:numId w:val="9"/>
        </w:numPr>
      </w:pPr>
      <w:r>
        <w:t>Tour mode</w:t>
      </w:r>
    </w:p>
    <w:p w14:paraId="478683A4" w14:textId="029B8FCE" w:rsidR="006B38AC" w:rsidRDefault="005E42A4" w:rsidP="005B740A">
      <w:r>
        <w:rPr>
          <w:noProof/>
        </w:rPr>
        <w:drawing>
          <wp:inline distT="0" distB="0" distL="0" distR="0" wp14:anchorId="24E881B8" wp14:editId="6F692089">
            <wp:extent cx="5943600" cy="3262630"/>
            <wp:effectExtent l="0" t="0" r="0" b="0"/>
            <wp:docPr id="164283925" name="Picture 1" descr="A diagram of a tou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3925" name="Picture 1" descr="A diagram of a tour&#10;&#10;Description automatically generated"/>
                    <pic:cNvPicPr/>
                  </pic:nvPicPr>
                  <pic:blipFill>
                    <a:blip r:embed="rId30"/>
                    <a:stretch>
                      <a:fillRect/>
                    </a:stretch>
                  </pic:blipFill>
                  <pic:spPr>
                    <a:xfrm>
                      <a:off x="0" y="0"/>
                      <a:ext cx="5943600" cy="3262630"/>
                    </a:xfrm>
                    <a:prstGeom prst="rect">
                      <a:avLst/>
                    </a:prstGeom>
                  </pic:spPr>
                </pic:pic>
              </a:graphicData>
            </a:graphic>
          </wp:inline>
        </w:drawing>
      </w:r>
    </w:p>
    <w:p w14:paraId="3EE813E4" w14:textId="6B5B1AF3" w:rsidR="00B51852" w:rsidRPr="00B51852" w:rsidRDefault="00B51852" w:rsidP="00B51852">
      <w:pPr>
        <w:jc w:val="center"/>
        <w:rPr>
          <w:b/>
          <w:bCs/>
        </w:rPr>
      </w:pPr>
      <w:r>
        <w:rPr>
          <w:b/>
          <w:bCs/>
        </w:rPr>
        <w:t xml:space="preserve">Figure </w:t>
      </w:r>
      <w:r w:rsidR="00272134">
        <w:rPr>
          <w:b/>
          <w:bCs/>
        </w:rPr>
        <w:t>4</w:t>
      </w:r>
      <w:r>
        <w:rPr>
          <w:b/>
          <w:bCs/>
        </w:rPr>
        <w:t xml:space="preserve">: </w:t>
      </w:r>
      <w:r w:rsidR="00272134">
        <w:rPr>
          <w:b/>
          <w:bCs/>
        </w:rPr>
        <w:t xml:space="preserve">Highlighting the </w:t>
      </w:r>
      <w:r w:rsidR="009A0797">
        <w:rPr>
          <w:b/>
          <w:bCs/>
        </w:rPr>
        <w:t xml:space="preserve">ABM’s </w:t>
      </w:r>
      <w:r>
        <w:rPr>
          <w:b/>
          <w:bCs/>
        </w:rPr>
        <w:t xml:space="preserve">Mandatory </w:t>
      </w:r>
      <w:r w:rsidR="009A0797">
        <w:rPr>
          <w:b/>
          <w:bCs/>
        </w:rPr>
        <w:t>Decisions</w:t>
      </w:r>
      <w:r w:rsidR="00D1100B">
        <w:rPr>
          <w:b/>
          <w:bCs/>
        </w:rPr>
        <w:t xml:space="preserve"> steps</w:t>
      </w:r>
    </w:p>
    <w:p w14:paraId="3D8B79A1" w14:textId="7EF00B0D" w:rsidR="00F504A6" w:rsidRDefault="000A43A6" w:rsidP="00AB47F6">
      <w:pPr>
        <w:pStyle w:val="Heading3"/>
      </w:pPr>
      <w:bookmarkStart w:id="18" w:name="_Toc207894846"/>
      <w:r>
        <w:t>The work tour frequency model</w:t>
      </w:r>
      <w:bookmarkEnd w:id="18"/>
    </w:p>
    <w:p w14:paraId="407233A3" w14:textId="7E643F61" w:rsidR="000A43A6" w:rsidRDefault="000A43A6" w:rsidP="000A43A6">
      <w:r>
        <w:t xml:space="preserve">The </w:t>
      </w:r>
      <w:r>
        <w:rPr>
          <w:b/>
          <w:bCs/>
        </w:rPr>
        <w:t>work tour frequency model</w:t>
      </w:r>
      <w:r>
        <w:t xml:space="preserve"> predicts the number of work tours made by each worker</w:t>
      </w:r>
      <w:r w:rsidR="00B95620">
        <w:t xml:space="preserve">, subject to a maximum of two tours. All workers who chose to work on the day </w:t>
      </w:r>
      <w:r w:rsidR="00C75107">
        <w:t xml:space="preserve">(and are not working remotely) </w:t>
      </w:r>
      <w:r w:rsidR="00B95620">
        <w:t>are assumed to make at least one work tour.</w:t>
      </w:r>
    </w:p>
    <w:p w14:paraId="47212107" w14:textId="3998951E" w:rsidR="00B47C0A" w:rsidRDefault="00B47C0A" w:rsidP="00B47C0A">
      <w:r>
        <w:rPr>
          <w:i/>
          <w:iCs/>
        </w:rPr>
        <w:t xml:space="preserve">Model type: </w:t>
      </w:r>
      <w:r>
        <w:t>Binary Logit (BL)</w:t>
      </w:r>
    </w:p>
    <w:p w14:paraId="5CFCEC12" w14:textId="18915EDF" w:rsidR="00B47C0A" w:rsidRPr="003A248A" w:rsidRDefault="00B47C0A" w:rsidP="00B47C0A">
      <w:r>
        <w:rPr>
          <w:i/>
          <w:iCs/>
        </w:rPr>
        <w:t xml:space="preserve">Applied to: </w:t>
      </w:r>
      <w:r>
        <w:t>All workers</w:t>
      </w:r>
    </w:p>
    <w:p w14:paraId="6DF96945" w14:textId="4BE4F528" w:rsidR="00B47C0A" w:rsidRDefault="00B47C0A" w:rsidP="00B47C0A">
      <w:r w:rsidRPr="00853450">
        <w:rPr>
          <w:i/>
          <w:iCs/>
        </w:rPr>
        <w:lastRenderedPageBreak/>
        <w:t>Tree structure:</w:t>
      </w:r>
      <w:r>
        <w:t xml:space="preserve"> One tour, or two tours</w:t>
      </w:r>
    </w:p>
    <w:p w14:paraId="7395711B" w14:textId="14486A24" w:rsidR="00B47C0A" w:rsidRDefault="00B47C0A" w:rsidP="00B47C0A">
      <w:r w:rsidRPr="00853450">
        <w:rPr>
          <w:i/>
          <w:iCs/>
        </w:rPr>
        <w:t>Utility specification:</w:t>
      </w:r>
    </w:p>
    <w:p w14:paraId="67211AEB" w14:textId="5A51696A" w:rsidR="000A43A6" w:rsidRDefault="00D61FFC" w:rsidP="000A43A6">
      <w:r w:rsidRPr="00D61FFC">
        <w:rPr>
          <w:noProof/>
        </w:rPr>
        <w:drawing>
          <wp:inline distT="0" distB="0" distL="0" distR="0" wp14:anchorId="0045E40D" wp14:editId="100D7EDF">
            <wp:extent cx="5943600" cy="2237105"/>
            <wp:effectExtent l="0" t="0" r="0" b="0"/>
            <wp:docPr id="3949238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23839" name="Picture 1" descr="A screenshot of a computer&#10;&#10;Description automatically generated"/>
                    <pic:cNvPicPr/>
                  </pic:nvPicPr>
                  <pic:blipFill>
                    <a:blip r:embed="rId31"/>
                    <a:stretch>
                      <a:fillRect/>
                    </a:stretch>
                  </pic:blipFill>
                  <pic:spPr>
                    <a:xfrm>
                      <a:off x="0" y="0"/>
                      <a:ext cx="5943600" cy="2237105"/>
                    </a:xfrm>
                    <a:prstGeom prst="rect">
                      <a:avLst/>
                    </a:prstGeom>
                  </pic:spPr>
                </pic:pic>
              </a:graphicData>
            </a:graphic>
          </wp:inline>
        </w:drawing>
      </w:r>
    </w:p>
    <w:p w14:paraId="0F885002" w14:textId="7B720928" w:rsidR="00FA45EB" w:rsidRPr="000A43A6" w:rsidRDefault="00E030B1" w:rsidP="000A43A6">
      <w:r>
        <w:t>Work locations closer to home induce more work tours. Workers who are also students are restricted to one work tour. Seniors, full-time and female workers are more likely to make a single work tour.</w:t>
      </w:r>
    </w:p>
    <w:p w14:paraId="08028B92" w14:textId="40FCFAA1" w:rsidR="00FA45EB" w:rsidRDefault="00FA45EB" w:rsidP="00AB47F6">
      <w:pPr>
        <w:pStyle w:val="Heading3"/>
      </w:pPr>
      <w:bookmarkStart w:id="19" w:name="_Toc207894847"/>
      <w:r>
        <w:t xml:space="preserve">The </w:t>
      </w:r>
      <w:r w:rsidR="00E45FFD">
        <w:t>university tour frequency model</w:t>
      </w:r>
      <w:bookmarkEnd w:id="19"/>
    </w:p>
    <w:p w14:paraId="42B48845" w14:textId="485A9C8F" w:rsidR="00E45FFD" w:rsidRDefault="00E45FFD" w:rsidP="00E45FFD">
      <w:r>
        <w:t xml:space="preserve">The </w:t>
      </w:r>
      <w:r>
        <w:rPr>
          <w:b/>
          <w:bCs/>
        </w:rPr>
        <w:t>university tour frequency model</w:t>
      </w:r>
      <w:r>
        <w:t xml:space="preserve"> predicts the number of college/university tours made by those tagged as university students in the synthetic population.</w:t>
      </w:r>
    </w:p>
    <w:p w14:paraId="3FCC05B6" w14:textId="77777777" w:rsidR="00E45FFD" w:rsidRDefault="00E45FFD" w:rsidP="00E45FFD">
      <w:r>
        <w:rPr>
          <w:i/>
          <w:iCs/>
        </w:rPr>
        <w:t xml:space="preserve">Model type: </w:t>
      </w:r>
      <w:r>
        <w:t>Binary Logit (BL)</w:t>
      </w:r>
    </w:p>
    <w:p w14:paraId="1103E5F2" w14:textId="192FBE63" w:rsidR="00E45FFD" w:rsidRPr="003A248A" w:rsidRDefault="00E45FFD" w:rsidP="00E45FFD">
      <w:r>
        <w:rPr>
          <w:i/>
          <w:iCs/>
        </w:rPr>
        <w:t xml:space="preserve">Applied to: </w:t>
      </w:r>
      <w:r>
        <w:t xml:space="preserve">All </w:t>
      </w:r>
      <w:r w:rsidR="00287CDB">
        <w:t>higher education students</w:t>
      </w:r>
    </w:p>
    <w:p w14:paraId="5D992BAF" w14:textId="77777777" w:rsidR="00E45FFD" w:rsidRDefault="00E45FFD" w:rsidP="00E45FFD">
      <w:r w:rsidRPr="00853450">
        <w:rPr>
          <w:i/>
          <w:iCs/>
        </w:rPr>
        <w:t>Tree structure:</w:t>
      </w:r>
      <w:r>
        <w:t xml:space="preserve"> One tour, or two tours</w:t>
      </w:r>
    </w:p>
    <w:p w14:paraId="24262D51" w14:textId="582DD04F" w:rsidR="00E45FFD" w:rsidRDefault="00E45FFD" w:rsidP="00E45FFD">
      <w:pPr>
        <w:rPr>
          <w:i/>
          <w:iCs/>
        </w:rPr>
      </w:pPr>
      <w:r w:rsidRPr="00853450">
        <w:rPr>
          <w:i/>
          <w:iCs/>
        </w:rPr>
        <w:t>Utility specification:</w:t>
      </w:r>
    </w:p>
    <w:p w14:paraId="5D42EE79" w14:textId="0EEFA457" w:rsidR="00E45FFD" w:rsidRDefault="00D61FFC" w:rsidP="00E45FFD">
      <w:r w:rsidRPr="00D61FFC">
        <w:rPr>
          <w:noProof/>
        </w:rPr>
        <w:drawing>
          <wp:inline distT="0" distB="0" distL="0" distR="0" wp14:anchorId="1A805FD8" wp14:editId="229BAF89">
            <wp:extent cx="5943600" cy="2040255"/>
            <wp:effectExtent l="0" t="0" r="0" b="0"/>
            <wp:docPr id="17659237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23737" name="Picture 1" descr="A screenshot of a computer&#10;&#10;Description automatically generated"/>
                    <pic:cNvPicPr/>
                  </pic:nvPicPr>
                  <pic:blipFill>
                    <a:blip r:embed="rId32"/>
                    <a:stretch>
                      <a:fillRect/>
                    </a:stretch>
                  </pic:blipFill>
                  <pic:spPr>
                    <a:xfrm>
                      <a:off x="0" y="0"/>
                      <a:ext cx="5943600" cy="2040255"/>
                    </a:xfrm>
                    <a:prstGeom prst="rect">
                      <a:avLst/>
                    </a:prstGeom>
                  </pic:spPr>
                </pic:pic>
              </a:graphicData>
            </a:graphic>
          </wp:inline>
        </w:drawing>
      </w:r>
    </w:p>
    <w:p w14:paraId="0AD51B1E" w14:textId="7AE77A59" w:rsidR="00F417F8" w:rsidRPr="00E45FFD" w:rsidRDefault="00A200ED" w:rsidP="00E45FFD">
      <w:r>
        <w:t xml:space="preserve">University locations closer to home induce more study tours. </w:t>
      </w:r>
      <w:r w:rsidR="00C53050">
        <w:t>Students who are also workers are restricted to one school tour. Seniors, full-time and female workers are more likely to make a single study tour.</w:t>
      </w:r>
    </w:p>
    <w:p w14:paraId="609645B6" w14:textId="77777777" w:rsidR="00D37077" w:rsidRDefault="00D37077" w:rsidP="00D37077">
      <w:pPr>
        <w:pStyle w:val="Heading3"/>
      </w:pPr>
      <w:bookmarkStart w:id="20" w:name="_Toc207894848"/>
      <w:r>
        <w:lastRenderedPageBreak/>
        <w:t>Work duration model (full-time workers)</w:t>
      </w:r>
      <w:bookmarkEnd w:id="20"/>
    </w:p>
    <w:p w14:paraId="7FFD47CE" w14:textId="209FFEF1" w:rsidR="00D37077" w:rsidRPr="003B7055" w:rsidRDefault="00D37077" w:rsidP="00D37077">
      <w:r>
        <w:t xml:space="preserve">The </w:t>
      </w:r>
      <w:r>
        <w:rPr>
          <w:b/>
          <w:bCs/>
        </w:rPr>
        <w:t>work duration model</w:t>
      </w:r>
      <w:r>
        <w:t xml:space="preserve"> for full-time workers predicts the temporal duration of work activities</w:t>
      </w:r>
      <w:r w:rsidR="00F07191">
        <w:t xml:space="preserve">. </w:t>
      </w:r>
      <w:r>
        <w:t>The model predicts the duration of the work activity to the hour.</w:t>
      </w:r>
    </w:p>
    <w:p w14:paraId="32B8B13C" w14:textId="77777777" w:rsidR="00D37077" w:rsidRPr="003A5217" w:rsidRDefault="00D37077" w:rsidP="00D37077">
      <w:pPr>
        <w:rPr>
          <w:lang w:val="fr-FR"/>
        </w:rPr>
      </w:pPr>
      <w:r w:rsidRPr="003A5217">
        <w:rPr>
          <w:i/>
          <w:iCs/>
          <w:lang w:val="fr-FR"/>
        </w:rPr>
        <w:t xml:space="preserve">Model type: </w:t>
      </w:r>
      <w:r w:rsidRPr="003A5217">
        <w:rPr>
          <w:lang w:val="fr-FR"/>
        </w:rPr>
        <w:t>Multinomial Logit (MNL)</w:t>
      </w:r>
    </w:p>
    <w:p w14:paraId="727406F6" w14:textId="77777777" w:rsidR="00D37077" w:rsidRPr="003A248A" w:rsidRDefault="00D37077" w:rsidP="00D37077">
      <w:r>
        <w:rPr>
          <w:i/>
          <w:iCs/>
        </w:rPr>
        <w:t xml:space="preserve">Applied to: </w:t>
      </w:r>
      <w:r>
        <w:t>All full-time workers and part-time college/university students</w:t>
      </w:r>
    </w:p>
    <w:p w14:paraId="61C2DB4D" w14:textId="6B2B8987" w:rsidR="00D37077" w:rsidRPr="00F13912" w:rsidRDefault="00D37077" w:rsidP="00D37077">
      <w:pPr>
        <w:rPr>
          <w:i/>
          <w:iCs/>
        </w:rPr>
      </w:pPr>
      <w:r w:rsidRPr="00ED3F59">
        <w:rPr>
          <w:i/>
          <w:iCs/>
        </w:rPr>
        <w:t>Tree structure:</w:t>
      </w:r>
      <w:r w:rsidR="00F13912">
        <w:rPr>
          <w:i/>
          <w:iCs/>
        </w:rPr>
        <w:t xml:space="preserve"> </w:t>
      </w:r>
      <w:r>
        <w:t>All hours from 1 to 1</w:t>
      </w:r>
      <w:r w:rsidR="00E07C28">
        <w:t>6</w:t>
      </w:r>
      <w:r>
        <w:t>, plus the sub-hour alternative</w:t>
      </w:r>
    </w:p>
    <w:p w14:paraId="0B63FA3C" w14:textId="77777777" w:rsidR="00D37077" w:rsidRDefault="00D37077" w:rsidP="00D37077">
      <w:pPr>
        <w:rPr>
          <w:i/>
          <w:iCs/>
        </w:rPr>
      </w:pPr>
      <w:r w:rsidRPr="00853450">
        <w:rPr>
          <w:i/>
          <w:iCs/>
        </w:rPr>
        <w:t>Utility specification:</w:t>
      </w:r>
    </w:p>
    <w:p w14:paraId="4CC67DBC" w14:textId="7335EF41" w:rsidR="00D37077" w:rsidRDefault="00F13912" w:rsidP="00D37077">
      <w:r>
        <w:rPr>
          <w:noProof/>
        </w:rPr>
        <w:drawing>
          <wp:inline distT="0" distB="0" distL="0" distR="0" wp14:anchorId="1CABFBF8" wp14:editId="466D53F7">
            <wp:extent cx="5943600" cy="894080"/>
            <wp:effectExtent l="0" t="0" r="0" b="1270"/>
            <wp:docPr id="61650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05986" name=""/>
                    <pic:cNvPicPr/>
                  </pic:nvPicPr>
                  <pic:blipFill>
                    <a:blip r:embed="rId33"/>
                    <a:stretch>
                      <a:fillRect/>
                    </a:stretch>
                  </pic:blipFill>
                  <pic:spPr>
                    <a:xfrm>
                      <a:off x="0" y="0"/>
                      <a:ext cx="5943600" cy="894080"/>
                    </a:xfrm>
                    <a:prstGeom prst="rect">
                      <a:avLst/>
                    </a:prstGeom>
                  </pic:spPr>
                </pic:pic>
              </a:graphicData>
            </a:graphic>
          </wp:inline>
        </w:drawing>
      </w:r>
    </w:p>
    <w:p w14:paraId="75D2841D" w14:textId="77777777" w:rsidR="00D37077" w:rsidRPr="007C3A51" w:rsidRDefault="00D37077" w:rsidP="00D37077">
      <w:r>
        <w:t>Medium- and high-income households tend to be associated with shorter work durations. Low-income households with two or more children similarly prefer shorter work durations (due to the negative sign on the corresponding coefficient), perhaps due to additional childcare responsibilities. When each worker supports more children in the household, the tendency is to work longer hours. Those who make two or more work tours must necessarily reduce the duration of each work activity so as to maintain a feasible daily schedule.</w:t>
      </w:r>
    </w:p>
    <w:p w14:paraId="28233F2D" w14:textId="77777777" w:rsidR="00D37077" w:rsidRDefault="00D37077" w:rsidP="00D37077">
      <w:pPr>
        <w:pStyle w:val="Heading3"/>
      </w:pPr>
      <w:bookmarkStart w:id="21" w:name="_Toc207894849"/>
      <w:r>
        <w:t>Work duration model (part-time workers)</w:t>
      </w:r>
      <w:bookmarkEnd w:id="21"/>
    </w:p>
    <w:p w14:paraId="6B3B77E3" w14:textId="5D4403F9" w:rsidR="00D37077" w:rsidRPr="003B7055" w:rsidRDefault="00D37077" w:rsidP="00D37077">
      <w:r>
        <w:t xml:space="preserve">The </w:t>
      </w:r>
      <w:r>
        <w:rPr>
          <w:b/>
          <w:bCs/>
        </w:rPr>
        <w:t>work duration model</w:t>
      </w:r>
      <w:r>
        <w:t xml:space="preserve"> for part-time workers predicts the temporal duration of work activities. The model predicts the duration of the work activity to the hour.</w:t>
      </w:r>
    </w:p>
    <w:p w14:paraId="637337CC" w14:textId="77777777" w:rsidR="00D37077" w:rsidRPr="003A5217" w:rsidRDefault="00D37077" w:rsidP="00D37077">
      <w:pPr>
        <w:rPr>
          <w:lang w:val="fr-FR"/>
        </w:rPr>
      </w:pPr>
      <w:r w:rsidRPr="003A5217">
        <w:rPr>
          <w:i/>
          <w:iCs/>
          <w:lang w:val="fr-FR"/>
        </w:rPr>
        <w:t xml:space="preserve">Model type: </w:t>
      </w:r>
      <w:r w:rsidRPr="003A5217">
        <w:rPr>
          <w:lang w:val="fr-FR"/>
        </w:rPr>
        <w:t>Multinomial Logit (MNL)</w:t>
      </w:r>
    </w:p>
    <w:p w14:paraId="56308285" w14:textId="77777777" w:rsidR="00D37077" w:rsidRPr="003A248A" w:rsidRDefault="00D37077" w:rsidP="00D37077">
      <w:r>
        <w:rPr>
          <w:i/>
          <w:iCs/>
        </w:rPr>
        <w:t xml:space="preserve">Applied to: </w:t>
      </w:r>
      <w:r>
        <w:t>All part-time workers and part-time college/university students</w:t>
      </w:r>
    </w:p>
    <w:p w14:paraId="515C006E" w14:textId="159216BF" w:rsidR="00D37077" w:rsidRPr="007E04D2" w:rsidRDefault="00D37077" w:rsidP="00D37077">
      <w:pPr>
        <w:rPr>
          <w:i/>
          <w:iCs/>
        </w:rPr>
      </w:pPr>
      <w:r w:rsidRPr="00ED3F59">
        <w:rPr>
          <w:i/>
          <w:iCs/>
        </w:rPr>
        <w:t>Tree structure:</w:t>
      </w:r>
      <w:r w:rsidR="007E04D2">
        <w:rPr>
          <w:i/>
          <w:iCs/>
        </w:rPr>
        <w:t xml:space="preserve"> </w:t>
      </w:r>
      <w:r>
        <w:t>All hours from 1 to 1</w:t>
      </w:r>
      <w:r w:rsidR="007E04D2">
        <w:t>2</w:t>
      </w:r>
    </w:p>
    <w:p w14:paraId="1E59B7E1" w14:textId="12C01B4B" w:rsidR="00D37077" w:rsidRPr="001A2AB9" w:rsidRDefault="00D37077" w:rsidP="00D37077">
      <w:pPr>
        <w:rPr>
          <w:i/>
          <w:iCs/>
        </w:rPr>
      </w:pPr>
      <w:r w:rsidRPr="00853450">
        <w:rPr>
          <w:i/>
          <w:iCs/>
        </w:rPr>
        <w:t>Utility specification:</w:t>
      </w:r>
    </w:p>
    <w:p w14:paraId="72EFE589" w14:textId="6364980C" w:rsidR="00D37077" w:rsidRDefault="001A2AB9" w:rsidP="00D37077">
      <w:r>
        <w:rPr>
          <w:noProof/>
        </w:rPr>
        <w:drawing>
          <wp:inline distT="0" distB="0" distL="0" distR="0" wp14:anchorId="2529FC9F" wp14:editId="48557D98">
            <wp:extent cx="5943600" cy="731520"/>
            <wp:effectExtent l="0" t="0" r="0" b="0"/>
            <wp:docPr id="545210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10565" name=""/>
                    <pic:cNvPicPr/>
                  </pic:nvPicPr>
                  <pic:blipFill>
                    <a:blip r:embed="rId34"/>
                    <a:stretch>
                      <a:fillRect/>
                    </a:stretch>
                  </pic:blipFill>
                  <pic:spPr>
                    <a:xfrm>
                      <a:off x="0" y="0"/>
                      <a:ext cx="5943600" cy="731520"/>
                    </a:xfrm>
                    <a:prstGeom prst="rect">
                      <a:avLst/>
                    </a:prstGeom>
                  </pic:spPr>
                </pic:pic>
              </a:graphicData>
            </a:graphic>
          </wp:inline>
        </w:drawing>
      </w:r>
    </w:p>
    <w:p w14:paraId="7845BED0" w14:textId="16A8586E" w:rsidR="00D37077" w:rsidRDefault="004318AB" w:rsidP="00D37077">
      <w:r>
        <w:t>T</w:t>
      </w:r>
      <w:r w:rsidR="00D37077">
        <w:t xml:space="preserve">hose making 2 work tours are more likely to work fewer hours. </w:t>
      </w:r>
      <w:r>
        <w:t>Workers who also study are restricted to shorter work hours in order to accommodate schedules</w:t>
      </w:r>
      <w:r w:rsidR="00D37077">
        <w:t>.</w:t>
      </w:r>
    </w:p>
    <w:p w14:paraId="63CC9683" w14:textId="42440ADD" w:rsidR="00F07191" w:rsidRDefault="00F07191" w:rsidP="00F07191">
      <w:pPr>
        <w:pStyle w:val="Heading3"/>
      </w:pPr>
      <w:bookmarkStart w:id="22" w:name="_Toc207894850"/>
      <w:r>
        <w:t>University duration model</w:t>
      </w:r>
      <w:bookmarkEnd w:id="22"/>
    </w:p>
    <w:p w14:paraId="3AB7147B" w14:textId="51F2BA6E" w:rsidR="00F07191" w:rsidRPr="003B7055" w:rsidRDefault="00F07191" w:rsidP="00F07191">
      <w:r>
        <w:t xml:space="preserve">The </w:t>
      </w:r>
      <w:r>
        <w:rPr>
          <w:b/>
          <w:bCs/>
        </w:rPr>
        <w:t>university duration model</w:t>
      </w:r>
      <w:r>
        <w:t xml:space="preserve"> predicts the temporal duration of higher education activities. The model predicts the duration of the university activity to the hour. </w:t>
      </w:r>
    </w:p>
    <w:p w14:paraId="1C9973F3" w14:textId="77777777" w:rsidR="00F07191" w:rsidRPr="003A5217" w:rsidRDefault="00F07191" w:rsidP="00F07191">
      <w:pPr>
        <w:rPr>
          <w:lang w:val="fr-FR"/>
        </w:rPr>
      </w:pPr>
      <w:r w:rsidRPr="003A5217">
        <w:rPr>
          <w:i/>
          <w:iCs/>
          <w:lang w:val="fr-FR"/>
        </w:rPr>
        <w:t xml:space="preserve">Model type: </w:t>
      </w:r>
      <w:r w:rsidRPr="003A5217">
        <w:rPr>
          <w:lang w:val="fr-FR"/>
        </w:rPr>
        <w:t>Multinomial Logit (MNL)</w:t>
      </w:r>
    </w:p>
    <w:p w14:paraId="4601ECC5" w14:textId="28E06158" w:rsidR="00F07191" w:rsidRPr="003A248A" w:rsidRDefault="00F07191" w:rsidP="00F07191">
      <w:r>
        <w:rPr>
          <w:i/>
          <w:iCs/>
        </w:rPr>
        <w:lastRenderedPageBreak/>
        <w:t xml:space="preserve">Applied to: </w:t>
      </w:r>
      <w:r>
        <w:t xml:space="preserve">All </w:t>
      </w:r>
      <w:r w:rsidR="00D26C75">
        <w:t>students</w:t>
      </w:r>
      <w:r>
        <w:t xml:space="preserve"> </w:t>
      </w:r>
      <w:r w:rsidR="00D26C75">
        <w:t>18 years or older</w:t>
      </w:r>
    </w:p>
    <w:p w14:paraId="52E523F2" w14:textId="4A4ABB5F" w:rsidR="00F07191" w:rsidRDefault="00F07191" w:rsidP="00F07191">
      <w:r w:rsidRPr="00ED3F59">
        <w:rPr>
          <w:i/>
          <w:iCs/>
        </w:rPr>
        <w:t>Tree structure:</w:t>
      </w:r>
      <w:r>
        <w:rPr>
          <w:i/>
          <w:iCs/>
        </w:rPr>
        <w:t xml:space="preserve"> </w:t>
      </w:r>
      <w:r>
        <w:t>All hours from 1 to 1</w:t>
      </w:r>
      <w:r w:rsidR="00D54002">
        <w:t>2</w:t>
      </w:r>
      <w:r>
        <w:t>, plus the sub-hour alternative</w:t>
      </w:r>
    </w:p>
    <w:p w14:paraId="3BA0E7B6" w14:textId="77777777" w:rsidR="00F07191" w:rsidRDefault="00F07191" w:rsidP="00F07191">
      <w:pPr>
        <w:rPr>
          <w:i/>
          <w:iCs/>
        </w:rPr>
      </w:pPr>
      <w:r w:rsidRPr="00853450">
        <w:rPr>
          <w:i/>
          <w:iCs/>
        </w:rPr>
        <w:t>Utility specification:</w:t>
      </w:r>
    </w:p>
    <w:p w14:paraId="26E60111" w14:textId="7A88AC9E" w:rsidR="00F07191" w:rsidRDefault="002F4F28" w:rsidP="00F07191">
      <w:r>
        <w:rPr>
          <w:noProof/>
        </w:rPr>
        <w:drawing>
          <wp:inline distT="0" distB="0" distL="0" distR="0" wp14:anchorId="685330F1" wp14:editId="25F7BF0B">
            <wp:extent cx="5943600" cy="885825"/>
            <wp:effectExtent l="0" t="0" r="0" b="9525"/>
            <wp:docPr id="9331034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03486" name="Picture 1" descr="A screenshot of a computer&#10;&#10;Description automatically generated"/>
                    <pic:cNvPicPr/>
                  </pic:nvPicPr>
                  <pic:blipFill>
                    <a:blip r:embed="rId35"/>
                    <a:stretch>
                      <a:fillRect/>
                    </a:stretch>
                  </pic:blipFill>
                  <pic:spPr>
                    <a:xfrm>
                      <a:off x="0" y="0"/>
                      <a:ext cx="5943600" cy="885825"/>
                    </a:xfrm>
                    <a:prstGeom prst="rect">
                      <a:avLst/>
                    </a:prstGeom>
                  </pic:spPr>
                </pic:pic>
              </a:graphicData>
            </a:graphic>
          </wp:inline>
        </w:drawing>
      </w:r>
    </w:p>
    <w:p w14:paraId="232B862C" w14:textId="1C12CAB8" w:rsidR="00F07191" w:rsidRPr="00F07191" w:rsidRDefault="00425171" w:rsidP="00F07191">
      <w:r>
        <w:t>Students from medium- and high-income households tend to participate in shorter study activities</w:t>
      </w:r>
      <w:r w:rsidR="00F07191">
        <w:t>.</w:t>
      </w:r>
      <w:r>
        <w:t xml:space="preserve"> Students who make two study tours and/or also work, are restricted to much shorter study activity durations.</w:t>
      </w:r>
    </w:p>
    <w:p w14:paraId="26B6301E" w14:textId="06BE3385" w:rsidR="00D37077" w:rsidRDefault="00D37077" w:rsidP="00D37077">
      <w:pPr>
        <w:pStyle w:val="Heading3"/>
      </w:pPr>
      <w:bookmarkStart w:id="23" w:name="_Toc207894851"/>
      <w:r>
        <w:t>School duration model</w:t>
      </w:r>
      <w:bookmarkEnd w:id="23"/>
    </w:p>
    <w:p w14:paraId="3660C0CC" w14:textId="1E6FE1E5" w:rsidR="00D37077" w:rsidRPr="003B7055" w:rsidRDefault="00D37077" w:rsidP="00D37077">
      <w:r>
        <w:t xml:space="preserve">The </w:t>
      </w:r>
      <w:r>
        <w:rPr>
          <w:b/>
          <w:bCs/>
        </w:rPr>
        <w:t>school duration model</w:t>
      </w:r>
      <w:r>
        <w:t xml:space="preserve"> predicts the temporal duration of school activities. The model predicts the duration of the school activity to the hour. </w:t>
      </w:r>
    </w:p>
    <w:p w14:paraId="38D11A0B" w14:textId="77777777" w:rsidR="00D37077" w:rsidRPr="003A5217" w:rsidRDefault="00D37077" w:rsidP="00D37077">
      <w:pPr>
        <w:rPr>
          <w:lang w:val="fr-FR"/>
        </w:rPr>
      </w:pPr>
      <w:r w:rsidRPr="003A5217">
        <w:rPr>
          <w:i/>
          <w:iCs/>
          <w:lang w:val="fr-FR"/>
        </w:rPr>
        <w:t xml:space="preserve">Model type: </w:t>
      </w:r>
      <w:r w:rsidRPr="003A5217">
        <w:rPr>
          <w:lang w:val="fr-FR"/>
        </w:rPr>
        <w:t>Multinomial Logit (MNL)</w:t>
      </w:r>
    </w:p>
    <w:p w14:paraId="48E0D9DC" w14:textId="77777777" w:rsidR="00D37077" w:rsidRPr="003A248A" w:rsidRDefault="00D37077" w:rsidP="00D37077">
      <w:r>
        <w:rPr>
          <w:i/>
          <w:iCs/>
        </w:rPr>
        <w:t xml:space="preserve">Applied to: </w:t>
      </w:r>
      <w:r>
        <w:t>All children between the ages of 5 and 19</w:t>
      </w:r>
    </w:p>
    <w:p w14:paraId="65A30EE2" w14:textId="68B89356" w:rsidR="00D37077" w:rsidRDefault="00D37077" w:rsidP="00D37077">
      <w:r w:rsidRPr="00ED3F59">
        <w:rPr>
          <w:i/>
          <w:iCs/>
        </w:rPr>
        <w:t>Tree structure:</w:t>
      </w:r>
      <w:r w:rsidR="00C73456">
        <w:rPr>
          <w:i/>
          <w:iCs/>
        </w:rPr>
        <w:t xml:space="preserve"> </w:t>
      </w:r>
      <w:r w:rsidR="00C73456">
        <w:t>All hours from 1 to 10, plus the sub-hour alternative</w:t>
      </w:r>
    </w:p>
    <w:p w14:paraId="3B7EE3F8" w14:textId="77777777" w:rsidR="00D37077" w:rsidRDefault="00D37077" w:rsidP="00D37077">
      <w:pPr>
        <w:rPr>
          <w:i/>
          <w:iCs/>
        </w:rPr>
      </w:pPr>
      <w:r w:rsidRPr="00853450">
        <w:rPr>
          <w:i/>
          <w:iCs/>
        </w:rPr>
        <w:t>Utility specification:</w:t>
      </w:r>
    </w:p>
    <w:p w14:paraId="0DFC8234" w14:textId="2FCB24D6" w:rsidR="00D37077" w:rsidRDefault="00D86EC1" w:rsidP="00D37077">
      <w:r>
        <w:rPr>
          <w:noProof/>
        </w:rPr>
        <w:drawing>
          <wp:inline distT="0" distB="0" distL="0" distR="0" wp14:anchorId="1F50FD56" wp14:editId="50D852DA">
            <wp:extent cx="5943600" cy="1388745"/>
            <wp:effectExtent l="0" t="0" r="0" b="1905"/>
            <wp:docPr id="11720895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89529" name="Picture 1" descr="A screenshot of a computer&#10;&#10;Description automatically generated"/>
                    <pic:cNvPicPr/>
                  </pic:nvPicPr>
                  <pic:blipFill>
                    <a:blip r:embed="rId36"/>
                    <a:stretch>
                      <a:fillRect/>
                    </a:stretch>
                  </pic:blipFill>
                  <pic:spPr>
                    <a:xfrm>
                      <a:off x="0" y="0"/>
                      <a:ext cx="5943600" cy="1388745"/>
                    </a:xfrm>
                    <a:prstGeom prst="rect">
                      <a:avLst/>
                    </a:prstGeom>
                  </pic:spPr>
                </pic:pic>
              </a:graphicData>
            </a:graphic>
          </wp:inline>
        </w:drawing>
      </w:r>
    </w:p>
    <w:p w14:paraId="5CC3B042" w14:textId="5DEBF7D4" w:rsidR="00D37077" w:rsidRDefault="00D37077" w:rsidP="00AF4D5B">
      <w:r>
        <w:t xml:space="preserve">Children 6 years of age or younger are more likely to be in school for 2 to </w:t>
      </w:r>
      <w:r w:rsidR="00AF4D5B">
        <w:t>5</w:t>
      </w:r>
      <w:r>
        <w:t xml:space="preserve"> hours on a given day. This is generally associated with pre-school and part-time daycare attendance. Children of primary and secondary school age tend to attend school full-time. If there are two or more workers in the household, the children have a higher tendency to attend more than 9 hours of school. This is likely to correlate with before- and after-school care to accommodate both parents’ worker status.</w:t>
      </w:r>
    </w:p>
    <w:p w14:paraId="04F92D7A" w14:textId="77777777" w:rsidR="00EF6B88" w:rsidRDefault="00EF6B88" w:rsidP="00EF6B88">
      <w:pPr>
        <w:pStyle w:val="Heading3"/>
      </w:pPr>
      <w:bookmarkStart w:id="24" w:name="_Toc207894852"/>
      <w:r>
        <w:t>Work activity start time model (full-time workers)</w:t>
      </w:r>
      <w:bookmarkEnd w:id="24"/>
    </w:p>
    <w:p w14:paraId="665242F6" w14:textId="36DEDA77" w:rsidR="00EF6B88" w:rsidRPr="003B7055" w:rsidRDefault="00EF6B88" w:rsidP="00EF6B88">
      <w:r>
        <w:t xml:space="preserve">The </w:t>
      </w:r>
      <w:r>
        <w:rPr>
          <w:b/>
          <w:bCs/>
        </w:rPr>
        <w:t>work activity start time model</w:t>
      </w:r>
      <w:r>
        <w:t xml:space="preserve"> for full-time workers predicts the hour during which the work activity begins.</w:t>
      </w:r>
    </w:p>
    <w:p w14:paraId="7CDFC68F" w14:textId="77777777" w:rsidR="00EF6B88" w:rsidRPr="003A5217" w:rsidRDefault="00EF6B88" w:rsidP="00EF6B88">
      <w:pPr>
        <w:rPr>
          <w:lang w:val="fr-FR"/>
        </w:rPr>
      </w:pPr>
      <w:r w:rsidRPr="003A5217">
        <w:rPr>
          <w:i/>
          <w:iCs/>
          <w:lang w:val="fr-FR"/>
        </w:rPr>
        <w:t xml:space="preserve">Model type: </w:t>
      </w:r>
      <w:r w:rsidRPr="003A5217">
        <w:rPr>
          <w:lang w:val="fr-FR"/>
        </w:rPr>
        <w:t>Multinomial Logit (MNL)</w:t>
      </w:r>
    </w:p>
    <w:p w14:paraId="2FD14B12" w14:textId="2B2F86C1" w:rsidR="00EF6B88" w:rsidRPr="003A248A" w:rsidRDefault="00EF6B88" w:rsidP="00EF6B88">
      <w:r>
        <w:rPr>
          <w:i/>
          <w:iCs/>
        </w:rPr>
        <w:t xml:space="preserve">Applied to: </w:t>
      </w:r>
      <w:r>
        <w:t>All full-time workers</w:t>
      </w:r>
    </w:p>
    <w:p w14:paraId="3FA4434B" w14:textId="56CE6130" w:rsidR="00EF6B88" w:rsidRPr="0034066E" w:rsidRDefault="00EF6B88" w:rsidP="00EF6B88">
      <w:pPr>
        <w:rPr>
          <w:i/>
          <w:iCs/>
        </w:rPr>
      </w:pPr>
      <w:r w:rsidRPr="00ED3F59">
        <w:rPr>
          <w:i/>
          <w:iCs/>
        </w:rPr>
        <w:lastRenderedPageBreak/>
        <w:t>Tree structure:</w:t>
      </w:r>
      <w:r w:rsidR="0034066E">
        <w:rPr>
          <w:i/>
          <w:iCs/>
        </w:rPr>
        <w:t xml:space="preserve"> </w:t>
      </w:r>
      <w:r>
        <w:t xml:space="preserve">All hours from </w:t>
      </w:r>
      <w:r w:rsidR="00A230A9">
        <w:t>4</w:t>
      </w:r>
      <w:r>
        <w:t xml:space="preserve">:00 AM to </w:t>
      </w:r>
      <w:r w:rsidR="00A230A9">
        <w:t>9</w:t>
      </w:r>
      <w:r>
        <w:t>:00 PM (exact departure times to the minute will be simulated subsequently based on observed within-hour profiles)</w:t>
      </w:r>
    </w:p>
    <w:p w14:paraId="1BB67C06" w14:textId="77777777" w:rsidR="00EF6B88" w:rsidRDefault="00EF6B88" w:rsidP="00EF6B88">
      <w:pPr>
        <w:rPr>
          <w:i/>
          <w:iCs/>
        </w:rPr>
      </w:pPr>
      <w:r w:rsidRPr="00853450">
        <w:rPr>
          <w:i/>
          <w:iCs/>
        </w:rPr>
        <w:t>Utility specification:</w:t>
      </w:r>
    </w:p>
    <w:p w14:paraId="1052D7BF" w14:textId="546B193F" w:rsidR="00EF6B88" w:rsidRDefault="00631205" w:rsidP="00EF6B88">
      <w:r>
        <w:rPr>
          <w:noProof/>
        </w:rPr>
        <w:drawing>
          <wp:inline distT="0" distB="0" distL="0" distR="0" wp14:anchorId="2BB456BC" wp14:editId="670078CF">
            <wp:extent cx="5943600" cy="1116965"/>
            <wp:effectExtent l="0" t="0" r="0" b="6985"/>
            <wp:docPr id="553868274" name="Picture 1"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68274" name="Picture 1" descr="A screenshot of a calendar&#10;&#10;Description automatically generated"/>
                    <pic:cNvPicPr/>
                  </pic:nvPicPr>
                  <pic:blipFill>
                    <a:blip r:embed="rId37"/>
                    <a:stretch>
                      <a:fillRect/>
                    </a:stretch>
                  </pic:blipFill>
                  <pic:spPr>
                    <a:xfrm>
                      <a:off x="0" y="0"/>
                      <a:ext cx="5943600" cy="1116965"/>
                    </a:xfrm>
                    <a:prstGeom prst="rect">
                      <a:avLst/>
                    </a:prstGeom>
                  </pic:spPr>
                </pic:pic>
              </a:graphicData>
            </a:graphic>
          </wp:inline>
        </w:drawing>
      </w:r>
    </w:p>
    <w:p w14:paraId="552B8371" w14:textId="77777777" w:rsidR="00EF6B88" w:rsidRDefault="00EF6B88" w:rsidP="00EF6B88">
      <w:r>
        <w:t>Longer work durations tend to prefer earlier start times in order to ensure within-day schedule feasibility. Consequently, shorter work durations (within 5 hours) increase the chance of later work start options. Drive times to the work location follow a similar trend: longer commutes require earlier work starts and vice versa.</w:t>
      </w:r>
    </w:p>
    <w:p w14:paraId="1D2418E8" w14:textId="77777777" w:rsidR="00EF6B88" w:rsidRDefault="00EF6B88" w:rsidP="00EF6B88">
      <w:pPr>
        <w:pStyle w:val="Heading3"/>
      </w:pPr>
      <w:bookmarkStart w:id="25" w:name="_Toc207894853"/>
      <w:r>
        <w:t>Work activity start time model (part-time workers)</w:t>
      </w:r>
      <w:bookmarkEnd w:id="25"/>
    </w:p>
    <w:p w14:paraId="0CDC4351" w14:textId="70F4980B" w:rsidR="00EF6B88" w:rsidRPr="003B7055" w:rsidRDefault="00EF6B88" w:rsidP="00EF6B88">
      <w:r>
        <w:t xml:space="preserve">The </w:t>
      </w:r>
      <w:r>
        <w:rPr>
          <w:b/>
          <w:bCs/>
        </w:rPr>
        <w:t>work activity start time model</w:t>
      </w:r>
      <w:r>
        <w:t xml:space="preserve"> for part-time workers predicts the hour during which the work activity begins</w:t>
      </w:r>
      <w:r w:rsidR="00422F17">
        <w:t>.</w:t>
      </w:r>
    </w:p>
    <w:p w14:paraId="790F40E5" w14:textId="77777777" w:rsidR="00EF6B88" w:rsidRPr="003A5217" w:rsidRDefault="00EF6B88" w:rsidP="00EF6B88">
      <w:pPr>
        <w:rPr>
          <w:lang w:val="fr-FR"/>
        </w:rPr>
      </w:pPr>
      <w:r w:rsidRPr="003A5217">
        <w:rPr>
          <w:i/>
          <w:iCs/>
          <w:lang w:val="fr-FR"/>
        </w:rPr>
        <w:t xml:space="preserve">Model type: </w:t>
      </w:r>
      <w:r w:rsidRPr="003A5217">
        <w:rPr>
          <w:lang w:val="fr-FR"/>
        </w:rPr>
        <w:t>Multinomial Logit (MNL)</w:t>
      </w:r>
    </w:p>
    <w:p w14:paraId="593977CE" w14:textId="1DC886BA" w:rsidR="00EF6B88" w:rsidRPr="003A248A" w:rsidRDefault="00EF6B88" w:rsidP="00EF6B88">
      <w:r>
        <w:rPr>
          <w:i/>
          <w:iCs/>
        </w:rPr>
        <w:t xml:space="preserve">Applied to: </w:t>
      </w:r>
      <w:r>
        <w:t>All part-time workers</w:t>
      </w:r>
    </w:p>
    <w:p w14:paraId="3CCD7473" w14:textId="2CCC3900" w:rsidR="00EF6B88" w:rsidRPr="00631205" w:rsidRDefault="00EF6B88" w:rsidP="00EF6B88">
      <w:pPr>
        <w:rPr>
          <w:i/>
          <w:iCs/>
        </w:rPr>
      </w:pPr>
      <w:r w:rsidRPr="00ED3F59">
        <w:rPr>
          <w:i/>
          <w:iCs/>
        </w:rPr>
        <w:t>Tree structure:</w:t>
      </w:r>
      <w:r w:rsidR="00631205">
        <w:rPr>
          <w:i/>
          <w:iCs/>
        </w:rPr>
        <w:t xml:space="preserve"> </w:t>
      </w:r>
      <w:r>
        <w:t xml:space="preserve">All hours from </w:t>
      </w:r>
      <w:r w:rsidR="007D304B">
        <w:t>4</w:t>
      </w:r>
      <w:r>
        <w:t xml:space="preserve">:00 AM to </w:t>
      </w:r>
      <w:r w:rsidR="007D304B">
        <w:t>7</w:t>
      </w:r>
      <w:r>
        <w:t>:00 PM (exact departure times to the minute will be simulated subsequently based on observed within-hour profiles)</w:t>
      </w:r>
    </w:p>
    <w:p w14:paraId="30F93246" w14:textId="77777777" w:rsidR="00EF6B88" w:rsidRDefault="00EF6B88" w:rsidP="00EF6B88">
      <w:pPr>
        <w:rPr>
          <w:i/>
          <w:iCs/>
        </w:rPr>
      </w:pPr>
      <w:r w:rsidRPr="00853450">
        <w:rPr>
          <w:i/>
          <w:iCs/>
        </w:rPr>
        <w:t>Utility specification:</w:t>
      </w:r>
    </w:p>
    <w:p w14:paraId="221217D1" w14:textId="3ABB5AC2" w:rsidR="00EF6B88" w:rsidRDefault="001E281A" w:rsidP="00EF6B88">
      <w:r>
        <w:rPr>
          <w:noProof/>
        </w:rPr>
        <w:drawing>
          <wp:inline distT="0" distB="0" distL="0" distR="0" wp14:anchorId="40959387" wp14:editId="6F793BB0">
            <wp:extent cx="5943600" cy="1115060"/>
            <wp:effectExtent l="0" t="0" r="0" b="8890"/>
            <wp:docPr id="9045747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74741" name="Picture 1" descr="A screenshot of a computer&#10;&#10;Description automatically generated"/>
                    <pic:cNvPicPr/>
                  </pic:nvPicPr>
                  <pic:blipFill>
                    <a:blip r:embed="rId38"/>
                    <a:stretch>
                      <a:fillRect/>
                    </a:stretch>
                  </pic:blipFill>
                  <pic:spPr>
                    <a:xfrm>
                      <a:off x="0" y="0"/>
                      <a:ext cx="5943600" cy="1115060"/>
                    </a:xfrm>
                    <a:prstGeom prst="rect">
                      <a:avLst/>
                    </a:prstGeom>
                  </pic:spPr>
                </pic:pic>
              </a:graphicData>
            </a:graphic>
          </wp:inline>
        </w:drawing>
      </w:r>
    </w:p>
    <w:p w14:paraId="2B287888" w14:textId="1CA44F7A" w:rsidR="00EF6B88" w:rsidRPr="002333E2" w:rsidRDefault="00EF6B88" w:rsidP="00EF6B88">
      <w:r>
        <w:t xml:space="preserve">Part-time workers work fewer hours than full-time workers in general. Nevertheless, there is a distinct effect of shorter versus longer work durations. Those working between 5 and 9 hours are more likely to start work earlier in the day. Those working </w:t>
      </w:r>
      <w:r w:rsidR="00F8454B">
        <w:t>4</w:t>
      </w:r>
      <w:r>
        <w:t xml:space="preserve"> or fewer hours have elevated probabilities of starting between 1:00 PM and 5:00 PM.  </w:t>
      </w:r>
    </w:p>
    <w:p w14:paraId="62EB92C3" w14:textId="0AF98C27" w:rsidR="00C21739" w:rsidRDefault="00993E33" w:rsidP="00C21739">
      <w:pPr>
        <w:pStyle w:val="Heading3"/>
      </w:pPr>
      <w:bookmarkStart w:id="26" w:name="_Toc207894854"/>
      <w:r>
        <w:t>University</w:t>
      </w:r>
      <w:r w:rsidR="00C21739">
        <w:t xml:space="preserve"> activity start time model</w:t>
      </w:r>
      <w:bookmarkEnd w:id="26"/>
    </w:p>
    <w:p w14:paraId="026A3F60" w14:textId="1FA74D70" w:rsidR="00C21739" w:rsidRPr="003B7055" w:rsidRDefault="00C21739" w:rsidP="00C21739">
      <w:r>
        <w:t xml:space="preserve">The </w:t>
      </w:r>
      <w:r w:rsidR="00993E33">
        <w:rPr>
          <w:b/>
          <w:bCs/>
        </w:rPr>
        <w:t>university</w:t>
      </w:r>
      <w:r>
        <w:rPr>
          <w:b/>
          <w:bCs/>
        </w:rPr>
        <w:t xml:space="preserve"> activity start time model</w:t>
      </w:r>
      <w:r>
        <w:t xml:space="preserve"> predicts the hour during which </w:t>
      </w:r>
      <w:r w:rsidR="00993E33">
        <w:t>higher education</w:t>
      </w:r>
      <w:r>
        <w:t xml:space="preserve"> activities begin.</w:t>
      </w:r>
    </w:p>
    <w:p w14:paraId="410DF501" w14:textId="77777777" w:rsidR="00C21739" w:rsidRPr="003A5217" w:rsidRDefault="00C21739" w:rsidP="00C21739">
      <w:pPr>
        <w:rPr>
          <w:lang w:val="fr-FR"/>
        </w:rPr>
      </w:pPr>
      <w:r w:rsidRPr="003A5217">
        <w:rPr>
          <w:i/>
          <w:iCs/>
          <w:lang w:val="fr-FR"/>
        </w:rPr>
        <w:t xml:space="preserve">Model type: </w:t>
      </w:r>
      <w:r w:rsidRPr="003A5217">
        <w:rPr>
          <w:lang w:val="fr-FR"/>
        </w:rPr>
        <w:t>Multinomial Logit (MNL)</w:t>
      </w:r>
    </w:p>
    <w:p w14:paraId="4F7D0ADF" w14:textId="78B99190" w:rsidR="00C21739" w:rsidRPr="003A248A" w:rsidRDefault="00C21739" w:rsidP="00C21739">
      <w:r>
        <w:rPr>
          <w:i/>
          <w:iCs/>
        </w:rPr>
        <w:t xml:space="preserve">Applied to: </w:t>
      </w:r>
      <w:r>
        <w:t xml:space="preserve">All </w:t>
      </w:r>
      <w:r w:rsidR="00993E33">
        <w:t>higher education students</w:t>
      </w:r>
    </w:p>
    <w:p w14:paraId="0B16DFE3" w14:textId="623E68F8" w:rsidR="00C21739" w:rsidRDefault="00C21739" w:rsidP="00C21739">
      <w:r w:rsidRPr="00ED3F59">
        <w:rPr>
          <w:i/>
          <w:iCs/>
        </w:rPr>
        <w:lastRenderedPageBreak/>
        <w:t>Tree structure:</w:t>
      </w:r>
      <w:r>
        <w:rPr>
          <w:i/>
          <w:iCs/>
        </w:rPr>
        <w:t xml:space="preserve"> </w:t>
      </w:r>
      <w:r>
        <w:t xml:space="preserve">All hours between </w:t>
      </w:r>
      <w:r w:rsidR="005E049F">
        <w:t>8</w:t>
      </w:r>
      <w:r>
        <w:t xml:space="preserve"> AM and </w:t>
      </w:r>
      <w:r w:rsidR="005E049F">
        <w:t>10</w:t>
      </w:r>
      <w:r>
        <w:t xml:space="preserve"> </w:t>
      </w:r>
      <w:r w:rsidR="005E049F">
        <w:t>P</w:t>
      </w:r>
      <w:r>
        <w:t xml:space="preserve">M </w:t>
      </w:r>
    </w:p>
    <w:p w14:paraId="0797B6E6" w14:textId="77777777" w:rsidR="00C21739" w:rsidRDefault="00C21739" w:rsidP="00C21739">
      <w:pPr>
        <w:rPr>
          <w:i/>
          <w:iCs/>
        </w:rPr>
      </w:pPr>
      <w:r w:rsidRPr="00853450">
        <w:rPr>
          <w:i/>
          <w:iCs/>
        </w:rPr>
        <w:t>Utility specification:</w:t>
      </w:r>
    </w:p>
    <w:p w14:paraId="62504834" w14:textId="369E3C53" w:rsidR="00C21739" w:rsidRDefault="00D61FFC" w:rsidP="00C21739">
      <w:r w:rsidRPr="00D61FFC">
        <w:rPr>
          <w:noProof/>
        </w:rPr>
        <w:drawing>
          <wp:inline distT="0" distB="0" distL="0" distR="0" wp14:anchorId="6F7D1B02" wp14:editId="326B3CAE">
            <wp:extent cx="5943600" cy="998855"/>
            <wp:effectExtent l="0" t="0" r="0" b="0"/>
            <wp:docPr id="633259012" name="Picture 1" descr="A white screen with many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259012" name="Picture 1" descr="A white screen with many squares&#10;&#10;Description automatically generated with medium confidence"/>
                    <pic:cNvPicPr/>
                  </pic:nvPicPr>
                  <pic:blipFill>
                    <a:blip r:embed="rId39"/>
                    <a:stretch>
                      <a:fillRect/>
                    </a:stretch>
                  </pic:blipFill>
                  <pic:spPr>
                    <a:xfrm>
                      <a:off x="0" y="0"/>
                      <a:ext cx="5943600" cy="998855"/>
                    </a:xfrm>
                    <a:prstGeom prst="rect">
                      <a:avLst/>
                    </a:prstGeom>
                  </pic:spPr>
                </pic:pic>
              </a:graphicData>
            </a:graphic>
          </wp:inline>
        </w:drawing>
      </w:r>
    </w:p>
    <w:p w14:paraId="665C9170" w14:textId="58888AE7" w:rsidR="00C21739" w:rsidRPr="00C21739" w:rsidRDefault="00580BA9" w:rsidP="00C21739">
      <w:r>
        <w:t>Longer work durations cause earlier university start times, and vice versa</w:t>
      </w:r>
      <w:r w:rsidR="00C21739">
        <w:t>.</w:t>
      </w:r>
      <w:r>
        <w:t xml:space="preserve"> </w:t>
      </w:r>
      <w:r w:rsidR="00D5018A">
        <w:t>Longer travel times to the university skew slightly toward an earlier start time, and vice versa.</w:t>
      </w:r>
    </w:p>
    <w:p w14:paraId="4AA4B772" w14:textId="57B08BB9" w:rsidR="00EF6B88" w:rsidRDefault="00EF6B88" w:rsidP="00EF6B88">
      <w:pPr>
        <w:pStyle w:val="Heading3"/>
      </w:pPr>
      <w:bookmarkStart w:id="27" w:name="_Toc207894855"/>
      <w:r>
        <w:t>School activity start time model</w:t>
      </w:r>
      <w:bookmarkEnd w:id="27"/>
    </w:p>
    <w:p w14:paraId="2C1E798A" w14:textId="3E314BAF" w:rsidR="00EF6B88" w:rsidRPr="003B7055" w:rsidRDefault="00EF6B88" w:rsidP="00EF6B88">
      <w:r>
        <w:t xml:space="preserve">The </w:t>
      </w:r>
      <w:r>
        <w:rPr>
          <w:b/>
          <w:bCs/>
        </w:rPr>
        <w:t>school activity start time model</w:t>
      </w:r>
      <w:r>
        <w:t xml:space="preserve"> predicts the hour during which students’ school activities begin.</w:t>
      </w:r>
    </w:p>
    <w:p w14:paraId="282976E8" w14:textId="77777777" w:rsidR="00EF6B88" w:rsidRPr="003A5217" w:rsidRDefault="00EF6B88" w:rsidP="00EF6B88">
      <w:pPr>
        <w:rPr>
          <w:lang w:val="fr-FR"/>
        </w:rPr>
      </w:pPr>
      <w:r w:rsidRPr="003A5217">
        <w:rPr>
          <w:i/>
          <w:iCs/>
          <w:lang w:val="fr-FR"/>
        </w:rPr>
        <w:t xml:space="preserve">Model type: </w:t>
      </w:r>
      <w:r w:rsidRPr="003A5217">
        <w:rPr>
          <w:lang w:val="fr-FR"/>
        </w:rPr>
        <w:t>Multinomial Logit (MNL)</w:t>
      </w:r>
    </w:p>
    <w:p w14:paraId="59C3589A" w14:textId="77777777" w:rsidR="00EF6B88" w:rsidRPr="003A248A" w:rsidRDefault="00EF6B88" w:rsidP="00EF6B88">
      <w:r>
        <w:rPr>
          <w:i/>
          <w:iCs/>
        </w:rPr>
        <w:t xml:space="preserve">Applied to: </w:t>
      </w:r>
      <w:r>
        <w:t>All primary and secondary school students</w:t>
      </w:r>
    </w:p>
    <w:p w14:paraId="1E00CF79" w14:textId="0482AC86" w:rsidR="004852CD" w:rsidRDefault="00EF6B88" w:rsidP="00EF6B88">
      <w:r w:rsidRPr="00ED3F59">
        <w:rPr>
          <w:i/>
          <w:iCs/>
        </w:rPr>
        <w:t>Tree structure:</w:t>
      </w:r>
      <w:r w:rsidR="004852CD">
        <w:rPr>
          <w:i/>
          <w:iCs/>
        </w:rPr>
        <w:t xml:space="preserve"> </w:t>
      </w:r>
      <w:r w:rsidR="004852CD">
        <w:t xml:space="preserve">All hours between 6 AM and 9 AM, plus a single alternative for the period 9:00 AM – 6:00 PM. </w:t>
      </w:r>
    </w:p>
    <w:p w14:paraId="76376017" w14:textId="03D859FC" w:rsidR="00EF6B88" w:rsidRDefault="00EF6B88" w:rsidP="00EF6B88">
      <w:pPr>
        <w:rPr>
          <w:i/>
          <w:iCs/>
        </w:rPr>
      </w:pPr>
      <w:r w:rsidRPr="00853450">
        <w:rPr>
          <w:i/>
          <w:iCs/>
        </w:rPr>
        <w:t>Utility specification:</w:t>
      </w:r>
    </w:p>
    <w:p w14:paraId="3536C020" w14:textId="34B5FD07" w:rsidR="00EF6B88" w:rsidRDefault="00771C28" w:rsidP="00EF6B88">
      <w:r w:rsidRPr="00771C28">
        <w:rPr>
          <w:noProof/>
        </w:rPr>
        <w:drawing>
          <wp:inline distT="0" distB="0" distL="0" distR="0" wp14:anchorId="44B8C27F" wp14:editId="6FD8381B">
            <wp:extent cx="5943600" cy="930910"/>
            <wp:effectExtent l="0" t="0" r="0" b="2540"/>
            <wp:docPr id="8288718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71800" name="Picture 1" descr="A screenshot of a computer&#10;&#10;Description automatically generated"/>
                    <pic:cNvPicPr/>
                  </pic:nvPicPr>
                  <pic:blipFill>
                    <a:blip r:embed="rId40"/>
                    <a:stretch>
                      <a:fillRect/>
                    </a:stretch>
                  </pic:blipFill>
                  <pic:spPr>
                    <a:xfrm>
                      <a:off x="0" y="0"/>
                      <a:ext cx="5943600" cy="930910"/>
                    </a:xfrm>
                    <a:prstGeom prst="rect">
                      <a:avLst/>
                    </a:prstGeom>
                  </pic:spPr>
                </pic:pic>
              </a:graphicData>
            </a:graphic>
          </wp:inline>
        </w:drawing>
      </w:r>
    </w:p>
    <w:p w14:paraId="18E0EB9B" w14:textId="014053BB" w:rsidR="00010B2C" w:rsidRPr="00010B2C" w:rsidRDefault="00EF6B88" w:rsidP="00010B2C">
      <w:r>
        <w:t>Students attending school on a full-time basis (i.e. for 6 hours or more) tend to start school between 7:00 AM and 9:00 AM. Those with part-time attendance may start later.</w:t>
      </w:r>
    </w:p>
    <w:p w14:paraId="49491132" w14:textId="7802B2B4" w:rsidR="00AB47F6" w:rsidRDefault="00AB47F6" w:rsidP="00AB47F6">
      <w:pPr>
        <w:pStyle w:val="Heading3"/>
      </w:pPr>
      <w:bookmarkStart w:id="28" w:name="_Toc207894856"/>
      <w:r>
        <w:t>Mode choice considerations</w:t>
      </w:r>
      <w:bookmarkEnd w:id="28"/>
    </w:p>
    <w:p w14:paraId="7D5F123F" w14:textId="618289DB" w:rsidR="00680AB9" w:rsidRDefault="00680AB9" w:rsidP="00FD5B76">
      <w:r>
        <w:t>Mode choice is applied in four tiers</w:t>
      </w:r>
      <w:r w:rsidR="00FD5B76">
        <w:t xml:space="preserve">, in decreasing priority order. Full-time workers are processed first, followed by part-time workers, college/university students and school students. The process flow is illustrated in Figure </w:t>
      </w:r>
      <w:r w:rsidR="00F04BCB">
        <w:t>5</w:t>
      </w:r>
      <w:r w:rsidR="00FD5B76">
        <w:t>:</w:t>
      </w:r>
    </w:p>
    <w:p w14:paraId="20B6DF6D" w14:textId="67EF7903" w:rsidR="008C5432" w:rsidRDefault="008C5432" w:rsidP="008C5432">
      <w:pPr>
        <w:jc w:val="center"/>
      </w:pPr>
      <w:r>
        <w:rPr>
          <w:noProof/>
        </w:rPr>
        <w:lastRenderedPageBreak/>
        <w:drawing>
          <wp:inline distT="0" distB="0" distL="0" distR="0" wp14:anchorId="13E335CD" wp14:editId="0E93BF76">
            <wp:extent cx="2863735" cy="2625090"/>
            <wp:effectExtent l="0" t="0" r="0" b="381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869828" cy="2630675"/>
                    </a:xfrm>
                    <a:prstGeom prst="rect">
                      <a:avLst/>
                    </a:prstGeom>
                  </pic:spPr>
                </pic:pic>
              </a:graphicData>
            </a:graphic>
          </wp:inline>
        </w:drawing>
      </w:r>
    </w:p>
    <w:p w14:paraId="69025BDA" w14:textId="33721AE4" w:rsidR="00F04BCB" w:rsidRPr="00F04BCB" w:rsidRDefault="00F04BCB" w:rsidP="008C5432">
      <w:pPr>
        <w:jc w:val="center"/>
        <w:rPr>
          <w:b/>
          <w:bCs/>
        </w:rPr>
      </w:pPr>
      <w:r>
        <w:rPr>
          <w:b/>
          <w:bCs/>
        </w:rPr>
        <w:t>Figure 5: Tiered Mode Choice Model Flow</w:t>
      </w:r>
    </w:p>
    <w:p w14:paraId="6C1AA653" w14:textId="28EB4956" w:rsidR="00680AB9" w:rsidRDefault="008C5432" w:rsidP="008C5432">
      <w:r>
        <w:t>E</w:t>
      </w:r>
      <w:r w:rsidR="00680AB9">
        <w:t>ach tier</w:t>
      </w:r>
      <w:r>
        <w:t xml:space="preserve"> goes through the following steps:</w:t>
      </w:r>
    </w:p>
    <w:p w14:paraId="157AD174" w14:textId="77777777" w:rsidR="00471FDD" w:rsidRDefault="00471FDD" w:rsidP="008C5432">
      <w:pPr>
        <w:pStyle w:val="ListParagraph"/>
        <w:numPr>
          <w:ilvl w:val="0"/>
          <w:numId w:val="14"/>
        </w:numPr>
      </w:pPr>
      <w:r>
        <w:t>V</w:t>
      </w:r>
      <w:r w:rsidR="00680AB9">
        <w:t>ehicle</w:t>
      </w:r>
      <w:r>
        <w:t>s are allocated to people with driver licenses</w:t>
      </w:r>
      <w:r w:rsidR="00680AB9">
        <w:t xml:space="preserve"> </w:t>
      </w:r>
      <w:r>
        <w:t>based on the priority order</w:t>
      </w:r>
    </w:p>
    <w:p w14:paraId="4B2CAD87" w14:textId="174F1273" w:rsidR="00680AB9" w:rsidRDefault="00471FDD" w:rsidP="008C5432">
      <w:pPr>
        <w:pStyle w:val="ListParagraph"/>
        <w:numPr>
          <w:ilvl w:val="0"/>
          <w:numId w:val="14"/>
        </w:numPr>
      </w:pPr>
      <w:r>
        <w:t>C</w:t>
      </w:r>
      <w:r w:rsidR="00680AB9">
        <w:t>arpool eligibility is determined</w:t>
      </w:r>
      <w:r>
        <w:t xml:space="preserve"> based on proximity of work locations and work activity start and end times, ensuring that each group has at least one licensed driver</w:t>
      </w:r>
    </w:p>
    <w:p w14:paraId="20478842" w14:textId="114AF995" w:rsidR="00680AB9" w:rsidRDefault="00471FDD" w:rsidP="008C5432">
      <w:pPr>
        <w:pStyle w:val="ListParagraph"/>
        <w:numPr>
          <w:ilvl w:val="0"/>
          <w:numId w:val="14"/>
        </w:numPr>
      </w:pPr>
      <w:r>
        <w:t>The mode choice model is</w:t>
      </w:r>
      <w:r w:rsidR="00680AB9">
        <w:t xml:space="preserve"> applied</w:t>
      </w:r>
      <w:r>
        <w:t xml:space="preserve"> to the current tier</w:t>
      </w:r>
    </w:p>
    <w:p w14:paraId="6EE43A99" w14:textId="0EFFA493" w:rsidR="00680AB9" w:rsidRDefault="00471FDD" w:rsidP="008C5432">
      <w:pPr>
        <w:pStyle w:val="ListParagraph"/>
        <w:numPr>
          <w:ilvl w:val="0"/>
          <w:numId w:val="14"/>
        </w:numPr>
      </w:pPr>
      <w:r>
        <w:t>Simulated outcomes for the tier are</w:t>
      </w:r>
      <w:r w:rsidR="00680AB9">
        <w:t xml:space="preserve"> post-processed to</w:t>
      </w:r>
      <w:r>
        <w:t>:</w:t>
      </w:r>
    </w:p>
    <w:p w14:paraId="5CE7E27F" w14:textId="583E62E2" w:rsidR="00680AB9" w:rsidRDefault="00471FDD" w:rsidP="008C5432">
      <w:pPr>
        <w:pStyle w:val="ListParagraph"/>
        <w:numPr>
          <w:ilvl w:val="1"/>
          <w:numId w:val="14"/>
        </w:numPr>
      </w:pPr>
      <w:r>
        <w:t>Release any</w:t>
      </w:r>
      <w:r w:rsidR="00680AB9">
        <w:t xml:space="preserve"> unused vehicles</w:t>
      </w:r>
      <w:r>
        <w:t xml:space="preserve"> for lower tiers</w:t>
      </w:r>
    </w:p>
    <w:p w14:paraId="08FBA94C" w14:textId="05214151" w:rsidR="00680AB9" w:rsidRDefault="00471FDD" w:rsidP="004D1662">
      <w:pPr>
        <w:pStyle w:val="ListParagraph"/>
        <w:numPr>
          <w:ilvl w:val="1"/>
          <w:numId w:val="14"/>
        </w:numPr>
      </w:pPr>
      <w:r>
        <w:t>F</w:t>
      </w:r>
      <w:r w:rsidR="00680AB9">
        <w:t xml:space="preserve">orm carpool groups </w:t>
      </w:r>
      <w:r w:rsidR="00422FC8">
        <w:t>whe</w:t>
      </w:r>
      <w:r>
        <w:t>re appropriate</w:t>
      </w:r>
    </w:p>
    <w:p w14:paraId="67D37C97" w14:textId="604FD567" w:rsidR="005A370F" w:rsidRDefault="005A370F" w:rsidP="004D1662">
      <w:pPr>
        <w:pStyle w:val="ListParagraph"/>
        <w:numPr>
          <w:ilvl w:val="1"/>
          <w:numId w:val="14"/>
        </w:numPr>
      </w:pPr>
      <w:r>
        <w:t>For school students who chose Carpool, qualified adult(s) are assigned</w:t>
      </w:r>
      <w:r w:rsidR="008E75CF">
        <w:t xml:space="preserve"> Pick-Up/Drop-Off (PUDO) responsibilities:</w:t>
      </w:r>
      <w:r>
        <w:t xml:space="preserve"> </w:t>
      </w:r>
    </w:p>
    <w:p w14:paraId="1A14F0CE" w14:textId="64BF0234" w:rsidR="008E75CF" w:rsidRDefault="008E75CF" w:rsidP="008E75CF">
      <w:pPr>
        <w:pStyle w:val="ListParagraph"/>
        <w:numPr>
          <w:ilvl w:val="2"/>
          <w:numId w:val="14"/>
        </w:numPr>
      </w:pPr>
      <w:r>
        <w:t>First preference is given to non-working adults with a driver license</w:t>
      </w:r>
    </w:p>
    <w:p w14:paraId="3066C0D0" w14:textId="6C65F6D6" w:rsidR="008E75CF" w:rsidRDefault="008E75CF" w:rsidP="008E75CF">
      <w:pPr>
        <w:pStyle w:val="ListParagraph"/>
        <w:numPr>
          <w:ilvl w:val="2"/>
          <w:numId w:val="14"/>
        </w:numPr>
      </w:pPr>
      <w:r>
        <w:t>Next, working adults are scanned for those who have free time during PUDO hours (to make separate PUDO tours)</w:t>
      </w:r>
    </w:p>
    <w:p w14:paraId="70FFCB51" w14:textId="44F31B7C" w:rsidR="008E75CF" w:rsidRDefault="00895BDF" w:rsidP="008E75CF">
      <w:pPr>
        <w:pStyle w:val="ListParagraph"/>
        <w:numPr>
          <w:ilvl w:val="2"/>
          <w:numId w:val="14"/>
        </w:numPr>
      </w:pPr>
      <w:r>
        <w:t xml:space="preserve">If the above two options are infeasible, </w:t>
      </w:r>
      <w:r w:rsidR="008E75CF">
        <w:t xml:space="preserve">PUDO </w:t>
      </w:r>
      <w:r>
        <w:t xml:space="preserve">is performed </w:t>
      </w:r>
      <w:r w:rsidR="008E75CF">
        <w:t>as intermediate stop</w:t>
      </w:r>
      <w:r>
        <w:t>s</w:t>
      </w:r>
    </w:p>
    <w:p w14:paraId="469E8559" w14:textId="6527CBFF" w:rsidR="008E75CF" w:rsidRPr="00AB47F6" w:rsidRDefault="00895BDF" w:rsidP="00895BDF">
      <w:pPr>
        <w:pStyle w:val="ListParagraph"/>
        <w:numPr>
          <w:ilvl w:val="2"/>
          <w:numId w:val="14"/>
        </w:numPr>
      </w:pPr>
      <w:r>
        <w:t xml:space="preserve">When all else fails, the student is shifted to the </w:t>
      </w:r>
      <w:r w:rsidR="008E75CF">
        <w:t xml:space="preserve">School </w:t>
      </w:r>
      <w:r>
        <w:t>B</w:t>
      </w:r>
      <w:r w:rsidR="008E75CF">
        <w:t>us</w:t>
      </w:r>
      <w:r>
        <w:t xml:space="preserve"> mode</w:t>
      </w:r>
    </w:p>
    <w:p w14:paraId="17C9D92D" w14:textId="51795A75" w:rsidR="003D274D" w:rsidRDefault="004C515F" w:rsidP="004C515F">
      <w:pPr>
        <w:pStyle w:val="Heading3"/>
      </w:pPr>
      <w:bookmarkStart w:id="29" w:name="_Toc207894857"/>
      <w:r>
        <w:t>The work mode choice model</w:t>
      </w:r>
      <w:bookmarkEnd w:id="29"/>
    </w:p>
    <w:p w14:paraId="65EE68EA" w14:textId="215D6D02" w:rsidR="0027250A" w:rsidRPr="003F7FA5" w:rsidRDefault="004C515F" w:rsidP="004C515F">
      <w:r>
        <w:t xml:space="preserve">The </w:t>
      </w:r>
      <w:r>
        <w:rPr>
          <w:b/>
          <w:bCs/>
        </w:rPr>
        <w:t>work mode choice model</w:t>
      </w:r>
      <w:r>
        <w:t xml:space="preserve"> predicts the travel mode to and from work</w:t>
      </w:r>
      <w:r w:rsidR="007531A2">
        <w:t>.</w:t>
      </w:r>
      <w:r>
        <w:t xml:space="preserve"> </w:t>
      </w:r>
    </w:p>
    <w:p w14:paraId="23A01E97" w14:textId="77777777" w:rsidR="00E8547E" w:rsidRDefault="00E8547E" w:rsidP="00E8547E">
      <w:r>
        <w:rPr>
          <w:i/>
          <w:iCs/>
        </w:rPr>
        <w:t xml:space="preserve">Model type: </w:t>
      </w:r>
      <w:r>
        <w:t>Nested Logit (NL)</w:t>
      </w:r>
    </w:p>
    <w:p w14:paraId="50C23FA7" w14:textId="77777777" w:rsidR="00E8547E" w:rsidRPr="001917DA" w:rsidRDefault="00E8547E" w:rsidP="00E8547E">
      <w:r>
        <w:rPr>
          <w:i/>
          <w:iCs/>
        </w:rPr>
        <w:t xml:space="preserve">Applied to: </w:t>
      </w:r>
      <w:r>
        <w:t>All workers</w:t>
      </w:r>
    </w:p>
    <w:p w14:paraId="4710B75E" w14:textId="77777777" w:rsidR="00E8547E" w:rsidRDefault="00E8547E" w:rsidP="00E8547E">
      <w:pPr>
        <w:rPr>
          <w:i/>
          <w:iCs/>
        </w:rPr>
      </w:pPr>
      <w:r>
        <w:rPr>
          <w:i/>
          <w:iCs/>
        </w:rPr>
        <w:t>Estimated u</w:t>
      </w:r>
      <w:r w:rsidRPr="00853450">
        <w:rPr>
          <w:i/>
          <w:iCs/>
        </w:rPr>
        <w:t>tility specification:</w:t>
      </w:r>
    </w:p>
    <w:p w14:paraId="675778D9" w14:textId="1BF082C6" w:rsidR="00E8547E" w:rsidRDefault="00B36913" w:rsidP="00E8547E">
      <w:r w:rsidRPr="00B36913">
        <w:lastRenderedPageBreak/>
        <w:drawing>
          <wp:inline distT="0" distB="0" distL="0" distR="0" wp14:anchorId="44FA4751" wp14:editId="78368BFE">
            <wp:extent cx="5943600" cy="4064635"/>
            <wp:effectExtent l="0" t="0" r="0" b="0"/>
            <wp:docPr id="10654919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4064635"/>
                    </a:xfrm>
                    <a:prstGeom prst="rect">
                      <a:avLst/>
                    </a:prstGeom>
                    <a:noFill/>
                    <a:ln>
                      <a:noFill/>
                    </a:ln>
                  </pic:spPr>
                </pic:pic>
              </a:graphicData>
            </a:graphic>
          </wp:inline>
        </w:drawing>
      </w:r>
    </w:p>
    <w:p w14:paraId="21C405A9" w14:textId="77777777" w:rsidR="00E8547E" w:rsidRDefault="00E8547E" w:rsidP="00E8547E">
      <w:r>
        <w:t xml:space="preserve">The Other mode includes Transportation Network Companies (e.g. Uber and Lyft). </w:t>
      </w:r>
    </w:p>
    <w:p w14:paraId="7819DC4A" w14:textId="77777777" w:rsidR="00E8547E" w:rsidRDefault="00E8547E" w:rsidP="00E8547E">
      <w:r>
        <w:t>Travel time plays a critical role in mode choice determinations. The above specification indicates that highway time affects the utilities of the Drive Alone, Carpool and Other modes. Walk and Bike are influenced largely by distance. The respective distance coefficients absorb the speed effect of either mode. The Bus mode is impacted not only by the total public transit time and fare, but also by lack of parking at the destination zone, stop density close to home and work, and shorter access/egress times.</w:t>
      </w:r>
    </w:p>
    <w:p w14:paraId="1324F00E" w14:textId="77777777" w:rsidR="00E8547E" w:rsidRDefault="00E8547E" w:rsidP="00E8547E">
      <w:r>
        <w:t>Gender and relative lack of parking spaces impact the chance of Carpool as the chosen work mode. Females are generally somewhat more likely to use Carpool, Bus and Other modes for work tours. Low-income households increase the probability of using the Bus and non-motorized modes. Not surprisingly, the presence of autos in the household fosters the Drive Alone and Carpool modes.</w:t>
      </w:r>
    </w:p>
    <w:p w14:paraId="0B1A1597" w14:textId="77777777" w:rsidR="00E8547E" w:rsidRDefault="00E8547E" w:rsidP="00E8547E">
      <w:r>
        <w:t>One of the two nest coefficients is different from 1, so that the model is sufficiently different from the simpler Multinomial Logit (MNL) specification.</w:t>
      </w:r>
    </w:p>
    <w:p w14:paraId="02BB06CB" w14:textId="77777777" w:rsidR="00E8547E" w:rsidRDefault="00E8547E" w:rsidP="00E8547E">
      <w:r w:rsidRPr="00853450">
        <w:rPr>
          <w:i/>
          <w:iCs/>
        </w:rPr>
        <w:t>Tree structure:</w:t>
      </w:r>
      <w:r>
        <w:t xml:space="preserve"> </w:t>
      </w:r>
    </w:p>
    <w:p w14:paraId="5C00516B" w14:textId="77777777" w:rsidR="00E8547E" w:rsidRDefault="00E8547E" w:rsidP="00E8547E">
      <w:r>
        <w:t>While the survey allows the estimation of only a single Bus mode, the model must include a broader set of public transit sub-modes. The estimated Bus utility was therefore used for transit sub-modes covering different access modes: Walk access, Park-and-Ride (PnR) and Kiss-and-Ride (KnR). Each of these three access types is further divided into Bus and Rail alternatives. An expanded nested structure was also asserted:</w:t>
      </w:r>
    </w:p>
    <w:p w14:paraId="13404E24" w14:textId="77777777" w:rsidR="00E8547E" w:rsidRDefault="00E8547E" w:rsidP="00E8547E">
      <w:r>
        <w:rPr>
          <w:noProof/>
        </w:rPr>
        <w:lastRenderedPageBreak/>
        <w:drawing>
          <wp:inline distT="0" distB="0" distL="0" distR="0" wp14:anchorId="6FCB55DD" wp14:editId="66A9EC01">
            <wp:extent cx="5943600" cy="1461770"/>
            <wp:effectExtent l="0" t="0" r="0" b="5080"/>
            <wp:docPr id="1296556157"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56157" name="Picture 1" descr="A diagram of a flowchart&#10;&#10;Description automatically generated"/>
                    <pic:cNvPicPr/>
                  </pic:nvPicPr>
                  <pic:blipFill>
                    <a:blip r:embed="rId43"/>
                    <a:stretch>
                      <a:fillRect/>
                    </a:stretch>
                  </pic:blipFill>
                  <pic:spPr>
                    <a:xfrm>
                      <a:off x="0" y="0"/>
                      <a:ext cx="5943600" cy="1461770"/>
                    </a:xfrm>
                    <a:prstGeom prst="rect">
                      <a:avLst/>
                    </a:prstGeom>
                  </pic:spPr>
                </pic:pic>
              </a:graphicData>
            </a:graphic>
          </wp:inline>
        </w:drawing>
      </w:r>
    </w:p>
    <w:p w14:paraId="25028483" w14:textId="77777777" w:rsidR="00E8547E" w:rsidRDefault="00E8547E" w:rsidP="00E8547E">
      <w:pPr>
        <w:rPr>
          <w:i/>
          <w:iCs/>
        </w:rPr>
      </w:pPr>
      <w:r>
        <w:rPr>
          <w:i/>
          <w:iCs/>
        </w:rPr>
        <w:t>Mode availability:</w:t>
      </w:r>
    </w:p>
    <w:p w14:paraId="6CA2495D" w14:textId="77777777" w:rsidR="00E8547E" w:rsidRPr="001917DA" w:rsidRDefault="00E8547E" w:rsidP="00E8547E">
      <w:r>
        <w:t>The following conditions are applied to each mode to determine availability:</w:t>
      </w:r>
    </w:p>
    <w:p w14:paraId="28E56255" w14:textId="77777777" w:rsidR="00E8547E" w:rsidRDefault="00E8547E" w:rsidP="00E8547E">
      <w:pPr>
        <w:jc w:val="center"/>
      </w:pPr>
      <w:r>
        <w:rPr>
          <w:noProof/>
        </w:rPr>
        <w:drawing>
          <wp:inline distT="0" distB="0" distL="0" distR="0" wp14:anchorId="1FCFD1C9" wp14:editId="02AFC352">
            <wp:extent cx="4846320" cy="2858086"/>
            <wp:effectExtent l="0" t="0" r="0" b="0"/>
            <wp:docPr id="21004880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88075" name="Picture 1" descr="A screenshot of a computer&#10;&#10;Description automatically generated"/>
                    <pic:cNvPicPr/>
                  </pic:nvPicPr>
                  <pic:blipFill>
                    <a:blip r:embed="rId44"/>
                    <a:stretch>
                      <a:fillRect/>
                    </a:stretch>
                  </pic:blipFill>
                  <pic:spPr>
                    <a:xfrm>
                      <a:off x="0" y="0"/>
                      <a:ext cx="4848979" cy="2859654"/>
                    </a:xfrm>
                    <a:prstGeom prst="rect">
                      <a:avLst/>
                    </a:prstGeom>
                  </pic:spPr>
                </pic:pic>
              </a:graphicData>
            </a:graphic>
          </wp:inline>
        </w:drawing>
      </w:r>
    </w:p>
    <w:p w14:paraId="02FA1FF0" w14:textId="77777777" w:rsidR="00E8547E" w:rsidRDefault="00E8547E" w:rsidP="00E8547E">
      <w:pPr>
        <w:rPr>
          <w:i/>
          <w:iCs/>
        </w:rPr>
      </w:pPr>
      <w:r>
        <w:rPr>
          <w:i/>
          <w:iCs/>
        </w:rPr>
        <w:t>Final nest coefficients:</w:t>
      </w:r>
    </w:p>
    <w:p w14:paraId="50A7F17C" w14:textId="77777777" w:rsidR="00E8547E" w:rsidRDefault="00E8547E" w:rsidP="00E8547E">
      <w:pPr>
        <w:jc w:val="center"/>
      </w:pPr>
      <w:r>
        <w:rPr>
          <w:noProof/>
        </w:rPr>
        <w:drawing>
          <wp:inline distT="0" distB="0" distL="0" distR="0" wp14:anchorId="2BE4D637" wp14:editId="04FAC305">
            <wp:extent cx="3177540" cy="1917348"/>
            <wp:effectExtent l="0" t="0" r="3810" b="6985"/>
            <wp:docPr id="722846379" name="Picture 1" descr="A screenshot of a list of nam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46379" name="Picture 1" descr="A screenshot of a list of names&#10;&#10;Description automatically generated"/>
                    <pic:cNvPicPr/>
                  </pic:nvPicPr>
                  <pic:blipFill>
                    <a:blip r:embed="rId45"/>
                    <a:stretch>
                      <a:fillRect/>
                    </a:stretch>
                  </pic:blipFill>
                  <pic:spPr>
                    <a:xfrm>
                      <a:off x="0" y="0"/>
                      <a:ext cx="3185542" cy="1922177"/>
                    </a:xfrm>
                    <a:prstGeom prst="rect">
                      <a:avLst/>
                    </a:prstGeom>
                  </pic:spPr>
                </pic:pic>
              </a:graphicData>
            </a:graphic>
          </wp:inline>
        </w:drawing>
      </w:r>
    </w:p>
    <w:p w14:paraId="55E7FDD6" w14:textId="77777777" w:rsidR="00E8547E" w:rsidRPr="00845340" w:rsidRDefault="00E8547E" w:rsidP="00E8547E">
      <w:pPr>
        <w:rPr>
          <w:i/>
          <w:iCs/>
        </w:rPr>
      </w:pPr>
      <w:r>
        <w:rPr>
          <w:i/>
          <w:iCs/>
        </w:rPr>
        <w:t>Calibrated mode constants:</w:t>
      </w:r>
    </w:p>
    <w:p w14:paraId="37902474" w14:textId="41726C92" w:rsidR="004C515F" w:rsidRDefault="00E8547E" w:rsidP="00B03471">
      <w:pPr>
        <w:jc w:val="center"/>
      </w:pPr>
      <w:r>
        <w:rPr>
          <w:noProof/>
        </w:rPr>
        <w:lastRenderedPageBreak/>
        <w:drawing>
          <wp:inline distT="0" distB="0" distL="0" distR="0" wp14:anchorId="2318426D" wp14:editId="74B91E7F">
            <wp:extent cx="2057400" cy="2513820"/>
            <wp:effectExtent l="0" t="0" r="0" b="1270"/>
            <wp:docPr id="2103754699" name="Picture 1" descr="A white shee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54699" name="Picture 1" descr="A white sheet with black text&#10;&#10;Description automatically generated"/>
                    <pic:cNvPicPr/>
                  </pic:nvPicPr>
                  <pic:blipFill>
                    <a:blip r:embed="rId46"/>
                    <a:stretch>
                      <a:fillRect/>
                    </a:stretch>
                  </pic:blipFill>
                  <pic:spPr>
                    <a:xfrm>
                      <a:off x="0" y="0"/>
                      <a:ext cx="2060393" cy="2517477"/>
                    </a:xfrm>
                    <a:prstGeom prst="rect">
                      <a:avLst/>
                    </a:prstGeom>
                  </pic:spPr>
                </pic:pic>
              </a:graphicData>
            </a:graphic>
          </wp:inline>
        </w:drawing>
      </w:r>
    </w:p>
    <w:p w14:paraId="7EDE0786" w14:textId="674958A5" w:rsidR="004C515F" w:rsidRDefault="00354E5D" w:rsidP="00354E5D">
      <w:pPr>
        <w:pStyle w:val="Heading3"/>
      </w:pPr>
      <w:bookmarkStart w:id="30" w:name="_Toc207894858"/>
      <w:r>
        <w:t>The university mode choice model</w:t>
      </w:r>
      <w:bookmarkEnd w:id="30"/>
    </w:p>
    <w:p w14:paraId="72AC46AC" w14:textId="3EFDF666" w:rsidR="0027250A" w:rsidRPr="003F7FA5" w:rsidRDefault="00354E5D" w:rsidP="00354E5D">
      <w:r>
        <w:t xml:space="preserve">The </w:t>
      </w:r>
      <w:r>
        <w:rPr>
          <w:b/>
          <w:bCs/>
        </w:rPr>
        <w:t>university mode choice model</w:t>
      </w:r>
      <w:r>
        <w:t xml:space="preserve"> predicts the travel mode to and from college and university. </w:t>
      </w:r>
    </w:p>
    <w:p w14:paraId="46FFFB75" w14:textId="77777777" w:rsidR="00B03471" w:rsidRDefault="00B03471" w:rsidP="00B03471">
      <w:r>
        <w:rPr>
          <w:i/>
          <w:iCs/>
        </w:rPr>
        <w:t xml:space="preserve">Model type: </w:t>
      </w:r>
      <w:r>
        <w:t>Nested Logit (NL)</w:t>
      </w:r>
    </w:p>
    <w:p w14:paraId="655E978F" w14:textId="77777777" w:rsidR="00B03471" w:rsidRDefault="00B03471" w:rsidP="00B03471">
      <w:r>
        <w:rPr>
          <w:i/>
          <w:iCs/>
        </w:rPr>
        <w:t xml:space="preserve">Applied to: </w:t>
      </w:r>
      <w:r>
        <w:t>All college/university students</w:t>
      </w:r>
    </w:p>
    <w:p w14:paraId="78E943E7" w14:textId="77777777" w:rsidR="00B03471" w:rsidRDefault="00B03471" w:rsidP="00B03471">
      <w:pPr>
        <w:rPr>
          <w:i/>
          <w:iCs/>
        </w:rPr>
      </w:pPr>
      <w:r>
        <w:rPr>
          <w:i/>
          <w:iCs/>
        </w:rPr>
        <w:t>Estimated u</w:t>
      </w:r>
      <w:r w:rsidRPr="00853450">
        <w:rPr>
          <w:i/>
          <w:iCs/>
        </w:rPr>
        <w:t>tility specification:</w:t>
      </w:r>
    </w:p>
    <w:p w14:paraId="27DEF7E5" w14:textId="499F431A" w:rsidR="00B03471" w:rsidRDefault="00B36913" w:rsidP="00B03471">
      <w:r w:rsidRPr="00B36913">
        <w:drawing>
          <wp:inline distT="0" distB="0" distL="0" distR="0" wp14:anchorId="78D0992C" wp14:editId="05CEB172">
            <wp:extent cx="5943600" cy="2945130"/>
            <wp:effectExtent l="0" t="0" r="0" b="7620"/>
            <wp:docPr id="20829642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2945130"/>
                    </a:xfrm>
                    <a:prstGeom prst="rect">
                      <a:avLst/>
                    </a:prstGeom>
                    <a:noFill/>
                    <a:ln>
                      <a:noFill/>
                    </a:ln>
                  </pic:spPr>
                </pic:pic>
              </a:graphicData>
            </a:graphic>
          </wp:inline>
        </w:drawing>
      </w:r>
    </w:p>
    <w:p w14:paraId="2FD8D326" w14:textId="77777777" w:rsidR="00B03471" w:rsidRPr="003A248A" w:rsidRDefault="00B03471" w:rsidP="00B03471">
      <w:r>
        <w:t xml:space="preserve">The presence of vehicle(s) in the household boosts the possibility of driving to college/university. Distance and time have the expected negative impacts on the relevant modes. Lower access/egress times favor the bus mode. Low household income is associated with higher utilization of bus, walk and bike modes. </w:t>
      </w:r>
    </w:p>
    <w:p w14:paraId="2C29332B" w14:textId="77777777" w:rsidR="00B03471" w:rsidRDefault="00B03471" w:rsidP="00B03471">
      <w:r w:rsidRPr="00853450">
        <w:rPr>
          <w:i/>
          <w:iCs/>
        </w:rPr>
        <w:t>Tree structure:</w:t>
      </w:r>
      <w:r>
        <w:t xml:space="preserve"> </w:t>
      </w:r>
    </w:p>
    <w:p w14:paraId="439CD4B5" w14:textId="77777777" w:rsidR="00B03471" w:rsidRDefault="00B03471" w:rsidP="00B03471">
      <w:r>
        <w:rPr>
          <w:noProof/>
        </w:rPr>
        <w:lastRenderedPageBreak/>
        <w:drawing>
          <wp:inline distT="0" distB="0" distL="0" distR="0" wp14:anchorId="642EB8D8" wp14:editId="6F76219D">
            <wp:extent cx="5943600" cy="1482090"/>
            <wp:effectExtent l="0" t="0" r="0" b="3810"/>
            <wp:docPr id="494963333"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63333" name="Picture 1" descr="A diagram of a company&#10;&#10;Description automatically generated"/>
                    <pic:cNvPicPr/>
                  </pic:nvPicPr>
                  <pic:blipFill>
                    <a:blip r:embed="rId48"/>
                    <a:stretch>
                      <a:fillRect/>
                    </a:stretch>
                  </pic:blipFill>
                  <pic:spPr>
                    <a:xfrm>
                      <a:off x="0" y="0"/>
                      <a:ext cx="5943600" cy="1482090"/>
                    </a:xfrm>
                    <a:prstGeom prst="rect">
                      <a:avLst/>
                    </a:prstGeom>
                  </pic:spPr>
                </pic:pic>
              </a:graphicData>
            </a:graphic>
          </wp:inline>
        </w:drawing>
      </w:r>
    </w:p>
    <w:p w14:paraId="729906A8" w14:textId="77777777" w:rsidR="00B03471" w:rsidRDefault="00B03471" w:rsidP="00B03471">
      <w:pPr>
        <w:rPr>
          <w:i/>
          <w:iCs/>
        </w:rPr>
      </w:pPr>
      <w:r>
        <w:rPr>
          <w:i/>
          <w:iCs/>
        </w:rPr>
        <w:t>Mode a</w:t>
      </w:r>
      <w:r w:rsidRPr="00604F2E">
        <w:rPr>
          <w:i/>
          <w:iCs/>
        </w:rPr>
        <w:t>vailabilit</w:t>
      </w:r>
      <w:r>
        <w:rPr>
          <w:i/>
          <w:iCs/>
        </w:rPr>
        <w:t>y</w:t>
      </w:r>
      <w:r w:rsidRPr="00604F2E">
        <w:rPr>
          <w:i/>
          <w:iCs/>
        </w:rPr>
        <w:t>:</w:t>
      </w:r>
    </w:p>
    <w:p w14:paraId="73A1523D" w14:textId="77777777" w:rsidR="00B03471" w:rsidRPr="0022441B" w:rsidRDefault="00B03471" w:rsidP="00B03471">
      <w:r>
        <w:t>The following conditions are applied to each mode to determine availability:</w:t>
      </w:r>
    </w:p>
    <w:p w14:paraId="0EDCEE11" w14:textId="77777777" w:rsidR="00B03471" w:rsidRDefault="00B03471" w:rsidP="00B03471">
      <w:pPr>
        <w:jc w:val="center"/>
      </w:pPr>
      <w:r>
        <w:rPr>
          <w:noProof/>
        </w:rPr>
        <w:drawing>
          <wp:inline distT="0" distB="0" distL="0" distR="0" wp14:anchorId="21F47A80" wp14:editId="3B0C3AB8">
            <wp:extent cx="2620191" cy="2651760"/>
            <wp:effectExtent l="0" t="0" r="8890" b="0"/>
            <wp:docPr id="5601012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01211" name="Picture 1" descr="A screenshot of a computer&#10;&#10;Description automatically generated"/>
                    <pic:cNvPicPr/>
                  </pic:nvPicPr>
                  <pic:blipFill>
                    <a:blip r:embed="rId49"/>
                    <a:stretch>
                      <a:fillRect/>
                    </a:stretch>
                  </pic:blipFill>
                  <pic:spPr>
                    <a:xfrm>
                      <a:off x="0" y="0"/>
                      <a:ext cx="2623019" cy="2654622"/>
                    </a:xfrm>
                    <a:prstGeom prst="rect">
                      <a:avLst/>
                    </a:prstGeom>
                  </pic:spPr>
                </pic:pic>
              </a:graphicData>
            </a:graphic>
          </wp:inline>
        </w:drawing>
      </w:r>
    </w:p>
    <w:p w14:paraId="4CA5B80C" w14:textId="77777777" w:rsidR="00B03471" w:rsidRPr="00D06484" w:rsidRDefault="00B03471" w:rsidP="00B03471">
      <w:pPr>
        <w:rPr>
          <w:i/>
          <w:iCs/>
        </w:rPr>
      </w:pPr>
      <w:r>
        <w:rPr>
          <w:i/>
          <w:iCs/>
        </w:rPr>
        <w:t>Calibrated mode constants:</w:t>
      </w:r>
    </w:p>
    <w:p w14:paraId="589984EC" w14:textId="61883552" w:rsidR="002911A4" w:rsidRPr="00354E5D" w:rsidRDefault="00B03471" w:rsidP="00B03471">
      <w:pPr>
        <w:jc w:val="center"/>
      </w:pPr>
      <w:r>
        <w:rPr>
          <w:noProof/>
        </w:rPr>
        <w:drawing>
          <wp:inline distT="0" distB="0" distL="0" distR="0" wp14:anchorId="5F3583DA" wp14:editId="23102853">
            <wp:extent cx="2095500" cy="2604823"/>
            <wp:effectExtent l="0" t="0" r="0" b="5080"/>
            <wp:docPr id="351198793"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98793" name="Picture 1" descr="A white paper with black text&#10;&#10;Description automatically generated"/>
                    <pic:cNvPicPr/>
                  </pic:nvPicPr>
                  <pic:blipFill>
                    <a:blip r:embed="rId50"/>
                    <a:stretch>
                      <a:fillRect/>
                    </a:stretch>
                  </pic:blipFill>
                  <pic:spPr>
                    <a:xfrm>
                      <a:off x="0" y="0"/>
                      <a:ext cx="2096732" cy="2606354"/>
                    </a:xfrm>
                    <a:prstGeom prst="rect">
                      <a:avLst/>
                    </a:prstGeom>
                  </pic:spPr>
                </pic:pic>
              </a:graphicData>
            </a:graphic>
          </wp:inline>
        </w:drawing>
      </w:r>
      <w:r w:rsidR="005E214B">
        <w:t xml:space="preserve"> </w:t>
      </w:r>
    </w:p>
    <w:p w14:paraId="78F40399" w14:textId="38EBBBA0" w:rsidR="004C515F" w:rsidRDefault="00354E5D" w:rsidP="00354E5D">
      <w:pPr>
        <w:pStyle w:val="Heading3"/>
      </w:pPr>
      <w:bookmarkStart w:id="31" w:name="_Toc207894859"/>
      <w:r>
        <w:lastRenderedPageBreak/>
        <w:t>The school mode choice model</w:t>
      </w:r>
      <w:bookmarkEnd w:id="31"/>
    </w:p>
    <w:p w14:paraId="0ED81800" w14:textId="4CCB657C" w:rsidR="0027250A" w:rsidRPr="003F7FA5" w:rsidRDefault="00354E5D" w:rsidP="00354E5D">
      <w:r>
        <w:t xml:space="preserve">The </w:t>
      </w:r>
      <w:r>
        <w:rPr>
          <w:b/>
          <w:bCs/>
        </w:rPr>
        <w:t>school mode choice model</w:t>
      </w:r>
      <w:r>
        <w:t xml:space="preserve"> predicts the travel mode of students to and from school</w:t>
      </w:r>
      <w:r w:rsidR="001276C9">
        <w:t>.</w:t>
      </w:r>
    </w:p>
    <w:p w14:paraId="589E5CEC" w14:textId="77777777" w:rsidR="00304645" w:rsidRDefault="00304645" w:rsidP="00304645">
      <w:r>
        <w:rPr>
          <w:i/>
          <w:iCs/>
        </w:rPr>
        <w:t xml:space="preserve">Model type: </w:t>
      </w:r>
      <w:r>
        <w:t>Nested Logit (NL)</w:t>
      </w:r>
    </w:p>
    <w:p w14:paraId="4E5FA96B" w14:textId="77777777" w:rsidR="00304645" w:rsidRPr="003A248A" w:rsidRDefault="00304645" w:rsidP="00304645">
      <w:r>
        <w:rPr>
          <w:i/>
          <w:iCs/>
        </w:rPr>
        <w:t xml:space="preserve">Applied to: </w:t>
      </w:r>
      <w:r>
        <w:t>All primary and secondary school students</w:t>
      </w:r>
    </w:p>
    <w:p w14:paraId="46F345FD" w14:textId="77777777" w:rsidR="00304645" w:rsidRDefault="00304645" w:rsidP="00304645">
      <w:pPr>
        <w:rPr>
          <w:i/>
          <w:iCs/>
        </w:rPr>
      </w:pPr>
      <w:r>
        <w:rPr>
          <w:i/>
          <w:iCs/>
        </w:rPr>
        <w:t>Estimated u</w:t>
      </w:r>
      <w:r w:rsidRPr="00853450">
        <w:rPr>
          <w:i/>
          <w:iCs/>
        </w:rPr>
        <w:t>tility specification:</w:t>
      </w:r>
    </w:p>
    <w:p w14:paraId="7DD0C5C3" w14:textId="292CD4A6" w:rsidR="00304645" w:rsidRDefault="00B36913" w:rsidP="00304645">
      <w:r w:rsidRPr="00B36913">
        <w:drawing>
          <wp:inline distT="0" distB="0" distL="0" distR="0" wp14:anchorId="3F9494DA" wp14:editId="0C0E921F">
            <wp:extent cx="5943600" cy="3107055"/>
            <wp:effectExtent l="0" t="0" r="0" b="0"/>
            <wp:docPr id="14505974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3107055"/>
                    </a:xfrm>
                    <a:prstGeom prst="rect">
                      <a:avLst/>
                    </a:prstGeom>
                    <a:noFill/>
                    <a:ln>
                      <a:noFill/>
                    </a:ln>
                  </pic:spPr>
                </pic:pic>
              </a:graphicData>
            </a:graphic>
          </wp:inline>
        </w:drawing>
      </w:r>
    </w:p>
    <w:p w14:paraId="4D3FB549" w14:textId="77777777" w:rsidR="00304645" w:rsidRDefault="00304645" w:rsidP="00304645">
      <w:r>
        <w:t>Time and distance affect the relevant modes negatively. Children from low-income households have a higher tendency to ride a bus or choose a non-motorized mode. The presence of vehicle(s) in the household increases the chance of driving or getting escorted. Lower values of access/egress times increase the chance of riding the bus.</w:t>
      </w:r>
    </w:p>
    <w:p w14:paraId="201A9DA5" w14:textId="77777777" w:rsidR="00304645" w:rsidRDefault="00304645" w:rsidP="00304645">
      <w:r>
        <w:t>The Non-Auto nest’s logsum coefficient is significantly different from 1, justifying the choice of a nested structure.</w:t>
      </w:r>
    </w:p>
    <w:p w14:paraId="381E7A8A" w14:textId="77777777" w:rsidR="00304645" w:rsidRDefault="00304645" w:rsidP="00304645">
      <w:r w:rsidRPr="00853450">
        <w:rPr>
          <w:i/>
          <w:iCs/>
        </w:rPr>
        <w:t>Tree structure:</w:t>
      </w:r>
      <w:r>
        <w:t xml:space="preserve"> </w:t>
      </w:r>
    </w:p>
    <w:p w14:paraId="044FD16F" w14:textId="77777777" w:rsidR="00304645" w:rsidRDefault="00304645" w:rsidP="00304645">
      <w:r>
        <w:t>The Carpool mode indicates pick-up/drop-off (PUDO) by a household member. A new mode, Non-Household Auto, was asserted to capture the expected propensity to share rides with friends and neighbors:</w:t>
      </w:r>
    </w:p>
    <w:p w14:paraId="052245E0" w14:textId="77777777" w:rsidR="00304645" w:rsidRDefault="00304645" w:rsidP="00304645">
      <w:r>
        <w:rPr>
          <w:noProof/>
        </w:rPr>
        <w:drawing>
          <wp:inline distT="0" distB="0" distL="0" distR="0" wp14:anchorId="5933E801" wp14:editId="37585910">
            <wp:extent cx="5943600" cy="1257935"/>
            <wp:effectExtent l="0" t="0" r="0" b="0"/>
            <wp:docPr id="134591005" name="Picture 1" descr="A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1005" name="Picture 1" descr="A diagram of a computer&#10;&#10;Description automatically generated with medium confidence"/>
                    <pic:cNvPicPr/>
                  </pic:nvPicPr>
                  <pic:blipFill>
                    <a:blip r:embed="rId52"/>
                    <a:stretch>
                      <a:fillRect/>
                    </a:stretch>
                  </pic:blipFill>
                  <pic:spPr>
                    <a:xfrm>
                      <a:off x="0" y="0"/>
                      <a:ext cx="5943600" cy="1257935"/>
                    </a:xfrm>
                    <a:prstGeom prst="rect">
                      <a:avLst/>
                    </a:prstGeom>
                  </pic:spPr>
                </pic:pic>
              </a:graphicData>
            </a:graphic>
          </wp:inline>
        </w:drawing>
      </w:r>
    </w:p>
    <w:p w14:paraId="0EDF5ED8" w14:textId="77777777" w:rsidR="00304645" w:rsidRDefault="00304645" w:rsidP="00304645">
      <w:r>
        <w:rPr>
          <w:i/>
          <w:iCs/>
        </w:rPr>
        <w:lastRenderedPageBreak/>
        <w:t>Mode a</w:t>
      </w:r>
      <w:r w:rsidRPr="00604F2E">
        <w:rPr>
          <w:i/>
          <w:iCs/>
        </w:rPr>
        <w:t>vailabilit</w:t>
      </w:r>
      <w:r>
        <w:rPr>
          <w:i/>
          <w:iCs/>
        </w:rPr>
        <w:t>y for forward journey</w:t>
      </w:r>
      <w:r w:rsidRPr="00604F2E">
        <w:rPr>
          <w:i/>
          <w:iCs/>
        </w:rPr>
        <w:t>:</w:t>
      </w:r>
    </w:p>
    <w:p w14:paraId="2A464E5A" w14:textId="77777777" w:rsidR="00304645" w:rsidRPr="00175A87" w:rsidRDefault="00304645" w:rsidP="00304645">
      <w:pPr>
        <w:rPr>
          <w:i/>
          <w:iCs/>
        </w:rPr>
      </w:pPr>
      <w:r>
        <w:t>The following conditions are applied to each mode to determine availability:</w:t>
      </w:r>
    </w:p>
    <w:p w14:paraId="663889EA" w14:textId="77777777" w:rsidR="00304645" w:rsidRDefault="00304645" w:rsidP="00304645">
      <w:pPr>
        <w:jc w:val="center"/>
      </w:pPr>
      <w:r>
        <w:rPr>
          <w:noProof/>
        </w:rPr>
        <w:drawing>
          <wp:inline distT="0" distB="0" distL="0" distR="0" wp14:anchorId="535D8777" wp14:editId="4622B31A">
            <wp:extent cx="3314700" cy="1631181"/>
            <wp:effectExtent l="0" t="0" r="0" b="7620"/>
            <wp:docPr id="6205445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44537" name="Picture 1" descr="A screenshot of a computer&#10;&#10;Description automatically generated"/>
                    <pic:cNvPicPr/>
                  </pic:nvPicPr>
                  <pic:blipFill>
                    <a:blip r:embed="rId53"/>
                    <a:stretch>
                      <a:fillRect/>
                    </a:stretch>
                  </pic:blipFill>
                  <pic:spPr>
                    <a:xfrm>
                      <a:off x="0" y="0"/>
                      <a:ext cx="3319666" cy="1633625"/>
                    </a:xfrm>
                    <a:prstGeom prst="rect">
                      <a:avLst/>
                    </a:prstGeom>
                  </pic:spPr>
                </pic:pic>
              </a:graphicData>
            </a:graphic>
          </wp:inline>
        </w:drawing>
      </w:r>
    </w:p>
    <w:p w14:paraId="220FD131" w14:textId="77777777" w:rsidR="00304645" w:rsidRDefault="00304645" w:rsidP="00304645">
      <w:r>
        <w:rPr>
          <w:i/>
          <w:iCs/>
        </w:rPr>
        <w:t>Mode a</w:t>
      </w:r>
      <w:r w:rsidRPr="00604F2E">
        <w:rPr>
          <w:i/>
          <w:iCs/>
        </w:rPr>
        <w:t>vailabilit</w:t>
      </w:r>
      <w:r>
        <w:rPr>
          <w:i/>
          <w:iCs/>
        </w:rPr>
        <w:t>y for return journey</w:t>
      </w:r>
      <w:r w:rsidRPr="00604F2E">
        <w:rPr>
          <w:i/>
          <w:iCs/>
        </w:rPr>
        <w:t>:</w:t>
      </w:r>
    </w:p>
    <w:p w14:paraId="53D90FF4" w14:textId="77777777" w:rsidR="00304645" w:rsidRDefault="00304645" w:rsidP="00304645">
      <w:r>
        <w:t>The following conditions are applied to each mode to determine availability:</w:t>
      </w:r>
    </w:p>
    <w:p w14:paraId="4945E499" w14:textId="77777777" w:rsidR="00304645" w:rsidRDefault="00304645" w:rsidP="00304645">
      <w:pPr>
        <w:jc w:val="center"/>
      </w:pPr>
      <w:r>
        <w:rPr>
          <w:noProof/>
        </w:rPr>
        <w:drawing>
          <wp:inline distT="0" distB="0" distL="0" distR="0" wp14:anchorId="3C3DC23D" wp14:editId="2851772D">
            <wp:extent cx="3314700" cy="1618404"/>
            <wp:effectExtent l="0" t="0" r="0" b="1270"/>
            <wp:docPr id="13869910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91012" name="Picture 1" descr="A screenshot of a computer&#10;&#10;Description automatically generated"/>
                    <pic:cNvPicPr/>
                  </pic:nvPicPr>
                  <pic:blipFill>
                    <a:blip r:embed="rId54"/>
                    <a:stretch>
                      <a:fillRect/>
                    </a:stretch>
                  </pic:blipFill>
                  <pic:spPr>
                    <a:xfrm>
                      <a:off x="0" y="0"/>
                      <a:ext cx="3334248" cy="1627949"/>
                    </a:xfrm>
                    <a:prstGeom prst="rect">
                      <a:avLst/>
                    </a:prstGeom>
                  </pic:spPr>
                </pic:pic>
              </a:graphicData>
            </a:graphic>
          </wp:inline>
        </w:drawing>
      </w:r>
    </w:p>
    <w:p w14:paraId="195F9D12" w14:textId="77777777" w:rsidR="00304645" w:rsidRPr="001A49E1" w:rsidRDefault="00304645" w:rsidP="00304645">
      <w:r>
        <w:t xml:space="preserve">The carpool mode is only available when an adult has been allocated as a potential driver for the journey. The bike mode is automatically set for the return journey if bike was chosen for the forward journey. Consequently, the bike mode is not available on the return journey if it was not chosen for the forward journey. </w:t>
      </w:r>
    </w:p>
    <w:p w14:paraId="04198D11" w14:textId="77777777" w:rsidR="00304645" w:rsidRPr="00D06484" w:rsidRDefault="00304645" w:rsidP="00304645">
      <w:pPr>
        <w:rPr>
          <w:i/>
          <w:iCs/>
        </w:rPr>
      </w:pPr>
      <w:r>
        <w:rPr>
          <w:i/>
          <w:iCs/>
        </w:rPr>
        <w:t>Calibrated mode constants:</w:t>
      </w:r>
    </w:p>
    <w:p w14:paraId="0C1E8A40" w14:textId="2BE50BFC" w:rsidR="002A627A" w:rsidRDefault="00304645" w:rsidP="00304645">
      <w:pPr>
        <w:jc w:val="center"/>
      </w:pPr>
      <w:r>
        <w:rPr>
          <w:noProof/>
        </w:rPr>
        <w:drawing>
          <wp:inline distT="0" distB="0" distL="0" distR="0" wp14:anchorId="5855CB18" wp14:editId="6E5D3813">
            <wp:extent cx="2651760" cy="1822656"/>
            <wp:effectExtent l="0" t="0" r="0" b="6350"/>
            <wp:docPr id="1664800804" name="Picture 1"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00804" name="Picture 1" descr="A table with numbers and text&#10;&#10;Description automatically generated"/>
                    <pic:cNvPicPr/>
                  </pic:nvPicPr>
                  <pic:blipFill>
                    <a:blip r:embed="rId55"/>
                    <a:stretch>
                      <a:fillRect/>
                    </a:stretch>
                  </pic:blipFill>
                  <pic:spPr>
                    <a:xfrm>
                      <a:off x="0" y="0"/>
                      <a:ext cx="2659623" cy="1828061"/>
                    </a:xfrm>
                    <a:prstGeom prst="rect">
                      <a:avLst/>
                    </a:prstGeom>
                  </pic:spPr>
                </pic:pic>
              </a:graphicData>
            </a:graphic>
          </wp:inline>
        </w:drawing>
      </w:r>
    </w:p>
    <w:p w14:paraId="50EF4D4C" w14:textId="5F898A75" w:rsidR="00EC6CCD" w:rsidRDefault="00EC6CCD" w:rsidP="00EC6CCD">
      <w:pPr>
        <w:pStyle w:val="Heading2"/>
      </w:pPr>
      <w:bookmarkStart w:id="32" w:name="_Toc207894860"/>
      <w:r>
        <w:lastRenderedPageBreak/>
        <w:t>Mandatory tour scheduling logic</w:t>
      </w:r>
      <w:bookmarkEnd w:id="32"/>
    </w:p>
    <w:p w14:paraId="00DCC7A0" w14:textId="72E78246" w:rsidR="00422362" w:rsidRPr="0020773F" w:rsidRDefault="00357275" w:rsidP="00357275">
      <w:r>
        <w:t>The key scheduling paradigm in the ABM is that the m</w:t>
      </w:r>
      <w:r w:rsidR="0020773F">
        <w:t xml:space="preserve">andatory </w:t>
      </w:r>
      <w:r>
        <w:t xml:space="preserve">tours </w:t>
      </w:r>
      <w:r w:rsidR="0020773F">
        <w:t>takes precedence over non-mandatory activities</w:t>
      </w:r>
      <w:r>
        <w:t>. Further, s</w:t>
      </w:r>
      <w:r w:rsidR="00422362">
        <w:t xml:space="preserve">chool </w:t>
      </w:r>
      <w:r>
        <w:t xml:space="preserve">tours </w:t>
      </w:r>
      <w:r w:rsidR="00422362">
        <w:t xml:space="preserve">get priority </w:t>
      </w:r>
      <w:r>
        <w:t>over</w:t>
      </w:r>
      <w:r w:rsidR="00422362">
        <w:t xml:space="preserve"> part-time work</w:t>
      </w:r>
      <w:r>
        <w:t>ers’ schedules.</w:t>
      </w:r>
      <w:r w:rsidR="0020374E">
        <w:t xml:space="preserve"> The mandatory tours fall into three scheduling regimes:</w:t>
      </w:r>
    </w:p>
    <w:p w14:paraId="13697D0C" w14:textId="0FE289E7" w:rsidR="0020773F" w:rsidRDefault="0020773F" w:rsidP="00A80389">
      <w:pPr>
        <w:pStyle w:val="ListParagraph"/>
        <w:numPr>
          <w:ilvl w:val="0"/>
          <w:numId w:val="10"/>
        </w:numPr>
      </w:pPr>
      <w:r>
        <w:t>Separate tours</w:t>
      </w:r>
      <w:r w:rsidR="0020374E">
        <w:t>: These are free from carpool and school pick-up/drop-off (PUDO)</w:t>
      </w:r>
    </w:p>
    <w:p w14:paraId="4C47BE15" w14:textId="1D33CE4A" w:rsidR="0020773F" w:rsidRDefault="0020773F" w:rsidP="0020773F">
      <w:pPr>
        <w:pStyle w:val="ListParagraph"/>
        <w:numPr>
          <w:ilvl w:val="1"/>
          <w:numId w:val="10"/>
        </w:numPr>
      </w:pPr>
      <w:r>
        <w:t>If there are intermediate stops</w:t>
      </w:r>
      <w:r w:rsidR="0020374E">
        <w:t xml:space="preserve"> on the forward journey</w:t>
      </w:r>
      <w:r>
        <w:t xml:space="preserve">, </w:t>
      </w:r>
      <w:r w:rsidR="0020374E">
        <w:t xml:space="preserve">the </w:t>
      </w:r>
      <w:r>
        <w:t xml:space="preserve">departure time </w:t>
      </w:r>
      <w:r w:rsidR="0020374E">
        <w:t xml:space="preserve">from home </w:t>
      </w:r>
      <w:r>
        <w:t>is advanced as long as other tours are not impacted.</w:t>
      </w:r>
    </w:p>
    <w:p w14:paraId="4EDF7EB2" w14:textId="25551578" w:rsidR="0020773F" w:rsidRDefault="0020773F" w:rsidP="0020773F">
      <w:pPr>
        <w:pStyle w:val="ListParagraph"/>
        <w:numPr>
          <w:ilvl w:val="1"/>
          <w:numId w:val="10"/>
        </w:numPr>
      </w:pPr>
      <w:r>
        <w:t>Persons may arrive late to work/</w:t>
      </w:r>
      <w:r w:rsidR="0020374E">
        <w:t>college/</w:t>
      </w:r>
      <w:r>
        <w:t>univ</w:t>
      </w:r>
      <w:r w:rsidR="0020374E">
        <w:t>ersity if they must make stops.</w:t>
      </w:r>
      <w:r>
        <w:t xml:space="preserve"> </w:t>
      </w:r>
    </w:p>
    <w:p w14:paraId="5A678948" w14:textId="1403F6C9" w:rsidR="0020773F" w:rsidRDefault="0020374E" w:rsidP="0020773F">
      <w:pPr>
        <w:pStyle w:val="ListParagraph"/>
        <w:numPr>
          <w:ilvl w:val="1"/>
          <w:numId w:val="10"/>
        </w:numPr>
      </w:pPr>
      <w:r>
        <w:t>If there are i</w:t>
      </w:r>
      <w:r w:rsidR="0020773F">
        <w:t xml:space="preserve">ntermediate stops on </w:t>
      </w:r>
      <w:r>
        <w:t xml:space="preserve">the </w:t>
      </w:r>
      <w:r w:rsidR="0020773F">
        <w:t xml:space="preserve">return </w:t>
      </w:r>
      <w:r>
        <w:t xml:space="preserve">journey, persons can </w:t>
      </w:r>
      <w:r w:rsidR="0020773F">
        <w:t>arrive late at home as long as other tours are not impacted. Otherwise, person</w:t>
      </w:r>
      <w:r>
        <w:t>s</w:t>
      </w:r>
      <w:r w:rsidR="0020773F">
        <w:t xml:space="preserve"> leave work early.</w:t>
      </w:r>
    </w:p>
    <w:p w14:paraId="036EBFFC" w14:textId="77777777" w:rsidR="0020374E" w:rsidRDefault="0020374E" w:rsidP="0020374E">
      <w:pPr>
        <w:pStyle w:val="ListParagraph"/>
        <w:numPr>
          <w:ilvl w:val="1"/>
          <w:numId w:val="10"/>
        </w:numPr>
      </w:pPr>
      <w:r>
        <w:t>Post-processing removes intermediate stops if the work duration is significantly curtailed due to the stops.</w:t>
      </w:r>
    </w:p>
    <w:p w14:paraId="786E8B48" w14:textId="52DE55CF" w:rsidR="002F0260" w:rsidRDefault="002F0260" w:rsidP="0020773F">
      <w:pPr>
        <w:pStyle w:val="ListParagraph"/>
        <w:numPr>
          <w:ilvl w:val="1"/>
          <w:numId w:val="10"/>
        </w:numPr>
      </w:pPr>
      <w:r>
        <w:t xml:space="preserve">School </w:t>
      </w:r>
      <w:r w:rsidR="0020374E">
        <w:t>children</w:t>
      </w:r>
      <w:r>
        <w:t xml:space="preserve"> do not </w:t>
      </w:r>
      <w:r w:rsidR="0020374E">
        <w:t>make</w:t>
      </w:r>
      <w:r>
        <w:t xml:space="preserve"> intermediate stops</w:t>
      </w:r>
      <w:r w:rsidR="0020374E">
        <w:t>.</w:t>
      </w:r>
    </w:p>
    <w:p w14:paraId="63C31DB2" w14:textId="34AC0BD9" w:rsidR="0020773F" w:rsidRDefault="0020773F" w:rsidP="00A80389">
      <w:pPr>
        <w:pStyle w:val="ListParagraph"/>
        <w:numPr>
          <w:ilvl w:val="0"/>
          <w:numId w:val="10"/>
        </w:numPr>
      </w:pPr>
      <w:r>
        <w:t>Carpool</w:t>
      </w:r>
      <w:r w:rsidR="00385361">
        <w:t xml:space="preserve"> tours: Two or more household members are on the tour</w:t>
      </w:r>
    </w:p>
    <w:p w14:paraId="0FAA9A13" w14:textId="7833091B" w:rsidR="0020773F" w:rsidRDefault="0020773F" w:rsidP="0020773F">
      <w:pPr>
        <w:pStyle w:val="ListParagraph"/>
        <w:numPr>
          <w:ilvl w:val="1"/>
          <w:numId w:val="10"/>
        </w:numPr>
      </w:pPr>
      <w:r>
        <w:t>Drop-off and pick-up order are based on activity start and end times.</w:t>
      </w:r>
    </w:p>
    <w:p w14:paraId="32A68EB0" w14:textId="0D52EC01" w:rsidR="0020773F" w:rsidRDefault="0020773F" w:rsidP="0020773F">
      <w:pPr>
        <w:pStyle w:val="ListParagraph"/>
        <w:numPr>
          <w:ilvl w:val="1"/>
          <w:numId w:val="10"/>
        </w:numPr>
      </w:pPr>
      <w:r>
        <w:t>If there are intermediate stops, they happen before the first drop-off and after the last pick-up.</w:t>
      </w:r>
    </w:p>
    <w:p w14:paraId="413489B3" w14:textId="72E04F4F" w:rsidR="0020773F" w:rsidRDefault="008535D6" w:rsidP="008535D6">
      <w:pPr>
        <w:pStyle w:val="ListParagraph"/>
        <w:numPr>
          <w:ilvl w:val="2"/>
          <w:numId w:val="10"/>
        </w:numPr>
      </w:pPr>
      <w:r>
        <w:t>Arriving</w:t>
      </w:r>
      <w:r w:rsidR="00385361">
        <w:t xml:space="preserve"> late</w:t>
      </w:r>
      <w:r>
        <w:t xml:space="preserve">/departing </w:t>
      </w:r>
      <w:r w:rsidR="00385361">
        <w:t>early</w:t>
      </w:r>
      <w:r>
        <w:t xml:space="preserve"> </w:t>
      </w:r>
      <w:r w:rsidR="00385361">
        <w:t>are</w:t>
      </w:r>
      <w:r>
        <w:t xml:space="preserve"> handled similar to separate tours</w:t>
      </w:r>
      <w:r w:rsidR="00385361">
        <w:t>.</w:t>
      </w:r>
    </w:p>
    <w:p w14:paraId="57D45B8F" w14:textId="17937FBB" w:rsidR="0020773F" w:rsidRDefault="0020773F" w:rsidP="00A80389">
      <w:pPr>
        <w:pStyle w:val="ListParagraph"/>
        <w:numPr>
          <w:ilvl w:val="0"/>
          <w:numId w:val="10"/>
        </w:numPr>
      </w:pPr>
      <w:r>
        <w:t>PUDO</w:t>
      </w:r>
    </w:p>
    <w:p w14:paraId="1097EB66" w14:textId="15686762" w:rsidR="0020773F" w:rsidRDefault="0020773F" w:rsidP="0020773F">
      <w:pPr>
        <w:pStyle w:val="ListParagraph"/>
        <w:numPr>
          <w:ilvl w:val="1"/>
          <w:numId w:val="10"/>
        </w:numPr>
      </w:pPr>
      <w:r>
        <w:t>Drop-off</w:t>
      </w:r>
      <w:r w:rsidR="00385361">
        <w:t xml:space="preserve"> and</w:t>
      </w:r>
      <w:r>
        <w:t xml:space="preserve"> pick-up based on school start and end times</w:t>
      </w:r>
      <w:r w:rsidR="00385361">
        <w:t>.</w:t>
      </w:r>
    </w:p>
    <w:p w14:paraId="1A90AE4C" w14:textId="03074BE1" w:rsidR="0020773F" w:rsidRDefault="0020773F" w:rsidP="0020773F">
      <w:pPr>
        <w:pStyle w:val="ListParagraph"/>
        <w:numPr>
          <w:ilvl w:val="1"/>
          <w:numId w:val="10"/>
        </w:numPr>
      </w:pPr>
      <w:r>
        <w:t xml:space="preserve">If there are intermediate stops, they happen after the last </w:t>
      </w:r>
      <w:r w:rsidR="00385361">
        <w:t xml:space="preserve">school </w:t>
      </w:r>
      <w:r>
        <w:t xml:space="preserve">drop-off and before the first </w:t>
      </w:r>
      <w:r w:rsidR="00385361">
        <w:t xml:space="preserve">school </w:t>
      </w:r>
      <w:r>
        <w:t>pick-up</w:t>
      </w:r>
      <w:r w:rsidR="00385361">
        <w:t>.</w:t>
      </w:r>
    </w:p>
    <w:p w14:paraId="593B33E6" w14:textId="3AA647BA" w:rsidR="0020773F" w:rsidRDefault="0020773F" w:rsidP="0020773F">
      <w:pPr>
        <w:pStyle w:val="ListParagraph"/>
        <w:numPr>
          <w:ilvl w:val="1"/>
          <w:numId w:val="10"/>
        </w:numPr>
      </w:pPr>
      <w:r>
        <w:t>Intermediate stops</w:t>
      </w:r>
    </w:p>
    <w:p w14:paraId="11A94F65" w14:textId="3937035A" w:rsidR="0020773F" w:rsidRDefault="00385361" w:rsidP="0020773F">
      <w:pPr>
        <w:pStyle w:val="ListParagraph"/>
        <w:numPr>
          <w:ilvl w:val="2"/>
          <w:numId w:val="10"/>
        </w:numPr>
      </w:pPr>
      <w:r>
        <w:t>On the f</w:t>
      </w:r>
      <w:r w:rsidR="00932586">
        <w:t xml:space="preserve">orward </w:t>
      </w:r>
      <w:r>
        <w:t>journey</w:t>
      </w:r>
      <w:r w:rsidR="00932586">
        <w:t>: School start time</w:t>
      </w:r>
      <w:r>
        <w:t>s</w:t>
      </w:r>
      <w:r w:rsidR="00932586">
        <w:t xml:space="preserve"> </w:t>
      </w:r>
      <w:r>
        <w:t>are</w:t>
      </w:r>
      <w:r w:rsidR="00932586">
        <w:t xml:space="preserve"> fixed. Person</w:t>
      </w:r>
      <w:r>
        <w:t>s</w:t>
      </w:r>
      <w:r w:rsidR="00932586">
        <w:t xml:space="preserve"> can be late arriving at work</w:t>
      </w:r>
      <w:r>
        <w:t xml:space="preserve"> after making intermediate stops</w:t>
      </w:r>
      <w:r w:rsidR="00932586">
        <w:t>.</w:t>
      </w:r>
    </w:p>
    <w:p w14:paraId="60FFA4F4" w14:textId="305462A3" w:rsidR="0020773F" w:rsidRDefault="00385361" w:rsidP="00422362">
      <w:pPr>
        <w:pStyle w:val="ListParagraph"/>
        <w:numPr>
          <w:ilvl w:val="2"/>
          <w:numId w:val="10"/>
        </w:numPr>
      </w:pPr>
      <w:r>
        <w:t>On the r</w:t>
      </w:r>
      <w:r w:rsidR="00932586">
        <w:t xml:space="preserve">eturn </w:t>
      </w:r>
      <w:r>
        <w:t>journey</w:t>
      </w:r>
      <w:r w:rsidR="00932586">
        <w:t>: School end time</w:t>
      </w:r>
      <w:r>
        <w:t>s</w:t>
      </w:r>
      <w:r w:rsidR="00932586">
        <w:t xml:space="preserve"> </w:t>
      </w:r>
      <w:r>
        <w:t>are</w:t>
      </w:r>
      <w:r w:rsidR="00932586">
        <w:t xml:space="preserve"> fixed. </w:t>
      </w:r>
      <w:r>
        <w:t>Persons m</w:t>
      </w:r>
      <w:r w:rsidR="00932586">
        <w:t>ay leave work ear</w:t>
      </w:r>
      <w:r>
        <w:t>ly</w:t>
      </w:r>
      <w:r w:rsidR="00932586">
        <w:t xml:space="preserve"> to accommodate the </w:t>
      </w:r>
      <w:r>
        <w:t>intermediate stops.</w:t>
      </w:r>
    </w:p>
    <w:p w14:paraId="5B9C299A" w14:textId="25C1D0A5" w:rsidR="00EC6CCD" w:rsidRPr="00EC6CCD" w:rsidRDefault="00EC6CCD" w:rsidP="00EC6CCD">
      <w:pPr>
        <w:pStyle w:val="Heading2"/>
      </w:pPr>
      <w:bookmarkStart w:id="33" w:name="_Toc207894861"/>
      <w:r>
        <w:t>The Time Manager</w:t>
      </w:r>
      <w:bookmarkEnd w:id="33"/>
    </w:p>
    <w:p w14:paraId="4257506E" w14:textId="24DA20B6" w:rsidR="00E2753A" w:rsidRDefault="008D7C68" w:rsidP="00C05862">
      <w:r>
        <w:t xml:space="preserve">The ABM’s </w:t>
      </w:r>
      <w:r w:rsidR="00E2753A">
        <w:t xml:space="preserve">Time manager object keeps track of used (and hence available) time at the person and </w:t>
      </w:r>
      <w:r>
        <w:t>household</w:t>
      </w:r>
      <w:r w:rsidR="00E2753A">
        <w:t xml:space="preserve"> levels</w:t>
      </w:r>
      <w:r>
        <w:t xml:space="preserve"> and is the repository of all time slot status information. This is stored at the resolution of </w:t>
      </w:r>
      <w:r w:rsidR="00E2753A">
        <w:t xml:space="preserve">15-minute intervals </w:t>
      </w:r>
      <w:r>
        <w:t>throughout</w:t>
      </w:r>
      <w:r w:rsidR="00E2753A">
        <w:t xml:space="preserve"> the day</w:t>
      </w:r>
      <w:r>
        <w:t>. The time manager is r</w:t>
      </w:r>
      <w:r w:rsidR="00E2753A">
        <w:t>egularly updated as decisions are made</w:t>
      </w:r>
      <w:r>
        <w:t xml:space="preserve"> by the ABM. Efficient s</w:t>
      </w:r>
      <w:r w:rsidR="00E2753A">
        <w:t xml:space="preserve">oftware modules </w:t>
      </w:r>
      <w:r>
        <w:t xml:space="preserve">are </w:t>
      </w:r>
      <w:r w:rsidR="00E2753A">
        <w:t xml:space="preserve">built around the manager </w:t>
      </w:r>
      <w:r w:rsidR="004C72B5">
        <w:t>to support querying of various kinds</w:t>
      </w:r>
      <w:r>
        <w:t>. Some examples are:</w:t>
      </w:r>
    </w:p>
    <w:p w14:paraId="0B295D90" w14:textId="5FA5D2DD" w:rsidR="004C72B5" w:rsidRDefault="008D7C68" w:rsidP="00DE33E9">
      <w:pPr>
        <w:pStyle w:val="ListParagraph"/>
        <w:numPr>
          <w:ilvl w:val="0"/>
          <w:numId w:val="11"/>
        </w:numPr>
      </w:pPr>
      <w:r>
        <w:t>Total time and free</w:t>
      </w:r>
      <w:r w:rsidR="004C72B5">
        <w:t xml:space="preserve"> time slots for a person</w:t>
      </w:r>
    </w:p>
    <w:p w14:paraId="36C91BA0" w14:textId="5593DB66" w:rsidR="004C72B5" w:rsidRDefault="004C72B5" w:rsidP="00DE33E9">
      <w:pPr>
        <w:pStyle w:val="ListParagraph"/>
        <w:numPr>
          <w:ilvl w:val="0"/>
          <w:numId w:val="11"/>
        </w:numPr>
      </w:pPr>
      <w:r>
        <w:t xml:space="preserve">Common time available across </w:t>
      </w:r>
      <w:r w:rsidR="008D7C68">
        <w:t>all household</w:t>
      </w:r>
      <w:r>
        <w:t xml:space="preserve"> members</w:t>
      </w:r>
    </w:p>
    <w:p w14:paraId="2454C9F3" w14:textId="3D4A5C9E" w:rsidR="00C83A86" w:rsidRDefault="00C83A86" w:rsidP="00C83A86">
      <w:pPr>
        <w:pStyle w:val="ListParagraph"/>
        <w:numPr>
          <w:ilvl w:val="0"/>
          <w:numId w:val="11"/>
        </w:numPr>
      </w:pPr>
      <w:r>
        <w:t>Maximum contiguous free time window available per person</w:t>
      </w:r>
    </w:p>
    <w:p w14:paraId="263F36A8" w14:textId="6B762F9F" w:rsidR="001936A2" w:rsidRDefault="008D7C68" w:rsidP="00DE33E9">
      <w:pPr>
        <w:pStyle w:val="ListParagraph"/>
        <w:numPr>
          <w:ilvl w:val="0"/>
          <w:numId w:val="11"/>
        </w:numPr>
      </w:pPr>
      <w:r>
        <w:t>Confirm</w:t>
      </w:r>
      <w:r w:rsidR="001D701E">
        <w:t xml:space="preserve"> if </w:t>
      </w:r>
      <w:r>
        <w:t xml:space="preserve">a person’s proposed tour will </w:t>
      </w:r>
      <w:r w:rsidR="001D701E">
        <w:t xml:space="preserve">fit into </w:t>
      </w:r>
      <w:r>
        <w:t>a candidate time window</w:t>
      </w:r>
    </w:p>
    <w:p w14:paraId="66F2F4D7" w14:textId="0CF4D019" w:rsidR="001936A2" w:rsidRDefault="004B1C05" w:rsidP="00C05862">
      <w:r>
        <w:t>The time manager is used to calculate variables such as Common Free Time and Average Free Time that will appear in some of the model specifications in subsequent sections</w:t>
      </w:r>
      <w:r w:rsidR="00C83A86">
        <w:t xml:space="preserve"> of this document</w:t>
      </w:r>
      <w:r>
        <w:t>.</w:t>
      </w:r>
    </w:p>
    <w:p w14:paraId="7C4D5F69" w14:textId="77777777" w:rsidR="00E2067E" w:rsidRDefault="00E2067E" w:rsidP="00E2067E">
      <w:pPr>
        <w:pStyle w:val="Heading2"/>
      </w:pPr>
      <w:bookmarkStart w:id="34" w:name="_Toc207894862"/>
      <w:r>
        <w:lastRenderedPageBreak/>
        <w:t>Non-mandatory decisions</w:t>
      </w:r>
      <w:bookmarkEnd w:id="34"/>
    </w:p>
    <w:p w14:paraId="3F5241EF" w14:textId="2EC29D31" w:rsidR="00E2067E" w:rsidRDefault="00E2067E" w:rsidP="00E2067E">
      <w:r>
        <w:t xml:space="preserve">People’s non-mandatory decisions are typically anchored on the availability of free time after accounting for mandatory activities. The first level of non-mandatory decisions is made </w:t>
      </w:r>
      <w:r w:rsidR="0031580B">
        <w:t xml:space="preserve">via intermediate stops along mandatory tours. </w:t>
      </w:r>
      <w:r w:rsidR="007A1664">
        <w:t xml:space="preserve">Other sub-tours (to run errands, shop, or eat) may start and end within the work activity’s time window, and are also referred to as at-work tours. </w:t>
      </w:r>
      <w:r w:rsidR="0031580B">
        <w:t xml:space="preserve">Subsequent decisions about dedicated non-mandatory tours are made </w:t>
      </w:r>
      <w:r>
        <w:t xml:space="preserve">at the household level, where </w:t>
      </w:r>
      <w:r w:rsidR="0031580B">
        <w:t>members</w:t>
      </w:r>
      <w:r>
        <w:t xml:space="preserve"> collective</w:t>
      </w:r>
      <w:r w:rsidR="0031580B">
        <w:t>ly</w:t>
      </w:r>
      <w:r>
        <w:t xml:space="preserve"> </w:t>
      </w:r>
      <w:r w:rsidR="0031580B">
        <w:t>choose to</w:t>
      </w:r>
      <w:r>
        <w:t xml:space="preserve"> participat</w:t>
      </w:r>
      <w:r w:rsidR="0031580B">
        <w:t>e</w:t>
      </w:r>
      <w:r>
        <w:t xml:space="preserve"> in </w:t>
      </w:r>
      <w:r w:rsidR="0031580B">
        <w:t xml:space="preserve">any joint and </w:t>
      </w:r>
      <w:r>
        <w:t xml:space="preserve">solo tours. This </w:t>
      </w:r>
      <w:r w:rsidR="0031580B">
        <w:t xml:space="preserve">latter decision </w:t>
      </w:r>
      <w:r>
        <w:t xml:space="preserve">is encapsulated in the pattern choice step in </w:t>
      </w:r>
      <w:r w:rsidR="00B74980">
        <w:t xml:space="preserve">the </w:t>
      </w:r>
      <w:r>
        <w:t>ABM.</w:t>
      </w:r>
    </w:p>
    <w:p w14:paraId="51B83694" w14:textId="3E9C6973" w:rsidR="00E2067E" w:rsidRDefault="00E2067E" w:rsidP="00E2067E">
      <w:r>
        <w:t>Households that choose to make solo and/or joint tours must the</w:t>
      </w:r>
      <w:r w:rsidR="00B74980">
        <w:t>n</w:t>
      </w:r>
      <w:r>
        <w:t xml:space="preserve"> fill out the details of these tours. The non-mandatory decisions described in this section are highlighted with the red box in Figure 6, and cover the following models: </w:t>
      </w:r>
    </w:p>
    <w:p w14:paraId="3ABB257A" w14:textId="16E27EB2" w:rsidR="0068504D" w:rsidRDefault="00404B89" w:rsidP="00E2067E">
      <w:pPr>
        <w:pStyle w:val="ListParagraph"/>
        <w:numPr>
          <w:ilvl w:val="0"/>
          <w:numId w:val="9"/>
        </w:numPr>
      </w:pPr>
      <w:r>
        <w:t>Mandatory tour intermediate stops on work and university tours</w:t>
      </w:r>
    </w:p>
    <w:p w14:paraId="5881F380" w14:textId="172B9807" w:rsidR="00404B89" w:rsidRDefault="00404B89" w:rsidP="00404B89">
      <w:pPr>
        <w:pStyle w:val="ListParagraph"/>
        <w:numPr>
          <w:ilvl w:val="1"/>
          <w:numId w:val="9"/>
        </w:numPr>
      </w:pPr>
      <w:r>
        <w:t>Stop frequency</w:t>
      </w:r>
    </w:p>
    <w:p w14:paraId="41D38B6E" w14:textId="2725EBB3" w:rsidR="00404B89" w:rsidRDefault="00404B89" w:rsidP="00404B89">
      <w:pPr>
        <w:pStyle w:val="ListParagraph"/>
        <w:numPr>
          <w:ilvl w:val="1"/>
          <w:numId w:val="9"/>
        </w:numPr>
      </w:pPr>
      <w:r>
        <w:t>Stop destination</w:t>
      </w:r>
    </w:p>
    <w:p w14:paraId="673F908D" w14:textId="1ACB63E6" w:rsidR="00404B89" w:rsidRDefault="00404B89" w:rsidP="00404B89">
      <w:pPr>
        <w:pStyle w:val="ListParagraph"/>
        <w:numPr>
          <w:ilvl w:val="1"/>
          <w:numId w:val="9"/>
        </w:numPr>
      </w:pPr>
      <w:r>
        <w:t>Stop activity duration</w:t>
      </w:r>
    </w:p>
    <w:p w14:paraId="08E7FCC4" w14:textId="77777777" w:rsidR="00942E4F" w:rsidRDefault="00942E4F" w:rsidP="00942E4F">
      <w:pPr>
        <w:pStyle w:val="ListParagraph"/>
        <w:numPr>
          <w:ilvl w:val="0"/>
          <w:numId w:val="9"/>
        </w:numPr>
      </w:pPr>
      <w:r>
        <w:t>Details pertaining to work-based (or at-work) tours:</w:t>
      </w:r>
    </w:p>
    <w:p w14:paraId="46D898D6" w14:textId="77777777" w:rsidR="00942E4F" w:rsidRDefault="00942E4F" w:rsidP="00942E4F">
      <w:pPr>
        <w:pStyle w:val="ListParagraph"/>
        <w:numPr>
          <w:ilvl w:val="1"/>
          <w:numId w:val="9"/>
        </w:numPr>
      </w:pPr>
      <w:r>
        <w:t>Tour frequency</w:t>
      </w:r>
    </w:p>
    <w:p w14:paraId="7E6C14F7" w14:textId="77777777" w:rsidR="00942E4F" w:rsidRDefault="00942E4F" w:rsidP="00942E4F">
      <w:pPr>
        <w:pStyle w:val="ListParagraph"/>
        <w:numPr>
          <w:ilvl w:val="1"/>
          <w:numId w:val="9"/>
        </w:numPr>
      </w:pPr>
      <w:r>
        <w:t>Tour destinations</w:t>
      </w:r>
    </w:p>
    <w:p w14:paraId="136D5606" w14:textId="77777777" w:rsidR="00942E4F" w:rsidRDefault="00942E4F" w:rsidP="00942E4F">
      <w:pPr>
        <w:pStyle w:val="ListParagraph"/>
        <w:numPr>
          <w:ilvl w:val="1"/>
          <w:numId w:val="9"/>
        </w:numPr>
      </w:pPr>
      <w:r>
        <w:t>Activity durations</w:t>
      </w:r>
    </w:p>
    <w:p w14:paraId="6489D541" w14:textId="77777777" w:rsidR="00942E4F" w:rsidRDefault="00942E4F" w:rsidP="00942E4F">
      <w:pPr>
        <w:pStyle w:val="ListParagraph"/>
        <w:numPr>
          <w:ilvl w:val="1"/>
          <w:numId w:val="9"/>
        </w:numPr>
      </w:pPr>
      <w:r>
        <w:t>Activity start times</w:t>
      </w:r>
    </w:p>
    <w:p w14:paraId="475E54CC" w14:textId="7335732C" w:rsidR="00942E4F" w:rsidRDefault="00942E4F" w:rsidP="00942E4F">
      <w:pPr>
        <w:pStyle w:val="ListParagraph"/>
        <w:numPr>
          <w:ilvl w:val="1"/>
          <w:numId w:val="9"/>
        </w:numPr>
      </w:pPr>
      <w:r>
        <w:t>Tour mode</w:t>
      </w:r>
    </w:p>
    <w:p w14:paraId="2312B3EB" w14:textId="3754B2DB" w:rsidR="00E2067E" w:rsidRDefault="00E2067E" w:rsidP="00E2067E">
      <w:pPr>
        <w:pStyle w:val="ListParagraph"/>
        <w:numPr>
          <w:ilvl w:val="0"/>
          <w:numId w:val="9"/>
        </w:numPr>
      </w:pPr>
      <w:r>
        <w:t>Household pattern choice</w:t>
      </w:r>
    </w:p>
    <w:p w14:paraId="10B8902E" w14:textId="77777777" w:rsidR="000E1C94" w:rsidRDefault="000E1C94" w:rsidP="000E1C94">
      <w:pPr>
        <w:pStyle w:val="ListParagraph"/>
        <w:numPr>
          <w:ilvl w:val="0"/>
          <w:numId w:val="9"/>
        </w:numPr>
      </w:pPr>
      <w:r>
        <w:t>Various dimensions of joint tours:</w:t>
      </w:r>
    </w:p>
    <w:p w14:paraId="137FEB1D" w14:textId="77777777" w:rsidR="000E1C94" w:rsidRDefault="000E1C94" w:rsidP="000E1C94">
      <w:pPr>
        <w:pStyle w:val="ListParagraph"/>
        <w:numPr>
          <w:ilvl w:val="1"/>
          <w:numId w:val="9"/>
        </w:numPr>
      </w:pPr>
      <w:r>
        <w:t>Tour frequency</w:t>
      </w:r>
    </w:p>
    <w:p w14:paraId="2D6B6611" w14:textId="6E8A5EEC" w:rsidR="000E1C94" w:rsidRDefault="000E1C94" w:rsidP="000E1C94">
      <w:pPr>
        <w:pStyle w:val="ListParagraph"/>
        <w:numPr>
          <w:ilvl w:val="1"/>
          <w:numId w:val="9"/>
        </w:numPr>
      </w:pPr>
      <w:r>
        <w:t>Tour composition</w:t>
      </w:r>
      <w:r w:rsidR="006073D6">
        <w:t>/participation</w:t>
      </w:r>
      <w:r>
        <w:t xml:space="preserve"> (i.e. household members comprising the tour party)</w:t>
      </w:r>
    </w:p>
    <w:p w14:paraId="0C376C4D" w14:textId="77777777" w:rsidR="000E1C94" w:rsidRDefault="000E1C94" w:rsidP="000E1C94">
      <w:pPr>
        <w:pStyle w:val="ListParagraph"/>
        <w:numPr>
          <w:ilvl w:val="1"/>
          <w:numId w:val="9"/>
        </w:numPr>
      </w:pPr>
      <w:r>
        <w:t>Tour destinations</w:t>
      </w:r>
    </w:p>
    <w:p w14:paraId="45427C72" w14:textId="77777777" w:rsidR="000E1C94" w:rsidRDefault="000E1C94" w:rsidP="000E1C94">
      <w:pPr>
        <w:pStyle w:val="ListParagraph"/>
        <w:numPr>
          <w:ilvl w:val="1"/>
          <w:numId w:val="9"/>
        </w:numPr>
      </w:pPr>
      <w:r>
        <w:t xml:space="preserve">Activity durations </w:t>
      </w:r>
    </w:p>
    <w:p w14:paraId="22ACFD47" w14:textId="77777777" w:rsidR="000E1C94" w:rsidRDefault="000E1C94" w:rsidP="000E1C94">
      <w:pPr>
        <w:pStyle w:val="ListParagraph"/>
        <w:numPr>
          <w:ilvl w:val="1"/>
          <w:numId w:val="9"/>
        </w:numPr>
      </w:pPr>
      <w:r>
        <w:t>Activity start times</w:t>
      </w:r>
    </w:p>
    <w:p w14:paraId="51930877" w14:textId="76D06CC4" w:rsidR="000E1C94" w:rsidRDefault="000E1C94" w:rsidP="000E1C94">
      <w:pPr>
        <w:pStyle w:val="ListParagraph"/>
        <w:numPr>
          <w:ilvl w:val="1"/>
          <w:numId w:val="9"/>
        </w:numPr>
      </w:pPr>
      <w:r>
        <w:t>Tour mode</w:t>
      </w:r>
    </w:p>
    <w:p w14:paraId="1F8D0448" w14:textId="6EBFDD20" w:rsidR="00E2067E" w:rsidRDefault="00E2067E" w:rsidP="00E2067E">
      <w:pPr>
        <w:pStyle w:val="ListParagraph"/>
        <w:numPr>
          <w:ilvl w:val="0"/>
          <w:numId w:val="9"/>
        </w:numPr>
      </w:pPr>
      <w:r>
        <w:t>Various dimensions of solo tours:</w:t>
      </w:r>
    </w:p>
    <w:p w14:paraId="7FEA03B0" w14:textId="77777777" w:rsidR="00E2067E" w:rsidRDefault="00E2067E" w:rsidP="00E2067E">
      <w:pPr>
        <w:pStyle w:val="ListParagraph"/>
        <w:numPr>
          <w:ilvl w:val="1"/>
          <w:numId w:val="9"/>
        </w:numPr>
      </w:pPr>
      <w:r>
        <w:t>Tour frequency</w:t>
      </w:r>
    </w:p>
    <w:p w14:paraId="4F9C665B" w14:textId="77777777" w:rsidR="00E2067E" w:rsidRDefault="00E2067E" w:rsidP="00E2067E">
      <w:pPr>
        <w:pStyle w:val="ListParagraph"/>
        <w:numPr>
          <w:ilvl w:val="1"/>
          <w:numId w:val="9"/>
        </w:numPr>
      </w:pPr>
      <w:r>
        <w:t>Tour destinations</w:t>
      </w:r>
    </w:p>
    <w:p w14:paraId="3E0F8ECB" w14:textId="77777777" w:rsidR="00E2067E" w:rsidRDefault="00E2067E" w:rsidP="00E2067E">
      <w:pPr>
        <w:pStyle w:val="ListParagraph"/>
        <w:numPr>
          <w:ilvl w:val="1"/>
          <w:numId w:val="9"/>
        </w:numPr>
      </w:pPr>
      <w:r>
        <w:t xml:space="preserve">Activity durations </w:t>
      </w:r>
    </w:p>
    <w:p w14:paraId="75E5E480" w14:textId="77777777" w:rsidR="00E2067E" w:rsidRDefault="00E2067E" w:rsidP="00E2067E">
      <w:pPr>
        <w:pStyle w:val="ListParagraph"/>
        <w:numPr>
          <w:ilvl w:val="1"/>
          <w:numId w:val="9"/>
        </w:numPr>
      </w:pPr>
      <w:r>
        <w:t>Activity start times</w:t>
      </w:r>
    </w:p>
    <w:p w14:paraId="0F7BEBC7" w14:textId="77777777" w:rsidR="00E2067E" w:rsidRDefault="00E2067E" w:rsidP="00E2067E">
      <w:pPr>
        <w:pStyle w:val="ListParagraph"/>
        <w:numPr>
          <w:ilvl w:val="1"/>
          <w:numId w:val="9"/>
        </w:numPr>
      </w:pPr>
      <w:r>
        <w:t>Tour mode</w:t>
      </w:r>
    </w:p>
    <w:p w14:paraId="35E9567E" w14:textId="77777777" w:rsidR="00E2067E" w:rsidRDefault="00E2067E" w:rsidP="00E2067E">
      <w:pPr>
        <w:pStyle w:val="ListParagraph"/>
        <w:numPr>
          <w:ilvl w:val="0"/>
          <w:numId w:val="9"/>
        </w:numPr>
      </w:pPr>
      <w:r>
        <w:t>Details pertaining to intermediate stops:</w:t>
      </w:r>
    </w:p>
    <w:p w14:paraId="53A7E2C2" w14:textId="77777777" w:rsidR="00E2067E" w:rsidRDefault="00E2067E" w:rsidP="00E2067E">
      <w:pPr>
        <w:pStyle w:val="ListParagraph"/>
        <w:numPr>
          <w:ilvl w:val="1"/>
          <w:numId w:val="9"/>
        </w:numPr>
      </w:pPr>
      <w:r>
        <w:t>Stop frequency</w:t>
      </w:r>
    </w:p>
    <w:p w14:paraId="6AB31526" w14:textId="77777777" w:rsidR="00E2067E" w:rsidRDefault="00E2067E" w:rsidP="00E2067E">
      <w:pPr>
        <w:pStyle w:val="ListParagraph"/>
        <w:numPr>
          <w:ilvl w:val="1"/>
          <w:numId w:val="9"/>
        </w:numPr>
      </w:pPr>
      <w:r>
        <w:t>Stop destinations</w:t>
      </w:r>
    </w:p>
    <w:p w14:paraId="733F497D" w14:textId="77777777" w:rsidR="00E2067E" w:rsidRDefault="00E2067E" w:rsidP="00E2067E">
      <w:pPr>
        <w:pStyle w:val="ListParagraph"/>
        <w:numPr>
          <w:ilvl w:val="1"/>
          <w:numId w:val="9"/>
        </w:numPr>
      </w:pPr>
      <w:r>
        <w:t>Stop activity durations</w:t>
      </w:r>
    </w:p>
    <w:p w14:paraId="25A57E23" w14:textId="3DC3CEFF" w:rsidR="00E2067E" w:rsidRDefault="00466AB6" w:rsidP="00E2067E">
      <w:r>
        <w:rPr>
          <w:noProof/>
        </w:rPr>
        <w:lastRenderedPageBreak/>
        <w:drawing>
          <wp:inline distT="0" distB="0" distL="0" distR="0" wp14:anchorId="1BE8DED6" wp14:editId="5F8EC6A3">
            <wp:extent cx="5943600" cy="3258185"/>
            <wp:effectExtent l="0" t="0" r="0" b="0"/>
            <wp:docPr id="634511553" name="Picture 1" descr="A diagram of a tou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11553" name="Picture 1" descr="A diagram of a tour&#10;&#10;Description automatically generated"/>
                    <pic:cNvPicPr/>
                  </pic:nvPicPr>
                  <pic:blipFill>
                    <a:blip r:embed="rId56"/>
                    <a:stretch>
                      <a:fillRect/>
                    </a:stretch>
                  </pic:blipFill>
                  <pic:spPr>
                    <a:xfrm>
                      <a:off x="0" y="0"/>
                      <a:ext cx="5943600" cy="3258185"/>
                    </a:xfrm>
                    <a:prstGeom prst="rect">
                      <a:avLst/>
                    </a:prstGeom>
                  </pic:spPr>
                </pic:pic>
              </a:graphicData>
            </a:graphic>
          </wp:inline>
        </w:drawing>
      </w:r>
    </w:p>
    <w:p w14:paraId="26E00C87" w14:textId="1504F6AC" w:rsidR="00E2067E" w:rsidRDefault="00E2067E" w:rsidP="00E2067E">
      <w:pPr>
        <w:jc w:val="center"/>
      </w:pPr>
      <w:r>
        <w:rPr>
          <w:b/>
          <w:bCs/>
        </w:rPr>
        <w:t>Figure 6: Highlighting the ABM’s Non-Mandatory Decisions steps</w:t>
      </w:r>
    </w:p>
    <w:p w14:paraId="7FB1EB08" w14:textId="62E24492" w:rsidR="0068504D" w:rsidRDefault="0068504D" w:rsidP="0068504D">
      <w:pPr>
        <w:pStyle w:val="Heading2"/>
      </w:pPr>
      <w:bookmarkStart w:id="35" w:name="_Toc207894863"/>
      <w:r>
        <w:t>Mandatory tour intermediate stops</w:t>
      </w:r>
      <w:bookmarkEnd w:id="35"/>
    </w:p>
    <w:p w14:paraId="67927FD3" w14:textId="63257C4E" w:rsidR="0068504D" w:rsidRDefault="00946C8A" w:rsidP="0068504D">
      <w:pPr>
        <w:pStyle w:val="Heading3"/>
      </w:pPr>
      <w:bookmarkStart w:id="36" w:name="_Toc207894864"/>
      <w:r>
        <w:t>Mandatory tour intermediate s</w:t>
      </w:r>
      <w:r w:rsidR="0068504D">
        <w:t>top frequency on work tours</w:t>
      </w:r>
      <w:bookmarkEnd w:id="36"/>
    </w:p>
    <w:p w14:paraId="7A3EAD79" w14:textId="77777777" w:rsidR="0068504D" w:rsidRDefault="0068504D" w:rsidP="0068504D">
      <w:r>
        <w:t xml:space="preserve">The </w:t>
      </w:r>
      <w:r>
        <w:rPr>
          <w:b/>
          <w:bCs/>
        </w:rPr>
        <w:t>mandatory tour intermediate stop frequency model for work tours</w:t>
      </w:r>
      <w:r>
        <w:t xml:space="preserve"> jointly predicts the presence of a stop on both forward and return legs of a work tour.</w:t>
      </w:r>
    </w:p>
    <w:p w14:paraId="5191E368" w14:textId="77777777" w:rsidR="0068504D" w:rsidRPr="003A5217" w:rsidRDefault="0068504D" w:rsidP="0068504D">
      <w:pPr>
        <w:rPr>
          <w:lang w:val="fr-FR"/>
        </w:rPr>
      </w:pPr>
      <w:r w:rsidRPr="003A5217">
        <w:rPr>
          <w:i/>
          <w:iCs/>
          <w:lang w:val="fr-FR"/>
        </w:rPr>
        <w:t xml:space="preserve">Model type: </w:t>
      </w:r>
      <w:r w:rsidRPr="003A5217">
        <w:rPr>
          <w:lang w:val="fr-FR"/>
        </w:rPr>
        <w:t>Multinomial Logit (MNL)</w:t>
      </w:r>
    </w:p>
    <w:p w14:paraId="64CDEEB6" w14:textId="77777777" w:rsidR="0068504D" w:rsidRPr="003A248A" w:rsidRDefault="0068504D" w:rsidP="0068504D">
      <w:r>
        <w:rPr>
          <w:i/>
          <w:iCs/>
        </w:rPr>
        <w:t xml:space="preserve">Applied to: </w:t>
      </w:r>
      <w:r>
        <w:t>All workers</w:t>
      </w:r>
    </w:p>
    <w:p w14:paraId="4B4BA577" w14:textId="77777777" w:rsidR="0068504D" w:rsidRDefault="0068504D" w:rsidP="0068504D">
      <w:pPr>
        <w:rPr>
          <w:i/>
          <w:iCs/>
        </w:rPr>
      </w:pPr>
      <w:r w:rsidRPr="00ED3F59">
        <w:rPr>
          <w:i/>
          <w:iCs/>
        </w:rPr>
        <w:t>Tree structure:</w:t>
      </w:r>
    </w:p>
    <w:p w14:paraId="3017AEE8" w14:textId="77777777" w:rsidR="0068504D" w:rsidRDefault="0068504D" w:rsidP="0068504D">
      <w:r>
        <w:rPr>
          <w:noProof/>
        </w:rPr>
        <w:drawing>
          <wp:inline distT="0" distB="0" distL="0" distR="0" wp14:anchorId="6C76B6BC" wp14:editId="214D4003">
            <wp:extent cx="3584448" cy="685800"/>
            <wp:effectExtent l="19050" t="19050" r="16510" b="19050"/>
            <wp:docPr id="44" name="Picture 44" descr="A diagram of a root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diagram of a root system&#10;&#10;Description automatically generated"/>
                    <pic:cNvPicPr/>
                  </pic:nvPicPr>
                  <pic:blipFill>
                    <a:blip r:embed="rId57"/>
                    <a:stretch>
                      <a:fillRect/>
                    </a:stretch>
                  </pic:blipFill>
                  <pic:spPr>
                    <a:xfrm>
                      <a:off x="0" y="0"/>
                      <a:ext cx="3584448" cy="685800"/>
                    </a:xfrm>
                    <a:prstGeom prst="rect">
                      <a:avLst/>
                    </a:prstGeom>
                    <a:ln w="19050">
                      <a:solidFill>
                        <a:srgbClr val="000000"/>
                      </a:solidFill>
                    </a:ln>
                  </pic:spPr>
                </pic:pic>
              </a:graphicData>
            </a:graphic>
          </wp:inline>
        </w:drawing>
      </w:r>
      <w:r>
        <w:t xml:space="preserve">  </w:t>
      </w:r>
    </w:p>
    <w:p w14:paraId="179DCA9B" w14:textId="77777777" w:rsidR="0068504D" w:rsidRDefault="0068504D" w:rsidP="0068504D">
      <w:r>
        <w:t>The alternatives are coded in the F_R format, with F (forward) and R (return) each taking on a value of either 0 or 1. A value of 0 means the absence of stops on that leg, while a value of 1 indicates one or more stop(s) on that leg.</w:t>
      </w:r>
    </w:p>
    <w:p w14:paraId="1B726B5C" w14:textId="77777777" w:rsidR="0068504D" w:rsidRDefault="0068504D" w:rsidP="0068504D">
      <w:pPr>
        <w:rPr>
          <w:i/>
          <w:iCs/>
        </w:rPr>
      </w:pPr>
      <w:r w:rsidRPr="00853450">
        <w:rPr>
          <w:i/>
          <w:iCs/>
        </w:rPr>
        <w:t>Utility specification:</w:t>
      </w:r>
    </w:p>
    <w:p w14:paraId="0F8D741A" w14:textId="5A18870F" w:rsidR="0068504D" w:rsidRDefault="00771C28" w:rsidP="0068504D">
      <w:r w:rsidRPr="00771C28">
        <w:rPr>
          <w:noProof/>
        </w:rPr>
        <w:lastRenderedPageBreak/>
        <w:drawing>
          <wp:inline distT="0" distB="0" distL="0" distR="0" wp14:anchorId="7A0239DD" wp14:editId="086CD32B">
            <wp:extent cx="5943600" cy="3168650"/>
            <wp:effectExtent l="0" t="0" r="0" b="0"/>
            <wp:docPr id="11191630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63062" name="Picture 1" descr="A screenshot of a computer&#10;&#10;Description automatically generated"/>
                    <pic:cNvPicPr/>
                  </pic:nvPicPr>
                  <pic:blipFill>
                    <a:blip r:embed="rId58"/>
                    <a:stretch>
                      <a:fillRect/>
                    </a:stretch>
                  </pic:blipFill>
                  <pic:spPr>
                    <a:xfrm>
                      <a:off x="0" y="0"/>
                      <a:ext cx="5943600" cy="3168650"/>
                    </a:xfrm>
                    <a:prstGeom prst="rect">
                      <a:avLst/>
                    </a:prstGeom>
                  </pic:spPr>
                </pic:pic>
              </a:graphicData>
            </a:graphic>
          </wp:inline>
        </w:drawing>
      </w:r>
    </w:p>
    <w:p w14:paraId="40ABCE74" w14:textId="77777777" w:rsidR="0068504D" w:rsidRDefault="0068504D" w:rsidP="0068504D">
      <w:r>
        <w:t>High-income persons are more likely to make one or two stops. The presence of children in the household reduces the probability of stopping. If the worker/college student is of age 17 or below, they are more likely to make one stop than two or no stops. Workers who start work between 7:00 AM and 9:00 AM tend to prefer stops on the way back, while those working after 10:00 prefer to stop on the way in to work. Work starts after 4:00 PM tend to be associated with no stops. Short work durations tend to favor no stops, perhaps because there will be time to make separate non-mandatory tours. When the work location is farther away from home, stops become more attractive. Intra-zonal work tours and non-auto modes favor not making stops, owing to very short distances and perhaps lower travel speeds. An auto-sufficient household tends to prefer no stops, since non-mandatory purposes can be served by separate tours.</w:t>
      </w:r>
    </w:p>
    <w:p w14:paraId="1A1C1D26" w14:textId="77777777" w:rsidR="0068504D" w:rsidRDefault="0068504D" w:rsidP="0068504D">
      <w:r>
        <w:t>In addition to the above, two parameters are used to determine if an intermediate stop happens before school drop-off and before school pick-up, if such a school activity is part of the work tour. These probabilities are set to 0.25 and 0.20 respectively, and can be modified via the flowchart interface.</w:t>
      </w:r>
    </w:p>
    <w:p w14:paraId="4396E896" w14:textId="4C467AA3" w:rsidR="0068504D" w:rsidRDefault="008A04A9" w:rsidP="0068504D">
      <w:pPr>
        <w:pStyle w:val="Heading3"/>
      </w:pPr>
      <w:bookmarkStart w:id="37" w:name="_Toc207894865"/>
      <w:r>
        <w:t>Mandatory tour intermediate s</w:t>
      </w:r>
      <w:r w:rsidR="0068504D">
        <w:t>top frequency on university tours</w:t>
      </w:r>
      <w:bookmarkEnd w:id="37"/>
    </w:p>
    <w:p w14:paraId="0F659BA9" w14:textId="77777777" w:rsidR="0068504D" w:rsidRDefault="0068504D" w:rsidP="0068504D">
      <w:r>
        <w:t xml:space="preserve">The </w:t>
      </w:r>
      <w:r>
        <w:rPr>
          <w:b/>
          <w:bCs/>
        </w:rPr>
        <w:t>mandatory tour intermediate stop frequency model for university tours</w:t>
      </w:r>
      <w:r>
        <w:t xml:space="preserve"> jointly predicts the presence of a stop on both forward and return legs of a college/university tour.</w:t>
      </w:r>
    </w:p>
    <w:p w14:paraId="48115BB7" w14:textId="77777777" w:rsidR="0068504D" w:rsidRPr="003A5217" w:rsidRDefault="0068504D" w:rsidP="0068504D">
      <w:pPr>
        <w:rPr>
          <w:lang w:val="fr-FR"/>
        </w:rPr>
      </w:pPr>
      <w:r w:rsidRPr="003A5217">
        <w:rPr>
          <w:i/>
          <w:iCs/>
          <w:lang w:val="fr-FR"/>
        </w:rPr>
        <w:t xml:space="preserve">Model type: </w:t>
      </w:r>
      <w:r w:rsidRPr="003A5217">
        <w:rPr>
          <w:lang w:val="fr-FR"/>
        </w:rPr>
        <w:t>Multinomial Logit (MNL)</w:t>
      </w:r>
    </w:p>
    <w:p w14:paraId="5CF85398" w14:textId="77777777" w:rsidR="0068504D" w:rsidRPr="003A248A" w:rsidRDefault="0068504D" w:rsidP="0068504D">
      <w:r>
        <w:rPr>
          <w:i/>
          <w:iCs/>
        </w:rPr>
        <w:t xml:space="preserve">Applied to: </w:t>
      </w:r>
      <w:r>
        <w:t>All higher education students</w:t>
      </w:r>
    </w:p>
    <w:p w14:paraId="3DABDF70" w14:textId="77777777" w:rsidR="0068504D" w:rsidRDefault="0068504D" w:rsidP="0068504D">
      <w:pPr>
        <w:rPr>
          <w:i/>
          <w:iCs/>
        </w:rPr>
      </w:pPr>
      <w:r w:rsidRPr="00ED3F59">
        <w:rPr>
          <w:i/>
          <w:iCs/>
        </w:rPr>
        <w:t>Tree structure:</w:t>
      </w:r>
    </w:p>
    <w:p w14:paraId="05A790C6" w14:textId="77777777" w:rsidR="0068504D" w:rsidRDefault="0068504D" w:rsidP="0068504D">
      <w:r>
        <w:rPr>
          <w:noProof/>
        </w:rPr>
        <w:drawing>
          <wp:inline distT="0" distB="0" distL="0" distR="0" wp14:anchorId="66EE3D9A" wp14:editId="5CBE29BD">
            <wp:extent cx="3584448" cy="685800"/>
            <wp:effectExtent l="19050" t="19050" r="16510" b="19050"/>
            <wp:docPr id="805087558" name="Picture 805087558" descr="A diagram of a root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87558" name="Picture 805087558" descr="A diagram of a root system&#10;&#10;Description automatically generated"/>
                    <pic:cNvPicPr/>
                  </pic:nvPicPr>
                  <pic:blipFill>
                    <a:blip r:embed="rId57"/>
                    <a:stretch>
                      <a:fillRect/>
                    </a:stretch>
                  </pic:blipFill>
                  <pic:spPr>
                    <a:xfrm>
                      <a:off x="0" y="0"/>
                      <a:ext cx="3584448" cy="685800"/>
                    </a:xfrm>
                    <a:prstGeom prst="rect">
                      <a:avLst/>
                    </a:prstGeom>
                    <a:ln w="19050">
                      <a:solidFill>
                        <a:srgbClr val="000000"/>
                      </a:solidFill>
                    </a:ln>
                  </pic:spPr>
                </pic:pic>
              </a:graphicData>
            </a:graphic>
          </wp:inline>
        </w:drawing>
      </w:r>
      <w:r>
        <w:t xml:space="preserve">  </w:t>
      </w:r>
    </w:p>
    <w:p w14:paraId="0869C18B" w14:textId="77777777" w:rsidR="0068504D" w:rsidRDefault="0068504D" w:rsidP="0068504D">
      <w:r>
        <w:lastRenderedPageBreak/>
        <w:t>The alternatives are coded in the F_R format, with F (forward) and R (return) each taking on a value of either 0 or 1. A value of 0 means the absence of stops on that leg, while a value of 1 indicates one or more stop(s) on that leg.</w:t>
      </w:r>
    </w:p>
    <w:p w14:paraId="5C329B28" w14:textId="77777777" w:rsidR="0068504D" w:rsidRDefault="0068504D" w:rsidP="0068504D">
      <w:pPr>
        <w:rPr>
          <w:i/>
          <w:iCs/>
        </w:rPr>
      </w:pPr>
      <w:r w:rsidRPr="00853450">
        <w:rPr>
          <w:i/>
          <w:iCs/>
        </w:rPr>
        <w:t>Utility specification:</w:t>
      </w:r>
    </w:p>
    <w:p w14:paraId="1C772713" w14:textId="4734B710" w:rsidR="0068504D" w:rsidRDefault="00771C28" w:rsidP="0068504D">
      <w:r w:rsidRPr="00771C28">
        <w:rPr>
          <w:noProof/>
        </w:rPr>
        <w:drawing>
          <wp:inline distT="0" distB="0" distL="0" distR="0" wp14:anchorId="4C5FAB84" wp14:editId="140AF1A7">
            <wp:extent cx="5943600" cy="3307715"/>
            <wp:effectExtent l="0" t="0" r="0" b="6985"/>
            <wp:docPr id="20182031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03171" name="Picture 1" descr="A screenshot of a computer&#10;&#10;Description automatically generated"/>
                    <pic:cNvPicPr/>
                  </pic:nvPicPr>
                  <pic:blipFill>
                    <a:blip r:embed="rId59"/>
                    <a:stretch>
                      <a:fillRect/>
                    </a:stretch>
                  </pic:blipFill>
                  <pic:spPr>
                    <a:xfrm>
                      <a:off x="0" y="0"/>
                      <a:ext cx="5943600" cy="3307715"/>
                    </a:xfrm>
                    <a:prstGeom prst="rect">
                      <a:avLst/>
                    </a:prstGeom>
                  </pic:spPr>
                </pic:pic>
              </a:graphicData>
            </a:graphic>
          </wp:inline>
        </w:drawing>
      </w:r>
    </w:p>
    <w:p w14:paraId="2222B9B4" w14:textId="77777777" w:rsidR="0068504D" w:rsidRDefault="0068504D" w:rsidP="0068504D">
      <w:r>
        <w:t>High-income persons are more likely to make one or two stops. The presence of children in the household reduces the probability of stopping. If the worker/college student is of age 17 or below, they are more likely to make one stop than two or no stops. Students who start university activities between 7:00 AM and 9:00 AM tend to prefer stops on the way back, while those studying after 10:00 prefer to stop on the way in. University activity start times after 4:00 PM tend to be associated with no stops. Short activity durations tend to favor no stops, perhaps because there will be time to make separate non-mandatory tours. When the study location is farther away from home, stops become more attractive. Intra-zonal study tours and non-auto modes favor not making stops, owing to very short distances and perhaps lower travel speeds. An auto-sufficient household tends to prefer no stops, since non-mandatory purposes can be served by separate tours.</w:t>
      </w:r>
    </w:p>
    <w:p w14:paraId="293AF1E7" w14:textId="77777777" w:rsidR="0068504D" w:rsidRDefault="0068504D" w:rsidP="0068504D">
      <w:pPr>
        <w:pStyle w:val="Heading3"/>
      </w:pPr>
      <w:bookmarkStart w:id="38" w:name="_Toc207894866"/>
      <w:r>
        <w:t>Mandatory tour intermediate stop destination</w:t>
      </w:r>
      <w:bookmarkEnd w:id="38"/>
    </w:p>
    <w:p w14:paraId="555EF7A5" w14:textId="77777777" w:rsidR="0068504D" w:rsidRDefault="0068504D" w:rsidP="0068504D">
      <w:r>
        <w:t xml:space="preserve">The </w:t>
      </w:r>
      <w:r>
        <w:rPr>
          <w:b/>
          <w:bCs/>
        </w:rPr>
        <w:t>mandatory tour intermediate stop destination model</w:t>
      </w:r>
      <w:r>
        <w:t xml:space="preserve"> predicts the destination zone of a stop.</w:t>
      </w:r>
    </w:p>
    <w:p w14:paraId="374F4EC8" w14:textId="77777777" w:rsidR="0068504D" w:rsidRPr="003A5217" w:rsidRDefault="0068504D" w:rsidP="0068504D">
      <w:pPr>
        <w:rPr>
          <w:lang w:val="fr-FR"/>
        </w:rPr>
      </w:pPr>
      <w:r w:rsidRPr="003A5217">
        <w:rPr>
          <w:i/>
          <w:iCs/>
          <w:lang w:val="fr-FR"/>
        </w:rPr>
        <w:t xml:space="preserve">Model type: </w:t>
      </w:r>
      <w:r w:rsidRPr="003A5217">
        <w:rPr>
          <w:lang w:val="fr-FR"/>
        </w:rPr>
        <w:t>Multinomial Logit (MNL)</w:t>
      </w:r>
    </w:p>
    <w:p w14:paraId="788E2053" w14:textId="77777777" w:rsidR="0068504D" w:rsidRPr="003A248A" w:rsidRDefault="0068504D" w:rsidP="0068504D">
      <w:r>
        <w:rPr>
          <w:i/>
          <w:iCs/>
        </w:rPr>
        <w:t xml:space="preserve">Applied to: </w:t>
      </w:r>
      <w:r>
        <w:t>Persons who make mandatory tours and choose to make one or two intermediate stop(s)</w:t>
      </w:r>
    </w:p>
    <w:p w14:paraId="7F7B0FE7" w14:textId="77777777" w:rsidR="0068504D" w:rsidRPr="007E1737" w:rsidRDefault="0068504D" w:rsidP="0068504D">
      <w:pPr>
        <w:rPr>
          <w:i/>
          <w:iCs/>
        </w:rPr>
      </w:pPr>
      <w:r w:rsidRPr="00ED3F59">
        <w:rPr>
          <w:i/>
          <w:iCs/>
        </w:rPr>
        <w:t>Tree structure:</w:t>
      </w:r>
      <w:r>
        <w:rPr>
          <w:i/>
          <w:iCs/>
        </w:rPr>
        <w:t xml:space="preserve"> </w:t>
      </w:r>
      <w:r>
        <w:t>All zones are available.</w:t>
      </w:r>
    </w:p>
    <w:p w14:paraId="2F1E0595" w14:textId="77777777" w:rsidR="0068504D" w:rsidRDefault="0068504D" w:rsidP="0068504D">
      <w:pPr>
        <w:rPr>
          <w:i/>
          <w:iCs/>
        </w:rPr>
      </w:pPr>
      <w:r w:rsidRPr="00853450">
        <w:rPr>
          <w:i/>
          <w:iCs/>
        </w:rPr>
        <w:t>Utility specification:</w:t>
      </w:r>
    </w:p>
    <w:p w14:paraId="2DC8F7ED" w14:textId="337A2664" w:rsidR="0068504D" w:rsidRDefault="00771C28" w:rsidP="0068504D">
      <w:r w:rsidRPr="00771C28">
        <w:rPr>
          <w:noProof/>
        </w:rPr>
        <w:lastRenderedPageBreak/>
        <w:drawing>
          <wp:inline distT="0" distB="0" distL="0" distR="0" wp14:anchorId="701F9FF9" wp14:editId="77B21E47">
            <wp:extent cx="5943600" cy="1651000"/>
            <wp:effectExtent l="0" t="0" r="0" b="6350"/>
            <wp:docPr id="20289149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14961" name="Picture 1" descr="A screenshot of a computer&#10;&#10;Description automatically generated"/>
                    <pic:cNvPicPr/>
                  </pic:nvPicPr>
                  <pic:blipFill>
                    <a:blip r:embed="rId60"/>
                    <a:stretch>
                      <a:fillRect/>
                    </a:stretch>
                  </pic:blipFill>
                  <pic:spPr>
                    <a:xfrm>
                      <a:off x="0" y="0"/>
                      <a:ext cx="5943600" cy="1651000"/>
                    </a:xfrm>
                    <a:prstGeom prst="rect">
                      <a:avLst/>
                    </a:prstGeom>
                  </pic:spPr>
                </pic:pic>
              </a:graphicData>
            </a:graphic>
          </wp:inline>
        </w:drawing>
      </w:r>
    </w:p>
    <w:p w14:paraId="11DC0DED" w14:textId="77777777" w:rsidR="0068504D" w:rsidRDefault="0068504D" w:rsidP="0068504D">
      <w:r>
        <w:t xml:space="preserve">The detour duration (in minutes) serves as a deterrent to selecting stops too far away from the direct route connecting home to work/university. Stops that involve detours of more than 20, 30 and 45 miles are penalized. Priority is given to stops that coincide with either the home or the mandatory tour destination zone, and more so for bike/walk tours. </w:t>
      </w:r>
    </w:p>
    <w:p w14:paraId="420EF3DF" w14:textId="77777777" w:rsidR="0068504D" w:rsidRDefault="0068504D" w:rsidP="0068504D">
      <w:r w:rsidRPr="005E316F">
        <w:rPr>
          <w:i/>
          <w:iCs/>
        </w:rPr>
        <w:t>Size variable</w:t>
      </w:r>
      <w:r>
        <w:t>:</w:t>
      </w:r>
    </w:p>
    <w:p w14:paraId="52AE8362" w14:textId="77777777" w:rsidR="0068504D" w:rsidRDefault="0068504D" w:rsidP="0068504D">
      <w:r>
        <w:t>The size value for each candidate destination zone is calculated from the table below. The coefficients are exponentiated before being multiplied by the corresponding variable:</w:t>
      </w:r>
    </w:p>
    <w:p w14:paraId="0BF32A7C" w14:textId="3649E8C0" w:rsidR="0068504D" w:rsidRDefault="00771C28" w:rsidP="0068504D">
      <w:r w:rsidRPr="00771C28">
        <w:rPr>
          <w:noProof/>
        </w:rPr>
        <w:drawing>
          <wp:inline distT="0" distB="0" distL="0" distR="0" wp14:anchorId="4C72CF03" wp14:editId="6B7C87F2">
            <wp:extent cx="4184865" cy="2889398"/>
            <wp:effectExtent l="0" t="0" r="6350" b="6350"/>
            <wp:docPr id="7342903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90356" name="Picture 1" descr="A screenshot of a computer&#10;&#10;Description automatically generated"/>
                    <pic:cNvPicPr/>
                  </pic:nvPicPr>
                  <pic:blipFill>
                    <a:blip r:embed="rId61"/>
                    <a:stretch>
                      <a:fillRect/>
                    </a:stretch>
                  </pic:blipFill>
                  <pic:spPr>
                    <a:xfrm>
                      <a:off x="0" y="0"/>
                      <a:ext cx="4184865" cy="2889398"/>
                    </a:xfrm>
                    <a:prstGeom prst="rect">
                      <a:avLst/>
                    </a:prstGeom>
                  </pic:spPr>
                </pic:pic>
              </a:graphicData>
            </a:graphic>
          </wp:inline>
        </w:drawing>
      </w:r>
    </w:p>
    <w:p w14:paraId="0AB18F66" w14:textId="77777777" w:rsidR="0068504D" w:rsidRDefault="0068504D" w:rsidP="0068504D">
      <w:pPr>
        <w:pStyle w:val="Heading3"/>
      </w:pPr>
      <w:bookmarkStart w:id="39" w:name="_Toc207894867"/>
      <w:r>
        <w:t>Mandatory tour intermediate stop duration</w:t>
      </w:r>
      <w:bookmarkEnd w:id="39"/>
    </w:p>
    <w:p w14:paraId="58D6DFF2" w14:textId="77777777" w:rsidR="0068504D" w:rsidRDefault="0068504D" w:rsidP="0068504D">
      <w:r>
        <w:t xml:space="preserve">The </w:t>
      </w:r>
      <w:r>
        <w:rPr>
          <w:b/>
          <w:bCs/>
        </w:rPr>
        <w:t>mandatory tour intermediate stop duration models</w:t>
      </w:r>
      <w:r>
        <w:t xml:space="preserve"> predict the duration of an intermediate stop activity along a work/university tour.</w:t>
      </w:r>
    </w:p>
    <w:p w14:paraId="465A20FA" w14:textId="77777777" w:rsidR="0068504D" w:rsidRPr="003A5217" w:rsidRDefault="0068504D" w:rsidP="0068504D">
      <w:pPr>
        <w:rPr>
          <w:lang w:val="fr-FR"/>
        </w:rPr>
      </w:pPr>
      <w:r w:rsidRPr="003A5217">
        <w:rPr>
          <w:i/>
          <w:iCs/>
          <w:lang w:val="fr-FR"/>
        </w:rPr>
        <w:t xml:space="preserve">Model type: </w:t>
      </w:r>
      <w:r w:rsidRPr="003A5217">
        <w:rPr>
          <w:lang w:val="fr-FR"/>
        </w:rPr>
        <w:t>Multinomial Logit (MNL)</w:t>
      </w:r>
    </w:p>
    <w:p w14:paraId="0AAFFD67" w14:textId="77777777" w:rsidR="0068504D" w:rsidRPr="003A248A" w:rsidRDefault="0068504D" w:rsidP="0068504D">
      <w:r>
        <w:rPr>
          <w:i/>
          <w:iCs/>
        </w:rPr>
        <w:t xml:space="preserve">Applied to: </w:t>
      </w:r>
      <w:r>
        <w:t>Persons who make mandatory tours and choose to make one or two intermediate stop(s)</w:t>
      </w:r>
    </w:p>
    <w:p w14:paraId="1C98FF15" w14:textId="77777777" w:rsidR="0068504D" w:rsidRPr="00AB5370" w:rsidRDefault="0068504D" w:rsidP="0068504D">
      <w:pPr>
        <w:rPr>
          <w:i/>
          <w:iCs/>
        </w:rPr>
      </w:pPr>
      <w:r w:rsidRPr="00ED3F59">
        <w:rPr>
          <w:i/>
          <w:iCs/>
        </w:rPr>
        <w:t>Tree structure:</w:t>
      </w:r>
    </w:p>
    <w:p w14:paraId="347E97FB" w14:textId="77777777" w:rsidR="0068504D" w:rsidRDefault="0068504D" w:rsidP="0068504D">
      <w:r>
        <w:rPr>
          <w:noProof/>
        </w:rPr>
        <w:lastRenderedPageBreak/>
        <w:drawing>
          <wp:inline distT="0" distB="0" distL="0" distR="0" wp14:anchorId="6290D84F" wp14:editId="69C73593">
            <wp:extent cx="5943600" cy="507365"/>
            <wp:effectExtent l="19050" t="19050" r="19050" b="2603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507365"/>
                    </a:xfrm>
                    <a:prstGeom prst="rect">
                      <a:avLst/>
                    </a:prstGeom>
                    <a:ln w="19050">
                      <a:solidFill>
                        <a:srgbClr val="000000"/>
                      </a:solidFill>
                    </a:ln>
                  </pic:spPr>
                </pic:pic>
              </a:graphicData>
            </a:graphic>
          </wp:inline>
        </w:drawing>
      </w:r>
    </w:p>
    <w:p w14:paraId="7799395E" w14:textId="77777777" w:rsidR="0068504D" w:rsidRDefault="0068504D" w:rsidP="0068504D">
      <w:pPr>
        <w:rPr>
          <w:i/>
          <w:iCs/>
        </w:rPr>
      </w:pPr>
      <w:r>
        <w:rPr>
          <w:i/>
          <w:iCs/>
        </w:rPr>
        <w:t>Alternative availability:</w:t>
      </w:r>
    </w:p>
    <w:p w14:paraId="4C3ACC66" w14:textId="77777777" w:rsidR="0068504D" w:rsidRPr="002C262A" w:rsidRDefault="0068504D" w:rsidP="0068504D">
      <w:r>
        <w:t>The longer stop durations are only available when the main activity duration is low, according to the following table:</w:t>
      </w:r>
    </w:p>
    <w:p w14:paraId="06C04BA3" w14:textId="426549FA" w:rsidR="0068504D" w:rsidRPr="00886776" w:rsidRDefault="00771C28" w:rsidP="0068504D">
      <w:r w:rsidRPr="00771C28">
        <w:rPr>
          <w:noProof/>
        </w:rPr>
        <w:drawing>
          <wp:inline distT="0" distB="0" distL="0" distR="0" wp14:anchorId="42D3C5DA" wp14:editId="515A015A">
            <wp:extent cx="3492679" cy="1517728"/>
            <wp:effectExtent l="0" t="0" r="0" b="6350"/>
            <wp:docPr id="1555868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6893" name="Picture 1" descr="A screenshot of a computer&#10;&#10;Description automatically generated"/>
                    <pic:cNvPicPr/>
                  </pic:nvPicPr>
                  <pic:blipFill>
                    <a:blip r:embed="rId63"/>
                    <a:stretch>
                      <a:fillRect/>
                    </a:stretch>
                  </pic:blipFill>
                  <pic:spPr>
                    <a:xfrm>
                      <a:off x="0" y="0"/>
                      <a:ext cx="3492679" cy="1517728"/>
                    </a:xfrm>
                    <a:prstGeom prst="rect">
                      <a:avLst/>
                    </a:prstGeom>
                  </pic:spPr>
                </pic:pic>
              </a:graphicData>
            </a:graphic>
          </wp:inline>
        </w:drawing>
      </w:r>
    </w:p>
    <w:p w14:paraId="1A2252E1" w14:textId="77777777" w:rsidR="0068504D" w:rsidRDefault="0068504D" w:rsidP="0068504D">
      <w:pPr>
        <w:rPr>
          <w:i/>
          <w:iCs/>
        </w:rPr>
      </w:pPr>
      <w:r w:rsidRPr="00853450">
        <w:rPr>
          <w:i/>
          <w:iCs/>
        </w:rPr>
        <w:t>Utility specification</w:t>
      </w:r>
      <w:r>
        <w:rPr>
          <w:i/>
          <w:iCs/>
        </w:rPr>
        <w:t xml:space="preserve"> for work tour stops</w:t>
      </w:r>
      <w:r w:rsidRPr="00853450">
        <w:rPr>
          <w:i/>
          <w:iCs/>
        </w:rPr>
        <w:t>:</w:t>
      </w:r>
    </w:p>
    <w:p w14:paraId="31D25117" w14:textId="355AFBDC" w:rsidR="0068504D" w:rsidRDefault="00771C28" w:rsidP="0068504D">
      <w:r w:rsidRPr="00771C28">
        <w:rPr>
          <w:noProof/>
        </w:rPr>
        <w:drawing>
          <wp:inline distT="0" distB="0" distL="0" distR="0" wp14:anchorId="7E7CE9D4" wp14:editId="054EF423">
            <wp:extent cx="5943600" cy="1112520"/>
            <wp:effectExtent l="0" t="0" r="0" b="0"/>
            <wp:docPr id="894142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4290" name="Picture 1" descr="A screenshot of a computer&#10;&#10;Description automatically generated"/>
                    <pic:cNvPicPr/>
                  </pic:nvPicPr>
                  <pic:blipFill>
                    <a:blip r:embed="rId64"/>
                    <a:stretch>
                      <a:fillRect/>
                    </a:stretch>
                  </pic:blipFill>
                  <pic:spPr>
                    <a:xfrm>
                      <a:off x="0" y="0"/>
                      <a:ext cx="5943600" cy="1112520"/>
                    </a:xfrm>
                    <a:prstGeom prst="rect">
                      <a:avLst/>
                    </a:prstGeom>
                  </pic:spPr>
                </pic:pic>
              </a:graphicData>
            </a:graphic>
          </wp:inline>
        </w:drawing>
      </w:r>
    </w:p>
    <w:p w14:paraId="6C7DA08A" w14:textId="77777777" w:rsidR="0068504D" w:rsidRDefault="0068504D" w:rsidP="0068504D">
      <w:pPr>
        <w:rPr>
          <w:i/>
          <w:iCs/>
        </w:rPr>
      </w:pPr>
      <w:r w:rsidRPr="00853450">
        <w:rPr>
          <w:i/>
          <w:iCs/>
        </w:rPr>
        <w:t>Utility specification</w:t>
      </w:r>
      <w:r>
        <w:rPr>
          <w:i/>
          <w:iCs/>
        </w:rPr>
        <w:t xml:space="preserve"> for university tour stops</w:t>
      </w:r>
      <w:r w:rsidRPr="00853450">
        <w:rPr>
          <w:i/>
          <w:iCs/>
        </w:rPr>
        <w:t>:</w:t>
      </w:r>
    </w:p>
    <w:p w14:paraId="2A84CF63" w14:textId="198BD63F" w:rsidR="0068504D" w:rsidRDefault="00771C28" w:rsidP="0068504D">
      <w:r w:rsidRPr="00771C28">
        <w:rPr>
          <w:noProof/>
        </w:rPr>
        <w:drawing>
          <wp:inline distT="0" distB="0" distL="0" distR="0" wp14:anchorId="24A6EDC1" wp14:editId="534667B6">
            <wp:extent cx="5943600" cy="1017270"/>
            <wp:effectExtent l="0" t="0" r="0" b="0"/>
            <wp:docPr id="14149164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916472" name="Picture 1" descr="A screenshot of a computer&#10;&#10;Description automatically generated"/>
                    <pic:cNvPicPr/>
                  </pic:nvPicPr>
                  <pic:blipFill>
                    <a:blip r:embed="rId65"/>
                    <a:stretch>
                      <a:fillRect/>
                    </a:stretch>
                  </pic:blipFill>
                  <pic:spPr>
                    <a:xfrm>
                      <a:off x="0" y="0"/>
                      <a:ext cx="5943600" cy="1017270"/>
                    </a:xfrm>
                    <a:prstGeom prst="rect">
                      <a:avLst/>
                    </a:prstGeom>
                  </pic:spPr>
                </pic:pic>
              </a:graphicData>
            </a:graphic>
          </wp:inline>
        </w:drawing>
      </w:r>
    </w:p>
    <w:p w14:paraId="5B9DE409" w14:textId="0A24445D" w:rsidR="0068504D" w:rsidRPr="0068504D" w:rsidRDefault="0068504D" w:rsidP="0068504D">
      <w:r>
        <w:t>Persons from high-income households are more likely to make very short intermediate stops, perhaps for shopping or other errands. Children are prone to participate in longer stop activities. Seniors prefer longer stops. Mandatory activities that take 6.5 to 11.5 hours tend to favor shorter stops that can be fit into a busy workday. Short detour distances foster quick stops en-route to and from work. All else being equal, stops between 15-30 minutes and 60-75 minutes are more likely.</w:t>
      </w:r>
    </w:p>
    <w:p w14:paraId="7BDF8796" w14:textId="77777777" w:rsidR="001C2E94" w:rsidRDefault="001C2E94" w:rsidP="001C2E94">
      <w:pPr>
        <w:pStyle w:val="Heading2"/>
      </w:pPr>
      <w:bookmarkStart w:id="40" w:name="_Toc207894868"/>
      <w:r>
        <w:t>Work-based sub-tours</w:t>
      </w:r>
      <w:bookmarkEnd w:id="40"/>
    </w:p>
    <w:p w14:paraId="496182FF" w14:textId="55AC5226" w:rsidR="001C2E94" w:rsidRPr="00FA4C82" w:rsidRDefault="001C2E94" w:rsidP="001C2E94">
      <w:r>
        <w:t xml:space="preserve">Work-based (or at-work) sub-tours start and end at the work location. They capture tours that are made in the middle of the work duration, and can be for various purposes such as shopping, lunch, maintenance and even work. The following models describe the sequence of decisions behind the handling of work-based sub-tours within the ABM. </w:t>
      </w:r>
    </w:p>
    <w:p w14:paraId="3CEB5411" w14:textId="77777777" w:rsidR="001C2E94" w:rsidRDefault="001C2E94" w:rsidP="001C2E94">
      <w:pPr>
        <w:pStyle w:val="Heading3"/>
      </w:pPr>
      <w:bookmarkStart w:id="41" w:name="_Toc207894869"/>
      <w:r>
        <w:lastRenderedPageBreak/>
        <w:t>Work-based tour frequency</w:t>
      </w:r>
      <w:bookmarkEnd w:id="41"/>
    </w:p>
    <w:p w14:paraId="2B04EB71" w14:textId="77777777" w:rsidR="001C2E94" w:rsidRPr="00341528" w:rsidRDefault="001C2E94" w:rsidP="001C2E94">
      <w:r>
        <w:t>The</w:t>
      </w:r>
      <w:r w:rsidRPr="00341528">
        <w:rPr>
          <w:b/>
          <w:bCs/>
        </w:rPr>
        <w:t xml:space="preserve"> </w:t>
      </w:r>
      <w:r>
        <w:rPr>
          <w:b/>
          <w:bCs/>
        </w:rPr>
        <w:t>work-based tour frequency</w:t>
      </w:r>
      <w:r w:rsidRPr="00341528">
        <w:rPr>
          <w:b/>
          <w:bCs/>
        </w:rPr>
        <w:t xml:space="preserve"> model</w:t>
      </w:r>
      <w:r>
        <w:t xml:space="preserve"> predicts whether a worker makes a sub-tour during the middle of their work activity.</w:t>
      </w:r>
    </w:p>
    <w:p w14:paraId="76C90AAA" w14:textId="77777777" w:rsidR="001C2E94" w:rsidRDefault="001C2E94" w:rsidP="001C2E94">
      <w:r>
        <w:rPr>
          <w:i/>
          <w:iCs/>
        </w:rPr>
        <w:t xml:space="preserve">Model type: </w:t>
      </w:r>
      <w:r>
        <w:t>Binary Logit (BL)</w:t>
      </w:r>
    </w:p>
    <w:p w14:paraId="19AB19F1" w14:textId="3B9065AB" w:rsidR="001C2E94" w:rsidRPr="003A248A" w:rsidRDefault="001C2E94" w:rsidP="001C2E94">
      <w:r>
        <w:rPr>
          <w:i/>
          <w:iCs/>
        </w:rPr>
        <w:t xml:space="preserve">Applied to: </w:t>
      </w:r>
      <w:r>
        <w:t>Persons that made work tour(s)</w:t>
      </w:r>
      <w:r w:rsidR="003F0A06">
        <w:t xml:space="preserve"> with work activity of at least 90 minutes, and work activity starting and ending within the 7:00 AM – 7:00 PM window.</w:t>
      </w:r>
    </w:p>
    <w:p w14:paraId="540EE188" w14:textId="77777777" w:rsidR="001C2E94" w:rsidRDefault="001C2E94" w:rsidP="001C2E94">
      <w:pPr>
        <w:rPr>
          <w:i/>
          <w:iCs/>
        </w:rPr>
      </w:pPr>
      <w:r w:rsidRPr="00ED3F59">
        <w:rPr>
          <w:i/>
          <w:iCs/>
        </w:rPr>
        <w:t>Tree structure:</w:t>
      </w:r>
    </w:p>
    <w:p w14:paraId="59EEF3F9" w14:textId="77777777" w:rsidR="001C2E94" w:rsidRDefault="001C2E94" w:rsidP="001C2E94">
      <w:r>
        <w:rPr>
          <w:noProof/>
        </w:rPr>
        <w:drawing>
          <wp:inline distT="0" distB="0" distL="0" distR="0" wp14:anchorId="235E5B55" wp14:editId="75E29169">
            <wp:extent cx="1984248" cy="740664"/>
            <wp:effectExtent l="19050" t="19050" r="16510" b="21590"/>
            <wp:docPr id="58" name="Picture 58" descr="A diagram of a root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A diagram of a root system&#10;&#10;Description automatically generated"/>
                    <pic:cNvPicPr/>
                  </pic:nvPicPr>
                  <pic:blipFill>
                    <a:blip r:embed="rId66"/>
                    <a:stretch>
                      <a:fillRect/>
                    </a:stretch>
                  </pic:blipFill>
                  <pic:spPr>
                    <a:xfrm>
                      <a:off x="0" y="0"/>
                      <a:ext cx="1984248" cy="740664"/>
                    </a:xfrm>
                    <a:prstGeom prst="rect">
                      <a:avLst/>
                    </a:prstGeom>
                    <a:ln w="19050">
                      <a:solidFill>
                        <a:schemeClr val="tx1"/>
                      </a:solidFill>
                    </a:ln>
                  </pic:spPr>
                </pic:pic>
              </a:graphicData>
            </a:graphic>
          </wp:inline>
        </w:drawing>
      </w:r>
    </w:p>
    <w:p w14:paraId="3F1281EE" w14:textId="77777777" w:rsidR="001C2E94" w:rsidRDefault="001C2E94" w:rsidP="001C2E94">
      <w:pPr>
        <w:rPr>
          <w:i/>
          <w:iCs/>
        </w:rPr>
      </w:pPr>
      <w:r w:rsidRPr="00853450">
        <w:rPr>
          <w:i/>
          <w:iCs/>
        </w:rPr>
        <w:t>Utility specification:</w:t>
      </w:r>
    </w:p>
    <w:p w14:paraId="1DB87146" w14:textId="0C99351D" w:rsidR="001C2E94" w:rsidRDefault="00771C28" w:rsidP="001C2E94">
      <w:r w:rsidRPr="00771C28">
        <w:rPr>
          <w:noProof/>
        </w:rPr>
        <w:drawing>
          <wp:inline distT="0" distB="0" distL="0" distR="0" wp14:anchorId="6C974092" wp14:editId="456AC75C">
            <wp:extent cx="5943600" cy="1808480"/>
            <wp:effectExtent l="0" t="0" r="0" b="1270"/>
            <wp:docPr id="10483722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72253" name="Picture 1" descr="A screenshot of a computer&#10;&#10;Description automatically generated"/>
                    <pic:cNvPicPr/>
                  </pic:nvPicPr>
                  <pic:blipFill>
                    <a:blip r:embed="rId67"/>
                    <a:stretch>
                      <a:fillRect/>
                    </a:stretch>
                  </pic:blipFill>
                  <pic:spPr>
                    <a:xfrm>
                      <a:off x="0" y="0"/>
                      <a:ext cx="5943600" cy="1808480"/>
                    </a:xfrm>
                    <a:prstGeom prst="rect">
                      <a:avLst/>
                    </a:prstGeom>
                  </pic:spPr>
                </pic:pic>
              </a:graphicData>
            </a:graphic>
          </wp:inline>
        </w:drawing>
      </w:r>
    </w:p>
    <w:p w14:paraId="47DE5F19" w14:textId="77777777" w:rsidR="001C2E94" w:rsidRPr="00B06589" w:rsidRDefault="001C2E94" w:rsidP="001C2E94">
      <w:r>
        <w:t xml:space="preserve">Workers with children make sub-tours, perhaps to preserve time later in the day for child-related commitments. Workers from high-and medium-income households are more likely to make sub-tours. The availability of a vehicle increases the chance of a sub-tour. If the work location is close to home, the tendency is to not make subtours since other travel needs may be met via separate non-mandatory tours. </w:t>
      </w:r>
    </w:p>
    <w:p w14:paraId="38F325AA" w14:textId="77777777" w:rsidR="001C2E94" w:rsidRDefault="001C2E94" w:rsidP="001C2E94">
      <w:pPr>
        <w:pStyle w:val="Heading3"/>
      </w:pPr>
      <w:bookmarkStart w:id="42" w:name="_Toc207894870"/>
      <w:r>
        <w:t>Work-based tour destination</w:t>
      </w:r>
      <w:bookmarkEnd w:id="42"/>
    </w:p>
    <w:p w14:paraId="62F8AD98" w14:textId="77777777" w:rsidR="001C2E94" w:rsidRPr="00341528" w:rsidRDefault="001C2E94" w:rsidP="001C2E94">
      <w:r>
        <w:t>The</w:t>
      </w:r>
      <w:r w:rsidRPr="00341528">
        <w:rPr>
          <w:b/>
          <w:bCs/>
        </w:rPr>
        <w:t xml:space="preserve"> </w:t>
      </w:r>
      <w:r>
        <w:rPr>
          <w:b/>
          <w:bCs/>
        </w:rPr>
        <w:t>work-based tour destination</w:t>
      </w:r>
      <w:r w:rsidRPr="00341528">
        <w:rPr>
          <w:b/>
          <w:bCs/>
        </w:rPr>
        <w:t xml:space="preserve"> model</w:t>
      </w:r>
      <w:r>
        <w:t xml:space="preserve"> predicts the zonal location for each work-based tour made by a worker.</w:t>
      </w:r>
    </w:p>
    <w:p w14:paraId="79287AF4" w14:textId="77777777" w:rsidR="001C2E94" w:rsidRPr="003A5217" w:rsidRDefault="001C2E94" w:rsidP="001C2E94">
      <w:pPr>
        <w:rPr>
          <w:lang w:val="fr-FR"/>
        </w:rPr>
      </w:pPr>
      <w:r w:rsidRPr="003A5217">
        <w:rPr>
          <w:i/>
          <w:iCs/>
          <w:lang w:val="fr-FR"/>
        </w:rPr>
        <w:t xml:space="preserve">Model type: </w:t>
      </w:r>
      <w:r w:rsidRPr="003A5217">
        <w:rPr>
          <w:lang w:val="fr-FR"/>
        </w:rPr>
        <w:t>Multinomial Logit (MNL)</w:t>
      </w:r>
    </w:p>
    <w:p w14:paraId="2101E192" w14:textId="77777777" w:rsidR="001C2E94" w:rsidRPr="003A248A" w:rsidRDefault="001C2E94" w:rsidP="001C2E94">
      <w:r>
        <w:rPr>
          <w:i/>
          <w:iCs/>
        </w:rPr>
        <w:t xml:space="preserve">Applied to: </w:t>
      </w:r>
      <w:r>
        <w:t>Persons that made work tour(s)</w:t>
      </w:r>
    </w:p>
    <w:p w14:paraId="60376C7D" w14:textId="77777777" w:rsidR="001C2E94" w:rsidRPr="005D5658" w:rsidRDefault="001C2E94" w:rsidP="001C2E94">
      <w:r w:rsidRPr="00ED3F59">
        <w:rPr>
          <w:i/>
          <w:iCs/>
        </w:rPr>
        <w:t>Tree structure:</w:t>
      </w:r>
      <w:r>
        <w:rPr>
          <w:i/>
          <w:iCs/>
        </w:rPr>
        <w:t xml:space="preserve"> </w:t>
      </w:r>
      <w:r>
        <w:t>All zones</w:t>
      </w:r>
    </w:p>
    <w:p w14:paraId="30F2EA28" w14:textId="01763691" w:rsidR="001C2E94" w:rsidRPr="00615643" w:rsidRDefault="001C2E94" w:rsidP="001C2E94">
      <w:pPr>
        <w:rPr>
          <w:i/>
          <w:iCs/>
        </w:rPr>
      </w:pPr>
      <w:r w:rsidRPr="00853450">
        <w:rPr>
          <w:i/>
          <w:iCs/>
        </w:rPr>
        <w:t>Utility specification:</w:t>
      </w:r>
    </w:p>
    <w:p w14:paraId="720DBC2C" w14:textId="2D93B78E" w:rsidR="001C2E94" w:rsidRDefault="00771C28" w:rsidP="001C2E94">
      <w:r w:rsidRPr="00771C28">
        <w:rPr>
          <w:noProof/>
        </w:rPr>
        <w:lastRenderedPageBreak/>
        <w:drawing>
          <wp:inline distT="0" distB="0" distL="0" distR="0" wp14:anchorId="16F59A08" wp14:editId="58CDF2E1">
            <wp:extent cx="5943600" cy="1539875"/>
            <wp:effectExtent l="0" t="0" r="0" b="3175"/>
            <wp:docPr id="5048318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31821" name="Picture 1" descr="A screenshot of a computer&#10;&#10;Description automatically generated"/>
                    <pic:cNvPicPr/>
                  </pic:nvPicPr>
                  <pic:blipFill>
                    <a:blip r:embed="rId68"/>
                    <a:stretch>
                      <a:fillRect/>
                    </a:stretch>
                  </pic:blipFill>
                  <pic:spPr>
                    <a:xfrm>
                      <a:off x="0" y="0"/>
                      <a:ext cx="5943600" cy="1539875"/>
                    </a:xfrm>
                    <a:prstGeom prst="rect">
                      <a:avLst/>
                    </a:prstGeom>
                  </pic:spPr>
                </pic:pic>
              </a:graphicData>
            </a:graphic>
          </wp:inline>
        </w:drawing>
      </w:r>
    </w:p>
    <w:p w14:paraId="13F8D44E" w14:textId="77777777" w:rsidR="001C2E94" w:rsidRDefault="001C2E94" w:rsidP="001C2E94">
      <w:r>
        <w:t>Intrazonal sub-tours are preferred more, owing to their potentially quick nature that minimizes disruptions to the main work activity. Destinations with higher household density are less attractive due to the lower opportunity for relevant activities. Travel time plays the expected role of reducing the attractiveness of farther locations.</w:t>
      </w:r>
    </w:p>
    <w:p w14:paraId="4BF5729A" w14:textId="77777777" w:rsidR="001C2E94" w:rsidRDefault="001C2E94" w:rsidP="001C2E94">
      <w:pPr>
        <w:rPr>
          <w:i/>
          <w:iCs/>
        </w:rPr>
      </w:pPr>
      <w:r>
        <w:rPr>
          <w:i/>
          <w:iCs/>
        </w:rPr>
        <w:t>Size variable:</w:t>
      </w:r>
    </w:p>
    <w:p w14:paraId="223A559D" w14:textId="43320C6E" w:rsidR="001C2E94" w:rsidRPr="009D10A3" w:rsidRDefault="00771C28" w:rsidP="001C2E94">
      <w:r w:rsidRPr="00771C28">
        <w:rPr>
          <w:noProof/>
        </w:rPr>
        <w:drawing>
          <wp:inline distT="0" distB="0" distL="0" distR="0" wp14:anchorId="7213C2F5" wp14:editId="7B2B1987">
            <wp:extent cx="3003704" cy="2927500"/>
            <wp:effectExtent l="0" t="0" r="6350" b="6350"/>
            <wp:docPr id="1347904192"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04192" name="Picture 1" descr="A screenshot of a graph&#10;&#10;Description automatically generated"/>
                    <pic:cNvPicPr/>
                  </pic:nvPicPr>
                  <pic:blipFill>
                    <a:blip r:embed="rId69"/>
                    <a:stretch>
                      <a:fillRect/>
                    </a:stretch>
                  </pic:blipFill>
                  <pic:spPr>
                    <a:xfrm>
                      <a:off x="0" y="0"/>
                      <a:ext cx="3003704" cy="2927500"/>
                    </a:xfrm>
                    <a:prstGeom prst="rect">
                      <a:avLst/>
                    </a:prstGeom>
                  </pic:spPr>
                </pic:pic>
              </a:graphicData>
            </a:graphic>
          </wp:inline>
        </w:drawing>
      </w:r>
    </w:p>
    <w:p w14:paraId="32F32F71" w14:textId="77777777" w:rsidR="001C2E94" w:rsidRDefault="001C2E94" w:rsidP="001C2E94">
      <w:pPr>
        <w:pStyle w:val="Heading3"/>
      </w:pPr>
      <w:bookmarkStart w:id="43" w:name="_Toc207894871"/>
      <w:r>
        <w:t>Work-based activity duration</w:t>
      </w:r>
      <w:bookmarkEnd w:id="43"/>
    </w:p>
    <w:p w14:paraId="366FDFDD" w14:textId="77777777" w:rsidR="001C2E94" w:rsidRPr="00341528" w:rsidRDefault="001C2E94" w:rsidP="001C2E94">
      <w:r>
        <w:t>The</w:t>
      </w:r>
      <w:r w:rsidRPr="00341528">
        <w:rPr>
          <w:b/>
          <w:bCs/>
        </w:rPr>
        <w:t xml:space="preserve"> </w:t>
      </w:r>
      <w:r>
        <w:rPr>
          <w:b/>
          <w:bCs/>
        </w:rPr>
        <w:t>work-based activity duration</w:t>
      </w:r>
      <w:r w:rsidRPr="00341528">
        <w:rPr>
          <w:b/>
          <w:bCs/>
        </w:rPr>
        <w:t xml:space="preserve"> model</w:t>
      </w:r>
      <w:r>
        <w:t xml:space="preserve"> predicts the temporal duration for each work-based activity performed by a worker.</w:t>
      </w:r>
    </w:p>
    <w:p w14:paraId="7CEBE4A4" w14:textId="77777777" w:rsidR="001C2E94" w:rsidRPr="003A5217" w:rsidRDefault="001C2E94" w:rsidP="001C2E94">
      <w:pPr>
        <w:rPr>
          <w:lang w:val="fr-FR"/>
        </w:rPr>
      </w:pPr>
      <w:r w:rsidRPr="003A5217">
        <w:rPr>
          <w:i/>
          <w:iCs/>
          <w:lang w:val="fr-FR"/>
        </w:rPr>
        <w:t xml:space="preserve">Model type: </w:t>
      </w:r>
      <w:r w:rsidRPr="003A5217">
        <w:rPr>
          <w:lang w:val="fr-FR"/>
        </w:rPr>
        <w:t>Multinomial Logit (MNL)</w:t>
      </w:r>
    </w:p>
    <w:p w14:paraId="00AF7319" w14:textId="77777777" w:rsidR="001C2E94" w:rsidRPr="003A248A" w:rsidRDefault="001C2E94" w:rsidP="001C2E94">
      <w:r>
        <w:rPr>
          <w:i/>
          <w:iCs/>
        </w:rPr>
        <w:t xml:space="preserve">Applied to: </w:t>
      </w:r>
      <w:r>
        <w:t>Persons that made work tour(s)</w:t>
      </w:r>
    </w:p>
    <w:p w14:paraId="65DF41F3" w14:textId="77777777" w:rsidR="001C2E94" w:rsidRDefault="001C2E94" w:rsidP="001C2E94">
      <w:pPr>
        <w:rPr>
          <w:i/>
          <w:iCs/>
        </w:rPr>
      </w:pPr>
      <w:r w:rsidRPr="00ED3F59">
        <w:rPr>
          <w:i/>
          <w:iCs/>
        </w:rPr>
        <w:t>Tree structure:</w:t>
      </w:r>
      <w:r>
        <w:rPr>
          <w:i/>
          <w:iCs/>
        </w:rPr>
        <w:t xml:space="preserve"> </w:t>
      </w:r>
    </w:p>
    <w:p w14:paraId="40F1E623" w14:textId="77777777" w:rsidR="001C2E94" w:rsidRDefault="001C2E94" w:rsidP="001C2E94">
      <w:r>
        <w:rPr>
          <w:noProof/>
        </w:rPr>
        <w:drawing>
          <wp:inline distT="0" distB="0" distL="0" distR="0" wp14:anchorId="0B81A699" wp14:editId="07E0F714">
            <wp:extent cx="4279392" cy="621792"/>
            <wp:effectExtent l="19050" t="19050" r="26035" b="26035"/>
            <wp:docPr id="133" name="Picture 133" descr="A close-up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descr="A close-up of a diagram&#10;&#10;Description automatically generated"/>
                    <pic:cNvPicPr/>
                  </pic:nvPicPr>
                  <pic:blipFill>
                    <a:blip r:embed="rId70"/>
                    <a:stretch>
                      <a:fillRect/>
                    </a:stretch>
                  </pic:blipFill>
                  <pic:spPr>
                    <a:xfrm>
                      <a:off x="0" y="0"/>
                      <a:ext cx="4279392" cy="621792"/>
                    </a:xfrm>
                    <a:prstGeom prst="rect">
                      <a:avLst/>
                    </a:prstGeom>
                    <a:ln w="19050">
                      <a:solidFill>
                        <a:schemeClr val="tx1"/>
                      </a:solidFill>
                    </a:ln>
                  </pic:spPr>
                </pic:pic>
              </a:graphicData>
            </a:graphic>
          </wp:inline>
        </w:drawing>
      </w:r>
    </w:p>
    <w:p w14:paraId="1B922BEB" w14:textId="1CE39191" w:rsidR="00F33383" w:rsidRDefault="00F33383" w:rsidP="001C2E94">
      <w:pPr>
        <w:rPr>
          <w:i/>
          <w:iCs/>
        </w:rPr>
      </w:pPr>
      <w:r w:rsidRPr="00F33383">
        <w:rPr>
          <w:i/>
          <w:iCs/>
        </w:rPr>
        <w:lastRenderedPageBreak/>
        <w:t>Alternative availability:</w:t>
      </w:r>
    </w:p>
    <w:p w14:paraId="021909F6" w14:textId="1BA25D0F" w:rsidR="00F33383" w:rsidRPr="00F33383" w:rsidRDefault="00F33383" w:rsidP="001C2E94">
      <w:r>
        <w:t xml:space="preserve">The longer at-work tour activity durations are only available when the main work activity is sufficiently long, as per the following table: </w:t>
      </w:r>
    </w:p>
    <w:p w14:paraId="77038666" w14:textId="2347723C" w:rsidR="00F33383" w:rsidRPr="008A5A8C" w:rsidRDefault="00787069" w:rsidP="001C2E94">
      <w:r w:rsidRPr="00787069">
        <w:rPr>
          <w:noProof/>
        </w:rPr>
        <w:drawing>
          <wp:inline distT="0" distB="0" distL="0" distR="0" wp14:anchorId="06F63281" wp14:editId="2DFC3603">
            <wp:extent cx="4165814" cy="1295467"/>
            <wp:effectExtent l="0" t="0" r="6350" b="0"/>
            <wp:docPr id="15051784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78485" name="Picture 1" descr="A screenshot of a computer&#10;&#10;Description automatically generated"/>
                    <pic:cNvPicPr/>
                  </pic:nvPicPr>
                  <pic:blipFill>
                    <a:blip r:embed="rId71"/>
                    <a:stretch>
                      <a:fillRect/>
                    </a:stretch>
                  </pic:blipFill>
                  <pic:spPr>
                    <a:xfrm>
                      <a:off x="0" y="0"/>
                      <a:ext cx="4165814" cy="1295467"/>
                    </a:xfrm>
                    <a:prstGeom prst="rect">
                      <a:avLst/>
                    </a:prstGeom>
                  </pic:spPr>
                </pic:pic>
              </a:graphicData>
            </a:graphic>
          </wp:inline>
        </w:drawing>
      </w:r>
    </w:p>
    <w:p w14:paraId="1B16B05F" w14:textId="77777777" w:rsidR="001C2E94" w:rsidRDefault="001C2E94" w:rsidP="001C2E94">
      <w:pPr>
        <w:rPr>
          <w:i/>
          <w:iCs/>
        </w:rPr>
      </w:pPr>
      <w:r w:rsidRPr="00853450">
        <w:rPr>
          <w:i/>
          <w:iCs/>
        </w:rPr>
        <w:t>Utility specification:</w:t>
      </w:r>
    </w:p>
    <w:p w14:paraId="4B8E580B" w14:textId="563CCEBA" w:rsidR="001C2E94" w:rsidRDefault="00787069" w:rsidP="001C2E94">
      <w:r w:rsidRPr="00787069">
        <w:rPr>
          <w:noProof/>
        </w:rPr>
        <w:drawing>
          <wp:inline distT="0" distB="0" distL="0" distR="0" wp14:anchorId="75D391E1" wp14:editId="3361CF7D">
            <wp:extent cx="5943600" cy="1871980"/>
            <wp:effectExtent l="0" t="0" r="0" b="0"/>
            <wp:docPr id="20736254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25493" name="Picture 1" descr="A screenshot of a computer&#10;&#10;Description automatically generated"/>
                    <pic:cNvPicPr/>
                  </pic:nvPicPr>
                  <pic:blipFill>
                    <a:blip r:embed="rId72"/>
                    <a:stretch>
                      <a:fillRect/>
                    </a:stretch>
                  </pic:blipFill>
                  <pic:spPr>
                    <a:xfrm>
                      <a:off x="0" y="0"/>
                      <a:ext cx="5943600" cy="1871980"/>
                    </a:xfrm>
                    <a:prstGeom prst="rect">
                      <a:avLst/>
                    </a:prstGeom>
                  </pic:spPr>
                </pic:pic>
              </a:graphicData>
            </a:graphic>
          </wp:inline>
        </w:drawing>
      </w:r>
    </w:p>
    <w:p w14:paraId="2ED476F0" w14:textId="77777777" w:rsidR="001C2E94" w:rsidRPr="00D53105" w:rsidRDefault="001C2E94" w:rsidP="001C2E94">
      <w:r>
        <w:t>Workers with children make shorter-duration at-work tours. Workers from high-income households and those who drove to work prefer longer durations for their at-work tours. This could be a combined effect of access to the car, and the possibility of work-related sub-tours. Sub-tours to destinations close to work entail shorter sub-tours, perhaps because of quick outings for lunch or grocery shopping.</w:t>
      </w:r>
    </w:p>
    <w:p w14:paraId="27E39FF8" w14:textId="77777777" w:rsidR="001C2E94" w:rsidRDefault="001C2E94" w:rsidP="001C2E94">
      <w:pPr>
        <w:pStyle w:val="Heading3"/>
      </w:pPr>
      <w:bookmarkStart w:id="44" w:name="_Toc207894872"/>
      <w:r>
        <w:t>Work-based activity start time</w:t>
      </w:r>
      <w:bookmarkEnd w:id="44"/>
    </w:p>
    <w:p w14:paraId="627CAB35" w14:textId="77777777" w:rsidR="001C2E94" w:rsidRPr="00981004" w:rsidRDefault="001C2E94" w:rsidP="001C2E94">
      <w:r>
        <w:t>The</w:t>
      </w:r>
      <w:r w:rsidRPr="00341528">
        <w:rPr>
          <w:b/>
          <w:bCs/>
        </w:rPr>
        <w:t xml:space="preserve"> </w:t>
      </w:r>
      <w:r>
        <w:rPr>
          <w:b/>
          <w:bCs/>
        </w:rPr>
        <w:t>work-based activity start</w:t>
      </w:r>
      <w:r w:rsidRPr="00341528">
        <w:rPr>
          <w:b/>
          <w:bCs/>
        </w:rPr>
        <w:t xml:space="preserve"> model</w:t>
      </w:r>
      <w:r>
        <w:t xml:space="preserve"> predicts the temporal beginning of each work-based activity performed by a worker.</w:t>
      </w:r>
    </w:p>
    <w:p w14:paraId="63C10058" w14:textId="77777777" w:rsidR="001C2E94" w:rsidRPr="003A5217" w:rsidRDefault="001C2E94" w:rsidP="001C2E94">
      <w:pPr>
        <w:rPr>
          <w:lang w:val="fr-FR"/>
        </w:rPr>
      </w:pPr>
      <w:r w:rsidRPr="003A5217">
        <w:rPr>
          <w:i/>
          <w:iCs/>
          <w:lang w:val="fr-FR"/>
        </w:rPr>
        <w:t xml:space="preserve">Model type: </w:t>
      </w:r>
      <w:r w:rsidRPr="003A5217">
        <w:rPr>
          <w:lang w:val="fr-FR"/>
        </w:rPr>
        <w:t>Multinomial Logit (MNL)</w:t>
      </w:r>
    </w:p>
    <w:p w14:paraId="7E3725FA" w14:textId="77777777" w:rsidR="001C2E94" w:rsidRPr="003A248A" w:rsidRDefault="001C2E94" w:rsidP="001C2E94">
      <w:r>
        <w:rPr>
          <w:i/>
          <w:iCs/>
        </w:rPr>
        <w:t xml:space="preserve">Applied to: </w:t>
      </w:r>
      <w:r>
        <w:t>Persons that made work tour(s)</w:t>
      </w:r>
    </w:p>
    <w:p w14:paraId="24B8EB3F" w14:textId="20A554F1" w:rsidR="001C2E94" w:rsidRPr="00785CA3" w:rsidRDefault="001C2E94" w:rsidP="001C2E94">
      <w:r w:rsidRPr="00ED3F59">
        <w:rPr>
          <w:i/>
          <w:iCs/>
        </w:rPr>
        <w:t>Tree structure:</w:t>
      </w:r>
      <w:r>
        <w:rPr>
          <w:i/>
          <w:iCs/>
        </w:rPr>
        <w:t xml:space="preserve"> </w:t>
      </w:r>
      <w:r>
        <w:t xml:space="preserve">Every hour from </w:t>
      </w:r>
      <w:r w:rsidR="00EC5090">
        <w:t>8</w:t>
      </w:r>
      <w:r>
        <w:t>:00 AM to 7:00 PM</w:t>
      </w:r>
    </w:p>
    <w:p w14:paraId="65259A70" w14:textId="77777777" w:rsidR="001C2E94" w:rsidRDefault="001C2E94" w:rsidP="001C2E94">
      <w:pPr>
        <w:rPr>
          <w:i/>
          <w:iCs/>
        </w:rPr>
      </w:pPr>
      <w:r w:rsidRPr="00853450">
        <w:rPr>
          <w:i/>
          <w:iCs/>
        </w:rPr>
        <w:t>Utility specification:</w:t>
      </w:r>
    </w:p>
    <w:p w14:paraId="3800F2F2" w14:textId="46E2C1DC" w:rsidR="001C2E94" w:rsidRDefault="00787069" w:rsidP="001C2E94">
      <w:r w:rsidRPr="00787069">
        <w:rPr>
          <w:noProof/>
        </w:rPr>
        <w:drawing>
          <wp:inline distT="0" distB="0" distL="0" distR="0" wp14:anchorId="0433F6DB" wp14:editId="41858CC0">
            <wp:extent cx="5943600" cy="1062990"/>
            <wp:effectExtent l="0" t="0" r="0" b="3810"/>
            <wp:docPr id="789319416" name="Picture 1" descr="A white screen with many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19416" name="Picture 1" descr="A white screen with many squares&#10;&#10;Description automatically generated with medium confidence"/>
                    <pic:cNvPicPr/>
                  </pic:nvPicPr>
                  <pic:blipFill>
                    <a:blip r:embed="rId73"/>
                    <a:stretch>
                      <a:fillRect/>
                    </a:stretch>
                  </pic:blipFill>
                  <pic:spPr>
                    <a:xfrm>
                      <a:off x="0" y="0"/>
                      <a:ext cx="5943600" cy="1062990"/>
                    </a:xfrm>
                    <a:prstGeom prst="rect">
                      <a:avLst/>
                    </a:prstGeom>
                  </pic:spPr>
                </pic:pic>
              </a:graphicData>
            </a:graphic>
          </wp:inline>
        </w:drawing>
      </w:r>
    </w:p>
    <w:p w14:paraId="165D07E4" w14:textId="214E184B" w:rsidR="006A504B" w:rsidRDefault="006A504B" w:rsidP="001C2E94">
      <w:r>
        <w:lastRenderedPageBreak/>
        <w:t xml:space="preserve">Workers from medium- and high-income households tend to prefer the middle of the day for at-work tours, perhaps coinciding with lunch breaks. Workers with children opt for mid-day sub-tours perhaps due to other child-related commitments later in the day. Longer-duration subtours are done earlier in the day, perhaps to complete them without disrupting work-related tasks.     </w:t>
      </w:r>
    </w:p>
    <w:p w14:paraId="177DE38A" w14:textId="538EE86B" w:rsidR="008656EE" w:rsidRDefault="008656EE" w:rsidP="001C2E94">
      <w:r>
        <w:rPr>
          <w:i/>
          <w:iCs/>
        </w:rPr>
        <w:t>Alternative-Specific Constants (ASC):</w:t>
      </w:r>
    </w:p>
    <w:p w14:paraId="41C3CB94" w14:textId="1A4BE9C1" w:rsidR="008656EE" w:rsidRDefault="00787069" w:rsidP="001C2E94">
      <w:r w:rsidRPr="00787069">
        <w:rPr>
          <w:noProof/>
        </w:rPr>
        <w:drawing>
          <wp:inline distT="0" distB="0" distL="0" distR="0" wp14:anchorId="6D5342DD" wp14:editId="2E390981">
            <wp:extent cx="4832598" cy="3168813"/>
            <wp:effectExtent l="0" t="0" r="6350" b="0"/>
            <wp:docPr id="319856980" name="Picture 1"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56980" name="Picture 1" descr="A screenshot of a spreadsheet&#10;&#10;Description automatically generated"/>
                    <pic:cNvPicPr/>
                  </pic:nvPicPr>
                  <pic:blipFill>
                    <a:blip r:embed="rId74"/>
                    <a:stretch>
                      <a:fillRect/>
                    </a:stretch>
                  </pic:blipFill>
                  <pic:spPr>
                    <a:xfrm>
                      <a:off x="0" y="0"/>
                      <a:ext cx="4832598" cy="3168813"/>
                    </a:xfrm>
                    <a:prstGeom prst="rect">
                      <a:avLst/>
                    </a:prstGeom>
                  </pic:spPr>
                </pic:pic>
              </a:graphicData>
            </a:graphic>
          </wp:inline>
        </w:drawing>
      </w:r>
    </w:p>
    <w:p w14:paraId="3E9C4DCA" w14:textId="77777777" w:rsidR="001C2E94" w:rsidRDefault="001C2E94" w:rsidP="001C2E94">
      <w:pPr>
        <w:pStyle w:val="Heading3"/>
      </w:pPr>
      <w:bookmarkStart w:id="45" w:name="_Toc207894873"/>
      <w:r>
        <w:t>Work-based tour mode</w:t>
      </w:r>
      <w:bookmarkEnd w:id="45"/>
    </w:p>
    <w:p w14:paraId="0D612078" w14:textId="77777777" w:rsidR="001C2E94" w:rsidRPr="00341528" w:rsidRDefault="001C2E94" w:rsidP="001C2E94">
      <w:r>
        <w:t>The</w:t>
      </w:r>
      <w:r w:rsidRPr="00341528">
        <w:rPr>
          <w:b/>
          <w:bCs/>
        </w:rPr>
        <w:t xml:space="preserve"> </w:t>
      </w:r>
      <w:r>
        <w:rPr>
          <w:b/>
          <w:bCs/>
        </w:rPr>
        <w:t>work-based tour mode choice</w:t>
      </w:r>
      <w:r w:rsidRPr="00341528">
        <w:rPr>
          <w:b/>
          <w:bCs/>
        </w:rPr>
        <w:t xml:space="preserve"> model</w:t>
      </w:r>
      <w:r>
        <w:t xml:space="preserve"> predicts the travel mode for each work-based activity performed by a worker.</w:t>
      </w:r>
    </w:p>
    <w:p w14:paraId="62274627" w14:textId="77777777" w:rsidR="001C2E94" w:rsidRPr="003A5217" w:rsidRDefault="001C2E94" w:rsidP="001C2E94">
      <w:pPr>
        <w:rPr>
          <w:lang w:val="fr-FR"/>
        </w:rPr>
      </w:pPr>
      <w:r w:rsidRPr="003A5217">
        <w:rPr>
          <w:i/>
          <w:iCs/>
          <w:lang w:val="fr-FR"/>
        </w:rPr>
        <w:t xml:space="preserve">Model type: </w:t>
      </w:r>
      <w:r w:rsidRPr="003A5217">
        <w:rPr>
          <w:lang w:val="fr-FR"/>
        </w:rPr>
        <w:t>Multinomial Logit (MNL)</w:t>
      </w:r>
    </w:p>
    <w:p w14:paraId="17BB269A" w14:textId="77777777" w:rsidR="001C2E94" w:rsidRPr="003A248A" w:rsidRDefault="001C2E94" w:rsidP="001C2E94">
      <w:r>
        <w:rPr>
          <w:i/>
          <w:iCs/>
        </w:rPr>
        <w:t xml:space="preserve">Applied to: </w:t>
      </w:r>
      <w:r>
        <w:t>Persons that made work tour(s)</w:t>
      </w:r>
    </w:p>
    <w:p w14:paraId="01C4B306" w14:textId="77777777" w:rsidR="001C2E94" w:rsidRDefault="001C2E94" w:rsidP="001C2E94">
      <w:pPr>
        <w:rPr>
          <w:i/>
          <w:iCs/>
        </w:rPr>
      </w:pPr>
      <w:r w:rsidRPr="00ED3F59">
        <w:rPr>
          <w:i/>
          <w:iCs/>
        </w:rPr>
        <w:t>Tree structure:</w:t>
      </w:r>
    </w:p>
    <w:p w14:paraId="72148ED2" w14:textId="77777777" w:rsidR="001C2E94" w:rsidRPr="003D11DE" w:rsidRDefault="001C2E94" w:rsidP="001C2E94">
      <w:r>
        <w:rPr>
          <w:noProof/>
        </w:rPr>
        <w:drawing>
          <wp:inline distT="0" distB="0" distL="0" distR="0" wp14:anchorId="24BB377A" wp14:editId="3D4C0E40">
            <wp:extent cx="4617720" cy="676656"/>
            <wp:effectExtent l="19050" t="19050" r="11430" b="28575"/>
            <wp:docPr id="140" name="Picture 1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descr="A screenshot of a computer&#10;&#10;Description automatically generated"/>
                    <pic:cNvPicPr/>
                  </pic:nvPicPr>
                  <pic:blipFill>
                    <a:blip r:embed="rId75"/>
                    <a:stretch>
                      <a:fillRect/>
                    </a:stretch>
                  </pic:blipFill>
                  <pic:spPr>
                    <a:xfrm>
                      <a:off x="0" y="0"/>
                      <a:ext cx="4617720" cy="676656"/>
                    </a:xfrm>
                    <a:prstGeom prst="rect">
                      <a:avLst/>
                    </a:prstGeom>
                    <a:ln w="19050">
                      <a:solidFill>
                        <a:schemeClr val="tx1"/>
                      </a:solidFill>
                    </a:ln>
                  </pic:spPr>
                </pic:pic>
              </a:graphicData>
            </a:graphic>
          </wp:inline>
        </w:drawing>
      </w:r>
    </w:p>
    <w:p w14:paraId="42845DE1" w14:textId="376ED75F" w:rsidR="001C2E94" w:rsidRPr="00A52CB7" w:rsidRDefault="001C2E94" w:rsidP="001C2E94">
      <w:pPr>
        <w:rPr>
          <w:i/>
          <w:iCs/>
        </w:rPr>
      </w:pPr>
      <w:r w:rsidRPr="00853450">
        <w:rPr>
          <w:i/>
          <w:iCs/>
        </w:rPr>
        <w:t>Utility specification:</w:t>
      </w:r>
    </w:p>
    <w:p w14:paraId="6B1266CA" w14:textId="73DBE0C1" w:rsidR="001C2E94" w:rsidRDefault="00787069" w:rsidP="001C2E94">
      <w:r w:rsidRPr="00787069">
        <w:rPr>
          <w:noProof/>
        </w:rPr>
        <w:lastRenderedPageBreak/>
        <w:drawing>
          <wp:inline distT="0" distB="0" distL="0" distR="0" wp14:anchorId="554A54B5" wp14:editId="5AFBBD6E">
            <wp:extent cx="5943600" cy="1402080"/>
            <wp:effectExtent l="0" t="0" r="0" b="7620"/>
            <wp:docPr id="8360087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08778" name="Picture 1" descr="A screenshot of a computer&#10;&#10;Description automatically generated"/>
                    <pic:cNvPicPr/>
                  </pic:nvPicPr>
                  <pic:blipFill>
                    <a:blip r:embed="rId76"/>
                    <a:stretch>
                      <a:fillRect/>
                    </a:stretch>
                  </pic:blipFill>
                  <pic:spPr>
                    <a:xfrm>
                      <a:off x="0" y="0"/>
                      <a:ext cx="5943600" cy="1402080"/>
                    </a:xfrm>
                    <a:prstGeom prst="rect">
                      <a:avLst/>
                    </a:prstGeom>
                  </pic:spPr>
                </pic:pic>
              </a:graphicData>
            </a:graphic>
          </wp:inline>
        </w:drawing>
      </w:r>
    </w:p>
    <w:p w14:paraId="13653C68" w14:textId="71094698" w:rsidR="001C2E94" w:rsidRPr="001C2E94" w:rsidRDefault="001C2E94" w:rsidP="001C2E94">
      <w:r>
        <w:t>Intrazonal work tours increase the tendency to make walk/sub-tours, potentially in the vicinity of the work location. Distances greater than half a mile away deter the use of active modes. All else being equal, at-work tours are made predominantly by drive-alone and walk modes, reflecting the availability of the car if it was used as the work tour mode, and the tendency to not use the car for very short and quick sub-tours.</w:t>
      </w:r>
    </w:p>
    <w:p w14:paraId="3A3C3649" w14:textId="282DF675" w:rsidR="00CF4B59" w:rsidRDefault="00CF4B59" w:rsidP="00CF4B59">
      <w:pPr>
        <w:pStyle w:val="Heading2"/>
      </w:pPr>
      <w:bookmarkStart w:id="46" w:name="_Toc207894874"/>
      <w:r>
        <w:t>Non-mandatory tour pattern choice</w:t>
      </w:r>
      <w:bookmarkEnd w:id="46"/>
    </w:p>
    <w:p w14:paraId="21BC8C44" w14:textId="77777777" w:rsidR="00C3124D" w:rsidRDefault="00660ED6" w:rsidP="00CF4B59">
      <w:r>
        <w:t xml:space="preserve">While the decisions around mandatory activities (work, school, college/university) are well-structured and potentially repeat with high frequency during the week, the non-mandatory activities are discretionary in nature and hence may or may not happen on a given day. These decisions can be performed by individuals alone (solo), or by multiple household members in a group (joint). </w:t>
      </w:r>
    </w:p>
    <w:p w14:paraId="37164365" w14:textId="02261A5C" w:rsidR="00CF4B59" w:rsidRDefault="00C3124D" w:rsidP="00CF4B59">
      <w:r>
        <w:t xml:space="preserve">Discretionary activity participation (even those of the solo kind) can be viewed as household-level decisions that must be made together rather than independently by individuals. These activities can be </w:t>
      </w:r>
      <w:r w:rsidR="00E4192C">
        <w:t>classified</w:t>
      </w:r>
      <w:r>
        <w:t xml:space="preserve"> into the following four categories:</w:t>
      </w:r>
    </w:p>
    <w:p w14:paraId="59886CB5" w14:textId="79A30EB1" w:rsidR="00C3124D" w:rsidRDefault="00C3124D" w:rsidP="00C3124D">
      <w:pPr>
        <w:pStyle w:val="ListParagraph"/>
        <w:numPr>
          <w:ilvl w:val="0"/>
          <w:numId w:val="6"/>
        </w:numPr>
      </w:pPr>
      <w:r>
        <w:t>No discretionary activities</w:t>
      </w:r>
    </w:p>
    <w:p w14:paraId="7F779349" w14:textId="38A2117F" w:rsidR="00C3124D" w:rsidRDefault="00C3124D" w:rsidP="00C3124D">
      <w:pPr>
        <w:pStyle w:val="ListParagraph"/>
        <w:numPr>
          <w:ilvl w:val="0"/>
          <w:numId w:val="6"/>
        </w:numPr>
      </w:pPr>
      <w:r>
        <w:t>Only solo tours</w:t>
      </w:r>
    </w:p>
    <w:p w14:paraId="3C85F547" w14:textId="5F4717F6" w:rsidR="00C3124D" w:rsidRDefault="00C3124D" w:rsidP="00C3124D">
      <w:pPr>
        <w:pStyle w:val="ListParagraph"/>
        <w:numPr>
          <w:ilvl w:val="0"/>
          <w:numId w:val="6"/>
        </w:numPr>
      </w:pPr>
      <w:r>
        <w:t>Only joint tours</w:t>
      </w:r>
    </w:p>
    <w:p w14:paraId="456F1D4C" w14:textId="6E90598D" w:rsidR="00C3124D" w:rsidRDefault="00C3124D" w:rsidP="00C3124D">
      <w:pPr>
        <w:pStyle w:val="ListParagraph"/>
        <w:numPr>
          <w:ilvl w:val="0"/>
          <w:numId w:val="6"/>
        </w:numPr>
      </w:pPr>
      <w:r>
        <w:t>Combination of solo and joint tours</w:t>
      </w:r>
    </w:p>
    <w:p w14:paraId="4D800384" w14:textId="2A1B489F" w:rsidR="00B97587" w:rsidRDefault="00F25744" w:rsidP="00B97587">
      <w:r>
        <w:t>Each of the above possibilities (together with the previously determined mandatory tour decisions) is a pattern that describes the behavior of a household on the given day.</w:t>
      </w:r>
      <w:r w:rsidR="00B97587">
        <w:t>.</w:t>
      </w:r>
    </w:p>
    <w:p w14:paraId="1091939E" w14:textId="63057C48" w:rsidR="006D5D9B" w:rsidRPr="003A5217" w:rsidRDefault="006D5D9B" w:rsidP="006D5D9B">
      <w:pPr>
        <w:rPr>
          <w:lang w:val="fr-FR"/>
        </w:rPr>
      </w:pPr>
      <w:r w:rsidRPr="003A5217">
        <w:rPr>
          <w:i/>
          <w:iCs/>
          <w:lang w:val="fr-FR"/>
        </w:rPr>
        <w:t xml:space="preserve">Model type: </w:t>
      </w:r>
      <w:r w:rsidR="00C27E4A" w:rsidRPr="003A5217">
        <w:rPr>
          <w:lang w:val="fr-FR"/>
        </w:rPr>
        <w:t>Multinomial</w:t>
      </w:r>
      <w:r w:rsidRPr="003A5217">
        <w:rPr>
          <w:lang w:val="fr-FR"/>
        </w:rPr>
        <w:t xml:space="preserve"> Logit (</w:t>
      </w:r>
      <w:r w:rsidR="00C27E4A" w:rsidRPr="003A5217">
        <w:rPr>
          <w:lang w:val="fr-FR"/>
        </w:rPr>
        <w:t>MN</w:t>
      </w:r>
      <w:r w:rsidRPr="003A5217">
        <w:rPr>
          <w:lang w:val="fr-FR"/>
        </w:rPr>
        <w:t>L)</w:t>
      </w:r>
    </w:p>
    <w:p w14:paraId="3BD8BCB6" w14:textId="5E1D4B28" w:rsidR="006D5D9B" w:rsidRPr="003A248A" w:rsidRDefault="006D5D9B" w:rsidP="006D5D9B">
      <w:r>
        <w:rPr>
          <w:i/>
          <w:iCs/>
        </w:rPr>
        <w:t xml:space="preserve">Applied to: </w:t>
      </w:r>
      <w:r w:rsidR="00C27E4A">
        <w:t>All households</w:t>
      </w:r>
    </w:p>
    <w:p w14:paraId="04CC6152" w14:textId="77777777" w:rsidR="006D5D9B" w:rsidRPr="00AB5370" w:rsidRDefault="006D5D9B" w:rsidP="006D5D9B">
      <w:pPr>
        <w:rPr>
          <w:i/>
          <w:iCs/>
        </w:rPr>
      </w:pPr>
      <w:r w:rsidRPr="00ED3F59">
        <w:rPr>
          <w:i/>
          <w:iCs/>
        </w:rPr>
        <w:t>Tree structure:</w:t>
      </w:r>
    </w:p>
    <w:p w14:paraId="4A7B4B1E" w14:textId="74E4C2B5" w:rsidR="00A723C3" w:rsidRDefault="00DB56A2" w:rsidP="000834BA">
      <w:r>
        <w:rPr>
          <w:noProof/>
        </w:rPr>
        <w:drawing>
          <wp:inline distT="0" distB="0" distL="0" distR="0" wp14:anchorId="070EA1D4" wp14:editId="5D18E642">
            <wp:extent cx="5943600" cy="1096010"/>
            <wp:effectExtent l="0" t="0" r="0" b="8890"/>
            <wp:docPr id="841466795" name="Picture 1"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66795" name="Picture 1" descr="A close-up of a sign&#10;&#10;Description automatically generated"/>
                    <pic:cNvPicPr/>
                  </pic:nvPicPr>
                  <pic:blipFill>
                    <a:blip r:embed="rId77"/>
                    <a:stretch>
                      <a:fillRect/>
                    </a:stretch>
                  </pic:blipFill>
                  <pic:spPr>
                    <a:xfrm>
                      <a:off x="0" y="0"/>
                      <a:ext cx="5943600" cy="1096010"/>
                    </a:xfrm>
                    <a:prstGeom prst="rect">
                      <a:avLst/>
                    </a:prstGeom>
                  </pic:spPr>
                </pic:pic>
              </a:graphicData>
            </a:graphic>
          </wp:inline>
        </w:drawing>
      </w:r>
    </w:p>
    <w:p w14:paraId="43323946" w14:textId="26626A4C" w:rsidR="00A9684F" w:rsidRDefault="00671876" w:rsidP="000834BA">
      <w:r>
        <w:t>The ‘Joint Only’ and ‘Solo &amp; Joint’ alternatives are only available for households with at least two members.</w:t>
      </w:r>
    </w:p>
    <w:p w14:paraId="4B6BC966" w14:textId="77777777" w:rsidR="00BB504B" w:rsidRDefault="00BB504B" w:rsidP="00BB504B">
      <w:pPr>
        <w:rPr>
          <w:i/>
          <w:iCs/>
        </w:rPr>
      </w:pPr>
      <w:r w:rsidRPr="00853450">
        <w:rPr>
          <w:i/>
          <w:iCs/>
        </w:rPr>
        <w:lastRenderedPageBreak/>
        <w:t>Utility specification:</w:t>
      </w:r>
    </w:p>
    <w:p w14:paraId="52B3E794" w14:textId="0D2A7E12" w:rsidR="00E308AB" w:rsidRDefault="00787069" w:rsidP="000834BA">
      <w:r w:rsidRPr="00787069">
        <w:rPr>
          <w:noProof/>
        </w:rPr>
        <w:drawing>
          <wp:inline distT="0" distB="0" distL="0" distR="0" wp14:anchorId="323342B8" wp14:editId="6DAFC2D7">
            <wp:extent cx="5943600" cy="2771775"/>
            <wp:effectExtent l="0" t="0" r="0" b="9525"/>
            <wp:docPr id="10592537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53799" name="Picture 1" descr="A screenshot of a computer&#10;&#10;Description automatically generated"/>
                    <pic:cNvPicPr/>
                  </pic:nvPicPr>
                  <pic:blipFill>
                    <a:blip r:embed="rId78"/>
                    <a:stretch>
                      <a:fillRect/>
                    </a:stretch>
                  </pic:blipFill>
                  <pic:spPr>
                    <a:xfrm>
                      <a:off x="0" y="0"/>
                      <a:ext cx="5943600" cy="2771775"/>
                    </a:xfrm>
                    <a:prstGeom prst="rect">
                      <a:avLst/>
                    </a:prstGeom>
                  </pic:spPr>
                </pic:pic>
              </a:graphicData>
            </a:graphic>
          </wp:inline>
        </w:drawing>
      </w:r>
    </w:p>
    <w:p w14:paraId="7AD07741" w14:textId="7279F119" w:rsidR="00BE3E8B" w:rsidRPr="00BE3E8B" w:rsidRDefault="00EF03BF" w:rsidP="00BE3E8B">
      <w:r>
        <w:t>Households with an average free time of at least 5 hours are more likely to make non-mandatory tours of any kind</w:t>
      </w:r>
      <w:r w:rsidR="00CE6607">
        <w:t>.</w:t>
      </w:r>
      <w:r>
        <w:t xml:space="preserve"> </w:t>
      </w:r>
      <w:r w:rsidR="004140D8">
        <w:t>The presence of females, kids and seniors impacts this decision. Auto insufficiency pushes households toward joint tours. High-income households have a tendency toward solo tours.</w:t>
      </w:r>
    </w:p>
    <w:p w14:paraId="7C1F2D9D" w14:textId="77777777" w:rsidR="00AD7692" w:rsidRDefault="00AD7692" w:rsidP="00AD7692">
      <w:pPr>
        <w:pStyle w:val="Heading2"/>
      </w:pPr>
      <w:bookmarkStart w:id="47" w:name="_Toc207894875"/>
      <w:r>
        <w:t>Non-mandatory joint tour decisions</w:t>
      </w:r>
      <w:bookmarkEnd w:id="47"/>
    </w:p>
    <w:p w14:paraId="5325D05A" w14:textId="77777777" w:rsidR="00AD7692" w:rsidRDefault="00AD7692" w:rsidP="00AD7692">
      <w:pPr>
        <w:pStyle w:val="Heading3"/>
      </w:pPr>
      <w:bookmarkStart w:id="48" w:name="_Toc207894876"/>
      <w:r>
        <w:t>Joint tour purpose and frequency</w:t>
      </w:r>
      <w:bookmarkEnd w:id="48"/>
    </w:p>
    <w:p w14:paraId="6CB6F152" w14:textId="77777777" w:rsidR="00AD7692" w:rsidRPr="00341528" w:rsidRDefault="00AD7692" w:rsidP="00AD7692">
      <w:r>
        <w:t>The</w:t>
      </w:r>
      <w:r w:rsidRPr="00341528">
        <w:rPr>
          <w:b/>
          <w:bCs/>
        </w:rPr>
        <w:t xml:space="preserve"> </w:t>
      </w:r>
      <w:r>
        <w:rPr>
          <w:b/>
          <w:bCs/>
        </w:rPr>
        <w:t>joint tour purpose and frequency</w:t>
      </w:r>
      <w:r w:rsidRPr="00341528">
        <w:rPr>
          <w:b/>
          <w:bCs/>
        </w:rPr>
        <w:t xml:space="preserve"> choice model</w:t>
      </w:r>
      <w:r>
        <w:t xml:space="preserve"> foretells a household’s collective decision to participate in joint discretionary activities.</w:t>
      </w:r>
    </w:p>
    <w:p w14:paraId="4154D4D2" w14:textId="77777777" w:rsidR="00AD7692" w:rsidRPr="003A5217" w:rsidRDefault="00AD7692" w:rsidP="00AD7692">
      <w:pPr>
        <w:rPr>
          <w:lang w:val="fr-FR"/>
        </w:rPr>
      </w:pPr>
      <w:r w:rsidRPr="003A5217">
        <w:rPr>
          <w:i/>
          <w:iCs/>
          <w:lang w:val="fr-FR"/>
        </w:rPr>
        <w:t xml:space="preserve">Model type: </w:t>
      </w:r>
      <w:r w:rsidRPr="003A5217">
        <w:rPr>
          <w:lang w:val="fr-FR"/>
        </w:rPr>
        <w:t>Multinomial Logit (MNL)</w:t>
      </w:r>
    </w:p>
    <w:p w14:paraId="6E7543D8" w14:textId="77777777" w:rsidR="00AD7692" w:rsidRPr="003A248A" w:rsidRDefault="00AD7692" w:rsidP="00AD7692">
      <w:r>
        <w:rPr>
          <w:i/>
          <w:iCs/>
        </w:rPr>
        <w:t xml:space="preserve">Applied to: </w:t>
      </w:r>
      <w:r>
        <w:t>Households that chose joint tour(s) in their daily pattern</w:t>
      </w:r>
    </w:p>
    <w:p w14:paraId="23B8A138" w14:textId="77777777" w:rsidR="00AD7692" w:rsidRDefault="00AD7692" w:rsidP="00AD7692">
      <w:pPr>
        <w:rPr>
          <w:i/>
          <w:iCs/>
        </w:rPr>
      </w:pPr>
      <w:r w:rsidRPr="00ED3F59">
        <w:rPr>
          <w:i/>
          <w:iCs/>
        </w:rPr>
        <w:t>Tree structure:</w:t>
      </w:r>
    </w:p>
    <w:p w14:paraId="7D0D9C9C" w14:textId="0325142F" w:rsidR="00AD7692" w:rsidRDefault="001D4EF7" w:rsidP="00AD7692">
      <w:r>
        <w:rPr>
          <w:noProof/>
        </w:rPr>
        <w:drawing>
          <wp:inline distT="0" distB="0" distL="0" distR="0" wp14:anchorId="408409F8" wp14:editId="25FCD613">
            <wp:extent cx="5943600" cy="878205"/>
            <wp:effectExtent l="0" t="0" r="0" b="0"/>
            <wp:docPr id="320338586" name="Picture 1" descr="A diagram of a root and 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38586" name="Picture 1" descr="A diagram of a root and c&#10;&#10;Description automatically generated"/>
                    <pic:cNvPicPr/>
                  </pic:nvPicPr>
                  <pic:blipFill>
                    <a:blip r:embed="rId79"/>
                    <a:stretch>
                      <a:fillRect/>
                    </a:stretch>
                  </pic:blipFill>
                  <pic:spPr>
                    <a:xfrm>
                      <a:off x="0" y="0"/>
                      <a:ext cx="5943600" cy="878205"/>
                    </a:xfrm>
                    <a:prstGeom prst="rect">
                      <a:avLst/>
                    </a:prstGeom>
                  </pic:spPr>
                </pic:pic>
              </a:graphicData>
            </a:graphic>
          </wp:inline>
        </w:drawing>
      </w:r>
    </w:p>
    <w:p w14:paraId="0E3E0084" w14:textId="6E7BD91C" w:rsidR="00AD7692" w:rsidRDefault="00AD7692" w:rsidP="00AD7692">
      <w:r>
        <w:t>In the above choice tree, O refers to the Other purpose while S denotes the Shop purpose. The numbers indicate the tour</w:t>
      </w:r>
      <w:r w:rsidR="001D4EF7">
        <w:t xml:space="preserve"> counts</w:t>
      </w:r>
      <w:r>
        <w:t xml:space="preserve"> of the relevant purpose</w:t>
      </w:r>
      <w:r w:rsidR="001D4EF7">
        <w:t>s</w:t>
      </w:r>
      <w:r>
        <w:t xml:space="preserve">. For example, O2S1 corresponds to a household’s decision to make two Other joint tours and one Shop joint tour. </w:t>
      </w:r>
    </w:p>
    <w:p w14:paraId="7BA67488" w14:textId="77777777" w:rsidR="00AD7692" w:rsidRDefault="00AD7692" w:rsidP="00AD7692">
      <w:pPr>
        <w:rPr>
          <w:i/>
          <w:iCs/>
        </w:rPr>
      </w:pPr>
      <w:r w:rsidRPr="00853450">
        <w:rPr>
          <w:i/>
          <w:iCs/>
        </w:rPr>
        <w:t>Utility specification:</w:t>
      </w:r>
    </w:p>
    <w:p w14:paraId="706F9E72" w14:textId="10461352" w:rsidR="00AD7692" w:rsidRDefault="00787069" w:rsidP="00AD7692">
      <w:r w:rsidRPr="00787069">
        <w:rPr>
          <w:noProof/>
        </w:rPr>
        <w:lastRenderedPageBreak/>
        <w:drawing>
          <wp:inline distT="0" distB="0" distL="0" distR="0" wp14:anchorId="6B5FF293" wp14:editId="493C1F95">
            <wp:extent cx="5943600" cy="3326765"/>
            <wp:effectExtent l="0" t="0" r="0" b="6985"/>
            <wp:docPr id="13837202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20231" name="Picture 1" descr="A screenshot of a computer&#10;&#10;Description automatically generated"/>
                    <pic:cNvPicPr/>
                  </pic:nvPicPr>
                  <pic:blipFill>
                    <a:blip r:embed="rId80"/>
                    <a:stretch>
                      <a:fillRect/>
                    </a:stretch>
                  </pic:blipFill>
                  <pic:spPr>
                    <a:xfrm>
                      <a:off x="0" y="0"/>
                      <a:ext cx="5943600" cy="3326765"/>
                    </a:xfrm>
                    <a:prstGeom prst="rect">
                      <a:avLst/>
                    </a:prstGeom>
                  </pic:spPr>
                </pic:pic>
              </a:graphicData>
            </a:graphic>
          </wp:inline>
        </w:drawing>
      </w:r>
    </w:p>
    <w:p w14:paraId="051E81D7" w14:textId="77777777" w:rsidR="00AD7692" w:rsidRPr="00534B21" w:rsidRDefault="00AD7692" w:rsidP="00AD7692">
      <w:r>
        <w:t>Less available free time favors fewer tours. More children in the household increases the chance of two tours but penalizes three tours. Non-working adults and those from high-income households are more likely to make two tours with a mix of Other and Shop purposes, and less likely to make three tours. The presence of children and non-working adults increases the probability of making two or more discretionary tours.</w:t>
      </w:r>
    </w:p>
    <w:p w14:paraId="7E67C37C" w14:textId="77777777" w:rsidR="00AD7692" w:rsidRDefault="00AD7692" w:rsidP="00AD7692">
      <w:pPr>
        <w:pStyle w:val="Heading3"/>
      </w:pPr>
      <w:bookmarkStart w:id="49" w:name="_Toc207894877"/>
      <w:r>
        <w:t>Joint HBO tour composition</w:t>
      </w:r>
      <w:bookmarkEnd w:id="49"/>
    </w:p>
    <w:p w14:paraId="6DC35698" w14:textId="2E3F1653" w:rsidR="00AD7692" w:rsidRPr="00341528" w:rsidRDefault="00AD7692" w:rsidP="00AD7692">
      <w:r>
        <w:t>The</w:t>
      </w:r>
      <w:r w:rsidRPr="00341528">
        <w:rPr>
          <w:b/>
          <w:bCs/>
        </w:rPr>
        <w:t xml:space="preserve"> </w:t>
      </w:r>
      <w:r>
        <w:rPr>
          <w:b/>
          <w:bCs/>
        </w:rPr>
        <w:t>joint HBO tour composition</w:t>
      </w:r>
      <w:r w:rsidRPr="00341528">
        <w:rPr>
          <w:b/>
          <w:bCs/>
        </w:rPr>
        <w:t xml:space="preserve"> model</w:t>
      </w:r>
      <w:r>
        <w:t xml:space="preserve"> predicts the party composition </w:t>
      </w:r>
      <w:r w:rsidR="00522762">
        <w:t xml:space="preserve">(comprised of the number of adults and kids from the household) </w:t>
      </w:r>
      <w:r>
        <w:t xml:space="preserve"> who participate in a joint Other activity.</w:t>
      </w:r>
    </w:p>
    <w:p w14:paraId="79DDEA72" w14:textId="77777777" w:rsidR="00AD7692" w:rsidRPr="003A5217" w:rsidRDefault="00AD7692" w:rsidP="00AD7692">
      <w:pPr>
        <w:rPr>
          <w:lang w:val="fr-FR"/>
        </w:rPr>
      </w:pPr>
      <w:r w:rsidRPr="003A5217">
        <w:rPr>
          <w:i/>
          <w:iCs/>
          <w:lang w:val="fr-FR"/>
        </w:rPr>
        <w:t xml:space="preserve">Model type: </w:t>
      </w:r>
      <w:r w:rsidRPr="003A5217">
        <w:rPr>
          <w:lang w:val="fr-FR"/>
        </w:rPr>
        <w:t>Multinomial Logit (MNL)</w:t>
      </w:r>
    </w:p>
    <w:p w14:paraId="5178008A" w14:textId="77777777" w:rsidR="00AD7692" w:rsidRPr="003A248A" w:rsidRDefault="00AD7692" w:rsidP="00AD7692">
      <w:r>
        <w:rPr>
          <w:i/>
          <w:iCs/>
        </w:rPr>
        <w:t xml:space="preserve">Applied to: </w:t>
      </w:r>
      <w:r>
        <w:t>All joint Other tours</w:t>
      </w:r>
    </w:p>
    <w:p w14:paraId="03B981FB" w14:textId="77777777" w:rsidR="00AD7692" w:rsidRDefault="00AD7692" w:rsidP="00AD7692">
      <w:pPr>
        <w:rPr>
          <w:i/>
          <w:iCs/>
        </w:rPr>
      </w:pPr>
      <w:r w:rsidRPr="00ED3F59">
        <w:rPr>
          <w:i/>
          <w:iCs/>
        </w:rPr>
        <w:t>Tree structure:</w:t>
      </w:r>
    </w:p>
    <w:p w14:paraId="7EBC3779" w14:textId="77777777" w:rsidR="00AD7692" w:rsidRDefault="00AD7692" w:rsidP="00AD7692">
      <w:r>
        <w:rPr>
          <w:noProof/>
        </w:rPr>
        <w:drawing>
          <wp:inline distT="0" distB="0" distL="0" distR="0" wp14:anchorId="4DE56562" wp14:editId="746F3F3C">
            <wp:extent cx="5943600" cy="735330"/>
            <wp:effectExtent l="19050" t="19050" r="19050" b="2667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43600" cy="735330"/>
                    </a:xfrm>
                    <a:prstGeom prst="rect">
                      <a:avLst/>
                    </a:prstGeom>
                    <a:ln w="19050">
                      <a:solidFill>
                        <a:schemeClr val="tx1"/>
                      </a:solidFill>
                    </a:ln>
                  </pic:spPr>
                </pic:pic>
              </a:graphicData>
            </a:graphic>
          </wp:inline>
        </w:drawing>
      </w:r>
    </w:p>
    <w:p w14:paraId="15A90D21" w14:textId="77777777" w:rsidR="00AD7692" w:rsidRDefault="00AD7692" w:rsidP="00AD7692">
      <w:r>
        <w:t xml:space="preserve">In the above choice tree, A refers to adults while K denotes kids. The numbers indicate the count of household members of the relevant type. For example, A1K2 corresponds to a joint Other tour with one adult and 2 kids. </w:t>
      </w:r>
    </w:p>
    <w:p w14:paraId="11695B52" w14:textId="77777777" w:rsidR="00AD7692" w:rsidRDefault="00AD7692" w:rsidP="00AD7692">
      <w:pPr>
        <w:rPr>
          <w:i/>
          <w:iCs/>
        </w:rPr>
      </w:pPr>
      <w:r w:rsidRPr="00853450">
        <w:rPr>
          <w:i/>
          <w:iCs/>
        </w:rPr>
        <w:t>Utility specification:</w:t>
      </w:r>
    </w:p>
    <w:p w14:paraId="028933E7" w14:textId="57F28082" w:rsidR="00AD7692" w:rsidRDefault="00787069" w:rsidP="00AD7692">
      <w:r w:rsidRPr="00787069">
        <w:rPr>
          <w:noProof/>
        </w:rPr>
        <w:lastRenderedPageBreak/>
        <w:drawing>
          <wp:inline distT="0" distB="0" distL="0" distR="0" wp14:anchorId="0D38CFC0" wp14:editId="35785D61">
            <wp:extent cx="5943600" cy="2774950"/>
            <wp:effectExtent l="0" t="0" r="0" b="6350"/>
            <wp:docPr id="9489479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47912" name="Picture 1" descr="A screenshot of a computer&#10;&#10;Description automatically generated"/>
                    <pic:cNvPicPr/>
                  </pic:nvPicPr>
                  <pic:blipFill>
                    <a:blip r:embed="rId82"/>
                    <a:stretch>
                      <a:fillRect/>
                    </a:stretch>
                  </pic:blipFill>
                  <pic:spPr>
                    <a:xfrm>
                      <a:off x="0" y="0"/>
                      <a:ext cx="5943600" cy="2774950"/>
                    </a:xfrm>
                    <a:prstGeom prst="rect">
                      <a:avLst/>
                    </a:prstGeom>
                  </pic:spPr>
                </pic:pic>
              </a:graphicData>
            </a:graphic>
          </wp:inline>
        </w:drawing>
      </w:r>
    </w:p>
    <w:p w14:paraId="6498E368" w14:textId="77777777" w:rsidR="00AD7692" w:rsidRPr="007E55D5" w:rsidRDefault="00AD7692" w:rsidP="00AD7692">
      <w:r>
        <w:t>As the number of workers, adults and vehicles in the household increase, the chance of the entire household participating in joint Other tours decreases. This is logical considering the need for a range of maintenance activities that may not all appeal to (or be relevant to) the entire household. Low levels of available free time also dissuade joint Other travel, while high income correlates with the opposite effect. As the number of children per non-working adult increases, the joint tours involving one adult and multiple kids is elevated.</w:t>
      </w:r>
    </w:p>
    <w:p w14:paraId="5858F95B" w14:textId="77777777" w:rsidR="00AD7692" w:rsidRDefault="00AD7692" w:rsidP="00AD7692">
      <w:pPr>
        <w:pStyle w:val="Heading3"/>
      </w:pPr>
      <w:bookmarkStart w:id="50" w:name="_Toc207894878"/>
      <w:r>
        <w:t>Joint HB Shop tour composition</w:t>
      </w:r>
      <w:bookmarkEnd w:id="50"/>
    </w:p>
    <w:p w14:paraId="6862EA1A" w14:textId="650B5CF3" w:rsidR="00AD7692" w:rsidRPr="00341528" w:rsidRDefault="00AD7692" w:rsidP="00AD7692">
      <w:r>
        <w:t>The</w:t>
      </w:r>
      <w:r w:rsidRPr="00341528">
        <w:rPr>
          <w:b/>
          <w:bCs/>
        </w:rPr>
        <w:t xml:space="preserve"> </w:t>
      </w:r>
      <w:r>
        <w:rPr>
          <w:b/>
          <w:bCs/>
        </w:rPr>
        <w:t>joint HB Shop tour composition</w:t>
      </w:r>
      <w:r w:rsidRPr="00341528">
        <w:rPr>
          <w:b/>
          <w:bCs/>
        </w:rPr>
        <w:t xml:space="preserve"> model</w:t>
      </w:r>
      <w:r>
        <w:t xml:space="preserve"> predicts the party composition (comprised of </w:t>
      </w:r>
      <w:r w:rsidR="00522762">
        <w:t xml:space="preserve">the number of adults and kids from the </w:t>
      </w:r>
      <w:r>
        <w:t>household) who participate in a joint Shop activity.</w:t>
      </w:r>
    </w:p>
    <w:p w14:paraId="35BBE3AD" w14:textId="77777777" w:rsidR="00AD7692" w:rsidRPr="003A5217" w:rsidRDefault="00AD7692" w:rsidP="00AD7692">
      <w:pPr>
        <w:rPr>
          <w:lang w:val="fr-FR"/>
        </w:rPr>
      </w:pPr>
      <w:r w:rsidRPr="003A5217">
        <w:rPr>
          <w:i/>
          <w:iCs/>
          <w:lang w:val="fr-FR"/>
        </w:rPr>
        <w:t xml:space="preserve">Model type: </w:t>
      </w:r>
      <w:r w:rsidRPr="003A5217">
        <w:rPr>
          <w:lang w:val="fr-FR"/>
        </w:rPr>
        <w:t>Multinomial Logit (MNL)</w:t>
      </w:r>
    </w:p>
    <w:p w14:paraId="041A43D6" w14:textId="77777777" w:rsidR="00AD7692" w:rsidRPr="003A248A" w:rsidRDefault="00AD7692" w:rsidP="00AD7692">
      <w:r>
        <w:rPr>
          <w:i/>
          <w:iCs/>
        </w:rPr>
        <w:t xml:space="preserve">Applied to: </w:t>
      </w:r>
      <w:r>
        <w:t>All joint Shop tours</w:t>
      </w:r>
    </w:p>
    <w:p w14:paraId="7EA91000" w14:textId="77777777" w:rsidR="00AD7692" w:rsidRDefault="00AD7692" w:rsidP="00AD7692">
      <w:pPr>
        <w:rPr>
          <w:i/>
          <w:iCs/>
        </w:rPr>
      </w:pPr>
      <w:r w:rsidRPr="00ED3F59">
        <w:rPr>
          <w:i/>
          <w:iCs/>
        </w:rPr>
        <w:t>Tree structure:</w:t>
      </w:r>
    </w:p>
    <w:p w14:paraId="36D7D719" w14:textId="77777777" w:rsidR="00AD7692" w:rsidRDefault="00AD7692" w:rsidP="00AD7692">
      <w:r>
        <w:rPr>
          <w:noProof/>
        </w:rPr>
        <w:drawing>
          <wp:inline distT="0" distB="0" distL="0" distR="0" wp14:anchorId="6AD9CA72" wp14:editId="403855C0">
            <wp:extent cx="5029200" cy="749808"/>
            <wp:effectExtent l="19050" t="19050" r="19050" b="12700"/>
            <wp:docPr id="149" name="Picture 149"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descr="A diagram of a computer&#10;&#10;Description automatically generated"/>
                    <pic:cNvPicPr/>
                  </pic:nvPicPr>
                  <pic:blipFill>
                    <a:blip r:embed="rId83"/>
                    <a:stretch>
                      <a:fillRect/>
                    </a:stretch>
                  </pic:blipFill>
                  <pic:spPr>
                    <a:xfrm>
                      <a:off x="0" y="0"/>
                      <a:ext cx="5029200" cy="749808"/>
                    </a:xfrm>
                    <a:prstGeom prst="rect">
                      <a:avLst/>
                    </a:prstGeom>
                    <a:ln w="19050">
                      <a:solidFill>
                        <a:schemeClr val="tx1"/>
                      </a:solidFill>
                    </a:ln>
                  </pic:spPr>
                </pic:pic>
              </a:graphicData>
            </a:graphic>
          </wp:inline>
        </w:drawing>
      </w:r>
    </w:p>
    <w:p w14:paraId="1163A0BE" w14:textId="77777777" w:rsidR="00AD7692" w:rsidRDefault="00AD7692" w:rsidP="00AD7692">
      <w:r>
        <w:t xml:space="preserve">In the above choice tree, A refers to adults while K denotes kids. The numbers indicate the count of household members of the relevant type. For example, A1K2P corresponds to a joint Shop tour with one adult and 2+ (i.e. 2 or more) kids. </w:t>
      </w:r>
    </w:p>
    <w:p w14:paraId="361A5784" w14:textId="77777777" w:rsidR="00AD7692" w:rsidRDefault="00AD7692" w:rsidP="00AD7692">
      <w:pPr>
        <w:rPr>
          <w:i/>
          <w:iCs/>
        </w:rPr>
      </w:pPr>
      <w:r w:rsidRPr="00853450">
        <w:rPr>
          <w:i/>
          <w:iCs/>
        </w:rPr>
        <w:t>Utility specification:</w:t>
      </w:r>
    </w:p>
    <w:p w14:paraId="20E3EB4E" w14:textId="3BB63C74" w:rsidR="00AD7692" w:rsidRDefault="00787069" w:rsidP="00AD7692">
      <w:r w:rsidRPr="00787069">
        <w:rPr>
          <w:noProof/>
        </w:rPr>
        <w:lastRenderedPageBreak/>
        <w:drawing>
          <wp:inline distT="0" distB="0" distL="0" distR="0" wp14:anchorId="593A134B" wp14:editId="3FA9D856">
            <wp:extent cx="5943600" cy="2063750"/>
            <wp:effectExtent l="0" t="0" r="0" b="0"/>
            <wp:docPr id="20052664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66429" name="Picture 1" descr="A screenshot of a computer&#10;&#10;Description automatically generated"/>
                    <pic:cNvPicPr/>
                  </pic:nvPicPr>
                  <pic:blipFill>
                    <a:blip r:embed="rId84"/>
                    <a:stretch>
                      <a:fillRect/>
                    </a:stretch>
                  </pic:blipFill>
                  <pic:spPr>
                    <a:xfrm>
                      <a:off x="0" y="0"/>
                      <a:ext cx="5943600" cy="2063750"/>
                    </a:xfrm>
                    <a:prstGeom prst="rect">
                      <a:avLst/>
                    </a:prstGeom>
                  </pic:spPr>
                </pic:pic>
              </a:graphicData>
            </a:graphic>
          </wp:inline>
        </w:drawing>
      </w:r>
    </w:p>
    <w:p w14:paraId="62C6C7E8" w14:textId="77777777" w:rsidR="00AD7692" w:rsidRPr="00661D11" w:rsidRDefault="00AD7692" w:rsidP="00AD7692">
      <w:r>
        <w:t>The presence of pre-K age children increases the formation of joint tours that involve more of the kids. More vehicles and less free time in the household also reduce the chance of full-household tours. A higher number of children per non-working adult causes a push towards larger joint shopping tour party sizes. More adults on the tour appears to favor multiple shopping tours with subsets of household members.</w:t>
      </w:r>
    </w:p>
    <w:p w14:paraId="5146816A" w14:textId="10F43F05" w:rsidR="00A90225" w:rsidRDefault="00293D75" w:rsidP="00AD7692">
      <w:pPr>
        <w:pStyle w:val="Heading3"/>
      </w:pPr>
      <w:bookmarkStart w:id="51" w:name="_Toc207894879"/>
      <w:r>
        <w:t>Joint HBO tour participation</w:t>
      </w:r>
      <w:bookmarkEnd w:id="51"/>
    </w:p>
    <w:p w14:paraId="1189475B" w14:textId="6767231A" w:rsidR="00830095" w:rsidRPr="00341528" w:rsidRDefault="00830095" w:rsidP="00830095">
      <w:r>
        <w:t>The</w:t>
      </w:r>
      <w:r w:rsidRPr="00341528">
        <w:rPr>
          <w:b/>
          <w:bCs/>
        </w:rPr>
        <w:t xml:space="preserve"> </w:t>
      </w:r>
      <w:r>
        <w:rPr>
          <w:b/>
          <w:bCs/>
        </w:rPr>
        <w:t>joint HB Other tour participation</w:t>
      </w:r>
      <w:r w:rsidRPr="00341528">
        <w:rPr>
          <w:b/>
          <w:bCs/>
        </w:rPr>
        <w:t xml:space="preserve"> model</w:t>
      </w:r>
      <w:r>
        <w:rPr>
          <w:b/>
          <w:bCs/>
        </w:rPr>
        <w:t>s</w:t>
      </w:r>
      <w:r>
        <w:t xml:space="preserve"> predict the exact individuals from the household that form the tour party.</w:t>
      </w:r>
    </w:p>
    <w:p w14:paraId="5A833A42" w14:textId="77777777" w:rsidR="00830095" w:rsidRPr="003A5217" w:rsidRDefault="00830095" w:rsidP="00830095">
      <w:pPr>
        <w:rPr>
          <w:lang w:val="fr-FR"/>
        </w:rPr>
      </w:pPr>
      <w:r w:rsidRPr="003A5217">
        <w:rPr>
          <w:i/>
          <w:iCs/>
          <w:lang w:val="fr-FR"/>
        </w:rPr>
        <w:t xml:space="preserve">Model type: </w:t>
      </w:r>
      <w:r w:rsidRPr="003A5217">
        <w:rPr>
          <w:lang w:val="fr-FR"/>
        </w:rPr>
        <w:t>Multinomial Logit (MNL)</w:t>
      </w:r>
    </w:p>
    <w:p w14:paraId="775EEBC3" w14:textId="49D49C50" w:rsidR="00830095" w:rsidRPr="003A248A" w:rsidRDefault="00830095" w:rsidP="00830095">
      <w:r>
        <w:rPr>
          <w:i/>
          <w:iCs/>
        </w:rPr>
        <w:t xml:space="preserve">Applied to: </w:t>
      </w:r>
      <w:r>
        <w:t xml:space="preserve">All joint </w:t>
      </w:r>
      <w:r w:rsidR="00AC7AE2">
        <w:t>Other</w:t>
      </w:r>
      <w:r>
        <w:t xml:space="preserve"> tours</w:t>
      </w:r>
    </w:p>
    <w:p w14:paraId="5D3A4E43" w14:textId="54D985F6" w:rsidR="00830095" w:rsidRPr="00AC7AE2" w:rsidRDefault="00AC7AE2" w:rsidP="00830095">
      <w:pPr>
        <w:rPr>
          <w:i/>
          <w:iCs/>
        </w:rPr>
      </w:pPr>
      <w:r>
        <w:rPr>
          <w:i/>
          <w:iCs/>
        </w:rPr>
        <w:t>Alternatives</w:t>
      </w:r>
      <w:r w:rsidR="00830095" w:rsidRPr="00ED3F59">
        <w:rPr>
          <w:i/>
          <w:iCs/>
        </w:rPr>
        <w:t>:</w:t>
      </w:r>
      <w:r>
        <w:rPr>
          <w:i/>
          <w:iCs/>
        </w:rPr>
        <w:t xml:space="preserve"> </w:t>
      </w:r>
      <w:r w:rsidRPr="00AC7AE2">
        <w:t>Yes and No</w:t>
      </w:r>
    </w:p>
    <w:p w14:paraId="4B9945DA" w14:textId="0F660238" w:rsidR="00830095" w:rsidRDefault="00830095" w:rsidP="00830095">
      <w:pPr>
        <w:rPr>
          <w:i/>
          <w:iCs/>
        </w:rPr>
      </w:pPr>
      <w:r w:rsidRPr="00853450">
        <w:rPr>
          <w:i/>
          <w:iCs/>
        </w:rPr>
        <w:t>Utility specification</w:t>
      </w:r>
      <w:r w:rsidR="00556B1E">
        <w:rPr>
          <w:i/>
          <w:iCs/>
        </w:rPr>
        <w:t xml:space="preserve"> for adults</w:t>
      </w:r>
      <w:r w:rsidRPr="00853450">
        <w:rPr>
          <w:i/>
          <w:iCs/>
        </w:rPr>
        <w:t>:</w:t>
      </w:r>
    </w:p>
    <w:p w14:paraId="181B5F29" w14:textId="0CF49EC9" w:rsidR="00556B1E" w:rsidRDefault="00787069" w:rsidP="00830095">
      <w:r w:rsidRPr="00787069">
        <w:rPr>
          <w:noProof/>
        </w:rPr>
        <w:drawing>
          <wp:inline distT="0" distB="0" distL="0" distR="0" wp14:anchorId="1F7C3FFE" wp14:editId="1DB0883B">
            <wp:extent cx="5943600" cy="1536700"/>
            <wp:effectExtent l="0" t="0" r="0" b="6350"/>
            <wp:docPr id="2890998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99800" name="Picture 1" descr="A screenshot of a computer&#10;&#10;Description automatically generated"/>
                    <pic:cNvPicPr/>
                  </pic:nvPicPr>
                  <pic:blipFill>
                    <a:blip r:embed="rId85"/>
                    <a:stretch>
                      <a:fillRect/>
                    </a:stretch>
                  </pic:blipFill>
                  <pic:spPr>
                    <a:xfrm>
                      <a:off x="0" y="0"/>
                      <a:ext cx="5943600" cy="1536700"/>
                    </a:xfrm>
                    <a:prstGeom prst="rect">
                      <a:avLst/>
                    </a:prstGeom>
                  </pic:spPr>
                </pic:pic>
              </a:graphicData>
            </a:graphic>
          </wp:inline>
        </w:drawing>
      </w:r>
    </w:p>
    <w:p w14:paraId="7B37995E" w14:textId="12985810" w:rsidR="003A77C5" w:rsidRDefault="00B67737" w:rsidP="00556B1E">
      <w:r>
        <w:t xml:space="preserve">Seniors are more likely to participate, while the presence of kids suppresses the tendency of adults to take part in joint tours. </w:t>
      </w:r>
      <w:r w:rsidR="003A77C5">
        <w:t>Lower free time availability also reduces the chance of participation.</w:t>
      </w:r>
    </w:p>
    <w:p w14:paraId="6ABC086D" w14:textId="77D32B78" w:rsidR="00556B1E" w:rsidRDefault="00556B1E" w:rsidP="00556B1E">
      <w:pPr>
        <w:rPr>
          <w:i/>
          <w:iCs/>
        </w:rPr>
      </w:pPr>
      <w:r w:rsidRPr="00853450">
        <w:rPr>
          <w:i/>
          <w:iCs/>
        </w:rPr>
        <w:t>Utility specification</w:t>
      </w:r>
      <w:r>
        <w:rPr>
          <w:i/>
          <w:iCs/>
        </w:rPr>
        <w:t xml:space="preserve"> for kids</w:t>
      </w:r>
      <w:r w:rsidRPr="00853450">
        <w:rPr>
          <w:i/>
          <w:iCs/>
        </w:rPr>
        <w:t>:</w:t>
      </w:r>
    </w:p>
    <w:p w14:paraId="7129C6C9" w14:textId="0AD1441B" w:rsidR="00556B1E" w:rsidRDefault="00CD62D4" w:rsidP="00293D75">
      <w:r w:rsidRPr="00CD62D4">
        <w:rPr>
          <w:noProof/>
        </w:rPr>
        <w:lastRenderedPageBreak/>
        <w:drawing>
          <wp:inline distT="0" distB="0" distL="0" distR="0" wp14:anchorId="192E637A" wp14:editId="4EB14983">
            <wp:extent cx="5943600" cy="1147445"/>
            <wp:effectExtent l="0" t="0" r="0" b="0"/>
            <wp:docPr id="15120276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27656" name="Picture 1" descr="A screenshot of a computer&#10;&#10;Description automatically generated"/>
                    <pic:cNvPicPr/>
                  </pic:nvPicPr>
                  <pic:blipFill>
                    <a:blip r:embed="rId86"/>
                    <a:stretch>
                      <a:fillRect/>
                    </a:stretch>
                  </pic:blipFill>
                  <pic:spPr>
                    <a:xfrm>
                      <a:off x="0" y="0"/>
                      <a:ext cx="5943600" cy="1147445"/>
                    </a:xfrm>
                    <a:prstGeom prst="rect">
                      <a:avLst/>
                    </a:prstGeom>
                  </pic:spPr>
                </pic:pic>
              </a:graphicData>
            </a:graphic>
          </wp:inline>
        </w:drawing>
      </w:r>
    </w:p>
    <w:p w14:paraId="53CEBDCF" w14:textId="1F919545" w:rsidR="00872EC8" w:rsidRPr="00AA10A1" w:rsidRDefault="00876162" w:rsidP="00293D75">
      <w:r>
        <w:t>Older kids are more likely to participate. Lesser amounts of free time also tend kids toward not participating.</w:t>
      </w:r>
    </w:p>
    <w:p w14:paraId="7EEFEE70" w14:textId="68103823" w:rsidR="00AD7692" w:rsidRDefault="00AD7692" w:rsidP="00AD7692">
      <w:pPr>
        <w:pStyle w:val="Heading3"/>
      </w:pPr>
      <w:bookmarkStart w:id="52" w:name="_Toc207894880"/>
      <w:r>
        <w:t>Joint HBO tour destination</w:t>
      </w:r>
      <w:bookmarkEnd w:id="52"/>
    </w:p>
    <w:p w14:paraId="559B32C0" w14:textId="77777777" w:rsidR="00AD7692" w:rsidRPr="00341528" w:rsidRDefault="00AD7692" w:rsidP="00AD7692">
      <w:r>
        <w:t>The</w:t>
      </w:r>
      <w:r w:rsidRPr="00341528">
        <w:rPr>
          <w:b/>
          <w:bCs/>
        </w:rPr>
        <w:t xml:space="preserve"> </w:t>
      </w:r>
      <w:r>
        <w:rPr>
          <w:b/>
          <w:bCs/>
        </w:rPr>
        <w:t>joint HBO tour destination</w:t>
      </w:r>
      <w:r w:rsidRPr="00341528">
        <w:rPr>
          <w:b/>
          <w:bCs/>
        </w:rPr>
        <w:t xml:space="preserve"> model</w:t>
      </w:r>
      <w:r>
        <w:t xml:space="preserve"> predicts the zonal location for a joint Other tour.</w:t>
      </w:r>
    </w:p>
    <w:p w14:paraId="3DF6D787" w14:textId="77777777" w:rsidR="00AD7692" w:rsidRPr="003A5217" w:rsidRDefault="00AD7692" w:rsidP="00AD7692">
      <w:pPr>
        <w:rPr>
          <w:lang w:val="fr-FR"/>
        </w:rPr>
      </w:pPr>
      <w:r w:rsidRPr="003A5217">
        <w:rPr>
          <w:i/>
          <w:iCs/>
          <w:lang w:val="fr-FR"/>
        </w:rPr>
        <w:t xml:space="preserve">Model type: </w:t>
      </w:r>
      <w:r w:rsidRPr="003A5217">
        <w:rPr>
          <w:lang w:val="fr-FR"/>
        </w:rPr>
        <w:t>Multinomial Logit (MNL)</w:t>
      </w:r>
    </w:p>
    <w:p w14:paraId="41B71F79" w14:textId="77777777" w:rsidR="00AD7692" w:rsidRPr="003A248A" w:rsidRDefault="00AD7692" w:rsidP="00AD7692">
      <w:r>
        <w:rPr>
          <w:i/>
          <w:iCs/>
        </w:rPr>
        <w:t xml:space="preserve">Applied to: </w:t>
      </w:r>
      <w:r>
        <w:t>All joint Other tours</w:t>
      </w:r>
    </w:p>
    <w:p w14:paraId="293F3F19" w14:textId="77777777" w:rsidR="00AD7692" w:rsidRPr="00445591" w:rsidRDefault="00AD7692" w:rsidP="00AD7692">
      <w:r w:rsidRPr="00ED3F59">
        <w:rPr>
          <w:i/>
          <w:iCs/>
        </w:rPr>
        <w:t>Tree structure:</w:t>
      </w:r>
      <w:r>
        <w:rPr>
          <w:i/>
          <w:iCs/>
        </w:rPr>
        <w:t xml:space="preserve"> </w:t>
      </w:r>
      <w:r>
        <w:t>All zones</w:t>
      </w:r>
    </w:p>
    <w:p w14:paraId="7A646943" w14:textId="77777777" w:rsidR="00AD7692" w:rsidRDefault="00AD7692" w:rsidP="00AD7692">
      <w:pPr>
        <w:rPr>
          <w:i/>
          <w:iCs/>
        </w:rPr>
      </w:pPr>
      <w:r w:rsidRPr="00853450">
        <w:rPr>
          <w:i/>
          <w:iCs/>
        </w:rPr>
        <w:t>Utility specification:</w:t>
      </w:r>
    </w:p>
    <w:p w14:paraId="6CCE1678" w14:textId="1103E11D" w:rsidR="00AD7692" w:rsidRDefault="00CD62D4" w:rsidP="00AD7692">
      <w:r w:rsidRPr="00CD62D4">
        <w:rPr>
          <w:noProof/>
        </w:rPr>
        <w:drawing>
          <wp:inline distT="0" distB="0" distL="0" distR="0" wp14:anchorId="5CDFDAD8" wp14:editId="104FD8F9">
            <wp:extent cx="5943600" cy="1962785"/>
            <wp:effectExtent l="0" t="0" r="0" b="0"/>
            <wp:docPr id="16013695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69560" name="Picture 1" descr="A screenshot of a computer&#10;&#10;Description automatically generated"/>
                    <pic:cNvPicPr/>
                  </pic:nvPicPr>
                  <pic:blipFill>
                    <a:blip r:embed="rId87"/>
                    <a:stretch>
                      <a:fillRect/>
                    </a:stretch>
                  </pic:blipFill>
                  <pic:spPr>
                    <a:xfrm>
                      <a:off x="0" y="0"/>
                      <a:ext cx="5943600" cy="1962785"/>
                    </a:xfrm>
                    <a:prstGeom prst="rect">
                      <a:avLst/>
                    </a:prstGeom>
                  </pic:spPr>
                </pic:pic>
              </a:graphicData>
            </a:graphic>
          </wp:inline>
        </w:drawing>
      </w:r>
    </w:p>
    <w:p w14:paraId="3940E4AB" w14:textId="77777777" w:rsidR="00AD7692" w:rsidRDefault="00AD7692" w:rsidP="00AD7692">
      <w:r>
        <w:t xml:space="preserve">Zones with higher household density are less attractive for Other tours due to the reduced potential for activity participation. A higher total employment density is similarly less attractive, perhaps due to the jobs being in non-service sectors. The intrazonal tour is more favorable. Travel time plays the expected role of discouraging the selection of farther destinations for Other tours. </w:t>
      </w:r>
    </w:p>
    <w:p w14:paraId="09913D54" w14:textId="77777777" w:rsidR="00AD7692" w:rsidRPr="004B7F9F" w:rsidRDefault="00AD7692" w:rsidP="00AD7692">
      <w:pPr>
        <w:rPr>
          <w:i/>
          <w:iCs/>
        </w:rPr>
      </w:pPr>
      <w:r>
        <w:rPr>
          <w:i/>
          <w:iCs/>
        </w:rPr>
        <w:t>Size variable:</w:t>
      </w:r>
    </w:p>
    <w:p w14:paraId="23EA84C0" w14:textId="46377FBF" w:rsidR="00AD7692" w:rsidRPr="00F404AA" w:rsidRDefault="00CD62D4" w:rsidP="00AD7692">
      <w:r w:rsidRPr="00CD62D4">
        <w:rPr>
          <w:noProof/>
        </w:rPr>
        <w:lastRenderedPageBreak/>
        <w:drawing>
          <wp:inline distT="0" distB="0" distL="0" distR="0" wp14:anchorId="5A2CAD4F" wp14:editId="7F019141">
            <wp:extent cx="2197213" cy="2203563"/>
            <wp:effectExtent l="0" t="0" r="0" b="6350"/>
            <wp:docPr id="194456220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62203" name="Picture 1" descr="A screenshot of a graph&#10;&#10;Description automatically generated"/>
                    <pic:cNvPicPr/>
                  </pic:nvPicPr>
                  <pic:blipFill>
                    <a:blip r:embed="rId88"/>
                    <a:stretch>
                      <a:fillRect/>
                    </a:stretch>
                  </pic:blipFill>
                  <pic:spPr>
                    <a:xfrm>
                      <a:off x="0" y="0"/>
                      <a:ext cx="2197213" cy="2203563"/>
                    </a:xfrm>
                    <a:prstGeom prst="rect">
                      <a:avLst/>
                    </a:prstGeom>
                  </pic:spPr>
                </pic:pic>
              </a:graphicData>
            </a:graphic>
          </wp:inline>
        </w:drawing>
      </w:r>
    </w:p>
    <w:p w14:paraId="76F38D4B" w14:textId="77777777" w:rsidR="00AD7692" w:rsidRDefault="00AD7692" w:rsidP="00AD7692">
      <w:pPr>
        <w:pStyle w:val="Heading3"/>
      </w:pPr>
      <w:bookmarkStart w:id="53" w:name="_Toc207894881"/>
      <w:r>
        <w:t>Joint HB Shop tour destination</w:t>
      </w:r>
      <w:bookmarkEnd w:id="53"/>
    </w:p>
    <w:p w14:paraId="78806463" w14:textId="77777777" w:rsidR="00AD7692" w:rsidRPr="00341528" w:rsidRDefault="00AD7692" w:rsidP="00AD7692">
      <w:r>
        <w:t>The</w:t>
      </w:r>
      <w:r w:rsidRPr="00341528">
        <w:rPr>
          <w:b/>
          <w:bCs/>
        </w:rPr>
        <w:t xml:space="preserve"> </w:t>
      </w:r>
      <w:r>
        <w:rPr>
          <w:b/>
          <w:bCs/>
        </w:rPr>
        <w:t>joint HB Shop tour destination</w:t>
      </w:r>
      <w:r w:rsidRPr="00341528">
        <w:rPr>
          <w:b/>
          <w:bCs/>
        </w:rPr>
        <w:t xml:space="preserve"> model</w:t>
      </w:r>
      <w:r>
        <w:t xml:space="preserve"> predicts the zonal location for a joint Shop tour.</w:t>
      </w:r>
    </w:p>
    <w:p w14:paraId="70982AC4" w14:textId="77777777" w:rsidR="00AD7692" w:rsidRPr="003A5217" w:rsidRDefault="00AD7692" w:rsidP="00AD7692">
      <w:pPr>
        <w:rPr>
          <w:lang w:val="fr-FR"/>
        </w:rPr>
      </w:pPr>
      <w:r w:rsidRPr="003A5217">
        <w:rPr>
          <w:i/>
          <w:iCs/>
          <w:lang w:val="fr-FR"/>
        </w:rPr>
        <w:t xml:space="preserve">Model type: </w:t>
      </w:r>
      <w:r w:rsidRPr="003A5217">
        <w:rPr>
          <w:lang w:val="fr-FR"/>
        </w:rPr>
        <w:t>Multinomial Logit (MNL)</w:t>
      </w:r>
    </w:p>
    <w:p w14:paraId="18AD8456" w14:textId="77777777" w:rsidR="00AD7692" w:rsidRPr="003A248A" w:rsidRDefault="00AD7692" w:rsidP="00AD7692">
      <w:r>
        <w:rPr>
          <w:i/>
          <w:iCs/>
        </w:rPr>
        <w:t xml:space="preserve">Applied to: </w:t>
      </w:r>
      <w:r>
        <w:t>All joint Shop tours</w:t>
      </w:r>
    </w:p>
    <w:p w14:paraId="53BA96B5" w14:textId="77777777" w:rsidR="00AD7692" w:rsidRPr="00445591" w:rsidRDefault="00AD7692" w:rsidP="00AD7692">
      <w:r w:rsidRPr="00ED3F59">
        <w:rPr>
          <w:i/>
          <w:iCs/>
        </w:rPr>
        <w:t>Tree structure:</w:t>
      </w:r>
      <w:r>
        <w:rPr>
          <w:i/>
          <w:iCs/>
        </w:rPr>
        <w:t xml:space="preserve"> </w:t>
      </w:r>
      <w:r>
        <w:t>All zones</w:t>
      </w:r>
    </w:p>
    <w:p w14:paraId="383471D3" w14:textId="77777777" w:rsidR="00AD7692" w:rsidRDefault="00AD7692" w:rsidP="00AD7692">
      <w:pPr>
        <w:rPr>
          <w:i/>
          <w:iCs/>
        </w:rPr>
      </w:pPr>
      <w:r w:rsidRPr="00853450">
        <w:rPr>
          <w:i/>
          <w:iCs/>
        </w:rPr>
        <w:t>Utility specification:</w:t>
      </w:r>
    </w:p>
    <w:p w14:paraId="3A8BD1A3" w14:textId="1CD66F4F" w:rsidR="00AD7692" w:rsidRDefault="00CD62D4" w:rsidP="00AD7692">
      <w:r w:rsidRPr="00CD62D4">
        <w:rPr>
          <w:noProof/>
        </w:rPr>
        <w:drawing>
          <wp:inline distT="0" distB="0" distL="0" distR="0" wp14:anchorId="6978EC29" wp14:editId="7EC63D3B">
            <wp:extent cx="5943600" cy="2211705"/>
            <wp:effectExtent l="0" t="0" r="0" b="0"/>
            <wp:docPr id="20459696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69634" name="Picture 1" descr="A screenshot of a computer&#10;&#10;Description automatically generated"/>
                    <pic:cNvPicPr/>
                  </pic:nvPicPr>
                  <pic:blipFill>
                    <a:blip r:embed="rId89"/>
                    <a:stretch>
                      <a:fillRect/>
                    </a:stretch>
                  </pic:blipFill>
                  <pic:spPr>
                    <a:xfrm>
                      <a:off x="0" y="0"/>
                      <a:ext cx="5943600" cy="2211705"/>
                    </a:xfrm>
                    <a:prstGeom prst="rect">
                      <a:avLst/>
                    </a:prstGeom>
                  </pic:spPr>
                </pic:pic>
              </a:graphicData>
            </a:graphic>
          </wp:inline>
        </w:drawing>
      </w:r>
    </w:p>
    <w:p w14:paraId="20F631F5" w14:textId="77777777" w:rsidR="00AD7692" w:rsidRDefault="00AD7692" w:rsidP="00AD7692">
      <w:r>
        <w:t>Increased retail employment density boosts the selection of the zone for shopping tours. The home zone is less preferable, perhaps due to its residential character. Travel time attenuates the probability of choosing zones that are farther away. The number of local intersections, which can be viewed as a proxy for walkability, plays a positive role in a zone’s attractiveness for shopping activities.</w:t>
      </w:r>
    </w:p>
    <w:p w14:paraId="1FE75262" w14:textId="77777777" w:rsidR="00AD7692" w:rsidRDefault="00AD7692" w:rsidP="00AD7692">
      <w:pPr>
        <w:rPr>
          <w:i/>
          <w:iCs/>
        </w:rPr>
      </w:pPr>
      <w:r>
        <w:rPr>
          <w:i/>
          <w:iCs/>
        </w:rPr>
        <w:t>Size variable:</w:t>
      </w:r>
    </w:p>
    <w:p w14:paraId="08502CEE" w14:textId="39CEB06B" w:rsidR="00AD7692" w:rsidRPr="00573870" w:rsidRDefault="00CD62D4" w:rsidP="00AD7692">
      <w:r w:rsidRPr="00CD62D4">
        <w:rPr>
          <w:noProof/>
        </w:rPr>
        <w:lastRenderedPageBreak/>
        <w:drawing>
          <wp:inline distT="0" distB="0" distL="0" distR="0" wp14:anchorId="4952C094" wp14:editId="06B2C117">
            <wp:extent cx="2032104" cy="1511378"/>
            <wp:effectExtent l="0" t="0" r="6350" b="0"/>
            <wp:docPr id="1933374063"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74063" name="Picture 1" descr="A screenshot of a table&#10;&#10;Description automatically generated"/>
                    <pic:cNvPicPr/>
                  </pic:nvPicPr>
                  <pic:blipFill>
                    <a:blip r:embed="rId90"/>
                    <a:stretch>
                      <a:fillRect/>
                    </a:stretch>
                  </pic:blipFill>
                  <pic:spPr>
                    <a:xfrm>
                      <a:off x="0" y="0"/>
                      <a:ext cx="2032104" cy="1511378"/>
                    </a:xfrm>
                    <a:prstGeom prst="rect">
                      <a:avLst/>
                    </a:prstGeom>
                  </pic:spPr>
                </pic:pic>
              </a:graphicData>
            </a:graphic>
          </wp:inline>
        </w:drawing>
      </w:r>
    </w:p>
    <w:p w14:paraId="06D86A33" w14:textId="77777777" w:rsidR="00AD7692" w:rsidRDefault="00AD7692" w:rsidP="00AD7692">
      <w:pPr>
        <w:pStyle w:val="Heading3"/>
      </w:pPr>
      <w:bookmarkStart w:id="54" w:name="_Toc207894882"/>
      <w:r>
        <w:t>Joint HBO activity duration</w:t>
      </w:r>
      <w:bookmarkEnd w:id="54"/>
    </w:p>
    <w:p w14:paraId="376EE1CC" w14:textId="77777777" w:rsidR="00AD7692" w:rsidRPr="00341528" w:rsidRDefault="00AD7692" w:rsidP="00AD7692">
      <w:r>
        <w:t>The</w:t>
      </w:r>
      <w:r w:rsidRPr="00341528">
        <w:rPr>
          <w:b/>
          <w:bCs/>
        </w:rPr>
        <w:t xml:space="preserve"> </w:t>
      </w:r>
      <w:r>
        <w:rPr>
          <w:b/>
          <w:bCs/>
        </w:rPr>
        <w:t>joint HBO activity duration</w:t>
      </w:r>
      <w:r w:rsidRPr="00341528">
        <w:rPr>
          <w:b/>
          <w:bCs/>
        </w:rPr>
        <w:t xml:space="preserve"> model</w:t>
      </w:r>
      <w:r>
        <w:t xml:space="preserve"> predicts the temporal length of a joint Other tour.</w:t>
      </w:r>
    </w:p>
    <w:p w14:paraId="33D91C96" w14:textId="77777777" w:rsidR="00AD7692" w:rsidRPr="003A5217" w:rsidRDefault="00AD7692" w:rsidP="00AD7692">
      <w:pPr>
        <w:rPr>
          <w:lang w:val="fr-FR"/>
        </w:rPr>
      </w:pPr>
      <w:r w:rsidRPr="003A5217">
        <w:rPr>
          <w:i/>
          <w:iCs/>
          <w:lang w:val="fr-FR"/>
        </w:rPr>
        <w:t xml:space="preserve">Model type: </w:t>
      </w:r>
      <w:r w:rsidRPr="003A5217">
        <w:rPr>
          <w:lang w:val="fr-FR"/>
        </w:rPr>
        <w:t>Multinomial Logit (MNL)</w:t>
      </w:r>
    </w:p>
    <w:p w14:paraId="2B2A794A" w14:textId="77777777" w:rsidR="00AD7692" w:rsidRPr="003A248A" w:rsidRDefault="00AD7692" w:rsidP="00AD7692">
      <w:r>
        <w:rPr>
          <w:i/>
          <w:iCs/>
        </w:rPr>
        <w:t xml:space="preserve">Applied to: </w:t>
      </w:r>
      <w:r>
        <w:t>All joint Other tours</w:t>
      </w:r>
    </w:p>
    <w:p w14:paraId="177BDAB6" w14:textId="77777777" w:rsidR="00AD7692" w:rsidRPr="003B1D8B" w:rsidRDefault="00AD7692" w:rsidP="00AD7692">
      <w:r w:rsidRPr="00ED3F59">
        <w:rPr>
          <w:i/>
          <w:iCs/>
        </w:rPr>
        <w:t>Tree structure:</w:t>
      </w:r>
      <w:r>
        <w:rPr>
          <w:i/>
          <w:iCs/>
        </w:rPr>
        <w:t xml:space="preserve"> </w:t>
      </w:r>
      <w:r>
        <w:t>All alternatives (in hours) in the columns of the specification table shown below.</w:t>
      </w:r>
    </w:p>
    <w:p w14:paraId="05822EE5" w14:textId="77777777" w:rsidR="00AD7692" w:rsidRDefault="00AD7692" w:rsidP="00AD7692">
      <w:pPr>
        <w:rPr>
          <w:i/>
          <w:iCs/>
        </w:rPr>
      </w:pPr>
      <w:r w:rsidRPr="00853450">
        <w:rPr>
          <w:i/>
          <w:iCs/>
        </w:rPr>
        <w:t>Utility specification:</w:t>
      </w:r>
    </w:p>
    <w:p w14:paraId="35BA3268" w14:textId="3C4A74C5" w:rsidR="00AD7692" w:rsidRDefault="00CD62D4" w:rsidP="00AD7692">
      <w:r w:rsidRPr="00CD62D4">
        <w:rPr>
          <w:noProof/>
        </w:rPr>
        <w:drawing>
          <wp:inline distT="0" distB="0" distL="0" distR="0" wp14:anchorId="0F6E6B5B" wp14:editId="41BE6128">
            <wp:extent cx="5943600" cy="1120140"/>
            <wp:effectExtent l="0" t="0" r="0" b="3810"/>
            <wp:docPr id="16620071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07157" name="Picture 1" descr="A screenshot of a computer&#10;&#10;Description automatically generated"/>
                    <pic:cNvPicPr/>
                  </pic:nvPicPr>
                  <pic:blipFill>
                    <a:blip r:embed="rId91"/>
                    <a:stretch>
                      <a:fillRect/>
                    </a:stretch>
                  </pic:blipFill>
                  <pic:spPr>
                    <a:xfrm>
                      <a:off x="0" y="0"/>
                      <a:ext cx="5943600" cy="1120140"/>
                    </a:xfrm>
                    <a:prstGeom prst="rect">
                      <a:avLst/>
                    </a:prstGeom>
                  </pic:spPr>
                </pic:pic>
              </a:graphicData>
            </a:graphic>
          </wp:inline>
        </w:drawing>
      </w:r>
    </w:p>
    <w:p w14:paraId="432C9E91" w14:textId="77777777" w:rsidR="00AD7692" w:rsidRPr="00BE360C" w:rsidRDefault="00AD7692" w:rsidP="00AD7692">
      <w:r>
        <w:t>When the entire household participates, the activity durations tend to be longer. Low-income households tend to prefer shorter Other activity durations. More the number of joint tours, shorter the durations of each activity. The presence of pre-K children on the tour increases the chance of activities within 3 hours.</w:t>
      </w:r>
    </w:p>
    <w:p w14:paraId="21CBF1E6" w14:textId="77777777" w:rsidR="00AD7692" w:rsidRDefault="00AD7692" w:rsidP="00AD7692">
      <w:pPr>
        <w:pStyle w:val="Heading3"/>
      </w:pPr>
      <w:bookmarkStart w:id="55" w:name="_Toc207894883"/>
      <w:r>
        <w:t>Joint HB Shop activity duration</w:t>
      </w:r>
      <w:bookmarkEnd w:id="55"/>
    </w:p>
    <w:p w14:paraId="280BDA80" w14:textId="77777777" w:rsidR="00AD7692" w:rsidRPr="00341528" w:rsidRDefault="00AD7692" w:rsidP="00AD7692">
      <w:r>
        <w:t>The</w:t>
      </w:r>
      <w:r w:rsidRPr="00341528">
        <w:rPr>
          <w:b/>
          <w:bCs/>
        </w:rPr>
        <w:t xml:space="preserve"> </w:t>
      </w:r>
      <w:r>
        <w:rPr>
          <w:b/>
          <w:bCs/>
        </w:rPr>
        <w:t>joint HB Shop activity duration</w:t>
      </w:r>
      <w:r w:rsidRPr="00341528">
        <w:rPr>
          <w:b/>
          <w:bCs/>
        </w:rPr>
        <w:t xml:space="preserve"> model</w:t>
      </w:r>
      <w:r>
        <w:t xml:space="preserve"> predicts the temporal length of a joint Shop tour.</w:t>
      </w:r>
    </w:p>
    <w:p w14:paraId="69CA2116" w14:textId="77777777" w:rsidR="00AD7692" w:rsidRPr="003A5217" w:rsidRDefault="00AD7692" w:rsidP="00AD7692">
      <w:pPr>
        <w:rPr>
          <w:lang w:val="fr-FR"/>
        </w:rPr>
      </w:pPr>
      <w:r w:rsidRPr="003A5217">
        <w:rPr>
          <w:i/>
          <w:iCs/>
          <w:lang w:val="fr-FR"/>
        </w:rPr>
        <w:t xml:space="preserve">Model type: </w:t>
      </w:r>
      <w:r w:rsidRPr="003A5217">
        <w:rPr>
          <w:lang w:val="fr-FR"/>
        </w:rPr>
        <w:t>Multinomial Logit (MNL)</w:t>
      </w:r>
    </w:p>
    <w:p w14:paraId="0A6438DD" w14:textId="77777777" w:rsidR="00AD7692" w:rsidRPr="003A248A" w:rsidRDefault="00AD7692" w:rsidP="00AD7692">
      <w:r>
        <w:rPr>
          <w:i/>
          <w:iCs/>
        </w:rPr>
        <w:t xml:space="preserve">Applied to: </w:t>
      </w:r>
      <w:r>
        <w:t>All joint Shop tours</w:t>
      </w:r>
    </w:p>
    <w:p w14:paraId="41E63107" w14:textId="77777777" w:rsidR="00AD7692" w:rsidRPr="003B1D8B" w:rsidRDefault="00AD7692" w:rsidP="00AD7692">
      <w:r w:rsidRPr="00ED3F59">
        <w:rPr>
          <w:i/>
          <w:iCs/>
        </w:rPr>
        <w:t>Tree structure:</w:t>
      </w:r>
      <w:r>
        <w:rPr>
          <w:i/>
          <w:iCs/>
        </w:rPr>
        <w:t xml:space="preserve"> </w:t>
      </w:r>
      <w:r>
        <w:t>All alternatives (in hours) in the columns of the specification table shown below.</w:t>
      </w:r>
    </w:p>
    <w:p w14:paraId="36F3C2F8" w14:textId="77777777" w:rsidR="00AD7692" w:rsidRDefault="00AD7692" w:rsidP="00AD7692">
      <w:pPr>
        <w:rPr>
          <w:i/>
          <w:iCs/>
        </w:rPr>
      </w:pPr>
      <w:r w:rsidRPr="00853450">
        <w:rPr>
          <w:i/>
          <w:iCs/>
        </w:rPr>
        <w:t>Utility specification:</w:t>
      </w:r>
    </w:p>
    <w:p w14:paraId="3FEFC814" w14:textId="2ABA62A7" w:rsidR="00AD7692" w:rsidRDefault="00CD62D4" w:rsidP="00AD7692">
      <w:r w:rsidRPr="00CD62D4">
        <w:rPr>
          <w:noProof/>
        </w:rPr>
        <w:lastRenderedPageBreak/>
        <w:drawing>
          <wp:inline distT="0" distB="0" distL="0" distR="0" wp14:anchorId="4B67763C" wp14:editId="1989ACCD">
            <wp:extent cx="5943600" cy="1341755"/>
            <wp:effectExtent l="0" t="0" r="0" b="0"/>
            <wp:docPr id="1107090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9057" name="Picture 1" descr="A screenshot of a computer&#10;&#10;Description automatically generated"/>
                    <pic:cNvPicPr/>
                  </pic:nvPicPr>
                  <pic:blipFill>
                    <a:blip r:embed="rId92"/>
                    <a:stretch>
                      <a:fillRect/>
                    </a:stretch>
                  </pic:blipFill>
                  <pic:spPr>
                    <a:xfrm>
                      <a:off x="0" y="0"/>
                      <a:ext cx="5943600" cy="1341755"/>
                    </a:xfrm>
                    <a:prstGeom prst="rect">
                      <a:avLst/>
                    </a:prstGeom>
                  </pic:spPr>
                </pic:pic>
              </a:graphicData>
            </a:graphic>
          </wp:inline>
        </w:drawing>
      </w:r>
    </w:p>
    <w:p w14:paraId="6CDB76B0" w14:textId="77777777" w:rsidR="00AD7692" w:rsidRPr="00815149" w:rsidRDefault="00AD7692" w:rsidP="00AD7692">
      <w:r>
        <w:t>When the entire household participates in a shopping activity, the duration tends to the higher side. As the number of children on the tour increases, the tendency is for higher durations. A similar effect (though not as strong) is observed for the number of adults on the tour. As the number of joint tours increases, the durations tend to reduce to maintain within-day schedule feasibility across multiple household members. Tours with workers are on the shorter side.</w:t>
      </w:r>
    </w:p>
    <w:p w14:paraId="3A652C75" w14:textId="77777777" w:rsidR="00AD7692" w:rsidRDefault="00AD7692" w:rsidP="00AD7692">
      <w:pPr>
        <w:pStyle w:val="Heading3"/>
      </w:pPr>
      <w:bookmarkStart w:id="56" w:name="_Toc207894884"/>
      <w:r>
        <w:t>Joint HBO activity start time</w:t>
      </w:r>
      <w:bookmarkEnd w:id="56"/>
    </w:p>
    <w:p w14:paraId="56675B58" w14:textId="77777777" w:rsidR="00AD7692" w:rsidRPr="00341528" w:rsidRDefault="00AD7692" w:rsidP="00AD7692">
      <w:r>
        <w:t>The</w:t>
      </w:r>
      <w:r w:rsidRPr="00341528">
        <w:rPr>
          <w:b/>
          <w:bCs/>
        </w:rPr>
        <w:t xml:space="preserve"> </w:t>
      </w:r>
      <w:r>
        <w:rPr>
          <w:b/>
          <w:bCs/>
        </w:rPr>
        <w:t>joint HBO activity start time</w:t>
      </w:r>
      <w:r w:rsidRPr="00341528">
        <w:rPr>
          <w:b/>
          <w:bCs/>
        </w:rPr>
        <w:t xml:space="preserve"> model</w:t>
      </w:r>
      <w:r>
        <w:t xml:space="preserve"> predicts the time of day for the start of a joint Other activity.</w:t>
      </w:r>
    </w:p>
    <w:p w14:paraId="56282CD0" w14:textId="77777777" w:rsidR="00AD7692" w:rsidRPr="003A5217" w:rsidRDefault="00AD7692" w:rsidP="00AD7692">
      <w:pPr>
        <w:rPr>
          <w:lang w:val="fr-FR"/>
        </w:rPr>
      </w:pPr>
      <w:r w:rsidRPr="003A5217">
        <w:rPr>
          <w:i/>
          <w:iCs/>
          <w:lang w:val="fr-FR"/>
        </w:rPr>
        <w:t xml:space="preserve">Model type: </w:t>
      </w:r>
      <w:r w:rsidRPr="003A5217">
        <w:rPr>
          <w:lang w:val="fr-FR"/>
        </w:rPr>
        <w:t>Multinomial Logit (MNL)</w:t>
      </w:r>
    </w:p>
    <w:p w14:paraId="5E4C0C57" w14:textId="77777777" w:rsidR="00AD7692" w:rsidRPr="003A248A" w:rsidRDefault="00AD7692" w:rsidP="00AD7692">
      <w:r>
        <w:rPr>
          <w:i/>
          <w:iCs/>
        </w:rPr>
        <w:t xml:space="preserve">Applied to: </w:t>
      </w:r>
      <w:r>
        <w:t>All joint Other tours</w:t>
      </w:r>
    </w:p>
    <w:p w14:paraId="26824B36" w14:textId="77777777" w:rsidR="00AD7692" w:rsidRPr="003B1D8B" w:rsidRDefault="00AD7692" w:rsidP="00AD7692">
      <w:r w:rsidRPr="00ED3F59">
        <w:rPr>
          <w:i/>
          <w:iCs/>
        </w:rPr>
        <w:t>Tree structure:</w:t>
      </w:r>
      <w:r>
        <w:rPr>
          <w:i/>
          <w:iCs/>
        </w:rPr>
        <w:t xml:space="preserve"> </w:t>
      </w:r>
      <w:r>
        <w:t>All alternatives in the columns of the specification table shown below.</w:t>
      </w:r>
    </w:p>
    <w:p w14:paraId="6F8C15C7" w14:textId="77777777" w:rsidR="00AD7692" w:rsidRDefault="00AD7692" w:rsidP="00AD7692">
      <w:pPr>
        <w:rPr>
          <w:i/>
          <w:iCs/>
        </w:rPr>
      </w:pPr>
      <w:r w:rsidRPr="00853450">
        <w:rPr>
          <w:i/>
          <w:iCs/>
        </w:rPr>
        <w:t>Utility specification:</w:t>
      </w:r>
    </w:p>
    <w:p w14:paraId="010CB8D1" w14:textId="1BDFBDBF" w:rsidR="00AD7692" w:rsidRDefault="00316262" w:rsidP="00AD7692">
      <w:r w:rsidRPr="00316262">
        <w:rPr>
          <w:noProof/>
        </w:rPr>
        <w:drawing>
          <wp:inline distT="0" distB="0" distL="0" distR="0" wp14:anchorId="717F163C" wp14:editId="3384F16F">
            <wp:extent cx="2159111" cy="3619686"/>
            <wp:effectExtent l="0" t="0" r="0" b="0"/>
            <wp:docPr id="1120706145"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06145" name="Picture 1" descr="A screenshot of a table&#10;&#10;Description automatically generated"/>
                    <pic:cNvPicPr/>
                  </pic:nvPicPr>
                  <pic:blipFill>
                    <a:blip r:embed="rId93"/>
                    <a:stretch>
                      <a:fillRect/>
                    </a:stretch>
                  </pic:blipFill>
                  <pic:spPr>
                    <a:xfrm>
                      <a:off x="0" y="0"/>
                      <a:ext cx="2159111" cy="3619686"/>
                    </a:xfrm>
                    <a:prstGeom prst="rect">
                      <a:avLst/>
                    </a:prstGeom>
                  </pic:spPr>
                </pic:pic>
              </a:graphicData>
            </a:graphic>
          </wp:inline>
        </w:drawing>
      </w:r>
    </w:p>
    <w:p w14:paraId="30EA052D" w14:textId="7818A3CF" w:rsidR="00B33D0E" w:rsidRDefault="00316262" w:rsidP="00AD7692">
      <w:r w:rsidRPr="00316262">
        <w:rPr>
          <w:noProof/>
        </w:rPr>
        <w:lastRenderedPageBreak/>
        <w:drawing>
          <wp:inline distT="0" distB="0" distL="0" distR="0" wp14:anchorId="645137D4" wp14:editId="10995EB0">
            <wp:extent cx="5943600" cy="1381760"/>
            <wp:effectExtent l="0" t="0" r="0" b="8890"/>
            <wp:docPr id="8428298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29874" name="Picture 1" descr="A screenshot of a computer&#10;&#10;Description automatically generated"/>
                    <pic:cNvPicPr/>
                  </pic:nvPicPr>
                  <pic:blipFill>
                    <a:blip r:embed="rId94"/>
                    <a:stretch>
                      <a:fillRect/>
                    </a:stretch>
                  </pic:blipFill>
                  <pic:spPr>
                    <a:xfrm>
                      <a:off x="0" y="0"/>
                      <a:ext cx="5943600" cy="1381760"/>
                    </a:xfrm>
                    <a:prstGeom prst="rect">
                      <a:avLst/>
                    </a:prstGeom>
                  </pic:spPr>
                </pic:pic>
              </a:graphicData>
            </a:graphic>
          </wp:inline>
        </w:drawing>
      </w:r>
    </w:p>
    <w:p w14:paraId="6F531271" w14:textId="0612C2AF" w:rsidR="009A3BB3" w:rsidRDefault="00316262" w:rsidP="00AD7692">
      <w:r w:rsidRPr="00316262">
        <w:rPr>
          <w:noProof/>
        </w:rPr>
        <w:drawing>
          <wp:inline distT="0" distB="0" distL="0" distR="0" wp14:anchorId="18C36627" wp14:editId="46E792E3">
            <wp:extent cx="5943600" cy="2950845"/>
            <wp:effectExtent l="0" t="0" r="0" b="1905"/>
            <wp:docPr id="476713056" name="Picture 1"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13056" name="Picture 1" descr="A screenshot of a data&#10;&#10;Description automatically generated"/>
                    <pic:cNvPicPr/>
                  </pic:nvPicPr>
                  <pic:blipFill>
                    <a:blip r:embed="rId95"/>
                    <a:stretch>
                      <a:fillRect/>
                    </a:stretch>
                  </pic:blipFill>
                  <pic:spPr>
                    <a:xfrm>
                      <a:off x="0" y="0"/>
                      <a:ext cx="5943600" cy="2950845"/>
                    </a:xfrm>
                    <a:prstGeom prst="rect">
                      <a:avLst/>
                    </a:prstGeom>
                  </pic:spPr>
                </pic:pic>
              </a:graphicData>
            </a:graphic>
          </wp:inline>
        </w:drawing>
      </w:r>
    </w:p>
    <w:p w14:paraId="4A1667FD" w14:textId="48D6DBB5" w:rsidR="00AD7692" w:rsidRPr="004B3406" w:rsidRDefault="00AD7692" w:rsidP="00AD7692">
      <w:r>
        <w:t xml:space="preserve">When the full household participates in Other activities, they prefer the earlier part of the day to start the activity. This is logical, given the need for some of the members to subsequently attend to mandatory activities such as work and university. Tours with workers and children tend to start in the evening, which is also along expected lines. Seniors prefer the middle of the day. Very short duration activities are often performed early in the day, with longer durations pushed further out.   </w:t>
      </w:r>
    </w:p>
    <w:p w14:paraId="58A02F93" w14:textId="77777777" w:rsidR="00AD7692" w:rsidRDefault="00AD7692" w:rsidP="00AD7692">
      <w:pPr>
        <w:pStyle w:val="Heading3"/>
      </w:pPr>
      <w:bookmarkStart w:id="57" w:name="_Toc207894885"/>
      <w:r>
        <w:t>Joint HB Shop activity start time</w:t>
      </w:r>
      <w:bookmarkEnd w:id="57"/>
    </w:p>
    <w:p w14:paraId="144DF777" w14:textId="77777777" w:rsidR="00AD7692" w:rsidRPr="00341528" w:rsidRDefault="00AD7692" w:rsidP="00AD7692">
      <w:r>
        <w:t>The</w:t>
      </w:r>
      <w:r w:rsidRPr="00341528">
        <w:rPr>
          <w:b/>
          <w:bCs/>
        </w:rPr>
        <w:t xml:space="preserve"> </w:t>
      </w:r>
      <w:r>
        <w:rPr>
          <w:b/>
          <w:bCs/>
        </w:rPr>
        <w:t>joint HB Shop activity start time</w:t>
      </w:r>
      <w:r w:rsidRPr="00341528">
        <w:rPr>
          <w:b/>
          <w:bCs/>
        </w:rPr>
        <w:t xml:space="preserve"> model</w:t>
      </w:r>
      <w:r>
        <w:t xml:space="preserve"> predicts the time of day for the start of a joint Shop activity.</w:t>
      </w:r>
    </w:p>
    <w:p w14:paraId="0E1B5AA3" w14:textId="77777777" w:rsidR="00AD7692" w:rsidRPr="003A5217" w:rsidRDefault="00AD7692" w:rsidP="00AD7692">
      <w:pPr>
        <w:rPr>
          <w:lang w:val="fr-FR"/>
        </w:rPr>
      </w:pPr>
      <w:r w:rsidRPr="003A5217">
        <w:rPr>
          <w:i/>
          <w:iCs/>
          <w:lang w:val="fr-FR"/>
        </w:rPr>
        <w:t xml:space="preserve">Model type: </w:t>
      </w:r>
      <w:r w:rsidRPr="003A5217">
        <w:rPr>
          <w:lang w:val="fr-FR"/>
        </w:rPr>
        <w:t>Multinomial Logit (MNL)</w:t>
      </w:r>
    </w:p>
    <w:p w14:paraId="4A70E0DA" w14:textId="77777777" w:rsidR="00AD7692" w:rsidRPr="003A248A" w:rsidRDefault="00AD7692" w:rsidP="00AD7692">
      <w:r>
        <w:rPr>
          <w:i/>
          <w:iCs/>
        </w:rPr>
        <w:t xml:space="preserve">Applied to: </w:t>
      </w:r>
      <w:r>
        <w:t>All joint Shop tours</w:t>
      </w:r>
    </w:p>
    <w:p w14:paraId="676EE987" w14:textId="77777777" w:rsidR="00AD7692" w:rsidRPr="003B1D8B" w:rsidRDefault="00AD7692" w:rsidP="00AD7692">
      <w:r w:rsidRPr="00ED3F59">
        <w:rPr>
          <w:i/>
          <w:iCs/>
        </w:rPr>
        <w:t>Tree structure:</w:t>
      </w:r>
      <w:r>
        <w:rPr>
          <w:i/>
          <w:iCs/>
        </w:rPr>
        <w:t xml:space="preserve"> </w:t>
      </w:r>
      <w:r>
        <w:t>All alternatives in the columns of the specification table shown below.</w:t>
      </w:r>
    </w:p>
    <w:p w14:paraId="2501D42F" w14:textId="77777777" w:rsidR="00AD7692" w:rsidRDefault="00AD7692" w:rsidP="00AD7692">
      <w:pPr>
        <w:rPr>
          <w:i/>
          <w:iCs/>
        </w:rPr>
      </w:pPr>
      <w:r w:rsidRPr="00853450">
        <w:rPr>
          <w:i/>
          <w:iCs/>
        </w:rPr>
        <w:t>Utility specification:</w:t>
      </w:r>
    </w:p>
    <w:p w14:paraId="5235D761" w14:textId="73EAB7A1" w:rsidR="00AD7692" w:rsidRDefault="00316262" w:rsidP="00AD7692">
      <w:r w:rsidRPr="00316262">
        <w:rPr>
          <w:noProof/>
        </w:rPr>
        <w:lastRenderedPageBreak/>
        <w:drawing>
          <wp:inline distT="0" distB="0" distL="0" distR="0" wp14:anchorId="0E938537" wp14:editId="4C6A4DD8">
            <wp:extent cx="2171812" cy="3619686"/>
            <wp:effectExtent l="0" t="0" r="0" b="0"/>
            <wp:docPr id="1329646923"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46923" name="Picture 1" descr="A screenshot of a table&#10;&#10;Description automatically generated"/>
                    <pic:cNvPicPr/>
                  </pic:nvPicPr>
                  <pic:blipFill>
                    <a:blip r:embed="rId96"/>
                    <a:stretch>
                      <a:fillRect/>
                    </a:stretch>
                  </pic:blipFill>
                  <pic:spPr>
                    <a:xfrm>
                      <a:off x="0" y="0"/>
                      <a:ext cx="2171812" cy="3619686"/>
                    </a:xfrm>
                    <a:prstGeom prst="rect">
                      <a:avLst/>
                    </a:prstGeom>
                  </pic:spPr>
                </pic:pic>
              </a:graphicData>
            </a:graphic>
          </wp:inline>
        </w:drawing>
      </w:r>
    </w:p>
    <w:p w14:paraId="75399F3F" w14:textId="5BE57719" w:rsidR="00A67BA5" w:rsidRDefault="00316262" w:rsidP="00AD7692">
      <w:r w:rsidRPr="00316262">
        <w:rPr>
          <w:noProof/>
        </w:rPr>
        <w:drawing>
          <wp:inline distT="0" distB="0" distL="0" distR="0" wp14:anchorId="0D16E2C3" wp14:editId="1162677A">
            <wp:extent cx="5943600" cy="1381760"/>
            <wp:effectExtent l="0" t="0" r="0" b="8890"/>
            <wp:docPr id="4846245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29874" name="Picture 1" descr="A screenshot of a computer&#10;&#10;Description automatically generated"/>
                    <pic:cNvPicPr/>
                  </pic:nvPicPr>
                  <pic:blipFill>
                    <a:blip r:embed="rId94"/>
                    <a:stretch>
                      <a:fillRect/>
                    </a:stretch>
                  </pic:blipFill>
                  <pic:spPr>
                    <a:xfrm>
                      <a:off x="0" y="0"/>
                      <a:ext cx="5943600" cy="1381760"/>
                    </a:xfrm>
                    <a:prstGeom prst="rect">
                      <a:avLst/>
                    </a:prstGeom>
                  </pic:spPr>
                </pic:pic>
              </a:graphicData>
            </a:graphic>
          </wp:inline>
        </w:drawing>
      </w:r>
    </w:p>
    <w:p w14:paraId="769488F0" w14:textId="2EB930EF" w:rsidR="00AD7692" w:rsidRDefault="00316262" w:rsidP="00AD7692">
      <w:r w:rsidRPr="00316262">
        <w:rPr>
          <w:noProof/>
        </w:rPr>
        <w:drawing>
          <wp:inline distT="0" distB="0" distL="0" distR="0" wp14:anchorId="11971785" wp14:editId="4C4B03DC">
            <wp:extent cx="5943600" cy="2733675"/>
            <wp:effectExtent l="0" t="0" r="0" b="9525"/>
            <wp:docPr id="1675022679" name="Picture 1" descr="A screenshot of a white 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22679" name="Picture 1" descr="A screenshot of a white sheet&#10;&#10;Description automatically generated"/>
                    <pic:cNvPicPr/>
                  </pic:nvPicPr>
                  <pic:blipFill>
                    <a:blip r:embed="rId97"/>
                    <a:stretch>
                      <a:fillRect/>
                    </a:stretch>
                  </pic:blipFill>
                  <pic:spPr>
                    <a:xfrm>
                      <a:off x="0" y="0"/>
                      <a:ext cx="5943600" cy="2733675"/>
                    </a:xfrm>
                    <a:prstGeom prst="rect">
                      <a:avLst/>
                    </a:prstGeom>
                  </pic:spPr>
                </pic:pic>
              </a:graphicData>
            </a:graphic>
          </wp:inline>
        </w:drawing>
      </w:r>
    </w:p>
    <w:p w14:paraId="0A29AF93" w14:textId="48248B43" w:rsidR="00AD7692" w:rsidRPr="00874791" w:rsidRDefault="00AD7692" w:rsidP="00AD7692">
      <w:r>
        <w:lastRenderedPageBreak/>
        <w:t xml:space="preserve">Full-household shopping tours have a high preference for the middle of the day, though the presence of workers in the tour party tends to push the start times into the early or later parts of the day. Seniors prefer the first half of the day. Medium- and high-income groups prefer to shop in the evenings. This may be correlated with those demographics also involving workers who have free time available later in the day.  </w:t>
      </w:r>
    </w:p>
    <w:p w14:paraId="7C4152E5" w14:textId="77777777" w:rsidR="00AD7692" w:rsidRDefault="00AD7692" w:rsidP="00AD7692">
      <w:pPr>
        <w:pStyle w:val="Heading3"/>
      </w:pPr>
      <w:bookmarkStart w:id="58" w:name="_Toc207894886"/>
      <w:r>
        <w:t>Joint HBO tour mode</w:t>
      </w:r>
      <w:bookmarkEnd w:id="58"/>
    </w:p>
    <w:p w14:paraId="711619BE" w14:textId="77777777" w:rsidR="00AD7692" w:rsidRPr="00341528" w:rsidRDefault="00AD7692" w:rsidP="00AD7692">
      <w:r>
        <w:t>The</w:t>
      </w:r>
      <w:r w:rsidRPr="00341528">
        <w:rPr>
          <w:b/>
          <w:bCs/>
        </w:rPr>
        <w:t xml:space="preserve"> </w:t>
      </w:r>
      <w:r>
        <w:rPr>
          <w:b/>
          <w:bCs/>
        </w:rPr>
        <w:t>joint HBO tour mode choice</w:t>
      </w:r>
      <w:r w:rsidRPr="00341528">
        <w:rPr>
          <w:b/>
          <w:bCs/>
        </w:rPr>
        <w:t xml:space="preserve"> model</w:t>
      </w:r>
      <w:r>
        <w:t xml:space="preserve"> predicts the travel mode for a joint Other tour.</w:t>
      </w:r>
    </w:p>
    <w:p w14:paraId="77E68648" w14:textId="77777777" w:rsidR="00AD7692" w:rsidRPr="003A5217" w:rsidRDefault="00AD7692" w:rsidP="00AD7692">
      <w:pPr>
        <w:rPr>
          <w:lang w:val="fr-FR"/>
        </w:rPr>
      </w:pPr>
      <w:r w:rsidRPr="003A5217">
        <w:rPr>
          <w:i/>
          <w:iCs/>
          <w:lang w:val="fr-FR"/>
        </w:rPr>
        <w:t xml:space="preserve">Model type: </w:t>
      </w:r>
      <w:r w:rsidRPr="003A5217">
        <w:rPr>
          <w:lang w:val="fr-FR"/>
        </w:rPr>
        <w:t>Multinomial Logit (MNL)</w:t>
      </w:r>
    </w:p>
    <w:p w14:paraId="61BA6686" w14:textId="77777777" w:rsidR="00AD7692" w:rsidRPr="003A248A" w:rsidRDefault="00AD7692" w:rsidP="00AD7692">
      <w:r>
        <w:rPr>
          <w:i/>
          <w:iCs/>
        </w:rPr>
        <w:t xml:space="preserve">Applied to: </w:t>
      </w:r>
      <w:r>
        <w:t>All joint Other tours</w:t>
      </w:r>
    </w:p>
    <w:p w14:paraId="46FC11F3" w14:textId="77777777" w:rsidR="00AD7692" w:rsidRDefault="00AD7692" w:rsidP="00AD7692">
      <w:r w:rsidRPr="00ED3F59">
        <w:rPr>
          <w:i/>
          <w:iCs/>
        </w:rPr>
        <w:t>Tree structure:</w:t>
      </w:r>
      <w:r>
        <w:rPr>
          <w:i/>
          <w:iCs/>
        </w:rPr>
        <w:t xml:space="preserve"> </w:t>
      </w:r>
    </w:p>
    <w:p w14:paraId="4F496700" w14:textId="77777777" w:rsidR="00AD7692" w:rsidRDefault="00AD7692" w:rsidP="00AD7692">
      <w:r>
        <w:rPr>
          <w:noProof/>
        </w:rPr>
        <w:drawing>
          <wp:inline distT="0" distB="0" distL="0" distR="0" wp14:anchorId="4C3E749A" wp14:editId="130C0739">
            <wp:extent cx="5001768" cy="740664"/>
            <wp:effectExtent l="19050" t="19050" r="8890" b="21590"/>
            <wp:docPr id="165" name="Picture 165" descr="A close-up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descr="A close-up of a diagram&#10;&#10;Description automatically generated"/>
                    <pic:cNvPicPr/>
                  </pic:nvPicPr>
                  <pic:blipFill>
                    <a:blip r:embed="rId98"/>
                    <a:stretch>
                      <a:fillRect/>
                    </a:stretch>
                  </pic:blipFill>
                  <pic:spPr>
                    <a:xfrm>
                      <a:off x="0" y="0"/>
                      <a:ext cx="5001768" cy="740664"/>
                    </a:xfrm>
                    <a:prstGeom prst="rect">
                      <a:avLst/>
                    </a:prstGeom>
                    <a:ln w="19050">
                      <a:solidFill>
                        <a:schemeClr val="tx1"/>
                      </a:solidFill>
                    </a:ln>
                  </pic:spPr>
                </pic:pic>
              </a:graphicData>
            </a:graphic>
          </wp:inline>
        </w:drawing>
      </w:r>
    </w:p>
    <w:p w14:paraId="2E4D55B4" w14:textId="5C3A8F1E" w:rsidR="00CC6B08" w:rsidRPr="00CC6B08" w:rsidRDefault="00CC6B08" w:rsidP="00AD7692">
      <w:r w:rsidRPr="00CC6B08">
        <w:t>Car represents carpool since t</w:t>
      </w:r>
      <w:r>
        <w:t>hese are joint tours. Bus represents public transit with walk access (PTWalk).</w:t>
      </w:r>
    </w:p>
    <w:p w14:paraId="40D4F3CC" w14:textId="3E68DBD4" w:rsidR="008B1A9C" w:rsidRPr="00CC6B08" w:rsidRDefault="008B1A9C" w:rsidP="00AD7692">
      <w:pPr>
        <w:rPr>
          <w:i/>
          <w:iCs/>
        </w:rPr>
      </w:pPr>
      <w:r w:rsidRPr="00CC6B08">
        <w:rPr>
          <w:i/>
          <w:iCs/>
        </w:rPr>
        <w:t>Mode availability:</w:t>
      </w:r>
    </w:p>
    <w:p w14:paraId="65D79EE3" w14:textId="30A7A39F" w:rsidR="008B1A9C" w:rsidRPr="008B1A9C" w:rsidRDefault="001B770A" w:rsidP="00AD7692">
      <w:r w:rsidRPr="001B770A">
        <w:rPr>
          <w:noProof/>
        </w:rPr>
        <w:drawing>
          <wp:inline distT="0" distB="0" distL="0" distR="0" wp14:anchorId="2A3CCE20" wp14:editId="79BC6069">
            <wp:extent cx="4426177" cy="1009702"/>
            <wp:effectExtent l="0" t="0" r="0" b="0"/>
            <wp:docPr id="10114952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95232" name="Picture 1" descr="A screenshot of a computer&#10;&#10;Description automatically generated"/>
                    <pic:cNvPicPr/>
                  </pic:nvPicPr>
                  <pic:blipFill>
                    <a:blip r:embed="rId99"/>
                    <a:stretch>
                      <a:fillRect/>
                    </a:stretch>
                  </pic:blipFill>
                  <pic:spPr>
                    <a:xfrm>
                      <a:off x="0" y="0"/>
                      <a:ext cx="4426177" cy="1009702"/>
                    </a:xfrm>
                    <a:prstGeom prst="rect">
                      <a:avLst/>
                    </a:prstGeom>
                  </pic:spPr>
                </pic:pic>
              </a:graphicData>
            </a:graphic>
          </wp:inline>
        </w:drawing>
      </w:r>
    </w:p>
    <w:p w14:paraId="2341AC31" w14:textId="6E4B64BE" w:rsidR="00AD7692" w:rsidRPr="008B1A9C" w:rsidRDefault="00AD7692" w:rsidP="008B1A9C">
      <w:pPr>
        <w:rPr>
          <w:i/>
          <w:iCs/>
        </w:rPr>
      </w:pPr>
      <w:r w:rsidRPr="00853450">
        <w:rPr>
          <w:i/>
          <w:iCs/>
        </w:rPr>
        <w:t>Utility specification:</w:t>
      </w:r>
    </w:p>
    <w:p w14:paraId="297795D0" w14:textId="6C385693" w:rsidR="00AD7692" w:rsidRDefault="00316262" w:rsidP="00AD7692">
      <w:r w:rsidRPr="00316262">
        <w:rPr>
          <w:noProof/>
        </w:rPr>
        <w:drawing>
          <wp:inline distT="0" distB="0" distL="0" distR="0" wp14:anchorId="485E471A" wp14:editId="3409A2D3">
            <wp:extent cx="5943600" cy="2644775"/>
            <wp:effectExtent l="0" t="0" r="0" b="3175"/>
            <wp:docPr id="15140360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36010" name="Picture 1" descr="A screenshot of a computer&#10;&#10;Description automatically generated"/>
                    <pic:cNvPicPr/>
                  </pic:nvPicPr>
                  <pic:blipFill>
                    <a:blip r:embed="rId100"/>
                    <a:stretch>
                      <a:fillRect/>
                    </a:stretch>
                  </pic:blipFill>
                  <pic:spPr>
                    <a:xfrm>
                      <a:off x="0" y="0"/>
                      <a:ext cx="5943600" cy="2644775"/>
                    </a:xfrm>
                    <a:prstGeom prst="rect">
                      <a:avLst/>
                    </a:prstGeom>
                  </pic:spPr>
                </pic:pic>
              </a:graphicData>
            </a:graphic>
          </wp:inline>
        </w:drawing>
      </w:r>
    </w:p>
    <w:p w14:paraId="6BBB2760" w14:textId="77777777" w:rsidR="00AD7692" w:rsidRPr="003774FC" w:rsidRDefault="00AD7692" w:rsidP="00AD7692">
      <w:r>
        <w:lastRenderedPageBreak/>
        <w:t xml:space="preserve">Long distances, higher income levels, large groups and the presence of children, seniors and workers increases the use of the auto mode. Intrazonal tours boost the selection of the walk mode. </w:t>
      </w:r>
    </w:p>
    <w:p w14:paraId="05E26D6A" w14:textId="77777777" w:rsidR="00AD7692" w:rsidRDefault="00AD7692" w:rsidP="00AD7692">
      <w:pPr>
        <w:pStyle w:val="Heading3"/>
      </w:pPr>
      <w:bookmarkStart w:id="59" w:name="_Toc207894887"/>
      <w:r>
        <w:t>Joint HB Shop tour mode</w:t>
      </w:r>
      <w:bookmarkEnd w:id="59"/>
    </w:p>
    <w:p w14:paraId="5A8C1F66" w14:textId="77777777" w:rsidR="00AD7692" w:rsidRPr="00341528" w:rsidRDefault="00AD7692" w:rsidP="00AD7692">
      <w:r>
        <w:t>The</w:t>
      </w:r>
      <w:r w:rsidRPr="00341528">
        <w:rPr>
          <w:b/>
          <w:bCs/>
        </w:rPr>
        <w:t xml:space="preserve"> </w:t>
      </w:r>
      <w:r>
        <w:rPr>
          <w:b/>
          <w:bCs/>
        </w:rPr>
        <w:t>joint HB Shop tour mode choice</w:t>
      </w:r>
      <w:r w:rsidRPr="00341528">
        <w:rPr>
          <w:b/>
          <w:bCs/>
        </w:rPr>
        <w:t xml:space="preserve"> model</w:t>
      </w:r>
      <w:r>
        <w:t xml:space="preserve"> predicts the travel mode for a joint Shop tour.</w:t>
      </w:r>
    </w:p>
    <w:p w14:paraId="4C9D661E" w14:textId="0F6D6DEE" w:rsidR="00AD7692" w:rsidRDefault="00AD7692" w:rsidP="00AD7692">
      <w:r>
        <w:rPr>
          <w:i/>
          <w:iCs/>
        </w:rPr>
        <w:t xml:space="preserve">Model type: </w:t>
      </w:r>
      <w:r w:rsidR="00474A00">
        <w:t>Binary</w:t>
      </w:r>
      <w:r>
        <w:t xml:space="preserve"> Logit (</w:t>
      </w:r>
      <w:r w:rsidR="00474A00">
        <w:t>B</w:t>
      </w:r>
      <w:r>
        <w:t>L)</w:t>
      </w:r>
    </w:p>
    <w:p w14:paraId="4D63737A" w14:textId="77777777" w:rsidR="00AD7692" w:rsidRPr="003A248A" w:rsidRDefault="00AD7692" w:rsidP="00AD7692">
      <w:r>
        <w:rPr>
          <w:i/>
          <w:iCs/>
        </w:rPr>
        <w:t xml:space="preserve">Applied to: </w:t>
      </w:r>
      <w:r>
        <w:t>All joint Shop tours</w:t>
      </w:r>
    </w:p>
    <w:p w14:paraId="7B51DC58" w14:textId="77777777" w:rsidR="00AD7692" w:rsidRDefault="00AD7692" w:rsidP="00AD7692">
      <w:r w:rsidRPr="00ED3F59">
        <w:rPr>
          <w:i/>
          <w:iCs/>
        </w:rPr>
        <w:t>Tree structure:</w:t>
      </w:r>
      <w:r>
        <w:rPr>
          <w:i/>
          <w:iCs/>
        </w:rPr>
        <w:t xml:space="preserve"> </w:t>
      </w:r>
    </w:p>
    <w:p w14:paraId="0E7F11AF" w14:textId="1C805C40" w:rsidR="00AD7692" w:rsidRPr="003B1D8B" w:rsidRDefault="00DC692C" w:rsidP="00AD7692">
      <w:r>
        <w:rPr>
          <w:noProof/>
        </w:rPr>
        <w:drawing>
          <wp:inline distT="0" distB="0" distL="0" distR="0" wp14:anchorId="035FD78C" wp14:editId="5855F7AF">
            <wp:extent cx="2179320" cy="821193"/>
            <wp:effectExtent l="0" t="0" r="0" b="0"/>
            <wp:docPr id="1483679" name="Picture 1" descr="A purple rectangular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79" name="Picture 1" descr="A purple rectangular sign with black text&#10;&#10;Description automatically generated"/>
                    <pic:cNvPicPr/>
                  </pic:nvPicPr>
                  <pic:blipFill>
                    <a:blip r:embed="rId101"/>
                    <a:stretch>
                      <a:fillRect/>
                    </a:stretch>
                  </pic:blipFill>
                  <pic:spPr>
                    <a:xfrm>
                      <a:off x="0" y="0"/>
                      <a:ext cx="2189441" cy="825007"/>
                    </a:xfrm>
                    <a:prstGeom prst="rect">
                      <a:avLst/>
                    </a:prstGeom>
                  </pic:spPr>
                </pic:pic>
              </a:graphicData>
            </a:graphic>
          </wp:inline>
        </w:drawing>
      </w:r>
    </w:p>
    <w:p w14:paraId="3BD627D6" w14:textId="77777777" w:rsidR="00AD7692" w:rsidRDefault="00AD7692" w:rsidP="00AD7692">
      <w:pPr>
        <w:rPr>
          <w:i/>
          <w:iCs/>
        </w:rPr>
      </w:pPr>
      <w:r w:rsidRPr="00853450">
        <w:rPr>
          <w:i/>
          <w:iCs/>
        </w:rPr>
        <w:t>Utility specification:</w:t>
      </w:r>
    </w:p>
    <w:p w14:paraId="5579B5F6" w14:textId="3546E681" w:rsidR="00AD7692" w:rsidRDefault="00316262" w:rsidP="00AD7692">
      <w:r w:rsidRPr="00316262">
        <w:rPr>
          <w:noProof/>
        </w:rPr>
        <w:drawing>
          <wp:inline distT="0" distB="0" distL="0" distR="0" wp14:anchorId="7C05C17F" wp14:editId="0532750D">
            <wp:extent cx="5943600" cy="1141095"/>
            <wp:effectExtent l="0" t="0" r="0" b="1905"/>
            <wp:docPr id="5706658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65840" name="Picture 1" descr="A screenshot of a computer&#10;&#10;Description automatically generated"/>
                    <pic:cNvPicPr/>
                  </pic:nvPicPr>
                  <pic:blipFill>
                    <a:blip r:embed="rId102"/>
                    <a:stretch>
                      <a:fillRect/>
                    </a:stretch>
                  </pic:blipFill>
                  <pic:spPr>
                    <a:xfrm>
                      <a:off x="0" y="0"/>
                      <a:ext cx="5943600" cy="1141095"/>
                    </a:xfrm>
                    <a:prstGeom prst="rect">
                      <a:avLst/>
                    </a:prstGeom>
                  </pic:spPr>
                </pic:pic>
              </a:graphicData>
            </a:graphic>
          </wp:inline>
        </w:drawing>
      </w:r>
    </w:p>
    <w:p w14:paraId="39468B2A" w14:textId="77777777" w:rsidR="00AD7692" w:rsidRPr="003774FC" w:rsidRDefault="00AD7692" w:rsidP="00AD7692">
      <w:r>
        <w:t>Large groups and the presence of seniors and pre-K children boost the use of the car. Long distances also heavily penalize the walk mode.</w:t>
      </w:r>
    </w:p>
    <w:p w14:paraId="62559A34" w14:textId="77777777" w:rsidR="00AD7692" w:rsidRDefault="00AD7692" w:rsidP="00AD7692">
      <w:pPr>
        <w:pStyle w:val="Heading3"/>
      </w:pPr>
      <w:bookmarkStart w:id="60" w:name="_Toc207894888"/>
      <w:r>
        <w:t>Joint tour intermediate stop frequency</w:t>
      </w:r>
      <w:bookmarkEnd w:id="60"/>
    </w:p>
    <w:p w14:paraId="0909B5D4" w14:textId="381EFC85" w:rsidR="00AD7692" w:rsidRPr="00341528" w:rsidRDefault="00AD7692" w:rsidP="00AD7692">
      <w:r>
        <w:t>The</w:t>
      </w:r>
      <w:r w:rsidRPr="00341528">
        <w:rPr>
          <w:b/>
          <w:bCs/>
        </w:rPr>
        <w:t xml:space="preserve"> </w:t>
      </w:r>
      <w:r>
        <w:rPr>
          <w:b/>
          <w:bCs/>
        </w:rPr>
        <w:t>joint tour intermediate stop frequency</w:t>
      </w:r>
      <w:r w:rsidRPr="00341528">
        <w:rPr>
          <w:b/>
          <w:bCs/>
        </w:rPr>
        <w:t xml:space="preserve"> model</w:t>
      </w:r>
      <w:r w:rsidR="001F023F">
        <w:rPr>
          <w:b/>
          <w:bCs/>
        </w:rPr>
        <w:t>s</w:t>
      </w:r>
      <w:r>
        <w:t xml:space="preserve"> predict the number of stops along a joint tour.</w:t>
      </w:r>
    </w:p>
    <w:p w14:paraId="54913FEF" w14:textId="77777777" w:rsidR="00AD7692" w:rsidRPr="003A5217" w:rsidRDefault="00AD7692" w:rsidP="00AD7692">
      <w:pPr>
        <w:rPr>
          <w:lang w:val="fr-FR"/>
        </w:rPr>
      </w:pPr>
      <w:r w:rsidRPr="003A5217">
        <w:rPr>
          <w:i/>
          <w:iCs/>
          <w:lang w:val="fr-FR"/>
        </w:rPr>
        <w:t xml:space="preserve">Model type: </w:t>
      </w:r>
      <w:r w:rsidRPr="003A5217">
        <w:rPr>
          <w:lang w:val="fr-FR"/>
        </w:rPr>
        <w:t>Multinomial Logit (MNL)</w:t>
      </w:r>
    </w:p>
    <w:p w14:paraId="634E9D52" w14:textId="77777777" w:rsidR="00AD7692" w:rsidRPr="003A248A" w:rsidRDefault="00AD7692" w:rsidP="00AD7692">
      <w:r>
        <w:rPr>
          <w:i/>
          <w:iCs/>
        </w:rPr>
        <w:t xml:space="preserve">Applied to: </w:t>
      </w:r>
      <w:r>
        <w:t>All joint tours</w:t>
      </w:r>
    </w:p>
    <w:p w14:paraId="59F64966" w14:textId="04CE0E67" w:rsidR="00AD7692" w:rsidRDefault="00AD7692" w:rsidP="00AD7692">
      <w:pPr>
        <w:rPr>
          <w:i/>
          <w:iCs/>
        </w:rPr>
      </w:pPr>
      <w:r w:rsidRPr="00ED3F59">
        <w:rPr>
          <w:i/>
          <w:iCs/>
        </w:rPr>
        <w:t>Tree structure:</w:t>
      </w:r>
    </w:p>
    <w:p w14:paraId="586ABC7F" w14:textId="5A2303B0" w:rsidR="00AD7692" w:rsidRDefault="00BA68C0" w:rsidP="00AD7692">
      <w:r>
        <w:rPr>
          <w:noProof/>
        </w:rPr>
        <w:drawing>
          <wp:inline distT="0" distB="0" distL="0" distR="0" wp14:anchorId="0C516310" wp14:editId="6F1AD01D">
            <wp:extent cx="5090160" cy="971807"/>
            <wp:effectExtent l="0" t="0" r="0" b="0"/>
            <wp:docPr id="1739152031" name="Picture 1" descr="A close-up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52031" name="Picture 1" descr="A close-up of a computer&#10;&#10;Description automatically generated"/>
                    <pic:cNvPicPr/>
                  </pic:nvPicPr>
                  <pic:blipFill>
                    <a:blip r:embed="rId103"/>
                    <a:stretch>
                      <a:fillRect/>
                    </a:stretch>
                  </pic:blipFill>
                  <pic:spPr>
                    <a:xfrm>
                      <a:off x="0" y="0"/>
                      <a:ext cx="5107942" cy="975202"/>
                    </a:xfrm>
                    <a:prstGeom prst="rect">
                      <a:avLst/>
                    </a:prstGeom>
                  </pic:spPr>
                </pic:pic>
              </a:graphicData>
            </a:graphic>
          </wp:inline>
        </w:drawing>
      </w:r>
    </w:p>
    <w:p w14:paraId="58AB0446" w14:textId="49116112" w:rsidR="00440EBA" w:rsidRPr="0057302B" w:rsidRDefault="00440EBA" w:rsidP="00AD7692">
      <w:r>
        <w:t>The alternatives are coded in the F_R format, with F (forward) and R (return) each taking on a value of either 0 or 1. A value of 0 means the absence of stops on that leg, while a value of 1 indicates one or more stop(s) on that leg.</w:t>
      </w:r>
    </w:p>
    <w:p w14:paraId="11CE4A4D" w14:textId="2D35C859" w:rsidR="00AD7692" w:rsidRDefault="00AD7692" w:rsidP="00AD7692">
      <w:pPr>
        <w:rPr>
          <w:i/>
          <w:iCs/>
        </w:rPr>
      </w:pPr>
      <w:r w:rsidRPr="00853450">
        <w:rPr>
          <w:i/>
          <w:iCs/>
        </w:rPr>
        <w:t>Utility specification</w:t>
      </w:r>
      <w:r w:rsidR="001F023F">
        <w:rPr>
          <w:i/>
          <w:iCs/>
        </w:rPr>
        <w:t xml:space="preserve"> for Other joint tours</w:t>
      </w:r>
      <w:r w:rsidRPr="00853450">
        <w:rPr>
          <w:i/>
          <w:iCs/>
        </w:rPr>
        <w:t>:</w:t>
      </w:r>
    </w:p>
    <w:p w14:paraId="0C2692D6" w14:textId="777F7597" w:rsidR="00AD7692" w:rsidRDefault="00FE107A" w:rsidP="00AD7692">
      <w:r w:rsidRPr="00FE107A">
        <w:rPr>
          <w:noProof/>
        </w:rPr>
        <w:lastRenderedPageBreak/>
        <w:drawing>
          <wp:inline distT="0" distB="0" distL="0" distR="0" wp14:anchorId="6FCF1099" wp14:editId="5D010B22">
            <wp:extent cx="5943600" cy="2951480"/>
            <wp:effectExtent l="0" t="0" r="0" b="1270"/>
            <wp:docPr id="17545887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588773" name="Picture 1" descr="A screenshot of a computer&#10;&#10;Description automatically generated"/>
                    <pic:cNvPicPr/>
                  </pic:nvPicPr>
                  <pic:blipFill>
                    <a:blip r:embed="rId104"/>
                    <a:stretch>
                      <a:fillRect/>
                    </a:stretch>
                  </pic:blipFill>
                  <pic:spPr>
                    <a:xfrm>
                      <a:off x="0" y="0"/>
                      <a:ext cx="5943600" cy="2951480"/>
                    </a:xfrm>
                    <a:prstGeom prst="rect">
                      <a:avLst/>
                    </a:prstGeom>
                  </pic:spPr>
                </pic:pic>
              </a:graphicData>
            </a:graphic>
          </wp:inline>
        </w:drawing>
      </w:r>
    </w:p>
    <w:p w14:paraId="36A48217" w14:textId="5D89B859" w:rsidR="003C40A2" w:rsidRDefault="003C40A2" w:rsidP="003C40A2">
      <w:pPr>
        <w:rPr>
          <w:i/>
          <w:iCs/>
        </w:rPr>
      </w:pPr>
      <w:r w:rsidRPr="00853450">
        <w:rPr>
          <w:i/>
          <w:iCs/>
        </w:rPr>
        <w:t>Utility specification</w:t>
      </w:r>
      <w:r>
        <w:rPr>
          <w:i/>
          <w:iCs/>
        </w:rPr>
        <w:t xml:space="preserve"> for Shop joint tours</w:t>
      </w:r>
      <w:r w:rsidRPr="00853450">
        <w:rPr>
          <w:i/>
          <w:iCs/>
        </w:rPr>
        <w:t>:</w:t>
      </w:r>
    </w:p>
    <w:p w14:paraId="64326A70" w14:textId="16A70376" w:rsidR="003C40A2" w:rsidRDefault="00FE107A" w:rsidP="00AD7692">
      <w:r w:rsidRPr="00FE107A">
        <w:rPr>
          <w:noProof/>
        </w:rPr>
        <w:drawing>
          <wp:inline distT="0" distB="0" distL="0" distR="0" wp14:anchorId="203C7DB1" wp14:editId="5DF692F1">
            <wp:extent cx="5943600" cy="2953385"/>
            <wp:effectExtent l="0" t="0" r="0" b="0"/>
            <wp:docPr id="14183331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33180" name="Picture 1" descr="A screenshot of a computer&#10;&#10;Description automatically generated"/>
                    <pic:cNvPicPr/>
                  </pic:nvPicPr>
                  <pic:blipFill>
                    <a:blip r:embed="rId105"/>
                    <a:stretch>
                      <a:fillRect/>
                    </a:stretch>
                  </pic:blipFill>
                  <pic:spPr>
                    <a:xfrm>
                      <a:off x="0" y="0"/>
                      <a:ext cx="5943600" cy="2953385"/>
                    </a:xfrm>
                    <a:prstGeom prst="rect">
                      <a:avLst/>
                    </a:prstGeom>
                  </pic:spPr>
                </pic:pic>
              </a:graphicData>
            </a:graphic>
          </wp:inline>
        </w:drawing>
      </w:r>
    </w:p>
    <w:p w14:paraId="34A6F29E" w14:textId="06B0F94E" w:rsidR="00AE0813" w:rsidRPr="003D5B1C" w:rsidRDefault="00F25CC9" w:rsidP="00AD7692">
      <w:r>
        <w:t xml:space="preserve">Joint tours that include all household members tend to make intermediate stops. Low-income households may prefer not stopping. The presence of workers induces stops while the presence of pre-K children reduces this effect. Early activity starts foster stops on the return journey and vice versa. Greater distances to the destination engender more stops. More vehicles and more adults in the household will reduce the chance of stops, since there might be a tendency to make more tours instead. Intrazonal tours and the choice of a non-auto mode will boost the chance of not stopping. </w:t>
      </w:r>
    </w:p>
    <w:p w14:paraId="13E56F48" w14:textId="77777777" w:rsidR="00AD7692" w:rsidRDefault="00AD7692" w:rsidP="00AD7692">
      <w:pPr>
        <w:pStyle w:val="Heading3"/>
      </w:pPr>
      <w:bookmarkStart w:id="61" w:name="_Toc207894889"/>
      <w:r>
        <w:t>Joint tour intermediate stop destination</w:t>
      </w:r>
      <w:bookmarkEnd w:id="61"/>
    </w:p>
    <w:p w14:paraId="63EAE815" w14:textId="77777777" w:rsidR="00AD7692" w:rsidRPr="00341528" w:rsidRDefault="00AD7692" w:rsidP="00AD7692">
      <w:r>
        <w:t>The</w:t>
      </w:r>
      <w:r w:rsidRPr="00341528">
        <w:rPr>
          <w:b/>
          <w:bCs/>
        </w:rPr>
        <w:t xml:space="preserve"> </w:t>
      </w:r>
      <w:r>
        <w:rPr>
          <w:b/>
          <w:bCs/>
        </w:rPr>
        <w:t>joint tour intermediate stop destination</w:t>
      </w:r>
      <w:r w:rsidRPr="00341528">
        <w:rPr>
          <w:b/>
          <w:bCs/>
        </w:rPr>
        <w:t xml:space="preserve"> model</w:t>
      </w:r>
      <w:r>
        <w:t xml:space="preserve"> predicts the zonal location for a stop along a joint tour.</w:t>
      </w:r>
    </w:p>
    <w:p w14:paraId="45D6600B" w14:textId="77777777" w:rsidR="00AD7692" w:rsidRPr="003A5217" w:rsidRDefault="00AD7692" w:rsidP="00AD7692">
      <w:pPr>
        <w:rPr>
          <w:lang w:val="fr-FR"/>
        </w:rPr>
      </w:pPr>
      <w:r w:rsidRPr="003A5217">
        <w:rPr>
          <w:i/>
          <w:iCs/>
          <w:lang w:val="fr-FR"/>
        </w:rPr>
        <w:lastRenderedPageBreak/>
        <w:t xml:space="preserve">Model type: </w:t>
      </w:r>
      <w:r w:rsidRPr="003A5217">
        <w:rPr>
          <w:lang w:val="fr-FR"/>
        </w:rPr>
        <w:t>Multinomial Logit (MNL)</w:t>
      </w:r>
    </w:p>
    <w:p w14:paraId="4C2F6DD9" w14:textId="77777777" w:rsidR="00AD7692" w:rsidRPr="003A248A" w:rsidRDefault="00AD7692" w:rsidP="00AD7692">
      <w:r>
        <w:rPr>
          <w:i/>
          <w:iCs/>
        </w:rPr>
        <w:t xml:space="preserve">Applied to: </w:t>
      </w:r>
      <w:r>
        <w:t>All stops along joint tours</w:t>
      </w:r>
    </w:p>
    <w:p w14:paraId="5295EE3B" w14:textId="77777777" w:rsidR="00AD7692" w:rsidRPr="0057302B" w:rsidRDefault="00AD7692" w:rsidP="00AD7692">
      <w:r w:rsidRPr="00ED3F59">
        <w:rPr>
          <w:i/>
          <w:iCs/>
        </w:rPr>
        <w:t>Tree structure:</w:t>
      </w:r>
      <w:r>
        <w:rPr>
          <w:i/>
          <w:iCs/>
        </w:rPr>
        <w:t xml:space="preserve"> </w:t>
      </w:r>
      <w:r>
        <w:t>All zones</w:t>
      </w:r>
    </w:p>
    <w:p w14:paraId="5CE12373" w14:textId="77777777" w:rsidR="00AD7692" w:rsidRDefault="00AD7692" w:rsidP="00AD7692">
      <w:pPr>
        <w:rPr>
          <w:i/>
          <w:iCs/>
        </w:rPr>
      </w:pPr>
      <w:r w:rsidRPr="00853450">
        <w:rPr>
          <w:i/>
          <w:iCs/>
        </w:rPr>
        <w:t>Utility specification:</w:t>
      </w:r>
    </w:p>
    <w:p w14:paraId="2FCDF86A" w14:textId="725A8128" w:rsidR="00AD7692" w:rsidRDefault="00FE107A" w:rsidP="00AD7692">
      <w:r w:rsidRPr="00FE107A">
        <w:rPr>
          <w:noProof/>
        </w:rPr>
        <w:drawing>
          <wp:inline distT="0" distB="0" distL="0" distR="0" wp14:anchorId="1519CACD" wp14:editId="60A785FE">
            <wp:extent cx="5943600" cy="2449195"/>
            <wp:effectExtent l="0" t="0" r="0" b="8255"/>
            <wp:docPr id="14509570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57050" name="Picture 1" descr="A screenshot of a computer&#10;&#10;Description automatically generated"/>
                    <pic:cNvPicPr/>
                  </pic:nvPicPr>
                  <pic:blipFill>
                    <a:blip r:embed="rId106"/>
                    <a:stretch>
                      <a:fillRect/>
                    </a:stretch>
                  </pic:blipFill>
                  <pic:spPr>
                    <a:xfrm>
                      <a:off x="0" y="0"/>
                      <a:ext cx="5943600" cy="2449195"/>
                    </a:xfrm>
                    <a:prstGeom prst="rect">
                      <a:avLst/>
                    </a:prstGeom>
                  </pic:spPr>
                </pic:pic>
              </a:graphicData>
            </a:graphic>
          </wp:inline>
        </w:drawing>
      </w:r>
    </w:p>
    <w:p w14:paraId="0BBFB5A1" w14:textId="77777777" w:rsidR="00AD7692" w:rsidRDefault="00AD7692" w:rsidP="00AD7692">
      <w:r>
        <w:t>Stop locations that are close to home or the joint tour destination are preferred. Increases in household density are associated with a reduced tendency to make stops, thanks to the reduced opportunity for activity participation at these locations. Travel time and distance temper the attractiveness of stops that are longer detours from the main route.</w:t>
      </w:r>
    </w:p>
    <w:p w14:paraId="54A7A107" w14:textId="77777777" w:rsidR="00AD7692" w:rsidRDefault="00AD7692" w:rsidP="00AD7692">
      <w:pPr>
        <w:rPr>
          <w:i/>
          <w:iCs/>
        </w:rPr>
      </w:pPr>
      <w:r>
        <w:rPr>
          <w:i/>
          <w:iCs/>
        </w:rPr>
        <w:t>Size variable:</w:t>
      </w:r>
    </w:p>
    <w:p w14:paraId="3DD96495" w14:textId="53A06C4A" w:rsidR="00AD7692" w:rsidRPr="0006497C" w:rsidRDefault="00FE107A" w:rsidP="00AD7692">
      <w:r w:rsidRPr="00FE107A">
        <w:rPr>
          <w:noProof/>
        </w:rPr>
        <w:drawing>
          <wp:inline distT="0" distB="0" distL="0" distR="0" wp14:anchorId="4C6734BD" wp14:editId="2E5F190B">
            <wp:extent cx="2730640" cy="3149762"/>
            <wp:effectExtent l="0" t="0" r="0" b="0"/>
            <wp:docPr id="619659967" name="Picture 1"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59967" name="Picture 1" descr="A screenshot of a data&#10;&#10;Description automatically generated"/>
                    <pic:cNvPicPr/>
                  </pic:nvPicPr>
                  <pic:blipFill>
                    <a:blip r:embed="rId107"/>
                    <a:stretch>
                      <a:fillRect/>
                    </a:stretch>
                  </pic:blipFill>
                  <pic:spPr>
                    <a:xfrm>
                      <a:off x="0" y="0"/>
                      <a:ext cx="2730640" cy="3149762"/>
                    </a:xfrm>
                    <a:prstGeom prst="rect">
                      <a:avLst/>
                    </a:prstGeom>
                  </pic:spPr>
                </pic:pic>
              </a:graphicData>
            </a:graphic>
          </wp:inline>
        </w:drawing>
      </w:r>
    </w:p>
    <w:p w14:paraId="57F47634" w14:textId="77777777" w:rsidR="00AD7692" w:rsidRPr="00A33BA3" w:rsidRDefault="00AD7692" w:rsidP="00AD7692">
      <w:pPr>
        <w:pStyle w:val="Heading3"/>
      </w:pPr>
      <w:bookmarkStart w:id="62" w:name="_Toc207894890"/>
      <w:r>
        <w:lastRenderedPageBreak/>
        <w:t>Joint tour intermediate stop duration</w:t>
      </w:r>
      <w:bookmarkEnd w:id="62"/>
    </w:p>
    <w:p w14:paraId="58678D12" w14:textId="77777777" w:rsidR="00AD7692" w:rsidRPr="00341528" w:rsidRDefault="00AD7692" w:rsidP="00AD7692">
      <w:r>
        <w:t>The</w:t>
      </w:r>
      <w:r w:rsidRPr="00341528">
        <w:rPr>
          <w:b/>
          <w:bCs/>
        </w:rPr>
        <w:t xml:space="preserve"> </w:t>
      </w:r>
      <w:r>
        <w:rPr>
          <w:b/>
          <w:bCs/>
        </w:rPr>
        <w:t>joint tour intermediate stop duration</w:t>
      </w:r>
      <w:r w:rsidRPr="00341528">
        <w:rPr>
          <w:b/>
          <w:bCs/>
        </w:rPr>
        <w:t xml:space="preserve"> model</w:t>
      </w:r>
      <w:r>
        <w:t xml:space="preserve"> predicts the temporal length of an activity at an intermediate stop along a joint tour.</w:t>
      </w:r>
    </w:p>
    <w:p w14:paraId="179BBFC3" w14:textId="77777777" w:rsidR="00AD7692" w:rsidRPr="003A5217" w:rsidRDefault="00AD7692" w:rsidP="00AD7692">
      <w:pPr>
        <w:rPr>
          <w:lang w:val="fr-FR"/>
        </w:rPr>
      </w:pPr>
      <w:r w:rsidRPr="003A5217">
        <w:rPr>
          <w:i/>
          <w:iCs/>
          <w:lang w:val="fr-FR"/>
        </w:rPr>
        <w:t xml:space="preserve">Model type: </w:t>
      </w:r>
      <w:r w:rsidRPr="003A5217">
        <w:rPr>
          <w:lang w:val="fr-FR"/>
        </w:rPr>
        <w:t>Multinomial Logit (MNL)</w:t>
      </w:r>
    </w:p>
    <w:p w14:paraId="4D18559C" w14:textId="77777777" w:rsidR="00AD7692" w:rsidRPr="003A248A" w:rsidRDefault="00AD7692" w:rsidP="00AD7692">
      <w:r>
        <w:rPr>
          <w:i/>
          <w:iCs/>
        </w:rPr>
        <w:t xml:space="preserve">Applied to: </w:t>
      </w:r>
      <w:r>
        <w:t>All stops along joint tours</w:t>
      </w:r>
    </w:p>
    <w:p w14:paraId="39991D3C" w14:textId="77777777" w:rsidR="00AD7692" w:rsidRPr="00EE1CCB" w:rsidRDefault="00AD7692" w:rsidP="00AD7692">
      <w:r w:rsidRPr="00ED3F59">
        <w:rPr>
          <w:i/>
          <w:iCs/>
        </w:rPr>
        <w:t>Tree structure:</w:t>
      </w:r>
      <w:r>
        <w:rPr>
          <w:i/>
          <w:iCs/>
        </w:rPr>
        <w:t xml:space="preserve"> </w:t>
      </w:r>
      <w:r>
        <w:t>All alternatives (in hours) in the columns of the specification table shown below.</w:t>
      </w:r>
    </w:p>
    <w:p w14:paraId="42035F4A" w14:textId="493FD363" w:rsidR="00AD7692" w:rsidRDefault="00AD7692" w:rsidP="00AD7692">
      <w:pPr>
        <w:rPr>
          <w:i/>
          <w:iCs/>
        </w:rPr>
      </w:pPr>
      <w:r w:rsidRPr="00853450">
        <w:rPr>
          <w:i/>
          <w:iCs/>
        </w:rPr>
        <w:t>Utility specification</w:t>
      </w:r>
      <w:r w:rsidR="009977E9">
        <w:rPr>
          <w:i/>
          <w:iCs/>
        </w:rPr>
        <w:t xml:space="preserve"> for Other tours</w:t>
      </w:r>
      <w:r w:rsidRPr="00853450">
        <w:rPr>
          <w:i/>
          <w:iCs/>
        </w:rPr>
        <w:t>:</w:t>
      </w:r>
    </w:p>
    <w:p w14:paraId="283D732E" w14:textId="5F283209" w:rsidR="009977E9" w:rsidRPr="009977E9" w:rsidRDefault="00FE107A" w:rsidP="00AD7692">
      <w:r w:rsidRPr="00FE107A">
        <w:rPr>
          <w:noProof/>
        </w:rPr>
        <w:drawing>
          <wp:inline distT="0" distB="0" distL="0" distR="0" wp14:anchorId="24146C05" wp14:editId="3EF20110">
            <wp:extent cx="5943600" cy="1826260"/>
            <wp:effectExtent l="0" t="0" r="0" b="2540"/>
            <wp:docPr id="16457511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751167" name="Picture 1" descr="A screenshot of a computer&#10;&#10;Description automatically generated"/>
                    <pic:cNvPicPr/>
                  </pic:nvPicPr>
                  <pic:blipFill>
                    <a:blip r:embed="rId108"/>
                    <a:stretch>
                      <a:fillRect/>
                    </a:stretch>
                  </pic:blipFill>
                  <pic:spPr>
                    <a:xfrm>
                      <a:off x="0" y="0"/>
                      <a:ext cx="5943600" cy="1826260"/>
                    </a:xfrm>
                    <a:prstGeom prst="rect">
                      <a:avLst/>
                    </a:prstGeom>
                  </pic:spPr>
                </pic:pic>
              </a:graphicData>
            </a:graphic>
          </wp:inline>
        </w:drawing>
      </w:r>
    </w:p>
    <w:p w14:paraId="2178C27A" w14:textId="4D97629C" w:rsidR="009977E9" w:rsidRDefault="009977E9" w:rsidP="009977E9">
      <w:pPr>
        <w:rPr>
          <w:i/>
          <w:iCs/>
        </w:rPr>
      </w:pPr>
      <w:r w:rsidRPr="00853450">
        <w:rPr>
          <w:i/>
          <w:iCs/>
        </w:rPr>
        <w:t>Utility specification</w:t>
      </w:r>
      <w:r>
        <w:rPr>
          <w:i/>
          <w:iCs/>
        </w:rPr>
        <w:t xml:space="preserve"> for Shop tours</w:t>
      </w:r>
      <w:r w:rsidRPr="00853450">
        <w:rPr>
          <w:i/>
          <w:iCs/>
        </w:rPr>
        <w:t>:</w:t>
      </w:r>
    </w:p>
    <w:p w14:paraId="307D51D3" w14:textId="44CF697E" w:rsidR="00AD7692" w:rsidRDefault="00FE107A" w:rsidP="00AD7692">
      <w:r w:rsidRPr="00FE107A">
        <w:rPr>
          <w:noProof/>
        </w:rPr>
        <w:drawing>
          <wp:inline distT="0" distB="0" distL="0" distR="0" wp14:anchorId="640EE16F" wp14:editId="2FE21AEF">
            <wp:extent cx="5943600" cy="1832610"/>
            <wp:effectExtent l="0" t="0" r="0" b="0"/>
            <wp:docPr id="16733096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09641" name="Picture 1" descr="A screenshot of a computer&#10;&#10;Description automatically generated"/>
                    <pic:cNvPicPr/>
                  </pic:nvPicPr>
                  <pic:blipFill>
                    <a:blip r:embed="rId109"/>
                    <a:stretch>
                      <a:fillRect/>
                    </a:stretch>
                  </pic:blipFill>
                  <pic:spPr>
                    <a:xfrm>
                      <a:off x="0" y="0"/>
                      <a:ext cx="5943600" cy="1832610"/>
                    </a:xfrm>
                    <a:prstGeom prst="rect">
                      <a:avLst/>
                    </a:prstGeom>
                  </pic:spPr>
                </pic:pic>
              </a:graphicData>
            </a:graphic>
          </wp:inline>
        </w:drawing>
      </w:r>
    </w:p>
    <w:p w14:paraId="7390266E" w14:textId="1BE32E48" w:rsidR="00AD7692" w:rsidRDefault="00AD7692" w:rsidP="00AD7692">
      <w:r>
        <w:t>Full-household tours and those with young children tend to make brief stops. Seniors tend to make longer stops. Earlier start times foster longer stops, since the main activity can still be feasibly performed despite the stops. Short joint activity durations are associated with shorter stop durations. Multiple stops imply shorter stop durations. Longer detours favor longer stops, perhaps as a way of justifying the extra travel burden.</w:t>
      </w:r>
    </w:p>
    <w:p w14:paraId="0928A0E6" w14:textId="4BCF878E" w:rsidR="003D274D" w:rsidRDefault="003D274D" w:rsidP="005B602A">
      <w:pPr>
        <w:pStyle w:val="Heading2"/>
      </w:pPr>
      <w:bookmarkStart w:id="63" w:name="_Toc207894891"/>
      <w:r>
        <w:t xml:space="preserve">Non-mandatory </w:t>
      </w:r>
      <w:r w:rsidR="00FE03F0">
        <w:t>solo</w:t>
      </w:r>
      <w:r w:rsidR="00CF4B59">
        <w:t xml:space="preserve"> </w:t>
      </w:r>
      <w:r>
        <w:t>tour decisions</w:t>
      </w:r>
      <w:bookmarkEnd w:id="63"/>
    </w:p>
    <w:p w14:paraId="594D22F3" w14:textId="63AF8CEA" w:rsidR="002C0A4B" w:rsidRDefault="00255653" w:rsidP="00CF4B59">
      <w:pPr>
        <w:pStyle w:val="Heading3"/>
      </w:pPr>
      <w:bookmarkStart w:id="64" w:name="_Toc207894892"/>
      <w:r>
        <w:t>Solo t</w:t>
      </w:r>
      <w:r w:rsidR="003D274D">
        <w:t>our</w:t>
      </w:r>
      <w:r w:rsidR="00CF4B59">
        <w:t xml:space="preserve"> </w:t>
      </w:r>
      <w:r w:rsidR="00FE03F0">
        <w:t xml:space="preserve">purpose and </w:t>
      </w:r>
      <w:r w:rsidR="00CF4B59">
        <w:t>frequency</w:t>
      </w:r>
      <w:bookmarkEnd w:id="64"/>
    </w:p>
    <w:p w14:paraId="5A707A30" w14:textId="419D8696" w:rsidR="008B4D6B" w:rsidRPr="00341528" w:rsidRDefault="00382A81" w:rsidP="00382A81">
      <w:r>
        <w:t>Th</w:t>
      </w:r>
      <w:r w:rsidR="00830F31">
        <w:t>e</w:t>
      </w:r>
      <w:r w:rsidRPr="00341528">
        <w:rPr>
          <w:b/>
          <w:bCs/>
        </w:rPr>
        <w:t xml:space="preserve"> </w:t>
      </w:r>
      <w:r>
        <w:rPr>
          <w:b/>
          <w:bCs/>
        </w:rPr>
        <w:t>solo tour purpose and frequency</w:t>
      </w:r>
      <w:r w:rsidRPr="00341528">
        <w:rPr>
          <w:b/>
          <w:bCs/>
        </w:rPr>
        <w:t xml:space="preserve"> choice model</w:t>
      </w:r>
      <w:r>
        <w:t xml:space="preserve"> predicts the occurrence of solo tours by purpose and frequency.</w:t>
      </w:r>
    </w:p>
    <w:p w14:paraId="6B135729" w14:textId="77777777" w:rsidR="00382A81" w:rsidRPr="003A5217" w:rsidRDefault="00382A81" w:rsidP="00382A81">
      <w:pPr>
        <w:rPr>
          <w:lang w:val="fr-FR"/>
        </w:rPr>
      </w:pPr>
      <w:r w:rsidRPr="003A5217">
        <w:rPr>
          <w:i/>
          <w:iCs/>
          <w:lang w:val="fr-FR"/>
        </w:rPr>
        <w:t xml:space="preserve">Model type: </w:t>
      </w:r>
      <w:r w:rsidRPr="003A5217">
        <w:rPr>
          <w:lang w:val="fr-FR"/>
        </w:rPr>
        <w:t>Multinomial Logit (MNL)</w:t>
      </w:r>
    </w:p>
    <w:p w14:paraId="6003A8A5" w14:textId="41B5917B" w:rsidR="00382A81" w:rsidRPr="003A248A" w:rsidRDefault="00382A81" w:rsidP="00382A81">
      <w:r>
        <w:rPr>
          <w:i/>
          <w:iCs/>
        </w:rPr>
        <w:lastRenderedPageBreak/>
        <w:t xml:space="preserve">Applied to: </w:t>
      </w:r>
      <w:r>
        <w:t>Persons in households that chose a pattern involving solo tour(s)</w:t>
      </w:r>
    </w:p>
    <w:p w14:paraId="666A58A7" w14:textId="733F3BD3" w:rsidR="00BE4C08" w:rsidRDefault="00382A81" w:rsidP="00382A81">
      <w:pPr>
        <w:rPr>
          <w:i/>
          <w:iCs/>
        </w:rPr>
      </w:pPr>
      <w:r w:rsidRPr="00ED3F59">
        <w:rPr>
          <w:i/>
          <w:iCs/>
        </w:rPr>
        <w:t>Tree structure:</w:t>
      </w:r>
    </w:p>
    <w:p w14:paraId="5BE6F8F3" w14:textId="5471963D" w:rsidR="00443351" w:rsidRDefault="00443351" w:rsidP="00382A81">
      <w:r>
        <w:rPr>
          <w:noProof/>
        </w:rPr>
        <w:drawing>
          <wp:inline distT="0" distB="0" distL="0" distR="0" wp14:anchorId="41431660" wp14:editId="5C79D823">
            <wp:extent cx="5943600" cy="558800"/>
            <wp:effectExtent l="19050" t="19050" r="19050" b="1270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943600" cy="558800"/>
                    </a:xfrm>
                    <a:prstGeom prst="rect">
                      <a:avLst/>
                    </a:prstGeom>
                    <a:ln w="19050">
                      <a:solidFill>
                        <a:schemeClr val="tx1"/>
                      </a:solidFill>
                    </a:ln>
                  </pic:spPr>
                </pic:pic>
              </a:graphicData>
            </a:graphic>
          </wp:inline>
        </w:drawing>
      </w:r>
    </w:p>
    <w:p w14:paraId="249D75DB" w14:textId="400495D9" w:rsidR="001D4FAF" w:rsidRDefault="001D4FAF" w:rsidP="00382A81">
      <w:r>
        <w:t xml:space="preserve">In the above choice tree, O refers to the Other purpose while S denotes the Shop purpose. The numbers indicate the count of tours of the relevant purpose. For example, O2S1 corresponds to a household’s decision to make two Other </w:t>
      </w:r>
      <w:r w:rsidR="00623C01">
        <w:t>solo</w:t>
      </w:r>
      <w:r>
        <w:t xml:space="preserve"> tours and one Shop </w:t>
      </w:r>
      <w:r w:rsidR="00623C01">
        <w:t>solo</w:t>
      </w:r>
      <w:r>
        <w:t xml:space="preserve"> tour. </w:t>
      </w:r>
    </w:p>
    <w:p w14:paraId="330CA1D5" w14:textId="7E7ED533" w:rsidR="007D50A6" w:rsidRDefault="007D50A6" w:rsidP="00382A81">
      <w:pPr>
        <w:rPr>
          <w:i/>
          <w:iCs/>
        </w:rPr>
      </w:pPr>
      <w:r>
        <w:rPr>
          <w:i/>
          <w:iCs/>
        </w:rPr>
        <w:t>Alternative availability:</w:t>
      </w:r>
    </w:p>
    <w:p w14:paraId="5FB1A14E" w14:textId="43ADD6F0" w:rsidR="007D50A6" w:rsidRPr="007D50A6" w:rsidRDefault="00FE107A" w:rsidP="00382A81">
      <w:r w:rsidRPr="00FE107A">
        <w:rPr>
          <w:noProof/>
        </w:rPr>
        <w:drawing>
          <wp:inline distT="0" distB="0" distL="0" distR="0" wp14:anchorId="7F1BA07B" wp14:editId="61E89315">
            <wp:extent cx="3168813" cy="1492327"/>
            <wp:effectExtent l="0" t="0" r="0" b="0"/>
            <wp:docPr id="4479820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82089" name="Picture 1" descr="A screenshot of a computer&#10;&#10;Description automatically generated"/>
                    <pic:cNvPicPr/>
                  </pic:nvPicPr>
                  <pic:blipFill>
                    <a:blip r:embed="rId111"/>
                    <a:stretch>
                      <a:fillRect/>
                    </a:stretch>
                  </pic:blipFill>
                  <pic:spPr>
                    <a:xfrm>
                      <a:off x="0" y="0"/>
                      <a:ext cx="3168813" cy="1492327"/>
                    </a:xfrm>
                    <a:prstGeom prst="rect">
                      <a:avLst/>
                    </a:prstGeom>
                  </pic:spPr>
                </pic:pic>
              </a:graphicData>
            </a:graphic>
          </wp:inline>
        </w:drawing>
      </w:r>
    </w:p>
    <w:p w14:paraId="0D6704D9" w14:textId="119A0312" w:rsidR="00FB1C73" w:rsidRDefault="00BE4C08" w:rsidP="00486318">
      <w:pPr>
        <w:rPr>
          <w:i/>
          <w:iCs/>
        </w:rPr>
      </w:pPr>
      <w:r w:rsidRPr="00853450">
        <w:rPr>
          <w:i/>
          <w:iCs/>
        </w:rPr>
        <w:t>Utility specification:</w:t>
      </w:r>
    </w:p>
    <w:p w14:paraId="165A4C3E" w14:textId="66F30A13" w:rsidR="00A1344A" w:rsidRPr="00A1344A" w:rsidRDefault="00FE107A" w:rsidP="00486318">
      <w:r w:rsidRPr="00FE107A">
        <w:rPr>
          <w:noProof/>
        </w:rPr>
        <w:drawing>
          <wp:inline distT="0" distB="0" distL="0" distR="0" wp14:anchorId="14D66FB8" wp14:editId="7856D830">
            <wp:extent cx="5943600" cy="3307715"/>
            <wp:effectExtent l="0" t="0" r="0" b="6985"/>
            <wp:docPr id="20078289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828943" name="Picture 1" descr="A screenshot of a computer&#10;&#10;Description automatically generated"/>
                    <pic:cNvPicPr/>
                  </pic:nvPicPr>
                  <pic:blipFill>
                    <a:blip r:embed="rId112"/>
                    <a:stretch>
                      <a:fillRect/>
                    </a:stretch>
                  </pic:blipFill>
                  <pic:spPr>
                    <a:xfrm>
                      <a:off x="0" y="0"/>
                      <a:ext cx="5943600" cy="3307715"/>
                    </a:xfrm>
                    <a:prstGeom prst="rect">
                      <a:avLst/>
                    </a:prstGeom>
                  </pic:spPr>
                </pic:pic>
              </a:graphicData>
            </a:graphic>
          </wp:inline>
        </w:drawing>
      </w:r>
    </w:p>
    <w:p w14:paraId="3A5AD008" w14:textId="3449684C" w:rsidR="004D0AF3" w:rsidRPr="00486318" w:rsidRDefault="00C605A7" w:rsidP="00486318">
      <w:r>
        <w:t xml:space="preserve">The presence of two or more workers in the household increases the chance for a solo shopping tour. </w:t>
      </w:r>
      <w:r w:rsidR="00B5668F">
        <w:t xml:space="preserve">People will more free time are less likely to make just one solo tour. </w:t>
      </w:r>
      <w:r w:rsidR="00C473E7">
        <w:t xml:space="preserve">The logsums encapsulating the attractiveness of accessible Shop and Other destinations have a positive correlation with solo tour </w:t>
      </w:r>
      <w:r w:rsidR="00C473E7">
        <w:lastRenderedPageBreak/>
        <w:t>frequency.</w:t>
      </w:r>
      <w:r w:rsidR="00E76185">
        <w:t xml:space="preserve"> Seniors are more likely to stay at home or make Other purpose tours. Seniors with a driver license are less likely to stay at home.</w:t>
      </w:r>
    </w:p>
    <w:p w14:paraId="0CC35D81" w14:textId="66B23DC7" w:rsidR="00FE03F0" w:rsidRDefault="00255653" w:rsidP="00FE03F0">
      <w:pPr>
        <w:pStyle w:val="Heading3"/>
      </w:pPr>
      <w:bookmarkStart w:id="65" w:name="_Toc207894893"/>
      <w:r>
        <w:t xml:space="preserve">Solo </w:t>
      </w:r>
      <w:r w:rsidR="00FE03F0">
        <w:t xml:space="preserve">HBO </w:t>
      </w:r>
      <w:r>
        <w:t xml:space="preserve">tour </w:t>
      </w:r>
      <w:r w:rsidR="00FE03F0">
        <w:t>destination</w:t>
      </w:r>
      <w:bookmarkEnd w:id="65"/>
      <w:r w:rsidR="00FE03F0">
        <w:t xml:space="preserve"> </w:t>
      </w:r>
    </w:p>
    <w:p w14:paraId="72591AEA" w14:textId="00F6434A" w:rsidR="008B4D6B" w:rsidRPr="00341528" w:rsidRDefault="00830F31" w:rsidP="00830F31">
      <w:r>
        <w:t>Th</w:t>
      </w:r>
      <w:r w:rsidR="003A33BB">
        <w:t>e</w:t>
      </w:r>
      <w:r w:rsidRPr="00341528">
        <w:rPr>
          <w:b/>
          <w:bCs/>
        </w:rPr>
        <w:t xml:space="preserve"> </w:t>
      </w:r>
      <w:r>
        <w:rPr>
          <w:b/>
          <w:bCs/>
        </w:rPr>
        <w:t>solo HBO tour destination</w:t>
      </w:r>
      <w:r w:rsidRPr="00341528">
        <w:rPr>
          <w:b/>
          <w:bCs/>
        </w:rPr>
        <w:t xml:space="preserve"> choice model</w:t>
      </w:r>
      <w:r>
        <w:t xml:space="preserve"> predicts the zonal location for a solo “Other” purpose tour.</w:t>
      </w:r>
    </w:p>
    <w:p w14:paraId="0D1238FF" w14:textId="77777777" w:rsidR="00830F31" w:rsidRPr="003A5217" w:rsidRDefault="00830F31" w:rsidP="00830F31">
      <w:pPr>
        <w:rPr>
          <w:lang w:val="fr-FR"/>
        </w:rPr>
      </w:pPr>
      <w:r w:rsidRPr="003A5217">
        <w:rPr>
          <w:i/>
          <w:iCs/>
          <w:lang w:val="fr-FR"/>
        </w:rPr>
        <w:t xml:space="preserve">Model type: </w:t>
      </w:r>
      <w:r w:rsidRPr="003A5217">
        <w:rPr>
          <w:lang w:val="fr-FR"/>
        </w:rPr>
        <w:t>Multinomial Logit (MNL)</w:t>
      </w:r>
    </w:p>
    <w:p w14:paraId="0F215752" w14:textId="7D5DB11E" w:rsidR="00830F31" w:rsidRPr="003A248A" w:rsidRDefault="00830F31" w:rsidP="00830F31">
      <w:r>
        <w:rPr>
          <w:i/>
          <w:iCs/>
        </w:rPr>
        <w:t xml:space="preserve">Applied to: </w:t>
      </w:r>
      <w:r>
        <w:t xml:space="preserve">Persons that </w:t>
      </w:r>
      <w:r w:rsidR="003A33BB">
        <w:t xml:space="preserve">made </w:t>
      </w:r>
      <w:r>
        <w:t xml:space="preserve">solo </w:t>
      </w:r>
      <w:r w:rsidR="003A33BB">
        <w:t xml:space="preserve">“Other” </w:t>
      </w:r>
      <w:r>
        <w:t>tour(s)</w:t>
      </w:r>
    </w:p>
    <w:p w14:paraId="0D1F9F9C" w14:textId="0C8F6A18" w:rsidR="00830F31" w:rsidRPr="00830F31" w:rsidRDefault="00830F31" w:rsidP="00830F31">
      <w:r w:rsidRPr="00ED3F59">
        <w:rPr>
          <w:i/>
          <w:iCs/>
        </w:rPr>
        <w:t>Tree structure:</w:t>
      </w:r>
      <w:r>
        <w:rPr>
          <w:i/>
          <w:iCs/>
        </w:rPr>
        <w:t xml:space="preserve"> </w:t>
      </w:r>
      <w:r>
        <w:t>All zones</w:t>
      </w:r>
    </w:p>
    <w:p w14:paraId="387BB532" w14:textId="4ED0E1F3" w:rsidR="00463AFC" w:rsidRDefault="00830F31" w:rsidP="000B7122">
      <w:pPr>
        <w:rPr>
          <w:i/>
          <w:iCs/>
        </w:rPr>
      </w:pPr>
      <w:r w:rsidRPr="00853450">
        <w:rPr>
          <w:i/>
          <w:iCs/>
        </w:rPr>
        <w:t>Utility specification:</w:t>
      </w:r>
    </w:p>
    <w:p w14:paraId="4EEA8D93" w14:textId="1786A3C4" w:rsidR="007666C6" w:rsidRPr="007666C6" w:rsidRDefault="00FE107A" w:rsidP="000B7122">
      <w:r w:rsidRPr="00FE107A">
        <w:rPr>
          <w:noProof/>
        </w:rPr>
        <w:drawing>
          <wp:inline distT="0" distB="0" distL="0" distR="0" wp14:anchorId="23455CF0" wp14:editId="50C2AD95">
            <wp:extent cx="5943600" cy="3081020"/>
            <wp:effectExtent l="0" t="0" r="0" b="5080"/>
            <wp:docPr id="13136912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91295" name="Picture 1" descr="A screenshot of a computer&#10;&#10;Description automatically generated"/>
                    <pic:cNvPicPr/>
                  </pic:nvPicPr>
                  <pic:blipFill>
                    <a:blip r:embed="rId113"/>
                    <a:stretch>
                      <a:fillRect/>
                    </a:stretch>
                  </pic:blipFill>
                  <pic:spPr>
                    <a:xfrm>
                      <a:off x="0" y="0"/>
                      <a:ext cx="5943600" cy="3081020"/>
                    </a:xfrm>
                    <a:prstGeom prst="rect">
                      <a:avLst/>
                    </a:prstGeom>
                  </pic:spPr>
                </pic:pic>
              </a:graphicData>
            </a:graphic>
          </wp:inline>
        </w:drawing>
      </w:r>
    </w:p>
    <w:p w14:paraId="2E4D925B" w14:textId="2B8E4688" w:rsidR="00C36B3E" w:rsidRDefault="00C36B3E" w:rsidP="000B7122">
      <w:r>
        <w:t xml:space="preserve">Intrazonal solo </w:t>
      </w:r>
      <w:r w:rsidR="00174F8B">
        <w:t xml:space="preserve">Other </w:t>
      </w:r>
      <w:r>
        <w:t xml:space="preserve">tours are more likely. Zones with higher household density are less likely to be solo tour destinations since they may have fewer opportunities for activities. </w:t>
      </w:r>
      <w:r w:rsidR="00AC54CD">
        <w:t>Time and distance play the usual role in tempering tours to farther destinations.</w:t>
      </w:r>
    </w:p>
    <w:p w14:paraId="3B2602FA" w14:textId="698C833E" w:rsidR="00725419" w:rsidRDefault="00725419" w:rsidP="000B7122">
      <w:r w:rsidRPr="00725419">
        <w:rPr>
          <w:i/>
          <w:iCs/>
        </w:rPr>
        <w:t>Size variable</w:t>
      </w:r>
      <w:r>
        <w:t>:</w:t>
      </w:r>
    </w:p>
    <w:p w14:paraId="456D6EAD" w14:textId="43382D0E" w:rsidR="00725419" w:rsidRDefault="00395BAE" w:rsidP="000B7122">
      <w:r>
        <w:t>The size value for each candidate destination zone is calculated from the table below. The coefficients are exponentiated before being multiplied by the corresponding variable.</w:t>
      </w:r>
    </w:p>
    <w:p w14:paraId="76EDF3C1" w14:textId="74F7A3DA" w:rsidR="007666C6" w:rsidRDefault="003F0154" w:rsidP="000B7122">
      <w:r w:rsidRPr="003F0154">
        <w:rPr>
          <w:noProof/>
        </w:rPr>
        <w:lastRenderedPageBreak/>
        <w:drawing>
          <wp:inline distT="0" distB="0" distL="0" distR="0" wp14:anchorId="5B55C7A6" wp14:editId="04D9030D">
            <wp:extent cx="2254366" cy="2921150"/>
            <wp:effectExtent l="0" t="0" r="0" b="0"/>
            <wp:docPr id="1140223886" name="Picture 1"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23886" name="Picture 1" descr="A screenshot of a data&#10;&#10;Description automatically generated"/>
                    <pic:cNvPicPr/>
                  </pic:nvPicPr>
                  <pic:blipFill>
                    <a:blip r:embed="rId114"/>
                    <a:stretch>
                      <a:fillRect/>
                    </a:stretch>
                  </pic:blipFill>
                  <pic:spPr>
                    <a:xfrm>
                      <a:off x="0" y="0"/>
                      <a:ext cx="2254366" cy="2921150"/>
                    </a:xfrm>
                    <a:prstGeom prst="rect">
                      <a:avLst/>
                    </a:prstGeom>
                  </pic:spPr>
                </pic:pic>
              </a:graphicData>
            </a:graphic>
          </wp:inline>
        </w:drawing>
      </w:r>
    </w:p>
    <w:p w14:paraId="5C3C304F" w14:textId="1CA5D75A" w:rsidR="00FE03F0" w:rsidRPr="000C4E8C" w:rsidRDefault="00255653" w:rsidP="00FE03F0">
      <w:pPr>
        <w:pStyle w:val="Heading3"/>
        <w:rPr>
          <w:lang w:val="fr-FR"/>
        </w:rPr>
      </w:pPr>
      <w:bookmarkStart w:id="66" w:name="_Toc207894894"/>
      <w:r w:rsidRPr="000C4E8C">
        <w:rPr>
          <w:lang w:val="fr-FR"/>
        </w:rPr>
        <w:t xml:space="preserve">Solo </w:t>
      </w:r>
      <w:r w:rsidR="00FE03F0" w:rsidRPr="000C4E8C">
        <w:rPr>
          <w:lang w:val="fr-FR"/>
        </w:rPr>
        <w:t>HB</w:t>
      </w:r>
      <w:r w:rsidR="00AB0780" w:rsidRPr="000C4E8C">
        <w:rPr>
          <w:lang w:val="fr-FR"/>
        </w:rPr>
        <w:t xml:space="preserve"> </w:t>
      </w:r>
      <w:r w:rsidR="00FE03F0" w:rsidRPr="000C4E8C">
        <w:rPr>
          <w:lang w:val="fr-FR"/>
        </w:rPr>
        <w:t xml:space="preserve">Shop </w:t>
      </w:r>
      <w:r w:rsidRPr="000C4E8C">
        <w:rPr>
          <w:lang w:val="fr-FR"/>
        </w:rPr>
        <w:t xml:space="preserve">tour </w:t>
      </w:r>
      <w:r w:rsidR="00FE03F0" w:rsidRPr="000C4E8C">
        <w:rPr>
          <w:lang w:val="fr-FR"/>
        </w:rPr>
        <w:t>destination</w:t>
      </w:r>
      <w:bookmarkEnd w:id="66"/>
      <w:r w:rsidR="00FE03F0" w:rsidRPr="000C4E8C">
        <w:rPr>
          <w:lang w:val="fr-FR"/>
        </w:rPr>
        <w:t xml:space="preserve"> </w:t>
      </w:r>
    </w:p>
    <w:p w14:paraId="2CFF0ACC" w14:textId="536A475E" w:rsidR="008B4D6B" w:rsidRPr="00341528" w:rsidRDefault="003A33BB" w:rsidP="003A33BB">
      <w:r>
        <w:t>The</w:t>
      </w:r>
      <w:r w:rsidRPr="00341528">
        <w:rPr>
          <w:b/>
          <w:bCs/>
        </w:rPr>
        <w:t xml:space="preserve"> </w:t>
      </w:r>
      <w:r>
        <w:rPr>
          <w:b/>
          <w:bCs/>
        </w:rPr>
        <w:t>solo HB Shop tour destination</w:t>
      </w:r>
      <w:r w:rsidRPr="00341528">
        <w:rPr>
          <w:b/>
          <w:bCs/>
        </w:rPr>
        <w:t xml:space="preserve"> choice model</w:t>
      </w:r>
      <w:r>
        <w:t xml:space="preserve"> predicts the zonal location for a solo “Shop” purpose tour.</w:t>
      </w:r>
    </w:p>
    <w:p w14:paraId="081F9417" w14:textId="77777777" w:rsidR="003A33BB" w:rsidRPr="003A5217" w:rsidRDefault="003A33BB" w:rsidP="003A33BB">
      <w:pPr>
        <w:rPr>
          <w:lang w:val="fr-FR"/>
        </w:rPr>
      </w:pPr>
      <w:r w:rsidRPr="003A5217">
        <w:rPr>
          <w:i/>
          <w:iCs/>
          <w:lang w:val="fr-FR"/>
        </w:rPr>
        <w:t xml:space="preserve">Model type: </w:t>
      </w:r>
      <w:r w:rsidRPr="003A5217">
        <w:rPr>
          <w:lang w:val="fr-FR"/>
        </w:rPr>
        <w:t>Multinomial Logit (MNL)</w:t>
      </w:r>
    </w:p>
    <w:p w14:paraId="3E80FC30" w14:textId="646EDB54" w:rsidR="003A33BB" w:rsidRPr="003A248A" w:rsidRDefault="003A33BB" w:rsidP="003A33BB">
      <w:r>
        <w:rPr>
          <w:i/>
          <w:iCs/>
        </w:rPr>
        <w:t xml:space="preserve">Applied to: </w:t>
      </w:r>
      <w:r>
        <w:t>Persons that made solo Shop tour(s)</w:t>
      </w:r>
    </w:p>
    <w:p w14:paraId="7557A25D" w14:textId="77777777" w:rsidR="003A33BB" w:rsidRPr="00830F31" w:rsidRDefault="003A33BB" w:rsidP="003A33BB">
      <w:r w:rsidRPr="00ED3F59">
        <w:rPr>
          <w:i/>
          <w:iCs/>
        </w:rPr>
        <w:t>Tree structure:</w:t>
      </w:r>
      <w:r>
        <w:rPr>
          <w:i/>
          <w:iCs/>
        </w:rPr>
        <w:t xml:space="preserve"> </w:t>
      </w:r>
      <w:r>
        <w:t>All zones</w:t>
      </w:r>
    </w:p>
    <w:p w14:paraId="3DFCBD53" w14:textId="77777777" w:rsidR="003A33BB" w:rsidRDefault="003A33BB" w:rsidP="003A33BB">
      <w:pPr>
        <w:rPr>
          <w:i/>
          <w:iCs/>
        </w:rPr>
      </w:pPr>
      <w:r w:rsidRPr="00853450">
        <w:rPr>
          <w:i/>
          <w:iCs/>
        </w:rPr>
        <w:t>Utility specification:</w:t>
      </w:r>
    </w:p>
    <w:p w14:paraId="61FD6EAD" w14:textId="10E2E0D9" w:rsidR="0022528A" w:rsidRDefault="003F0154" w:rsidP="00CF6DCD">
      <w:r w:rsidRPr="003F0154">
        <w:rPr>
          <w:noProof/>
        </w:rPr>
        <w:drawing>
          <wp:inline distT="0" distB="0" distL="0" distR="0" wp14:anchorId="6AD8941C" wp14:editId="032E2751">
            <wp:extent cx="5943600" cy="3218180"/>
            <wp:effectExtent l="0" t="0" r="0" b="1270"/>
            <wp:docPr id="5354512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51271" name="Picture 1" descr="A screenshot of a computer&#10;&#10;Description automatically generated"/>
                    <pic:cNvPicPr/>
                  </pic:nvPicPr>
                  <pic:blipFill>
                    <a:blip r:embed="rId115"/>
                    <a:stretch>
                      <a:fillRect/>
                    </a:stretch>
                  </pic:blipFill>
                  <pic:spPr>
                    <a:xfrm>
                      <a:off x="0" y="0"/>
                      <a:ext cx="5943600" cy="3218180"/>
                    </a:xfrm>
                    <a:prstGeom prst="rect">
                      <a:avLst/>
                    </a:prstGeom>
                  </pic:spPr>
                </pic:pic>
              </a:graphicData>
            </a:graphic>
          </wp:inline>
        </w:drawing>
      </w:r>
    </w:p>
    <w:p w14:paraId="60301EC8" w14:textId="74815A21" w:rsidR="00CA3A7D" w:rsidRDefault="00174F8B" w:rsidP="00CF6DCD">
      <w:r>
        <w:lastRenderedPageBreak/>
        <w:t>Intrazonal solo Shop tours are more likely. Greater retail employment density and transit accessibility to retail will, as expected, increase the probability of being picked for solo Shop tours. Walkability (correlated with the number of local intersections) and non-motorized accessibility also positively impact solo Shop tours to a location. Time and distance play the usual role in tempering tours to farther destinations.</w:t>
      </w:r>
    </w:p>
    <w:p w14:paraId="2B58F21A" w14:textId="3ABBCE51" w:rsidR="00083E79" w:rsidRDefault="00083E79" w:rsidP="00CF6DCD">
      <w:r>
        <w:rPr>
          <w:i/>
          <w:iCs/>
        </w:rPr>
        <w:t>Size variable</w:t>
      </w:r>
      <w:r>
        <w:t>:</w:t>
      </w:r>
    </w:p>
    <w:p w14:paraId="51E6BBBD" w14:textId="25FEFB5A" w:rsidR="00D06B5D" w:rsidRDefault="00D06B5D" w:rsidP="00CF6DCD">
      <w:r>
        <w:t>The size value for each candidate destination zone is calculated from the table below. The coefficients are exponentiated before being multiplied by the corresponding variable.</w:t>
      </w:r>
    </w:p>
    <w:p w14:paraId="79E71D0F" w14:textId="6D17AA03" w:rsidR="00083E79" w:rsidRDefault="003F0154" w:rsidP="00CF6DCD">
      <w:r w:rsidRPr="003F0154">
        <w:rPr>
          <w:noProof/>
        </w:rPr>
        <w:drawing>
          <wp:inline distT="0" distB="0" distL="0" distR="0" wp14:anchorId="3FE21F6A" wp14:editId="60DBF5C1">
            <wp:extent cx="2724290" cy="2197213"/>
            <wp:effectExtent l="0" t="0" r="0" b="0"/>
            <wp:docPr id="1120682639"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82639" name="Picture 1" descr="A screenshot of a table&#10;&#10;Description automatically generated"/>
                    <pic:cNvPicPr/>
                  </pic:nvPicPr>
                  <pic:blipFill>
                    <a:blip r:embed="rId116"/>
                    <a:stretch>
                      <a:fillRect/>
                    </a:stretch>
                  </pic:blipFill>
                  <pic:spPr>
                    <a:xfrm>
                      <a:off x="0" y="0"/>
                      <a:ext cx="2724290" cy="2197213"/>
                    </a:xfrm>
                    <a:prstGeom prst="rect">
                      <a:avLst/>
                    </a:prstGeom>
                  </pic:spPr>
                </pic:pic>
              </a:graphicData>
            </a:graphic>
          </wp:inline>
        </w:drawing>
      </w:r>
    </w:p>
    <w:p w14:paraId="183286D4" w14:textId="6DC2AFBC" w:rsidR="00FE03F0" w:rsidRDefault="00255653" w:rsidP="00FE03F0">
      <w:pPr>
        <w:pStyle w:val="Heading3"/>
      </w:pPr>
      <w:bookmarkStart w:id="67" w:name="_Toc207894895"/>
      <w:r>
        <w:t xml:space="preserve">Solo </w:t>
      </w:r>
      <w:r w:rsidR="00FE03F0">
        <w:t>HBO activity duration</w:t>
      </w:r>
      <w:bookmarkEnd w:id="67"/>
    </w:p>
    <w:p w14:paraId="5466AB38" w14:textId="06F4FC77" w:rsidR="008B4D6B" w:rsidRPr="00341528" w:rsidRDefault="00805A7B" w:rsidP="00805A7B">
      <w:r>
        <w:t>The</w:t>
      </w:r>
      <w:r w:rsidRPr="00341528">
        <w:rPr>
          <w:b/>
          <w:bCs/>
        </w:rPr>
        <w:t xml:space="preserve"> </w:t>
      </w:r>
      <w:r>
        <w:rPr>
          <w:b/>
          <w:bCs/>
        </w:rPr>
        <w:t>solo HBO activity duration</w:t>
      </w:r>
      <w:r w:rsidRPr="00341528">
        <w:rPr>
          <w:b/>
          <w:bCs/>
        </w:rPr>
        <w:t xml:space="preserve"> choice model</w:t>
      </w:r>
      <w:r>
        <w:t xml:space="preserve"> predicts the </w:t>
      </w:r>
      <w:r w:rsidR="00BD5ECF">
        <w:t>temporal duration</w:t>
      </w:r>
      <w:r>
        <w:t xml:space="preserve"> for a solo “</w:t>
      </w:r>
      <w:r w:rsidR="00DB5EC3">
        <w:t>Other</w:t>
      </w:r>
      <w:r>
        <w:t>” purpose tour.</w:t>
      </w:r>
    </w:p>
    <w:p w14:paraId="6BCE5424" w14:textId="77777777" w:rsidR="00805A7B" w:rsidRPr="003A5217" w:rsidRDefault="00805A7B" w:rsidP="00805A7B">
      <w:pPr>
        <w:rPr>
          <w:lang w:val="fr-FR"/>
        </w:rPr>
      </w:pPr>
      <w:r w:rsidRPr="003A5217">
        <w:rPr>
          <w:i/>
          <w:iCs/>
          <w:lang w:val="fr-FR"/>
        </w:rPr>
        <w:t xml:space="preserve">Model type: </w:t>
      </w:r>
      <w:r w:rsidRPr="003A5217">
        <w:rPr>
          <w:lang w:val="fr-FR"/>
        </w:rPr>
        <w:t>Multinomial Logit (MNL)</w:t>
      </w:r>
    </w:p>
    <w:p w14:paraId="657EE41C" w14:textId="493458EE" w:rsidR="00805A7B" w:rsidRPr="003A248A" w:rsidRDefault="00805A7B" w:rsidP="00805A7B">
      <w:r>
        <w:rPr>
          <w:i/>
          <w:iCs/>
        </w:rPr>
        <w:t xml:space="preserve">Applied to: </w:t>
      </w:r>
      <w:r>
        <w:t xml:space="preserve">Persons that made solo </w:t>
      </w:r>
      <w:r w:rsidR="00FD2C9B">
        <w:t>Other</w:t>
      </w:r>
      <w:r>
        <w:t xml:space="preserve"> tour(s)</w:t>
      </w:r>
    </w:p>
    <w:p w14:paraId="5001E9E7" w14:textId="65CC37FD" w:rsidR="00805A7B" w:rsidRPr="00830F31" w:rsidRDefault="00805A7B" w:rsidP="00805A7B">
      <w:r w:rsidRPr="00ED3F59">
        <w:rPr>
          <w:i/>
          <w:iCs/>
        </w:rPr>
        <w:t>Tree structure:</w:t>
      </w:r>
      <w:r>
        <w:rPr>
          <w:i/>
          <w:iCs/>
        </w:rPr>
        <w:t xml:space="preserve"> </w:t>
      </w:r>
      <w:r w:rsidR="00313451" w:rsidRPr="00313451">
        <w:t xml:space="preserve">Duration bins </w:t>
      </w:r>
      <w:r w:rsidR="00313451">
        <w:t xml:space="preserve">shown </w:t>
      </w:r>
      <w:r w:rsidR="00313451" w:rsidRPr="00313451">
        <w:t xml:space="preserve">in the </w:t>
      </w:r>
      <w:r w:rsidR="00313451">
        <w:t>columns of the utility specification table below</w:t>
      </w:r>
    </w:p>
    <w:p w14:paraId="747713B0" w14:textId="77777777" w:rsidR="00805A7B" w:rsidRDefault="00805A7B" w:rsidP="00805A7B">
      <w:pPr>
        <w:rPr>
          <w:i/>
          <w:iCs/>
        </w:rPr>
      </w:pPr>
      <w:r w:rsidRPr="00853450">
        <w:rPr>
          <w:i/>
          <w:iCs/>
        </w:rPr>
        <w:t>Utility specification:</w:t>
      </w:r>
    </w:p>
    <w:p w14:paraId="6BBE2CA0" w14:textId="55DCBDD5" w:rsidR="00425F2B" w:rsidRDefault="003F0154" w:rsidP="00E341E8">
      <w:r w:rsidRPr="003F0154">
        <w:rPr>
          <w:noProof/>
        </w:rPr>
        <w:drawing>
          <wp:inline distT="0" distB="0" distL="0" distR="0" wp14:anchorId="106B87B2" wp14:editId="31FFDBE0">
            <wp:extent cx="5943600" cy="1348740"/>
            <wp:effectExtent l="0" t="0" r="0" b="3810"/>
            <wp:docPr id="11771198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19895" name="Picture 1" descr="A screenshot of a computer&#10;&#10;Description automatically generated"/>
                    <pic:cNvPicPr/>
                  </pic:nvPicPr>
                  <pic:blipFill>
                    <a:blip r:embed="rId117"/>
                    <a:stretch>
                      <a:fillRect/>
                    </a:stretch>
                  </pic:blipFill>
                  <pic:spPr>
                    <a:xfrm>
                      <a:off x="0" y="0"/>
                      <a:ext cx="5943600" cy="1348740"/>
                    </a:xfrm>
                    <a:prstGeom prst="rect">
                      <a:avLst/>
                    </a:prstGeom>
                  </pic:spPr>
                </pic:pic>
              </a:graphicData>
            </a:graphic>
          </wp:inline>
        </w:drawing>
      </w:r>
    </w:p>
    <w:p w14:paraId="3C65CB33" w14:textId="31F6E9EE" w:rsidR="00C36695" w:rsidRPr="00E341E8" w:rsidRDefault="00670AA6" w:rsidP="00E341E8">
      <w:r>
        <w:t xml:space="preserve">Persons from high-income households tend to prefer longer Other activities. </w:t>
      </w:r>
      <w:r w:rsidR="004762A8">
        <w:t xml:space="preserve">Workers, seniors and low-income individuals prefer shorter </w:t>
      </w:r>
      <w:r w:rsidR="00464014">
        <w:t xml:space="preserve">Other </w:t>
      </w:r>
      <w:r w:rsidR="004762A8">
        <w:t xml:space="preserve">activity durations. </w:t>
      </w:r>
      <w:r w:rsidR="007F05C8">
        <w:t xml:space="preserve">As more solo tours are performed, the durations tend toward the shorter end. </w:t>
      </w:r>
      <w:r w:rsidR="004D2505">
        <w:t>Shorter distances from home to activity destination favorably impact a range of durations.</w:t>
      </w:r>
    </w:p>
    <w:p w14:paraId="581F75B9" w14:textId="24D59431" w:rsidR="00FE03F0" w:rsidRDefault="00255653" w:rsidP="00FE03F0">
      <w:pPr>
        <w:pStyle w:val="Heading3"/>
      </w:pPr>
      <w:bookmarkStart w:id="68" w:name="_Toc207894896"/>
      <w:r>
        <w:lastRenderedPageBreak/>
        <w:t xml:space="preserve">Solo </w:t>
      </w:r>
      <w:r w:rsidR="00FE03F0">
        <w:t>HB</w:t>
      </w:r>
      <w:r w:rsidR="00AB0780">
        <w:t xml:space="preserve"> </w:t>
      </w:r>
      <w:r w:rsidR="00FE03F0">
        <w:t>Shop activity duration</w:t>
      </w:r>
      <w:bookmarkEnd w:id="68"/>
    </w:p>
    <w:p w14:paraId="72A3E070" w14:textId="37DA2123" w:rsidR="008B4D6B" w:rsidRPr="00341528" w:rsidRDefault="00DB5EC3" w:rsidP="00DB5EC3">
      <w:r>
        <w:t>The</w:t>
      </w:r>
      <w:r w:rsidRPr="00341528">
        <w:rPr>
          <w:b/>
          <w:bCs/>
        </w:rPr>
        <w:t xml:space="preserve"> </w:t>
      </w:r>
      <w:r>
        <w:rPr>
          <w:b/>
          <w:bCs/>
        </w:rPr>
        <w:t>solo HB Shop activity duration</w:t>
      </w:r>
      <w:r w:rsidRPr="00341528">
        <w:rPr>
          <w:b/>
          <w:bCs/>
        </w:rPr>
        <w:t xml:space="preserve"> choice model</w:t>
      </w:r>
      <w:r>
        <w:t xml:space="preserve"> predicts the temporal duration for a solo “Shop” purpose tour.</w:t>
      </w:r>
    </w:p>
    <w:p w14:paraId="67500822" w14:textId="77777777" w:rsidR="00DB5EC3" w:rsidRPr="003A5217" w:rsidRDefault="00DB5EC3" w:rsidP="00DB5EC3">
      <w:pPr>
        <w:rPr>
          <w:lang w:val="fr-FR"/>
        </w:rPr>
      </w:pPr>
      <w:r w:rsidRPr="003A5217">
        <w:rPr>
          <w:i/>
          <w:iCs/>
          <w:lang w:val="fr-FR"/>
        </w:rPr>
        <w:t xml:space="preserve">Model type: </w:t>
      </w:r>
      <w:r w:rsidRPr="003A5217">
        <w:rPr>
          <w:lang w:val="fr-FR"/>
        </w:rPr>
        <w:t>Multinomial Logit (MNL)</w:t>
      </w:r>
    </w:p>
    <w:p w14:paraId="0454E68F" w14:textId="77777777" w:rsidR="00DB5EC3" w:rsidRPr="003A248A" w:rsidRDefault="00DB5EC3" w:rsidP="00DB5EC3">
      <w:r>
        <w:rPr>
          <w:i/>
          <w:iCs/>
        </w:rPr>
        <w:t xml:space="preserve">Applied to: </w:t>
      </w:r>
      <w:r>
        <w:t>Persons that made solo Shop tour(s)</w:t>
      </w:r>
    </w:p>
    <w:p w14:paraId="481DA622" w14:textId="77777777" w:rsidR="00DB5EC3" w:rsidRPr="00830F31" w:rsidRDefault="00DB5EC3" w:rsidP="00DB5EC3">
      <w:r w:rsidRPr="00ED3F59">
        <w:rPr>
          <w:i/>
          <w:iCs/>
        </w:rPr>
        <w:t>Tree structure:</w:t>
      </w:r>
      <w:r>
        <w:rPr>
          <w:i/>
          <w:iCs/>
        </w:rPr>
        <w:t xml:space="preserve"> </w:t>
      </w:r>
      <w:r w:rsidRPr="00313451">
        <w:t xml:space="preserve">Duration bins </w:t>
      </w:r>
      <w:r>
        <w:t xml:space="preserve">shown </w:t>
      </w:r>
      <w:r w:rsidRPr="00313451">
        <w:t xml:space="preserve">in the </w:t>
      </w:r>
      <w:r>
        <w:t>columns of the utility specification table below</w:t>
      </w:r>
    </w:p>
    <w:p w14:paraId="50B4C728" w14:textId="636554F9" w:rsidR="00BC1593" w:rsidRDefault="00DB5EC3" w:rsidP="00DB5EC3">
      <w:pPr>
        <w:rPr>
          <w:i/>
          <w:iCs/>
        </w:rPr>
      </w:pPr>
      <w:r w:rsidRPr="00853450">
        <w:rPr>
          <w:i/>
          <w:iCs/>
        </w:rPr>
        <w:t>Utility specification:</w:t>
      </w:r>
    </w:p>
    <w:p w14:paraId="79648EA0" w14:textId="42DA1ACD" w:rsidR="0018428D" w:rsidRPr="007064C0" w:rsidRDefault="003F0154" w:rsidP="00DB5EC3">
      <w:r w:rsidRPr="003F0154">
        <w:rPr>
          <w:noProof/>
        </w:rPr>
        <w:drawing>
          <wp:inline distT="0" distB="0" distL="0" distR="0" wp14:anchorId="44430882" wp14:editId="76F620AC">
            <wp:extent cx="5943600" cy="1795145"/>
            <wp:effectExtent l="0" t="0" r="0" b="0"/>
            <wp:docPr id="18194749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74914" name="Picture 1" descr="A screenshot of a computer&#10;&#10;Description automatically generated"/>
                    <pic:cNvPicPr/>
                  </pic:nvPicPr>
                  <pic:blipFill>
                    <a:blip r:embed="rId118"/>
                    <a:stretch>
                      <a:fillRect/>
                    </a:stretch>
                  </pic:blipFill>
                  <pic:spPr>
                    <a:xfrm>
                      <a:off x="0" y="0"/>
                      <a:ext cx="5943600" cy="1795145"/>
                    </a:xfrm>
                    <a:prstGeom prst="rect">
                      <a:avLst/>
                    </a:prstGeom>
                  </pic:spPr>
                </pic:pic>
              </a:graphicData>
            </a:graphic>
          </wp:inline>
        </w:drawing>
      </w:r>
    </w:p>
    <w:p w14:paraId="4BB9CAB1" w14:textId="40A0E434" w:rsidR="000847AC" w:rsidRPr="00FD2C9B" w:rsidRDefault="00B568C0" w:rsidP="00DB5EC3">
      <w:r>
        <w:t xml:space="preserve">Seniors and workers prefer shorter shopping activities. </w:t>
      </w:r>
      <w:r w:rsidR="00AE6015">
        <w:t xml:space="preserve">Greater the number of solo tours performed, shorter the durations of the Shop activities. </w:t>
      </w:r>
      <w:r w:rsidR="004F3443">
        <w:t xml:space="preserve">Children participate in longer shopping tours. </w:t>
      </w:r>
      <w:r w:rsidR="000E2108">
        <w:t>Shorter distances from home to activity destination favorably impact a range of durations.</w:t>
      </w:r>
    </w:p>
    <w:p w14:paraId="699FBEE8" w14:textId="40BACBBB" w:rsidR="00FE03F0" w:rsidRDefault="00255653" w:rsidP="00FE03F0">
      <w:pPr>
        <w:pStyle w:val="Heading3"/>
      </w:pPr>
      <w:bookmarkStart w:id="69" w:name="_Toc207894897"/>
      <w:r>
        <w:t xml:space="preserve">Solo </w:t>
      </w:r>
      <w:r w:rsidR="00FE03F0">
        <w:t>HBO activity start time</w:t>
      </w:r>
      <w:bookmarkEnd w:id="69"/>
    </w:p>
    <w:p w14:paraId="7BC97C67" w14:textId="69AC9EE9" w:rsidR="008B4D6B" w:rsidRPr="00341528" w:rsidRDefault="00D53D75" w:rsidP="00D53D75">
      <w:r>
        <w:t>The</w:t>
      </w:r>
      <w:r w:rsidRPr="00341528">
        <w:rPr>
          <w:b/>
          <w:bCs/>
        </w:rPr>
        <w:t xml:space="preserve"> </w:t>
      </w:r>
      <w:r>
        <w:rPr>
          <w:b/>
          <w:bCs/>
        </w:rPr>
        <w:t>solo HB Other activity start time</w:t>
      </w:r>
      <w:r w:rsidRPr="00341528">
        <w:rPr>
          <w:b/>
          <w:bCs/>
        </w:rPr>
        <w:t xml:space="preserve"> choice model</w:t>
      </w:r>
      <w:r>
        <w:t xml:space="preserve"> predicts the temporal start for a solo activity of the “Other” purpose.</w:t>
      </w:r>
    </w:p>
    <w:p w14:paraId="799840F3" w14:textId="77777777" w:rsidR="00D53D75" w:rsidRPr="003A5217" w:rsidRDefault="00D53D75" w:rsidP="00D53D75">
      <w:pPr>
        <w:rPr>
          <w:lang w:val="fr-FR"/>
        </w:rPr>
      </w:pPr>
      <w:r w:rsidRPr="003A5217">
        <w:rPr>
          <w:i/>
          <w:iCs/>
          <w:lang w:val="fr-FR"/>
        </w:rPr>
        <w:t xml:space="preserve">Model type: </w:t>
      </w:r>
      <w:r w:rsidRPr="003A5217">
        <w:rPr>
          <w:lang w:val="fr-FR"/>
        </w:rPr>
        <w:t>Multinomial Logit (MNL)</w:t>
      </w:r>
    </w:p>
    <w:p w14:paraId="6100B4D1" w14:textId="28CAE147" w:rsidR="00D53D75" w:rsidRPr="003A248A" w:rsidRDefault="00D53D75" w:rsidP="00D53D75">
      <w:r>
        <w:rPr>
          <w:i/>
          <w:iCs/>
        </w:rPr>
        <w:t xml:space="preserve">Applied to: </w:t>
      </w:r>
      <w:r>
        <w:t xml:space="preserve">Persons that made solo </w:t>
      </w:r>
      <w:r w:rsidR="00BE1224">
        <w:t>Other</w:t>
      </w:r>
      <w:r>
        <w:t xml:space="preserve"> tour(s)</w:t>
      </w:r>
    </w:p>
    <w:p w14:paraId="7325B095" w14:textId="23AF7843" w:rsidR="00D53D75" w:rsidRPr="00830F31" w:rsidRDefault="00D53D75" w:rsidP="00D53D75">
      <w:r w:rsidRPr="00ED3F59">
        <w:rPr>
          <w:i/>
          <w:iCs/>
        </w:rPr>
        <w:t>Tree structure:</w:t>
      </w:r>
      <w:r>
        <w:rPr>
          <w:i/>
          <w:iCs/>
        </w:rPr>
        <w:t xml:space="preserve"> </w:t>
      </w:r>
      <w:r w:rsidR="00AD133A">
        <w:t>Start time</w:t>
      </w:r>
      <w:r w:rsidRPr="00313451">
        <w:t xml:space="preserve"> bins </w:t>
      </w:r>
      <w:r>
        <w:t xml:space="preserve">shown </w:t>
      </w:r>
      <w:r w:rsidRPr="00313451">
        <w:t xml:space="preserve">in the </w:t>
      </w:r>
      <w:r>
        <w:t>columns of the utility specification table below</w:t>
      </w:r>
    </w:p>
    <w:p w14:paraId="07F42B3C" w14:textId="77777777" w:rsidR="00D53D75" w:rsidRDefault="00D53D75" w:rsidP="00D53D75">
      <w:pPr>
        <w:rPr>
          <w:i/>
          <w:iCs/>
        </w:rPr>
      </w:pPr>
      <w:r w:rsidRPr="00853450">
        <w:rPr>
          <w:i/>
          <w:iCs/>
        </w:rPr>
        <w:t>Utility specification:</w:t>
      </w:r>
    </w:p>
    <w:p w14:paraId="63E09B78" w14:textId="61E93A72" w:rsidR="00D030C5" w:rsidRDefault="00150C34" w:rsidP="003E2EB1">
      <w:r>
        <w:lastRenderedPageBreak/>
        <w:t xml:space="preserve"> </w:t>
      </w:r>
      <w:r w:rsidR="003F0154" w:rsidRPr="003F0154">
        <w:rPr>
          <w:noProof/>
        </w:rPr>
        <w:drawing>
          <wp:inline distT="0" distB="0" distL="0" distR="0" wp14:anchorId="4B740D3E" wp14:editId="3E2CD798">
            <wp:extent cx="2146410" cy="4318222"/>
            <wp:effectExtent l="0" t="0" r="6350" b="6350"/>
            <wp:docPr id="593976074" name="Picture 1" descr="A table with numbers and a number of tim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76074" name="Picture 1" descr="A table with numbers and a number of times&#10;&#10;Description automatically generated"/>
                    <pic:cNvPicPr/>
                  </pic:nvPicPr>
                  <pic:blipFill>
                    <a:blip r:embed="rId119"/>
                    <a:stretch>
                      <a:fillRect/>
                    </a:stretch>
                  </pic:blipFill>
                  <pic:spPr>
                    <a:xfrm>
                      <a:off x="0" y="0"/>
                      <a:ext cx="2146410" cy="4318222"/>
                    </a:xfrm>
                    <a:prstGeom prst="rect">
                      <a:avLst/>
                    </a:prstGeom>
                  </pic:spPr>
                </pic:pic>
              </a:graphicData>
            </a:graphic>
          </wp:inline>
        </w:drawing>
      </w:r>
    </w:p>
    <w:p w14:paraId="5E10EC6A" w14:textId="23BC1D53" w:rsidR="001A2567" w:rsidRDefault="003F0154" w:rsidP="003E2EB1">
      <w:r w:rsidRPr="003F0154">
        <w:rPr>
          <w:noProof/>
        </w:rPr>
        <w:drawing>
          <wp:inline distT="0" distB="0" distL="0" distR="0" wp14:anchorId="02BDB3AD" wp14:editId="1CC49233">
            <wp:extent cx="5943600" cy="1517650"/>
            <wp:effectExtent l="0" t="0" r="0" b="6350"/>
            <wp:docPr id="19756846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84690" name="Picture 1" descr="A screenshot of a computer&#10;&#10;Description automatically generated"/>
                    <pic:cNvPicPr/>
                  </pic:nvPicPr>
                  <pic:blipFill>
                    <a:blip r:embed="rId120"/>
                    <a:stretch>
                      <a:fillRect/>
                    </a:stretch>
                  </pic:blipFill>
                  <pic:spPr>
                    <a:xfrm>
                      <a:off x="0" y="0"/>
                      <a:ext cx="5943600" cy="1517650"/>
                    </a:xfrm>
                    <a:prstGeom prst="rect">
                      <a:avLst/>
                    </a:prstGeom>
                  </pic:spPr>
                </pic:pic>
              </a:graphicData>
            </a:graphic>
          </wp:inline>
        </w:drawing>
      </w:r>
    </w:p>
    <w:p w14:paraId="1D881577" w14:textId="6ED197B0" w:rsidR="002D4A88" w:rsidRDefault="00651C6D" w:rsidP="003E2EB1">
      <w:r>
        <w:t xml:space="preserve">Persons from high-income households do not prefer the middle of the day for Other tours, perhaps due to work commitments. </w:t>
      </w:r>
      <w:r w:rsidR="002701A5">
        <w:t xml:space="preserve">Children tend to participate in Other tours in the evenings, which is consistent with school hours and working parents. </w:t>
      </w:r>
      <w:r w:rsidR="00F2728E">
        <w:t xml:space="preserve">Seniors prefer the early part of the day while workers prefer the later part of the day, as expected. </w:t>
      </w:r>
      <w:r w:rsidR="004E74D2">
        <w:t>Longer activities tend to start earlier in the day compared to shorter activities.</w:t>
      </w:r>
      <w:r>
        <w:t xml:space="preserve"> </w:t>
      </w:r>
      <w:r w:rsidR="00E941D7">
        <w:t xml:space="preserve">  </w:t>
      </w:r>
    </w:p>
    <w:p w14:paraId="1769031F" w14:textId="60FE1985" w:rsidR="00FE03F0" w:rsidRDefault="00255653" w:rsidP="00FE03F0">
      <w:pPr>
        <w:pStyle w:val="Heading3"/>
      </w:pPr>
      <w:bookmarkStart w:id="70" w:name="_Toc207894898"/>
      <w:r>
        <w:t xml:space="preserve">Solo </w:t>
      </w:r>
      <w:r w:rsidR="00FE03F0">
        <w:t>HB</w:t>
      </w:r>
      <w:r w:rsidR="00AB0780">
        <w:t xml:space="preserve"> </w:t>
      </w:r>
      <w:r w:rsidR="00FE03F0">
        <w:t>Shop activity start time</w:t>
      </w:r>
      <w:bookmarkEnd w:id="70"/>
    </w:p>
    <w:p w14:paraId="6C6A7DE8" w14:textId="29799EF9" w:rsidR="008B4D6B" w:rsidRPr="00341528" w:rsidRDefault="001C4DD0" w:rsidP="001C4DD0">
      <w:r>
        <w:t>The</w:t>
      </w:r>
      <w:r w:rsidRPr="00341528">
        <w:rPr>
          <w:b/>
          <w:bCs/>
        </w:rPr>
        <w:t xml:space="preserve"> </w:t>
      </w:r>
      <w:r>
        <w:rPr>
          <w:b/>
          <w:bCs/>
        </w:rPr>
        <w:t>solo HB Shop activity start time</w:t>
      </w:r>
      <w:r w:rsidRPr="00341528">
        <w:rPr>
          <w:b/>
          <w:bCs/>
        </w:rPr>
        <w:t xml:space="preserve"> choice model</w:t>
      </w:r>
      <w:r>
        <w:t xml:space="preserve"> predicts the temporal start for a solo activity of the “Shop” purpose.</w:t>
      </w:r>
    </w:p>
    <w:p w14:paraId="016B22C8" w14:textId="77777777" w:rsidR="001C4DD0" w:rsidRPr="003A5217" w:rsidRDefault="001C4DD0" w:rsidP="001C4DD0">
      <w:pPr>
        <w:rPr>
          <w:lang w:val="fr-FR"/>
        </w:rPr>
      </w:pPr>
      <w:r w:rsidRPr="003A5217">
        <w:rPr>
          <w:i/>
          <w:iCs/>
          <w:lang w:val="fr-FR"/>
        </w:rPr>
        <w:t xml:space="preserve">Model type: </w:t>
      </w:r>
      <w:r w:rsidRPr="003A5217">
        <w:rPr>
          <w:lang w:val="fr-FR"/>
        </w:rPr>
        <w:t>Multinomial Logit (MNL)</w:t>
      </w:r>
    </w:p>
    <w:p w14:paraId="0621F1AE" w14:textId="6F7B5FAF" w:rsidR="001C4DD0" w:rsidRPr="003A248A" w:rsidRDefault="001C4DD0" w:rsidP="001C4DD0">
      <w:r>
        <w:rPr>
          <w:i/>
          <w:iCs/>
        </w:rPr>
        <w:t xml:space="preserve">Applied to: </w:t>
      </w:r>
      <w:r>
        <w:t>Persons that made solo Shop tour(s)</w:t>
      </w:r>
    </w:p>
    <w:p w14:paraId="5F415B54" w14:textId="77777777" w:rsidR="001C4DD0" w:rsidRPr="00830F31" w:rsidRDefault="001C4DD0" w:rsidP="001C4DD0">
      <w:r w:rsidRPr="00ED3F59">
        <w:rPr>
          <w:i/>
          <w:iCs/>
        </w:rPr>
        <w:lastRenderedPageBreak/>
        <w:t>Tree structure:</w:t>
      </w:r>
      <w:r>
        <w:rPr>
          <w:i/>
          <w:iCs/>
        </w:rPr>
        <w:t xml:space="preserve"> </w:t>
      </w:r>
      <w:r>
        <w:t>Start time</w:t>
      </w:r>
      <w:r w:rsidRPr="00313451">
        <w:t xml:space="preserve"> bins </w:t>
      </w:r>
      <w:r>
        <w:t xml:space="preserve">shown </w:t>
      </w:r>
      <w:r w:rsidRPr="00313451">
        <w:t xml:space="preserve">in the </w:t>
      </w:r>
      <w:r>
        <w:t>columns of the utility specification table below</w:t>
      </w:r>
    </w:p>
    <w:p w14:paraId="695996EA" w14:textId="77777777" w:rsidR="001C4DD0" w:rsidRDefault="001C4DD0" w:rsidP="001C4DD0">
      <w:pPr>
        <w:rPr>
          <w:i/>
          <w:iCs/>
        </w:rPr>
      </w:pPr>
      <w:r w:rsidRPr="00853450">
        <w:rPr>
          <w:i/>
          <w:iCs/>
        </w:rPr>
        <w:t>Utility specification:</w:t>
      </w:r>
    </w:p>
    <w:p w14:paraId="51C249C7" w14:textId="08102DD2" w:rsidR="009716C7" w:rsidRDefault="003F0154" w:rsidP="00613484">
      <w:r w:rsidRPr="003F0154">
        <w:rPr>
          <w:noProof/>
        </w:rPr>
        <w:drawing>
          <wp:inline distT="0" distB="0" distL="0" distR="0" wp14:anchorId="6FBA75A0" wp14:editId="5F3F7EFF">
            <wp:extent cx="2127359" cy="3594285"/>
            <wp:effectExtent l="0" t="0" r="6350" b="6350"/>
            <wp:docPr id="1751224022" name="Picture 1" descr="A table with numbers and a few tim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24022" name="Picture 1" descr="A table with numbers and a few times&#10;&#10;Description automatically generated"/>
                    <pic:cNvPicPr/>
                  </pic:nvPicPr>
                  <pic:blipFill>
                    <a:blip r:embed="rId121"/>
                    <a:stretch>
                      <a:fillRect/>
                    </a:stretch>
                  </pic:blipFill>
                  <pic:spPr>
                    <a:xfrm>
                      <a:off x="0" y="0"/>
                      <a:ext cx="2127359" cy="3594285"/>
                    </a:xfrm>
                    <a:prstGeom prst="rect">
                      <a:avLst/>
                    </a:prstGeom>
                  </pic:spPr>
                </pic:pic>
              </a:graphicData>
            </a:graphic>
          </wp:inline>
        </w:drawing>
      </w:r>
    </w:p>
    <w:p w14:paraId="402508FD" w14:textId="6953EBDF" w:rsidR="00FD414B" w:rsidRDefault="003F0154" w:rsidP="00613484">
      <w:r w:rsidRPr="003F0154">
        <w:rPr>
          <w:noProof/>
        </w:rPr>
        <w:drawing>
          <wp:inline distT="0" distB="0" distL="0" distR="0" wp14:anchorId="538CAF50" wp14:editId="3A738122">
            <wp:extent cx="5943600" cy="1521460"/>
            <wp:effectExtent l="0" t="0" r="0" b="2540"/>
            <wp:docPr id="20883204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20450" name="Picture 1" descr="A screenshot of a computer&#10;&#10;Description automatically generated"/>
                    <pic:cNvPicPr/>
                  </pic:nvPicPr>
                  <pic:blipFill>
                    <a:blip r:embed="rId122"/>
                    <a:stretch>
                      <a:fillRect/>
                    </a:stretch>
                  </pic:blipFill>
                  <pic:spPr>
                    <a:xfrm>
                      <a:off x="0" y="0"/>
                      <a:ext cx="5943600" cy="1521460"/>
                    </a:xfrm>
                    <a:prstGeom prst="rect">
                      <a:avLst/>
                    </a:prstGeom>
                  </pic:spPr>
                </pic:pic>
              </a:graphicData>
            </a:graphic>
          </wp:inline>
        </w:drawing>
      </w:r>
    </w:p>
    <w:p w14:paraId="74D23012" w14:textId="0E8B79F7" w:rsidR="001553AE" w:rsidRPr="00613484" w:rsidRDefault="005C585C" w:rsidP="00613484">
      <w:r>
        <w:t xml:space="preserve">Individuals in high-income households prefer mid-day shopping tours rather than those at the end of the day. This may be explained by short runs to local stores during lunch breaks. </w:t>
      </w:r>
      <w:r w:rsidR="009B5F9C">
        <w:t xml:space="preserve">Seniors prefer to shop early in the day, while children and workers prefer later hours. </w:t>
      </w:r>
      <w:r w:rsidR="00DE50F9">
        <w:t>Farther distances engender earlier start times, as do longer shopping activity durations.</w:t>
      </w:r>
      <w:r w:rsidR="00897752">
        <w:t xml:space="preserve">  </w:t>
      </w:r>
    </w:p>
    <w:p w14:paraId="10BEB840" w14:textId="42C8C22B" w:rsidR="00FE03F0" w:rsidRDefault="00FE03F0" w:rsidP="00FE03F0">
      <w:pPr>
        <w:pStyle w:val="Heading3"/>
      </w:pPr>
      <w:bookmarkStart w:id="71" w:name="_Toc207894899"/>
      <w:r>
        <w:t>Solo tour scheduling</w:t>
      </w:r>
      <w:bookmarkEnd w:id="71"/>
    </w:p>
    <w:p w14:paraId="44B016DE" w14:textId="0F39370E" w:rsidR="004538B7" w:rsidRDefault="004538B7" w:rsidP="00D66472">
      <w:r>
        <w:t xml:space="preserve">Solo tours are scheduled after all mandatory tours </w:t>
      </w:r>
      <w:r w:rsidR="00CB55F3">
        <w:t xml:space="preserve">and joint non-mandatory tours </w:t>
      </w:r>
      <w:r>
        <w:t>are scheduled and finalized.</w:t>
      </w:r>
    </w:p>
    <w:p w14:paraId="2ACDC024" w14:textId="1FA5DC51" w:rsidR="00D66472" w:rsidRDefault="005157C3" w:rsidP="00D66472">
      <w:r>
        <w:t xml:space="preserve">Once the frequency of solo tours is determined, the tours for each person are scheduled sequentially. </w:t>
      </w:r>
      <w:r w:rsidR="00972BC8">
        <w:t>The time manager is queried to schedule each tour, and used times are updated as the tours are processed. The time manager ensures that time availabilities for subsequent tours implicitly ensure feasibility.</w:t>
      </w:r>
    </w:p>
    <w:p w14:paraId="64B014DE" w14:textId="13BCD20A" w:rsidR="00FE03F0" w:rsidRDefault="00FE03F0" w:rsidP="00FE03F0">
      <w:pPr>
        <w:pStyle w:val="Heading3"/>
      </w:pPr>
      <w:bookmarkStart w:id="72" w:name="_Toc207894900"/>
      <w:r>
        <w:lastRenderedPageBreak/>
        <w:t>Solo HBO tour mode</w:t>
      </w:r>
      <w:bookmarkEnd w:id="72"/>
    </w:p>
    <w:p w14:paraId="5D7E4105" w14:textId="31BE92D0" w:rsidR="008B4D6B" w:rsidRPr="00341528" w:rsidRDefault="005143AE" w:rsidP="005143AE">
      <w:r>
        <w:t>The</w:t>
      </w:r>
      <w:r w:rsidRPr="00341528">
        <w:rPr>
          <w:b/>
          <w:bCs/>
        </w:rPr>
        <w:t xml:space="preserve"> </w:t>
      </w:r>
      <w:r>
        <w:rPr>
          <w:b/>
          <w:bCs/>
        </w:rPr>
        <w:t>solo HBO tour mode</w:t>
      </w:r>
      <w:r w:rsidRPr="00341528">
        <w:rPr>
          <w:b/>
          <w:bCs/>
        </w:rPr>
        <w:t xml:space="preserve"> choice model</w:t>
      </w:r>
      <w:r>
        <w:t xml:space="preserve"> predicts the travel mode for a solo activity of the “Other” purpose.</w:t>
      </w:r>
    </w:p>
    <w:p w14:paraId="12F17505" w14:textId="77777777" w:rsidR="005143AE" w:rsidRPr="003A5217" w:rsidRDefault="005143AE" w:rsidP="005143AE">
      <w:pPr>
        <w:rPr>
          <w:lang w:val="fr-FR"/>
        </w:rPr>
      </w:pPr>
      <w:r w:rsidRPr="003A5217">
        <w:rPr>
          <w:i/>
          <w:iCs/>
          <w:lang w:val="fr-FR"/>
        </w:rPr>
        <w:t xml:space="preserve">Model type: </w:t>
      </w:r>
      <w:r w:rsidRPr="003A5217">
        <w:rPr>
          <w:lang w:val="fr-FR"/>
        </w:rPr>
        <w:t>Multinomial Logit (MNL)</w:t>
      </w:r>
    </w:p>
    <w:p w14:paraId="54230440" w14:textId="05C85046" w:rsidR="005143AE" w:rsidRPr="003A248A" w:rsidRDefault="005143AE" w:rsidP="005143AE">
      <w:r>
        <w:rPr>
          <w:i/>
          <w:iCs/>
        </w:rPr>
        <w:t xml:space="preserve">Applied to: </w:t>
      </w:r>
      <w:r>
        <w:t xml:space="preserve">Persons that made solo </w:t>
      </w:r>
      <w:r w:rsidR="00AE4BD9">
        <w:t>Other</w:t>
      </w:r>
      <w:r>
        <w:t xml:space="preserve"> tour(s)</w:t>
      </w:r>
    </w:p>
    <w:p w14:paraId="5E66F75F" w14:textId="030CBF32" w:rsidR="005143AE" w:rsidRDefault="005143AE" w:rsidP="005143AE">
      <w:r w:rsidRPr="00ED3F59">
        <w:rPr>
          <w:i/>
          <w:iCs/>
        </w:rPr>
        <w:t>Tree structure:</w:t>
      </w:r>
      <w:r>
        <w:rPr>
          <w:i/>
          <w:iCs/>
        </w:rPr>
        <w:t xml:space="preserve"> </w:t>
      </w:r>
    </w:p>
    <w:p w14:paraId="1B0F97F0" w14:textId="4784CA0A" w:rsidR="00AE4BD9" w:rsidRPr="00830F31" w:rsidRDefault="006E2256" w:rsidP="005143AE">
      <w:r>
        <w:rPr>
          <w:noProof/>
        </w:rPr>
        <w:drawing>
          <wp:inline distT="0" distB="0" distL="0" distR="0" wp14:anchorId="4C47B9D3" wp14:editId="3CFDF629">
            <wp:extent cx="5943600" cy="725805"/>
            <wp:effectExtent l="0" t="0" r="0" b="0"/>
            <wp:docPr id="1575401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01983" name=""/>
                    <pic:cNvPicPr/>
                  </pic:nvPicPr>
                  <pic:blipFill>
                    <a:blip r:embed="rId123"/>
                    <a:stretch>
                      <a:fillRect/>
                    </a:stretch>
                  </pic:blipFill>
                  <pic:spPr>
                    <a:xfrm>
                      <a:off x="0" y="0"/>
                      <a:ext cx="5943600" cy="725805"/>
                    </a:xfrm>
                    <a:prstGeom prst="rect">
                      <a:avLst/>
                    </a:prstGeom>
                  </pic:spPr>
                </pic:pic>
              </a:graphicData>
            </a:graphic>
          </wp:inline>
        </w:drawing>
      </w:r>
    </w:p>
    <w:p w14:paraId="1F641907" w14:textId="5B3F0E38" w:rsidR="00D52702" w:rsidRDefault="00D52702" w:rsidP="005143AE">
      <w:pPr>
        <w:rPr>
          <w:i/>
          <w:iCs/>
        </w:rPr>
      </w:pPr>
      <w:r>
        <w:rPr>
          <w:i/>
          <w:iCs/>
        </w:rPr>
        <w:t>Mode availability:</w:t>
      </w:r>
    </w:p>
    <w:p w14:paraId="406697C0" w14:textId="3AA4517C" w:rsidR="00D52702" w:rsidRPr="00D52702" w:rsidRDefault="003F0154" w:rsidP="005143AE">
      <w:r w:rsidRPr="003F0154">
        <w:rPr>
          <w:noProof/>
        </w:rPr>
        <w:drawing>
          <wp:inline distT="0" distB="0" distL="0" distR="0" wp14:anchorId="4CD6E1E1" wp14:editId="6AA45ACA">
            <wp:extent cx="4407126" cy="1016052"/>
            <wp:effectExtent l="0" t="0" r="0" b="0"/>
            <wp:docPr id="10055387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38768" name="Picture 1" descr="A screenshot of a computer&#10;&#10;Description automatically generated"/>
                    <pic:cNvPicPr/>
                  </pic:nvPicPr>
                  <pic:blipFill>
                    <a:blip r:embed="rId124"/>
                    <a:stretch>
                      <a:fillRect/>
                    </a:stretch>
                  </pic:blipFill>
                  <pic:spPr>
                    <a:xfrm>
                      <a:off x="0" y="0"/>
                      <a:ext cx="4407126" cy="1016052"/>
                    </a:xfrm>
                    <a:prstGeom prst="rect">
                      <a:avLst/>
                    </a:prstGeom>
                  </pic:spPr>
                </pic:pic>
              </a:graphicData>
            </a:graphic>
          </wp:inline>
        </w:drawing>
      </w:r>
    </w:p>
    <w:p w14:paraId="2F2CD579" w14:textId="40B29DFF" w:rsidR="005143AE" w:rsidRDefault="005143AE" w:rsidP="005143AE">
      <w:pPr>
        <w:rPr>
          <w:i/>
          <w:iCs/>
        </w:rPr>
      </w:pPr>
      <w:r w:rsidRPr="00853450">
        <w:rPr>
          <w:i/>
          <w:iCs/>
        </w:rPr>
        <w:t>Utility specification:</w:t>
      </w:r>
    </w:p>
    <w:p w14:paraId="4875E255" w14:textId="4F650DB4" w:rsidR="00CC37AC" w:rsidRDefault="003F0154" w:rsidP="00C103E2">
      <w:r w:rsidRPr="003F0154">
        <w:rPr>
          <w:noProof/>
        </w:rPr>
        <w:drawing>
          <wp:inline distT="0" distB="0" distL="0" distR="0" wp14:anchorId="72CB9C90" wp14:editId="0FC4EE76">
            <wp:extent cx="5943600" cy="3793490"/>
            <wp:effectExtent l="0" t="0" r="0" b="0"/>
            <wp:docPr id="1905424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2471" name="Picture 1" descr="A screenshot of a computer&#10;&#10;Description automatically generated"/>
                    <pic:cNvPicPr/>
                  </pic:nvPicPr>
                  <pic:blipFill>
                    <a:blip r:embed="rId125"/>
                    <a:stretch>
                      <a:fillRect/>
                    </a:stretch>
                  </pic:blipFill>
                  <pic:spPr>
                    <a:xfrm>
                      <a:off x="0" y="0"/>
                      <a:ext cx="5943600" cy="3793490"/>
                    </a:xfrm>
                    <a:prstGeom prst="rect">
                      <a:avLst/>
                    </a:prstGeom>
                  </pic:spPr>
                </pic:pic>
              </a:graphicData>
            </a:graphic>
          </wp:inline>
        </w:drawing>
      </w:r>
    </w:p>
    <w:p w14:paraId="2FBD35E5" w14:textId="360C6809" w:rsidR="00AD3F9C" w:rsidRPr="00C103E2" w:rsidRDefault="00945BDD" w:rsidP="00C103E2">
      <w:r>
        <w:lastRenderedPageBreak/>
        <w:t xml:space="preserve">Increased household auto ownership levels raise the chance of auto Other tours, both as a driver and as a passenger. </w:t>
      </w:r>
      <w:r w:rsidR="00ED6F4C">
        <w:t xml:space="preserve">Seniors are less likely to drive. </w:t>
      </w:r>
      <w:r w:rsidR="00DA30F1">
        <w:t>Longer distance tours are more likely to be drive tours</w:t>
      </w:r>
      <w:r w:rsidR="00DC52AE">
        <w:t xml:space="preserve"> and less likely to be non-motorized. </w:t>
      </w:r>
      <w:r w:rsidR="00F140E2">
        <w:t xml:space="preserve">Intrazonal tours increase the propensity to use active modes. </w:t>
      </w:r>
      <w:r w:rsidR="002C5811">
        <w:t>Children are more likely to walk or be a passenger in a car.</w:t>
      </w:r>
      <w:r w:rsidR="008B18C8">
        <w:t xml:space="preserve"> Shorter activity durations are associated with the walk mode while longer activity durations </w:t>
      </w:r>
      <w:r w:rsidR="00173F16">
        <w:t>prefer the car passenger mode.</w:t>
      </w:r>
    </w:p>
    <w:p w14:paraId="4DDD686F" w14:textId="5A4D35E2" w:rsidR="00FE03F0" w:rsidRDefault="00FE03F0" w:rsidP="00FE03F0">
      <w:pPr>
        <w:pStyle w:val="Heading3"/>
      </w:pPr>
      <w:bookmarkStart w:id="73" w:name="_Toc207894901"/>
      <w:r>
        <w:t>Solo HB</w:t>
      </w:r>
      <w:r w:rsidR="00AB0780">
        <w:t xml:space="preserve"> </w:t>
      </w:r>
      <w:r>
        <w:t>Shop tour mode</w:t>
      </w:r>
      <w:bookmarkEnd w:id="73"/>
    </w:p>
    <w:p w14:paraId="48982400" w14:textId="68114E6F" w:rsidR="008B4D6B" w:rsidRPr="00341528" w:rsidRDefault="007750F4" w:rsidP="007750F4">
      <w:r>
        <w:t>The</w:t>
      </w:r>
      <w:r w:rsidRPr="00341528">
        <w:rPr>
          <w:b/>
          <w:bCs/>
        </w:rPr>
        <w:t xml:space="preserve"> </w:t>
      </w:r>
      <w:r>
        <w:rPr>
          <w:b/>
          <w:bCs/>
        </w:rPr>
        <w:t>solo HB Shop tour mode</w:t>
      </w:r>
      <w:r w:rsidRPr="00341528">
        <w:rPr>
          <w:b/>
          <w:bCs/>
        </w:rPr>
        <w:t xml:space="preserve"> choice model</w:t>
      </w:r>
      <w:r>
        <w:t xml:space="preserve"> predicts the travel mode for a solo activity of the “Shop” purpose.</w:t>
      </w:r>
    </w:p>
    <w:p w14:paraId="0A4BE9A2" w14:textId="77777777" w:rsidR="007750F4" w:rsidRPr="003A5217" w:rsidRDefault="007750F4" w:rsidP="007750F4">
      <w:pPr>
        <w:rPr>
          <w:lang w:val="fr-FR"/>
        </w:rPr>
      </w:pPr>
      <w:r w:rsidRPr="003A5217">
        <w:rPr>
          <w:i/>
          <w:iCs/>
          <w:lang w:val="fr-FR"/>
        </w:rPr>
        <w:t xml:space="preserve">Model type: </w:t>
      </w:r>
      <w:r w:rsidRPr="003A5217">
        <w:rPr>
          <w:lang w:val="fr-FR"/>
        </w:rPr>
        <w:t>Multinomial Logit (MNL)</w:t>
      </w:r>
    </w:p>
    <w:p w14:paraId="1D4EB3B6" w14:textId="51D7BB05" w:rsidR="007750F4" w:rsidRPr="003A248A" w:rsidRDefault="007750F4" w:rsidP="007750F4">
      <w:r>
        <w:rPr>
          <w:i/>
          <w:iCs/>
        </w:rPr>
        <w:t xml:space="preserve">Applied to: </w:t>
      </w:r>
      <w:r>
        <w:t>Persons that made solo Shop tour(s)</w:t>
      </w:r>
    </w:p>
    <w:p w14:paraId="6F510802" w14:textId="77777777" w:rsidR="007750F4" w:rsidRDefault="007750F4" w:rsidP="007750F4">
      <w:r w:rsidRPr="00ED3F59">
        <w:rPr>
          <w:i/>
          <w:iCs/>
        </w:rPr>
        <w:t>Tree structure:</w:t>
      </w:r>
      <w:r>
        <w:rPr>
          <w:i/>
          <w:iCs/>
        </w:rPr>
        <w:t xml:space="preserve"> </w:t>
      </w:r>
    </w:p>
    <w:p w14:paraId="5F191197" w14:textId="452BE3DB" w:rsidR="0040387A" w:rsidRDefault="00470827" w:rsidP="0040387A">
      <w:pPr>
        <w:rPr>
          <w:noProof/>
        </w:rPr>
      </w:pPr>
      <w:r>
        <w:rPr>
          <w:noProof/>
        </w:rPr>
        <w:drawing>
          <wp:inline distT="0" distB="0" distL="0" distR="0" wp14:anchorId="3FD123E6" wp14:editId="67F77C51">
            <wp:extent cx="5943600" cy="725805"/>
            <wp:effectExtent l="0" t="0" r="0" b="0"/>
            <wp:docPr id="2099334683" name="Picture 2099334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01983" name=""/>
                    <pic:cNvPicPr/>
                  </pic:nvPicPr>
                  <pic:blipFill>
                    <a:blip r:embed="rId123"/>
                    <a:stretch>
                      <a:fillRect/>
                    </a:stretch>
                  </pic:blipFill>
                  <pic:spPr>
                    <a:xfrm>
                      <a:off x="0" y="0"/>
                      <a:ext cx="5943600" cy="725805"/>
                    </a:xfrm>
                    <a:prstGeom prst="rect">
                      <a:avLst/>
                    </a:prstGeom>
                  </pic:spPr>
                </pic:pic>
              </a:graphicData>
            </a:graphic>
          </wp:inline>
        </w:drawing>
      </w:r>
    </w:p>
    <w:p w14:paraId="154F2969" w14:textId="6534734A" w:rsidR="00CE3502" w:rsidRDefault="00CE3502" w:rsidP="0040387A">
      <w:pPr>
        <w:rPr>
          <w:i/>
          <w:iCs/>
          <w:noProof/>
        </w:rPr>
      </w:pPr>
      <w:r>
        <w:rPr>
          <w:i/>
          <w:iCs/>
          <w:noProof/>
        </w:rPr>
        <w:t>Mode availability:</w:t>
      </w:r>
    </w:p>
    <w:p w14:paraId="7F504631" w14:textId="09DCAEDF" w:rsidR="00CE3502" w:rsidRPr="00CE3502" w:rsidRDefault="003F0154" w:rsidP="0040387A">
      <w:r w:rsidRPr="003F0154">
        <w:rPr>
          <w:noProof/>
        </w:rPr>
        <w:drawing>
          <wp:inline distT="0" distB="0" distL="0" distR="0" wp14:anchorId="722D4640" wp14:editId="4DECE9A7">
            <wp:extent cx="4400776" cy="1003352"/>
            <wp:effectExtent l="0" t="0" r="0" b="6350"/>
            <wp:docPr id="1304481111" name="Picture 1" descr="A screenshot of a math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81111" name="Picture 1" descr="A screenshot of a math test&#10;&#10;Description automatically generated"/>
                    <pic:cNvPicPr/>
                  </pic:nvPicPr>
                  <pic:blipFill>
                    <a:blip r:embed="rId126"/>
                    <a:stretch>
                      <a:fillRect/>
                    </a:stretch>
                  </pic:blipFill>
                  <pic:spPr>
                    <a:xfrm>
                      <a:off x="0" y="0"/>
                      <a:ext cx="4400776" cy="1003352"/>
                    </a:xfrm>
                    <a:prstGeom prst="rect">
                      <a:avLst/>
                    </a:prstGeom>
                  </pic:spPr>
                </pic:pic>
              </a:graphicData>
            </a:graphic>
          </wp:inline>
        </w:drawing>
      </w:r>
    </w:p>
    <w:p w14:paraId="4DC52F87" w14:textId="06FCF815" w:rsidR="00501E1D" w:rsidRDefault="00501E1D" w:rsidP="00501E1D">
      <w:pPr>
        <w:rPr>
          <w:i/>
          <w:iCs/>
        </w:rPr>
      </w:pPr>
      <w:r w:rsidRPr="00853450">
        <w:rPr>
          <w:i/>
          <w:iCs/>
        </w:rPr>
        <w:t>Utility specification:</w:t>
      </w:r>
    </w:p>
    <w:p w14:paraId="6BF969BE" w14:textId="287DA623" w:rsidR="00616EDD" w:rsidRDefault="003F0154" w:rsidP="0040387A">
      <w:r w:rsidRPr="003F0154">
        <w:rPr>
          <w:noProof/>
        </w:rPr>
        <w:lastRenderedPageBreak/>
        <w:drawing>
          <wp:inline distT="0" distB="0" distL="0" distR="0" wp14:anchorId="775B6068" wp14:editId="21712E86">
            <wp:extent cx="5943600" cy="3215640"/>
            <wp:effectExtent l="0" t="0" r="0" b="3810"/>
            <wp:docPr id="2336923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92378" name="Picture 1" descr="A screenshot of a computer&#10;&#10;Description automatically generated"/>
                    <pic:cNvPicPr/>
                  </pic:nvPicPr>
                  <pic:blipFill>
                    <a:blip r:embed="rId127"/>
                    <a:stretch>
                      <a:fillRect/>
                    </a:stretch>
                  </pic:blipFill>
                  <pic:spPr>
                    <a:xfrm>
                      <a:off x="0" y="0"/>
                      <a:ext cx="5943600" cy="3215640"/>
                    </a:xfrm>
                    <a:prstGeom prst="rect">
                      <a:avLst/>
                    </a:prstGeom>
                  </pic:spPr>
                </pic:pic>
              </a:graphicData>
            </a:graphic>
          </wp:inline>
        </w:drawing>
      </w:r>
    </w:p>
    <w:p w14:paraId="103491EF" w14:textId="19AEE64C" w:rsidR="009D08DA" w:rsidRPr="0040387A" w:rsidRDefault="00741F9E" w:rsidP="0040387A">
      <w:r>
        <w:t xml:space="preserve">Increased household auto ownership levels raise the chance of auto Other tours, both as a driver and as a passenger. However, auto sufficiency engenders drive-alone shopping tours. </w:t>
      </w:r>
      <w:r w:rsidR="004B360C">
        <w:t>Low- and medium-income households tend to use non-car modes for shopping.</w:t>
      </w:r>
      <w:r>
        <w:t xml:space="preserve"> </w:t>
      </w:r>
      <w:r w:rsidR="00567132">
        <w:t>Greater distances penalize the non-motorized modes. Intrazonal tours and shorter activities increase the selection of the walk mode.</w:t>
      </w:r>
    </w:p>
    <w:p w14:paraId="019E514E" w14:textId="6316C60A" w:rsidR="00FE03F0" w:rsidRDefault="00FE03F0" w:rsidP="00FE03F0">
      <w:pPr>
        <w:pStyle w:val="Heading3"/>
      </w:pPr>
      <w:bookmarkStart w:id="74" w:name="_Toc207894902"/>
      <w:r>
        <w:t xml:space="preserve">Solo </w:t>
      </w:r>
      <w:r w:rsidR="00A33BA3">
        <w:t xml:space="preserve">tour </w:t>
      </w:r>
      <w:r>
        <w:t>intermediate stop frequency</w:t>
      </w:r>
      <w:bookmarkEnd w:id="74"/>
    </w:p>
    <w:p w14:paraId="01E322BD" w14:textId="78FA2C29" w:rsidR="008B4D6B" w:rsidRPr="00341528" w:rsidRDefault="0032132B" w:rsidP="0032132B">
      <w:r>
        <w:t>The</w:t>
      </w:r>
      <w:r w:rsidRPr="00341528">
        <w:rPr>
          <w:b/>
          <w:bCs/>
        </w:rPr>
        <w:t xml:space="preserve"> </w:t>
      </w:r>
      <w:r>
        <w:rPr>
          <w:b/>
          <w:bCs/>
        </w:rPr>
        <w:t>solo tour intermediate stop frequency</w:t>
      </w:r>
      <w:r w:rsidRPr="00341528">
        <w:rPr>
          <w:b/>
          <w:bCs/>
        </w:rPr>
        <w:t xml:space="preserve"> choice model</w:t>
      </w:r>
      <w:r w:rsidR="00777DB2">
        <w:rPr>
          <w:b/>
          <w:bCs/>
        </w:rPr>
        <w:t>s</w:t>
      </w:r>
      <w:r>
        <w:t xml:space="preserve"> predict the number of </w:t>
      </w:r>
      <w:r w:rsidR="00E707FD">
        <w:t xml:space="preserve">solo </w:t>
      </w:r>
      <w:r>
        <w:t>tour legs that will feature stop</w:t>
      </w:r>
      <w:r w:rsidR="00BE243C">
        <w:t>(s)</w:t>
      </w:r>
      <w:r>
        <w:t>.</w:t>
      </w:r>
    </w:p>
    <w:p w14:paraId="3C5F61F5" w14:textId="77777777" w:rsidR="0032132B" w:rsidRPr="003A5217" w:rsidRDefault="0032132B" w:rsidP="0032132B">
      <w:pPr>
        <w:rPr>
          <w:lang w:val="fr-FR"/>
        </w:rPr>
      </w:pPr>
      <w:r w:rsidRPr="003A5217">
        <w:rPr>
          <w:i/>
          <w:iCs/>
          <w:lang w:val="fr-FR"/>
        </w:rPr>
        <w:t xml:space="preserve">Model type: </w:t>
      </w:r>
      <w:r w:rsidRPr="003A5217">
        <w:rPr>
          <w:lang w:val="fr-FR"/>
        </w:rPr>
        <w:t>Multinomial Logit (MNL)</w:t>
      </w:r>
    </w:p>
    <w:p w14:paraId="323DBF3C" w14:textId="3DD6827B" w:rsidR="0032132B" w:rsidRPr="003A248A" w:rsidRDefault="0032132B" w:rsidP="0032132B">
      <w:r>
        <w:rPr>
          <w:i/>
          <w:iCs/>
        </w:rPr>
        <w:t xml:space="preserve">Applied to: </w:t>
      </w:r>
      <w:r>
        <w:t>Persons that made solo tour(s)</w:t>
      </w:r>
    </w:p>
    <w:p w14:paraId="05DE225D" w14:textId="77777777" w:rsidR="0032132B" w:rsidRDefault="0032132B" w:rsidP="0032132B">
      <w:r w:rsidRPr="00ED3F59">
        <w:rPr>
          <w:i/>
          <w:iCs/>
        </w:rPr>
        <w:t>Tree structure:</w:t>
      </w:r>
      <w:r>
        <w:rPr>
          <w:i/>
          <w:iCs/>
        </w:rPr>
        <w:t xml:space="preserve"> </w:t>
      </w:r>
    </w:p>
    <w:p w14:paraId="676D0923" w14:textId="5601B594" w:rsidR="00A53972" w:rsidRDefault="00F23ACF" w:rsidP="00A53972">
      <w:r>
        <w:rPr>
          <w:noProof/>
        </w:rPr>
        <w:drawing>
          <wp:inline distT="0" distB="0" distL="0" distR="0" wp14:anchorId="00E342F9" wp14:editId="499436A8">
            <wp:extent cx="4736592" cy="822960"/>
            <wp:effectExtent l="19050" t="19050" r="26035" b="1524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4736592" cy="822960"/>
                    </a:xfrm>
                    <a:prstGeom prst="rect">
                      <a:avLst/>
                    </a:prstGeom>
                    <a:ln w="19050">
                      <a:solidFill>
                        <a:schemeClr val="tx1"/>
                      </a:solidFill>
                    </a:ln>
                  </pic:spPr>
                </pic:pic>
              </a:graphicData>
            </a:graphic>
          </wp:inline>
        </w:drawing>
      </w:r>
    </w:p>
    <w:p w14:paraId="20175C66" w14:textId="30C33D68" w:rsidR="004334AA" w:rsidRDefault="004334AA" w:rsidP="00A53972">
      <w:r>
        <w:t>The alternatives are coded in the F_R format, with F (forward) and R (return) each taking on a value of either 0 or 1. A value of 0 means the absence of stops on that leg, while a value of 1 indicates one or more stop(s) on that leg.</w:t>
      </w:r>
    </w:p>
    <w:p w14:paraId="1A9FD3D9" w14:textId="56C0B2B5" w:rsidR="00F23ACF" w:rsidRPr="0018428D" w:rsidRDefault="00F23ACF" w:rsidP="00A53972">
      <w:pPr>
        <w:rPr>
          <w:i/>
          <w:iCs/>
        </w:rPr>
      </w:pPr>
      <w:r w:rsidRPr="00853450">
        <w:rPr>
          <w:i/>
          <w:iCs/>
        </w:rPr>
        <w:t>Utility specification</w:t>
      </w:r>
      <w:r w:rsidR="006977B0">
        <w:rPr>
          <w:i/>
          <w:iCs/>
        </w:rPr>
        <w:t xml:space="preserve"> for Other tours</w:t>
      </w:r>
      <w:r w:rsidRPr="00853450">
        <w:rPr>
          <w:i/>
          <w:iCs/>
        </w:rPr>
        <w:t>:</w:t>
      </w:r>
    </w:p>
    <w:p w14:paraId="74DBCB64" w14:textId="49D51A92" w:rsidR="00ED2AC2" w:rsidRDefault="002B06F7" w:rsidP="00A53972">
      <w:r w:rsidRPr="002B06F7">
        <w:rPr>
          <w:noProof/>
        </w:rPr>
        <w:lastRenderedPageBreak/>
        <w:drawing>
          <wp:inline distT="0" distB="0" distL="0" distR="0" wp14:anchorId="0F6924F0" wp14:editId="6C474C46">
            <wp:extent cx="5943600" cy="3549650"/>
            <wp:effectExtent l="0" t="0" r="0" b="0"/>
            <wp:docPr id="20564188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18806" name="Picture 1" descr="A screenshot of a computer&#10;&#10;Description automatically generated"/>
                    <pic:cNvPicPr/>
                  </pic:nvPicPr>
                  <pic:blipFill>
                    <a:blip r:embed="rId129"/>
                    <a:stretch>
                      <a:fillRect/>
                    </a:stretch>
                  </pic:blipFill>
                  <pic:spPr>
                    <a:xfrm>
                      <a:off x="0" y="0"/>
                      <a:ext cx="5943600" cy="3549650"/>
                    </a:xfrm>
                    <a:prstGeom prst="rect">
                      <a:avLst/>
                    </a:prstGeom>
                  </pic:spPr>
                </pic:pic>
              </a:graphicData>
            </a:graphic>
          </wp:inline>
        </w:drawing>
      </w:r>
    </w:p>
    <w:p w14:paraId="11CD24BE" w14:textId="52579E4A" w:rsidR="006977B0" w:rsidRDefault="006977B0" w:rsidP="006977B0">
      <w:pPr>
        <w:rPr>
          <w:i/>
          <w:iCs/>
        </w:rPr>
      </w:pPr>
      <w:r w:rsidRPr="00853450">
        <w:rPr>
          <w:i/>
          <w:iCs/>
        </w:rPr>
        <w:t>Utility specification</w:t>
      </w:r>
      <w:r>
        <w:rPr>
          <w:i/>
          <w:iCs/>
        </w:rPr>
        <w:t xml:space="preserve"> for Shop tours</w:t>
      </w:r>
      <w:r w:rsidRPr="00853450">
        <w:rPr>
          <w:i/>
          <w:iCs/>
        </w:rPr>
        <w:t>:</w:t>
      </w:r>
    </w:p>
    <w:p w14:paraId="014366D8" w14:textId="5237CEEF" w:rsidR="006977B0" w:rsidRDefault="002B06F7" w:rsidP="00A53972">
      <w:r w:rsidRPr="002B06F7">
        <w:rPr>
          <w:noProof/>
        </w:rPr>
        <w:drawing>
          <wp:inline distT="0" distB="0" distL="0" distR="0" wp14:anchorId="420A956B" wp14:editId="4AF4C8B3">
            <wp:extent cx="5943600" cy="3561715"/>
            <wp:effectExtent l="0" t="0" r="0" b="635"/>
            <wp:docPr id="3647029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02980" name="Picture 1" descr="A screenshot of a computer&#10;&#10;Description automatically generated"/>
                    <pic:cNvPicPr/>
                  </pic:nvPicPr>
                  <pic:blipFill>
                    <a:blip r:embed="rId130"/>
                    <a:stretch>
                      <a:fillRect/>
                    </a:stretch>
                  </pic:blipFill>
                  <pic:spPr>
                    <a:xfrm>
                      <a:off x="0" y="0"/>
                      <a:ext cx="5943600" cy="3561715"/>
                    </a:xfrm>
                    <a:prstGeom prst="rect">
                      <a:avLst/>
                    </a:prstGeom>
                  </pic:spPr>
                </pic:pic>
              </a:graphicData>
            </a:graphic>
          </wp:inline>
        </w:drawing>
      </w:r>
    </w:p>
    <w:p w14:paraId="2AB32DB8" w14:textId="6593B3C6" w:rsidR="004E7071" w:rsidRPr="00A53972" w:rsidRDefault="000C1501" w:rsidP="00A53972">
      <w:r>
        <w:t xml:space="preserve">Children and workers tend toward not making stops. </w:t>
      </w:r>
      <w:r w:rsidR="008C27FD">
        <w:t xml:space="preserve">Stops are also less likely in households with 3 or more cars, since each driver can go directly to their destination without having to drop off/pick up others. </w:t>
      </w:r>
      <w:r w:rsidR="004D6FB8">
        <w:t xml:space="preserve">If the main activity starts early, then stops are likely on the way back and vice versa. </w:t>
      </w:r>
      <w:r w:rsidR="00CB33AF">
        <w:t xml:space="preserve">Stops are </w:t>
      </w:r>
      <w:r w:rsidR="00CB33AF">
        <w:lastRenderedPageBreak/>
        <w:t xml:space="preserve">more likely on longer tour legs. </w:t>
      </w:r>
      <w:r w:rsidR="00017888">
        <w:t xml:space="preserve">Intrazonal and non-auto tours are more likely to have no stops, as expected. More tours also translate </w:t>
      </w:r>
      <w:r w:rsidR="00CE5A2B">
        <w:t>in</w:t>
      </w:r>
      <w:r w:rsidR="00017888">
        <w:t xml:space="preserve">to </w:t>
      </w:r>
      <w:r w:rsidR="00A81386">
        <w:t>fewer</w:t>
      </w:r>
      <w:r w:rsidR="00017888">
        <w:t xml:space="preserve"> stops.</w:t>
      </w:r>
      <w:r w:rsidR="008C27FD">
        <w:t xml:space="preserve"> </w:t>
      </w:r>
    </w:p>
    <w:p w14:paraId="391AE7D4" w14:textId="346119D2" w:rsidR="00FE03F0" w:rsidRDefault="00FE03F0" w:rsidP="00FE03F0">
      <w:pPr>
        <w:pStyle w:val="Heading3"/>
      </w:pPr>
      <w:bookmarkStart w:id="75" w:name="_Toc207894903"/>
      <w:r>
        <w:t xml:space="preserve">Solo </w:t>
      </w:r>
      <w:r w:rsidR="00A33BA3">
        <w:t xml:space="preserve">tour </w:t>
      </w:r>
      <w:r>
        <w:t>intermediate stop destination</w:t>
      </w:r>
      <w:bookmarkEnd w:id="75"/>
    </w:p>
    <w:p w14:paraId="3D63A28B" w14:textId="615D5F01" w:rsidR="008B4D6B" w:rsidRPr="00341528" w:rsidRDefault="00C24DA8" w:rsidP="00C24DA8">
      <w:r>
        <w:t>The</w:t>
      </w:r>
      <w:r w:rsidRPr="00341528">
        <w:rPr>
          <w:b/>
          <w:bCs/>
        </w:rPr>
        <w:t xml:space="preserve"> </w:t>
      </w:r>
      <w:r>
        <w:rPr>
          <w:b/>
          <w:bCs/>
        </w:rPr>
        <w:t>solo tour intermediate stop destination</w:t>
      </w:r>
      <w:r w:rsidRPr="00341528">
        <w:rPr>
          <w:b/>
          <w:bCs/>
        </w:rPr>
        <w:t xml:space="preserve"> choice model</w:t>
      </w:r>
      <w:r>
        <w:t xml:space="preserve"> predicts the zonal location for solo tour legs that will feature a stop.</w:t>
      </w:r>
    </w:p>
    <w:p w14:paraId="37D0A0B5" w14:textId="77777777" w:rsidR="00C24DA8" w:rsidRPr="003A5217" w:rsidRDefault="00C24DA8" w:rsidP="00C24DA8">
      <w:pPr>
        <w:rPr>
          <w:lang w:val="fr-FR"/>
        </w:rPr>
      </w:pPr>
      <w:r w:rsidRPr="003A5217">
        <w:rPr>
          <w:i/>
          <w:iCs/>
          <w:lang w:val="fr-FR"/>
        </w:rPr>
        <w:t xml:space="preserve">Model type: </w:t>
      </w:r>
      <w:r w:rsidRPr="003A5217">
        <w:rPr>
          <w:lang w:val="fr-FR"/>
        </w:rPr>
        <w:t>Multinomial Logit (MNL)</w:t>
      </w:r>
    </w:p>
    <w:p w14:paraId="59B20E21" w14:textId="77777777" w:rsidR="00C24DA8" w:rsidRPr="003A248A" w:rsidRDefault="00C24DA8" w:rsidP="00C24DA8">
      <w:r>
        <w:rPr>
          <w:i/>
          <w:iCs/>
        </w:rPr>
        <w:t xml:space="preserve">Applied to: </w:t>
      </w:r>
      <w:r>
        <w:t>Persons that made solo tour(s)</w:t>
      </w:r>
    </w:p>
    <w:p w14:paraId="1ED4E1AE" w14:textId="3E610328" w:rsidR="00C24DA8" w:rsidRDefault="00C24DA8" w:rsidP="00C24DA8">
      <w:r w:rsidRPr="00ED3F59">
        <w:rPr>
          <w:i/>
          <w:iCs/>
        </w:rPr>
        <w:t>Tree structure:</w:t>
      </w:r>
      <w:r>
        <w:rPr>
          <w:i/>
          <w:iCs/>
        </w:rPr>
        <w:t xml:space="preserve"> </w:t>
      </w:r>
      <w:r w:rsidR="00521B0A">
        <w:t>All zones</w:t>
      </w:r>
    </w:p>
    <w:p w14:paraId="2AC2DD04" w14:textId="3DFC7E8C" w:rsidR="00521B0A" w:rsidRPr="0018428D" w:rsidRDefault="00521B0A" w:rsidP="00C24DA8">
      <w:pPr>
        <w:rPr>
          <w:i/>
          <w:iCs/>
        </w:rPr>
      </w:pPr>
      <w:r w:rsidRPr="00853450">
        <w:rPr>
          <w:i/>
          <w:iCs/>
        </w:rPr>
        <w:t>Utility specification:</w:t>
      </w:r>
    </w:p>
    <w:p w14:paraId="27FD9F71" w14:textId="0D421BDF" w:rsidR="00BD601A" w:rsidRDefault="002B06F7" w:rsidP="00C24DA8">
      <w:r w:rsidRPr="002B06F7">
        <w:rPr>
          <w:noProof/>
        </w:rPr>
        <w:drawing>
          <wp:inline distT="0" distB="0" distL="0" distR="0" wp14:anchorId="3C3401DE" wp14:editId="5C4B511D">
            <wp:extent cx="5943600" cy="3075305"/>
            <wp:effectExtent l="0" t="0" r="0" b="0"/>
            <wp:docPr id="13112215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21532" name="Picture 1" descr="A screenshot of a computer&#10;&#10;Description automatically generated"/>
                    <pic:cNvPicPr/>
                  </pic:nvPicPr>
                  <pic:blipFill>
                    <a:blip r:embed="rId131"/>
                    <a:stretch>
                      <a:fillRect/>
                    </a:stretch>
                  </pic:blipFill>
                  <pic:spPr>
                    <a:xfrm>
                      <a:off x="0" y="0"/>
                      <a:ext cx="5943600" cy="3075305"/>
                    </a:xfrm>
                    <a:prstGeom prst="rect">
                      <a:avLst/>
                    </a:prstGeom>
                  </pic:spPr>
                </pic:pic>
              </a:graphicData>
            </a:graphic>
          </wp:inline>
        </w:drawing>
      </w:r>
    </w:p>
    <w:p w14:paraId="475EE2CE" w14:textId="26457DB5" w:rsidR="004D1245" w:rsidRDefault="00193677" w:rsidP="00C24DA8">
      <w:r>
        <w:t xml:space="preserve">Stops in close proximity to the home or the main destination are preferred, and especially so when the mode is bike or walk. Zones with higher household density are less likely to be picked as a stop, perhaps owing to reduced opportunities for activities. Distance and time perform the expected role of tempering the attractiveness of farther destinations. </w:t>
      </w:r>
    </w:p>
    <w:p w14:paraId="12BA22FB" w14:textId="4601C6AB" w:rsidR="00776C20" w:rsidRDefault="00776C20" w:rsidP="00C24DA8">
      <w:pPr>
        <w:rPr>
          <w:i/>
          <w:iCs/>
        </w:rPr>
      </w:pPr>
      <w:r w:rsidRPr="00776C20">
        <w:rPr>
          <w:i/>
          <w:iCs/>
        </w:rPr>
        <w:t>Size variable:</w:t>
      </w:r>
    </w:p>
    <w:p w14:paraId="4D2F79CB" w14:textId="13C18AA1" w:rsidR="00631701" w:rsidRPr="00631701" w:rsidRDefault="00631701" w:rsidP="00C24DA8">
      <w:r>
        <w:t xml:space="preserve">The size value for each candidate destination zone </w:t>
      </w:r>
      <w:r w:rsidR="00F60E70">
        <w:t>is</w:t>
      </w:r>
      <w:r>
        <w:t xml:space="preserve"> calculated from the table below. The coefficients </w:t>
      </w:r>
      <w:r w:rsidR="00F60E70">
        <w:t>are</w:t>
      </w:r>
      <w:r>
        <w:t xml:space="preserve"> exponentiated before being multiplied by the corresponding variable.</w:t>
      </w:r>
    </w:p>
    <w:p w14:paraId="0C28651C" w14:textId="74348413" w:rsidR="00B758E6" w:rsidRPr="00B758E6" w:rsidRDefault="002B06F7" w:rsidP="00B758E6">
      <w:r w:rsidRPr="002B06F7">
        <w:rPr>
          <w:noProof/>
        </w:rPr>
        <w:lastRenderedPageBreak/>
        <w:drawing>
          <wp:inline distT="0" distB="0" distL="0" distR="0" wp14:anchorId="1DBBB7AD" wp14:editId="45823B8B">
            <wp:extent cx="2711589" cy="3149762"/>
            <wp:effectExtent l="0" t="0" r="0" b="0"/>
            <wp:docPr id="149466499" name="Picture 1"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6499" name="Picture 1" descr="A screenshot of a data&#10;&#10;Description automatically generated"/>
                    <pic:cNvPicPr/>
                  </pic:nvPicPr>
                  <pic:blipFill>
                    <a:blip r:embed="rId132"/>
                    <a:stretch>
                      <a:fillRect/>
                    </a:stretch>
                  </pic:blipFill>
                  <pic:spPr>
                    <a:xfrm>
                      <a:off x="0" y="0"/>
                      <a:ext cx="2711589" cy="3149762"/>
                    </a:xfrm>
                    <a:prstGeom prst="rect">
                      <a:avLst/>
                    </a:prstGeom>
                  </pic:spPr>
                </pic:pic>
              </a:graphicData>
            </a:graphic>
          </wp:inline>
        </w:drawing>
      </w:r>
    </w:p>
    <w:p w14:paraId="5EE2F0D4" w14:textId="0F674FA7" w:rsidR="00FE03F0" w:rsidRDefault="00FE03F0" w:rsidP="00FE03F0">
      <w:pPr>
        <w:pStyle w:val="Heading3"/>
      </w:pPr>
      <w:bookmarkStart w:id="76" w:name="_Toc207894904"/>
      <w:r>
        <w:t xml:space="preserve">Solo </w:t>
      </w:r>
      <w:r w:rsidR="00A33BA3">
        <w:t xml:space="preserve">tour </w:t>
      </w:r>
      <w:r>
        <w:t>intermediate stop duration</w:t>
      </w:r>
      <w:bookmarkEnd w:id="76"/>
    </w:p>
    <w:p w14:paraId="34C7FB31" w14:textId="0AC02009" w:rsidR="008B4D6B" w:rsidRPr="00341528" w:rsidRDefault="00ED39FC" w:rsidP="00ED39FC">
      <w:r>
        <w:t>The</w:t>
      </w:r>
      <w:r w:rsidRPr="00341528">
        <w:rPr>
          <w:b/>
          <w:bCs/>
        </w:rPr>
        <w:t xml:space="preserve"> </w:t>
      </w:r>
      <w:r>
        <w:rPr>
          <w:b/>
          <w:bCs/>
        </w:rPr>
        <w:t>solo tour intermediate stop activity duration</w:t>
      </w:r>
      <w:r w:rsidRPr="00341528">
        <w:rPr>
          <w:b/>
          <w:bCs/>
        </w:rPr>
        <w:t xml:space="preserve"> choice model</w:t>
      </w:r>
      <w:r>
        <w:t xml:space="preserve"> predicts the time spent at each solo tour stop.</w:t>
      </w:r>
    </w:p>
    <w:p w14:paraId="67CAFC15" w14:textId="77777777" w:rsidR="00ED39FC" w:rsidRPr="003A5217" w:rsidRDefault="00ED39FC" w:rsidP="00ED39FC">
      <w:pPr>
        <w:rPr>
          <w:lang w:val="fr-FR"/>
        </w:rPr>
      </w:pPr>
      <w:r w:rsidRPr="003A5217">
        <w:rPr>
          <w:i/>
          <w:iCs/>
          <w:lang w:val="fr-FR"/>
        </w:rPr>
        <w:t xml:space="preserve">Model type: </w:t>
      </w:r>
      <w:r w:rsidRPr="003A5217">
        <w:rPr>
          <w:lang w:val="fr-FR"/>
        </w:rPr>
        <w:t>Multinomial Logit (MNL)</w:t>
      </w:r>
    </w:p>
    <w:p w14:paraId="7135AA7C" w14:textId="77777777" w:rsidR="00ED39FC" w:rsidRPr="003A248A" w:rsidRDefault="00ED39FC" w:rsidP="00ED39FC">
      <w:r>
        <w:rPr>
          <w:i/>
          <w:iCs/>
        </w:rPr>
        <w:t xml:space="preserve">Applied to: </w:t>
      </w:r>
      <w:r>
        <w:t>Persons that made solo tour(s)</w:t>
      </w:r>
    </w:p>
    <w:p w14:paraId="32DA56BA" w14:textId="410F8821" w:rsidR="00ED39FC" w:rsidRDefault="00ED39FC" w:rsidP="00ED39FC">
      <w:pPr>
        <w:rPr>
          <w:i/>
          <w:iCs/>
        </w:rPr>
      </w:pPr>
      <w:r w:rsidRPr="00ED3F59">
        <w:rPr>
          <w:i/>
          <w:iCs/>
        </w:rPr>
        <w:t>Tree structure:</w:t>
      </w:r>
    </w:p>
    <w:p w14:paraId="0BE62F56" w14:textId="2284A36C" w:rsidR="00ED39FC" w:rsidRPr="00ED39FC" w:rsidRDefault="00BB421D" w:rsidP="00ED39FC">
      <w:r>
        <w:rPr>
          <w:noProof/>
        </w:rPr>
        <w:drawing>
          <wp:inline distT="0" distB="0" distL="0" distR="0" wp14:anchorId="557E264C" wp14:editId="2AF509F5">
            <wp:extent cx="5943600" cy="720725"/>
            <wp:effectExtent l="19050" t="19050" r="19050" b="2222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943600" cy="720725"/>
                    </a:xfrm>
                    <a:prstGeom prst="rect">
                      <a:avLst/>
                    </a:prstGeom>
                    <a:ln w="19050">
                      <a:solidFill>
                        <a:schemeClr val="tx1"/>
                      </a:solidFill>
                    </a:ln>
                  </pic:spPr>
                </pic:pic>
              </a:graphicData>
            </a:graphic>
          </wp:inline>
        </w:drawing>
      </w:r>
    </w:p>
    <w:p w14:paraId="2FBD1AF8" w14:textId="1A2A375C" w:rsidR="00BB421D" w:rsidRPr="0018428D" w:rsidRDefault="00ED39FC" w:rsidP="00ED39FC">
      <w:pPr>
        <w:rPr>
          <w:i/>
          <w:iCs/>
        </w:rPr>
      </w:pPr>
      <w:r w:rsidRPr="00853450">
        <w:rPr>
          <w:i/>
          <w:iCs/>
        </w:rPr>
        <w:t>Utility specification</w:t>
      </w:r>
      <w:r w:rsidR="00026FF1">
        <w:rPr>
          <w:i/>
          <w:iCs/>
        </w:rPr>
        <w:t xml:space="preserve"> for Other tours</w:t>
      </w:r>
      <w:r w:rsidRPr="00853450">
        <w:rPr>
          <w:i/>
          <w:iCs/>
        </w:rPr>
        <w:t>:</w:t>
      </w:r>
    </w:p>
    <w:p w14:paraId="2E700CAA" w14:textId="3FE168A1" w:rsidR="009E6C6E" w:rsidRDefault="002B06F7" w:rsidP="009E6C6E">
      <w:r w:rsidRPr="002B06F7">
        <w:rPr>
          <w:noProof/>
        </w:rPr>
        <w:lastRenderedPageBreak/>
        <w:drawing>
          <wp:inline distT="0" distB="0" distL="0" distR="0" wp14:anchorId="4577C985" wp14:editId="571A84B3">
            <wp:extent cx="5943600" cy="2553970"/>
            <wp:effectExtent l="0" t="0" r="0" b="0"/>
            <wp:docPr id="885452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45220" name="Picture 1" descr="A screenshot of a computer&#10;&#10;Description automatically generated"/>
                    <pic:cNvPicPr/>
                  </pic:nvPicPr>
                  <pic:blipFill>
                    <a:blip r:embed="rId134"/>
                    <a:stretch>
                      <a:fillRect/>
                    </a:stretch>
                  </pic:blipFill>
                  <pic:spPr>
                    <a:xfrm>
                      <a:off x="0" y="0"/>
                      <a:ext cx="5943600" cy="2553970"/>
                    </a:xfrm>
                    <a:prstGeom prst="rect">
                      <a:avLst/>
                    </a:prstGeom>
                  </pic:spPr>
                </pic:pic>
              </a:graphicData>
            </a:graphic>
          </wp:inline>
        </w:drawing>
      </w:r>
    </w:p>
    <w:p w14:paraId="2491B07E" w14:textId="226B3EE2" w:rsidR="00026FF1" w:rsidRPr="0018428D" w:rsidRDefault="00026FF1" w:rsidP="00026FF1">
      <w:pPr>
        <w:rPr>
          <w:i/>
          <w:iCs/>
        </w:rPr>
      </w:pPr>
      <w:r w:rsidRPr="00853450">
        <w:rPr>
          <w:i/>
          <w:iCs/>
        </w:rPr>
        <w:t>Utility specification</w:t>
      </w:r>
      <w:r>
        <w:rPr>
          <w:i/>
          <w:iCs/>
        </w:rPr>
        <w:t xml:space="preserve"> for Shop tours</w:t>
      </w:r>
      <w:r w:rsidRPr="00853450">
        <w:rPr>
          <w:i/>
          <w:iCs/>
        </w:rPr>
        <w:t>:</w:t>
      </w:r>
    </w:p>
    <w:p w14:paraId="7C8C11BE" w14:textId="402027D1" w:rsidR="00026FF1" w:rsidRDefault="002B06F7" w:rsidP="009E6C6E">
      <w:r w:rsidRPr="002B06F7">
        <w:rPr>
          <w:noProof/>
        </w:rPr>
        <w:drawing>
          <wp:inline distT="0" distB="0" distL="0" distR="0" wp14:anchorId="2CA46680" wp14:editId="3BD8AC34">
            <wp:extent cx="5943600" cy="2566035"/>
            <wp:effectExtent l="0" t="0" r="0" b="5715"/>
            <wp:docPr id="17173455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45596" name="Picture 1" descr="A screenshot of a computer&#10;&#10;Description automatically generated"/>
                    <pic:cNvPicPr/>
                  </pic:nvPicPr>
                  <pic:blipFill>
                    <a:blip r:embed="rId135"/>
                    <a:stretch>
                      <a:fillRect/>
                    </a:stretch>
                  </pic:blipFill>
                  <pic:spPr>
                    <a:xfrm>
                      <a:off x="0" y="0"/>
                      <a:ext cx="5943600" cy="2566035"/>
                    </a:xfrm>
                    <a:prstGeom prst="rect">
                      <a:avLst/>
                    </a:prstGeom>
                  </pic:spPr>
                </pic:pic>
              </a:graphicData>
            </a:graphic>
          </wp:inline>
        </w:drawing>
      </w:r>
    </w:p>
    <w:p w14:paraId="38C46190" w14:textId="566A8CB2" w:rsidR="002C0A4B" w:rsidRDefault="007F2712" w:rsidP="002C0A4B">
      <w:r>
        <w:t xml:space="preserve">Children prefer longer stops while workers and seniors prefer shorter stops. </w:t>
      </w:r>
      <w:r w:rsidR="0079538F">
        <w:t xml:space="preserve">Persons from high-income households and those who make two tours are more likely to make quick stops. </w:t>
      </w:r>
      <w:r w:rsidR="008044B1">
        <w:t>Shorter main activity durations correlate with shorter stop durations, as expected. Longer main activity durations also lead to shorter stops perhaps due to time constraints.</w:t>
      </w:r>
    </w:p>
    <w:p w14:paraId="50A47AA1" w14:textId="27E6EC88" w:rsidR="002A77FF" w:rsidRDefault="002A77FF" w:rsidP="002A77FF">
      <w:pPr>
        <w:pStyle w:val="Heading3"/>
      </w:pPr>
      <w:bookmarkStart w:id="77" w:name="_Toc207894905"/>
      <w:r>
        <w:t>Solo tour intermediate stop scheduling</w:t>
      </w:r>
      <w:bookmarkEnd w:id="77"/>
    </w:p>
    <w:p w14:paraId="317881A5" w14:textId="77777777" w:rsidR="009F4B9B" w:rsidRDefault="009F4B9B" w:rsidP="009F4B9B">
      <w:pPr>
        <w:spacing w:after="0" w:line="240" w:lineRule="auto"/>
        <w:rPr>
          <w:rFonts w:ascii="Segoe UI" w:eastAsia="Times New Roman" w:hAnsi="Segoe UI" w:cs="Segoe UI"/>
          <w:sz w:val="21"/>
          <w:szCs w:val="21"/>
        </w:rPr>
      </w:pPr>
      <w:r>
        <w:rPr>
          <w:rFonts w:ascii="Segoe UI" w:eastAsia="Times New Roman" w:hAnsi="Segoe UI" w:cs="Segoe UI"/>
          <w:sz w:val="21"/>
          <w:szCs w:val="21"/>
        </w:rPr>
        <w:t>Intermediate stop feasibility is determined through a sequence of checks. For stops on the forward journey:</w:t>
      </w:r>
    </w:p>
    <w:p w14:paraId="7F818763" w14:textId="77777777" w:rsidR="009F4B9B" w:rsidRDefault="009F4B9B" w:rsidP="009F4B9B">
      <w:pPr>
        <w:pStyle w:val="ListParagraph"/>
        <w:numPr>
          <w:ilvl w:val="0"/>
          <w:numId w:val="16"/>
        </w:numPr>
        <w:spacing w:after="0" w:line="240" w:lineRule="auto"/>
        <w:rPr>
          <w:rFonts w:ascii="Segoe UI" w:eastAsia="Times New Roman" w:hAnsi="Segoe UI" w:cs="Segoe UI"/>
          <w:sz w:val="21"/>
          <w:szCs w:val="21"/>
        </w:rPr>
      </w:pPr>
      <w:r>
        <w:rPr>
          <w:rFonts w:ascii="Segoe UI" w:eastAsia="Times New Roman" w:hAnsi="Segoe UI" w:cs="Segoe UI"/>
          <w:sz w:val="21"/>
          <w:szCs w:val="21"/>
        </w:rPr>
        <w:t>T</w:t>
      </w:r>
      <w:r w:rsidR="002A77FF" w:rsidRPr="009F4B9B">
        <w:rPr>
          <w:rFonts w:ascii="Segoe UI" w:eastAsia="Times New Roman" w:hAnsi="Segoe UI" w:cs="Segoe UI"/>
          <w:sz w:val="21"/>
          <w:szCs w:val="21"/>
        </w:rPr>
        <w:t>he departure</w:t>
      </w:r>
      <w:r>
        <w:rPr>
          <w:rFonts w:ascii="Segoe UI" w:eastAsia="Times New Roman" w:hAnsi="Segoe UI" w:cs="Segoe UI"/>
          <w:sz w:val="21"/>
          <w:szCs w:val="21"/>
        </w:rPr>
        <w:t xml:space="preserve"> </w:t>
      </w:r>
      <w:r w:rsidR="002A77FF" w:rsidRPr="009F4B9B">
        <w:rPr>
          <w:rFonts w:ascii="Segoe UI" w:eastAsia="Times New Roman" w:hAnsi="Segoe UI" w:cs="Segoe UI"/>
          <w:sz w:val="21"/>
          <w:szCs w:val="21"/>
        </w:rPr>
        <w:t xml:space="preserve">time from home </w:t>
      </w:r>
      <w:r>
        <w:rPr>
          <w:rFonts w:ascii="Segoe UI" w:eastAsia="Times New Roman" w:hAnsi="Segoe UI" w:cs="Segoe UI"/>
          <w:sz w:val="21"/>
          <w:szCs w:val="21"/>
        </w:rPr>
        <w:t xml:space="preserve">is adjusted back </w:t>
      </w:r>
      <w:r w:rsidR="002A77FF" w:rsidRPr="009F4B9B">
        <w:rPr>
          <w:rFonts w:ascii="Segoe UI" w:eastAsia="Times New Roman" w:hAnsi="Segoe UI" w:cs="Segoe UI"/>
          <w:sz w:val="21"/>
          <w:szCs w:val="21"/>
        </w:rPr>
        <w:t xml:space="preserve">to </w:t>
      </w:r>
      <w:r>
        <w:rPr>
          <w:rFonts w:ascii="Segoe UI" w:eastAsia="Times New Roman" w:hAnsi="Segoe UI" w:cs="Segoe UI"/>
          <w:sz w:val="21"/>
          <w:szCs w:val="21"/>
        </w:rPr>
        <w:t>account for the e</w:t>
      </w:r>
      <w:r w:rsidR="002A77FF" w:rsidRPr="009F4B9B">
        <w:rPr>
          <w:rFonts w:ascii="Segoe UI" w:eastAsia="Times New Roman" w:hAnsi="Segoe UI" w:cs="Segoe UI"/>
          <w:sz w:val="21"/>
          <w:szCs w:val="21"/>
        </w:rPr>
        <w:t xml:space="preserve">xcess </w:t>
      </w:r>
      <w:r>
        <w:rPr>
          <w:rFonts w:ascii="Segoe UI" w:eastAsia="Times New Roman" w:hAnsi="Segoe UI" w:cs="Segoe UI"/>
          <w:sz w:val="21"/>
          <w:szCs w:val="21"/>
        </w:rPr>
        <w:t xml:space="preserve">travel </w:t>
      </w:r>
      <w:r w:rsidR="002A77FF" w:rsidRPr="009F4B9B">
        <w:rPr>
          <w:rFonts w:ascii="Segoe UI" w:eastAsia="Times New Roman" w:hAnsi="Segoe UI" w:cs="Segoe UI"/>
          <w:sz w:val="21"/>
          <w:szCs w:val="21"/>
        </w:rPr>
        <w:t xml:space="preserve">time </w:t>
      </w:r>
      <w:r>
        <w:rPr>
          <w:rFonts w:ascii="Segoe UI" w:eastAsia="Times New Roman" w:hAnsi="Segoe UI" w:cs="Segoe UI"/>
          <w:sz w:val="21"/>
          <w:szCs w:val="21"/>
        </w:rPr>
        <w:t>caused by the stop, and the activity duration at the stop.</w:t>
      </w:r>
      <w:r w:rsidR="002A77FF" w:rsidRPr="009F4B9B">
        <w:rPr>
          <w:rFonts w:ascii="Segoe UI" w:eastAsia="Times New Roman" w:hAnsi="Segoe UI" w:cs="Segoe UI"/>
          <w:sz w:val="21"/>
          <w:szCs w:val="21"/>
        </w:rPr>
        <w:t xml:space="preserve"> </w:t>
      </w:r>
    </w:p>
    <w:p w14:paraId="1A204929" w14:textId="77777777" w:rsidR="009F4B9B" w:rsidRDefault="002A77FF" w:rsidP="009F4B9B">
      <w:pPr>
        <w:pStyle w:val="ListParagraph"/>
        <w:numPr>
          <w:ilvl w:val="0"/>
          <w:numId w:val="16"/>
        </w:numPr>
        <w:spacing w:after="0" w:line="240" w:lineRule="auto"/>
        <w:rPr>
          <w:rFonts w:ascii="Segoe UI" w:eastAsia="Times New Roman" w:hAnsi="Segoe UI" w:cs="Segoe UI"/>
          <w:sz w:val="21"/>
          <w:szCs w:val="21"/>
        </w:rPr>
      </w:pPr>
      <w:r w:rsidRPr="009F4B9B">
        <w:rPr>
          <w:rFonts w:ascii="Segoe UI" w:eastAsia="Times New Roman" w:hAnsi="Segoe UI" w:cs="Segoe UI"/>
          <w:sz w:val="21"/>
          <w:szCs w:val="21"/>
        </w:rPr>
        <w:t xml:space="preserve">If </w:t>
      </w:r>
      <w:r w:rsidR="009F4B9B">
        <w:rPr>
          <w:rFonts w:ascii="Segoe UI" w:eastAsia="Times New Roman" w:hAnsi="Segoe UI" w:cs="Segoe UI"/>
          <w:sz w:val="21"/>
          <w:szCs w:val="21"/>
        </w:rPr>
        <w:t>other tours are impacted by this change</w:t>
      </w:r>
      <w:r w:rsidRPr="009F4B9B">
        <w:rPr>
          <w:rFonts w:ascii="Segoe UI" w:eastAsia="Times New Roman" w:hAnsi="Segoe UI" w:cs="Segoe UI"/>
          <w:sz w:val="21"/>
          <w:szCs w:val="21"/>
        </w:rPr>
        <w:t>, the stop</w:t>
      </w:r>
      <w:r w:rsidR="009F4B9B">
        <w:rPr>
          <w:rFonts w:ascii="Segoe UI" w:eastAsia="Times New Roman" w:hAnsi="Segoe UI" w:cs="Segoe UI"/>
          <w:sz w:val="21"/>
          <w:szCs w:val="21"/>
        </w:rPr>
        <w:t xml:space="preserve"> d</w:t>
      </w:r>
      <w:r w:rsidRPr="009F4B9B">
        <w:rPr>
          <w:rFonts w:ascii="Segoe UI" w:eastAsia="Times New Roman" w:hAnsi="Segoe UI" w:cs="Segoe UI"/>
          <w:sz w:val="21"/>
          <w:szCs w:val="21"/>
        </w:rPr>
        <w:t>ur</w:t>
      </w:r>
      <w:r w:rsidR="009F4B9B">
        <w:rPr>
          <w:rFonts w:ascii="Segoe UI" w:eastAsia="Times New Roman" w:hAnsi="Segoe UI" w:cs="Segoe UI"/>
          <w:sz w:val="21"/>
          <w:szCs w:val="21"/>
        </w:rPr>
        <w:t>ation is reduced</w:t>
      </w:r>
      <w:r w:rsidRPr="009F4B9B">
        <w:rPr>
          <w:rFonts w:ascii="Segoe UI" w:eastAsia="Times New Roman" w:hAnsi="Segoe UI" w:cs="Segoe UI"/>
          <w:sz w:val="21"/>
          <w:szCs w:val="21"/>
        </w:rPr>
        <w:t> by at most 15 min</w:t>
      </w:r>
      <w:r w:rsidR="009F4B9B">
        <w:rPr>
          <w:rFonts w:ascii="Segoe UI" w:eastAsia="Times New Roman" w:hAnsi="Segoe UI" w:cs="Segoe UI"/>
          <w:sz w:val="21"/>
          <w:szCs w:val="21"/>
        </w:rPr>
        <w:t>utes</w:t>
      </w:r>
      <w:r w:rsidRPr="009F4B9B">
        <w:rPr>
          <w:rFonts w:ascii="Segoe UI" w:eastAsia="Times New Roman" w:hAnsi="Segoe UI" w:cs="Segoe UI"/>
          <w:sz w:val="21"/>
          <w:szCs w:val="21"/>
        </w:rPr>
        <w:t xml:space="preserve"> </w:t>
      </w:r>
      <w:r w:rsidR="009F4B9B">
        <w:rPr>
          <w:rFonts w:ascii="Segoe UI" w:eastAsia="Times New Roman" w:hAnsi="Segoe UI" w:cs="Segoe UI"/>
          <w:sz w:val="21"/>
          <w:szCs w:val="21"/>
        </w:rPr>
        <w:t>and the overall feasibility is checked again</w:t>
      </w:r>
      <w:r w:rsidRPr="009F4B9B">
        <w:rPr>
          <w:rFonts w:ascii="Segoe UI" w:eastAsia="Times New Roman" w:hAnsi="Segoe UI" w:cs="Segoe UI"/>
          <w:sz w:val="21"/>
          <w:szCs w:val="21"/>
        </w:rPr>
        <w:t xml:space="preserve">. </w:t>
      </w:r>
    </w:p>
    <w:p w14:paraId="538F3DC8" w14:textId="77777777" w:rsidR="009F4B9B" w:rsidRDefault="002A77FF" w:rsidP="009F4B9B">
      <w:pPr>
        <w:pStyle w:val="ListParagraph"/>
        <w:numPr>
          <w:ilvl w:val="0"/>
          <w:numId w:val="16"/>
        </w:numPr>
        <w:spacing w:after="0" w:line="240" w:lineRule="auto"/>
        <w:rPr>
          <w:rFonts w:ascii="Segoe UI" w:eastAsia="Times New Roman" w:hAnsi="Segoe UI" w:cs="Segoe UI"/>
          <w:sz w:val="21"/>
          <w:szCs w:val="21"/>
        </w:rPr>
      </w:pPr>
      <w:r w:rsidRPr="009F4B9B">
        <w:rPr>
          <w:rFonts w:ascii="Segoe UI" w:eastAsia="Times New Roman" w:hAnsi="Segoe UI" w:cs="Segoe UI"/>
          <w:sz w:val="21"/>
          <w:szCs w:val="21"/>
        </w:rPr>
        <w:t xml:space="preserve">If </w:t>
      </w:r>
      <w:r w:rsidR="009F4B9B">
        <w:rPr>
          <w:rFonts w:ascii="Segoe UI" w:eastAsia="Times New Roman" w:hAnsi="Segoe UI" w:cs="Segoe UI"/>
          <w:sz w:val="21"/>
          <w:szCs w:val="21"/>
        </w:rPr>
        <w:t>the stop remains</w:t>
      </w:r>
      <w:r w:rsidRPr="009F4B9B">
        <w:rPr>
          <w:rFonts w:ascii="Segoe UI" w:eastAsia="Times New Roman" w:hAnsi="Segoe UI" w:cs="Segoe UI"/>
          <w:sz w:val="21"/>
          <w:szCs w:val="21"/>
        </w:rPr>
        <w:t xml:space="preserve"> infeasible, </w:t>
      </w:r>
      <w:r w:rsidR="009F4B9B">
        <w:rPr>
          <w:rFonts w:ascii="Segoe UI" w:eastAsia="Times New Roman" w:hAnsi="Segoe UI" w:cs="Segoe UI"/>
          <w:sz w:val="21"/>
          <w:szCs w:val="21"/>
        </w:rPr>
        <w:t>it is removed from the schedule.</w:t>
      </w:r>
    </w:p>
    <w:p w14:paraId="2A81EEC8" w14:textId="728AA457" w:rsidR="00F1261C" w:rsidRDefault="009F4B9B" w:rsidP="00F1261C">
      <w:pPr>
        <w:spacing w:after="0" w:line="240" w:lineRule="auto"/>
        <w:rPr>
          <w:rFonts w:ascii="Segoe UI" w:eastAsia="Times New Roman" w:hAnsi="Segoe UI" w:cs="Segoe UI"/>
          <w:sz w:val="21"/>
          <w:szCs w:val="21"/>
        </w:rPr>
      </w:pPr>
      <w:r>
        <w:rPr>
          <w:rFonts w:ascii="Segoe UI" w:eastAsia="Times New Roman" w:hAnsi="Segoe UI" w:cs="Segoe UI"/>
          <w:sz w:val="21"/>
          <w:szCs w:val="21"/>
        </w:rPr>
        <w:lastRenderedPageBreak/>
        <w:t xml:space="preserve">A similar logic is adopted for stops on the return journey, </w:t>
      </w:r>
      <w:r w:rsidR="002A77FF" w:rsidRPr="002A77FF">
        <w:rPr>
          <w:rFonts w:ascii="Segoe UI" w:eastAsia="Times New Roman" w:hAnsi="Segoe UI" w:cs="Segoe UI"/>
          <w:sz w:val="21"/>
          <w:szCs w:val="21"/>
        </w:rPr>
        <w:t xml:space="preserve">where the arrival time at </w:t>
      </w:r>
      <w:r>
        <w:rPr>
          <w:rFonts w:ascii="Segoe UI" w:eastAsia="Times New Roman" w:hAnsi="Segoe UI" w:cs="Segoe UI"/>
          <w:sz w:val="21"/>
          <w:szCs w:val="21"/>
        </w:rPr>
        <w:t>h</w:t>
      </w:r>
      <w:r w:rsidR="002A77FF" w:rsidRPr="002A77FF">
        <w:rPr>
          <w:rFonts w:ascii="Segoe UI" w:eastAsia="Times New Roman" w:hAnsi="Segoe UI" w:cs="Segoe UI"/>
          <w:sz w:val="21"/>
          <w:szCs w:val="21"/>
        </w:rPr>
        <w:t>ome is delayed</w:t>
      </w:r>
      <w:r>
        <w:rPr>
          <w:rFonts w:ascii="Segoe UI" w:eastAsia="Times New Roman" w:hAnsi="Segoe UI" w:cs="Segoe UI"/>
          <w:sz w:val="21"/>
          <w:szCs w:val="21"/>
        </w:rPr>
        <w:t xml:space="preserve"> due to the stop</w:t>
      </w:r>
      <w:r w:rsidR="002A77FF" w:rsidRPr="002A77FF">
        <w:rPr>
          <w:rFonts w:ascii="Segoe UI" w:eastAsia="Times New Roman" w:hAnsi="Segoe UI" w:cs="Segoe UI"/>
          <w:sz w:val="21"/>
          <w:szCs w:val="21"/>
        </w:rPr>
        <w:t>.</w:t>
      </w:r>
    </w:p>
    <w:p w14:paraId="001CE42E" w14:textId="77777777" w:rsidR="00C44D38" w:rsidRDefault="00C44D38" w:rsidP="00F1261C">
      <w:pPr>
        <w:spacing w:after="0" w:line="240" w:lineRule="auto"/>
        <w:rPr>
          <w:rFonts w:ascii="Segoe UI" w:eastAsia="Times New Roman" w:hAnsi="Segoe UI" w:cs="Segoe UI"/>
          <w:sz w:val="21"/>
          <w:szCs w:val="21"/>
        </w:rPr>
      </w:pPr>
    </w:p>
    <w:p w14:paraId="5F2FF158" w14:textId="7539B411" w:rsidR="00C44D38" w:rsidRDefault="00C44D38" w:rsidP="00C44D38">
      <w:pPr>
        <w:pStyle w:val="Heading1"/>
        <w:rPr>
          <w:rFonts w:eastAsia="Times New Roman"/>
        </w:rPr>
      </w:pPr>
      <w:bookmarkStart w:id="78" w:name="_Toc207894906"/>
      <w:r>
        <w:rPr>
          <w:rFonts w:eastAsia="Times New Roman"/>
        </w:rPr>
        <w:t>Supporting Datasets</w:t>
      </w:r>
      <w:bookmarkEnd w:id="78"/>
    </w:p>
    <w:p w14:paraId="49D1F267" w14:textId="11A0FF09" w:rsidR="00F02EBD" w:rsidRDefault="00F02EBD" w:rsidP="00C44D38">
      <w:r>
        <w:t>Model development included creation of base year traffic analysis zones (TAZs), socio-economic (SE) data, roadway networks, and transit route systems.</w:t>
      </w:r>
    </w:p>
    <w:p w14:paraId="7C466692" w14:textId="4221655B" w:rsidR="00F02EBD" w:rsidRDefault="00F02EBD" w:rsidP="00F02EBD">
      <w:pPr>
        <w:pStyle w:val="Heading2"/>
      </w:pPr>
      <w:bookmarkStart w:id="79" w:name="_Toc207894907"/>
      <w:r>
        <w:t>Traffic Analysis Zones</w:t>
      </w:r>
      <w:bookmarkEnd w:id="79"/>
    </w:p>
    <w:p w14:paraId="288692D6" w14:textId="77777777" w:rsidR="00F02EBD" w:rsidRDefault="00F02EBD" w:rsidP="00F02EBD">
      <w:pPr>
        <w:pStyle w:val="Heading3"/>
      </w:pPr>
      <w:bookmarkStart w:id="80" w:name="_Toc207894908"/>
      <w:r>
        <w:t>Intro</w:t>
      </w:r>
      <w:bookmarkEnd w:id="80"/>
    </w:p>
    <w:p w14:paraId="4DBBF4C2" w14:textId="77777777" w:rsidR="00F02EBD" w:rsidRDefault="00F02EBD" w:rsidP="00F02EBD">
      <w:r>
        <w:t>Traffic Analysis Zones (or TAZs) are geographic areas similar to Census blocks and blockgroups. They contain information on residential and commercial land uses that travel models base travel demand predictions on. TAZ creation is one of the first steps in building a new model. The Oahu TAZ system was developed prior to 2012, so a complete rebuild was undertaken using the latest Census data and geographic boundaries.</w:t>
      </w:r>
    </w:p>
    <w:p w14:paraId="3EA98839" w14:textId="77777777" w:rsidR="00F02EBD" w:rsidRDefault="00F02EBD" w:rsidP="00F02EBD">
      <w:r>
        <w:t>The new TAZ layer now lives on a GitHub repository maintained (for the moment) by Caliper, and is where the model will be developed.</w:t>
      </w:r>
    </w:p>
    <w:p w14:paraId="08DBD312" w14:textId="77777777" w:rsidR="00F02EBD" w:rsidRDefault="00F02EBD" w:rsidP="00F02EBD">
      <w:pPr>
        <w:pStyle w:val="Heading3"/>
      </w:pPr>
      <w:bookmarkStart w:id="81" w:name="_Toc207894909"/>
      <w:r>
        <w:t>Basic Approach</w:t>
      </w:r>
      <w:bookmarkEnd w:id="81"/>
    </w:p>
    <w:p w14:paraId="743CFD47" w14:textId="77777777" w:rsidR="00F02EBD" w:rsidRDefault="00F02EBD" w:rsidP="00F02EBD">
      <w:r>
        <w:t>I started with the block and block group layers for the island. Using aerials, network data, census population, topology and other sources, I split block groups up into smaller units. Importantly, this approach means that no TAZ violates block group geography. In addition, modifications were made by assigning entire blocks to new TAZs. As a result, block geography was respected except for some specific situations (as explained below).</w:t>
      </w:r>
    </w:p>
    <w:p w14:paraId="62CD7F48" w14:textId="77777777" w:rsidR="00F02EBD" w:rsidRPr="00A21661" w:rsidRDefault="00F02EBD" w:rsidP="00F02EBD">
      <w:pPr>
        <w:rPr>
          <w:b/>
          <w:bCs/>
        </w:rPr>
      </w:pPr>
      <w:r w:rsidRPr="00A21661">
        <w:rPr>
          <w:b/>
          <w:bCs/>
        </w:rPr>
        <w:t>Fast Facts:</w:t>
      </w:r>
    </w:p>
    <w:p w14:paraId="0098DBFB" w14:textId="77777777" w:rsidR="00F02EBD" w:rsidRDefault="00F02EBD" w:rsidP="00F02EBD">
      <w:r>
        <w:t>Blocks: 6,851</w:t>
      </w:r>
    </w:p>
    <w:p w14:paraId="033BD21A" w14:textId="77777777" w:rsidR="00F02EBD" w:rsidRDefault="00F02EBD" w:rsidP="00F02EBD">
      <w:r>
        <w:t>Block Groups: 772</w:t>
      </w:r>
    </w:p>
    <w:p w14:paraId="28F7DF7A" w14:textId="77777777" w:rsidR="00F02EBD" w:rsidRDefault="00F02EBD" w:rsidP="00F02EBD">
      <w:r>
        <w:t>TAZs after my review: 1,100</w:t>
      </w:r>
    </w:p>
    <w:p w14:paraId="48451ADB" w14:textId="77777777" w:rsidR="00F02EBD" w:rsidRDefault="00F02EBD" w:rsidP="00F02EBD">
      <w:r>
        <w:t>TAZs in current model: 780</w:t>
      </w:r>
    </w:p>
    <w:p w14:paraId="1E241259" w14:textId="77777777" w:rsidR="00F02EBD" w:rsidRDefault="00F02EBD" w:rsidP="00F02EBD">
      <w:r>
        <w:t>An example of my review map can be seen below. This map shows where I have split block groups (purple lines) into smaller TAZs (green lines). The light blue lines and dot are the blocks and their populations, respectively.</w:t>
      </w:r>
    </w:p>
    <w:p w14:paraId="68E0A6C3" w14:textId="77777777" w:rsidR="00F02EBD" w:rsidRDefault="00F02EBD" w:rsidP="00F02EBD">
      <w:r>
        <w:rPr>
          <w:noProof/>
        </w:rPr>
        <w:lastRenderedPageBreak/>
        <w:drawing>
          <wp:inline distT="0" distB="0" distL="0" distR="0" wp14:anchorId="5EF02E87" wp14:editId="3F35CCAE">
            <wp:extent cx="5943600" cy="4606925"/>
            <wp:effectExtent l="19050" t="19050" r="19050" b="22225"/>
            <wp:docPr id="2" name="Picture 2"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ap&#10;&#10;Description automatically generated"/>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5943600" cy="4606925"/>
                    </a:xfrm>
                    <a:prstGeom prst="rect">
                      <a:avLst/>
                    </a:prstGeom>
                    <a:ln>
                      <a:solidFill>
                        <a:schemeClr val="accent1"/>
                      </a:solidFill>
                    </a:ln>
                  </pic:spPr>
                </pic:pic>
              </a:graphicData>
            </a:graphic>
          </wp:inline>
        </w:drawing>
      </w:r>
    </w:p>
    <w:p w14:paraId="0D6A7D28" w14:textId="77777777" w:rsidR="00F02EBD" w:rsidRDefault="00F02EBD" w:rsidP="00F02EBD">
      <w:r>
        <w:t xml:space="preserve">TAZ creation is as much an art as a science, and there are multiple, competing priorities to optimize. For example, smaller zone increase the accuracy of zonal loading. Additionally, smaller zones ensure that demand on the road network is dispersed across multiple loading points rather than concentrated at a few. These benefits diminish beyond a certain point. At the same time, each no zone increases the matrix sizes at an exponential rate (i.e. a 4 zone system has 16 origin-destination matrix cells while a 5 zone system has 25). Because of this, it is important to find a balance of zone size that meets the needs of the model region without going too far. </w:t>
      </w:r>
    </w:p>
    <w:p w14:paraId="495013BD" w14:textId="77777777" w:rsidR="00F02EBD" w:rsidRDefault="00F02EBD" w:rsidP="00F02EBD">
      <w:r>
        <w:t>After my initial pass based purely on geography and loading pattern considerations, I performed a second pass split any remaining zones with high populations. As a result, no zone contains a population of more than 4,000. At the time of this review, no employment data was available, but when it becomes available at a later date, another quick pass will be warranted to limit the number of employees in any one zone.</w:t>
      </w:r>
    </w:p>
    <w:p w14:paraId="201219F2" w14:textId="77777777" w:rsidR="00F02EBD" w:rsidRDefault="00F02EBD" w:rsidP="00F02EBD">
      <w:pPr>
        <w:pStyle w:val="Heading3"/>
      </w:pPr>
      <w:bookmarkStart w:id="82" w:name="_Toc207894910"/>
      <w:r>
        <w:t>Geographic Challenges</w:t>
      </w:r>
      <w:bookmarkEnd w:id="82"/>
    </w:p>
    <w:p w14:paraId="717A1C0C" w14:textId="77777777" w:rsidR="00F02EBD" w:rsidRDefault="00F02EBD" w:rsidP="00F02EBD">
      <w:r>
        <w:t>The aerial below illustrates a common issue with the Census block group geography: large regions of undeveloped land are included in the same block group as a relatively small area of dense development. This is due to the population minimums enforced by the Census, but causes a problem in travel model when doing common tasks like calculating the density of a zone.</w:t>
      </w:r>
    </w:p>
    <w:p w14:paraId="7492EEF8" w14:textId="77777777" w:rsidR="00F02EBD" w:rsidRDefault="00F02EBD" w:rsidP="00F02EBD">
      <w:r>
        <w:rPr>
          <w:noProof/>
        </w:rPr>
        <w:lastRenderedPageBreak/>
        <w:drawing>
          <wp:inline distT="0" distB="0" distL="0" distR="0" wp14:anchorId="0DFA0EAC" wp14:editId="4D119FB2">
            <wp:extent cx="5943600" cy="4575810"/>
            <wp:effectExtent l="0" t="0" r="0" b="0"/>
            <wp:docPr id="3" name="Picture 3" descr="A map of a ri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map of a river&#10;&#10;Description automatically generated"/>
                    <pic:cNvPicPr>
                      <a:picLocks noChangeAspect="1" noChangeArrowheads="1"/>
                    </pic:cNvPicPr>
                  </pic:nvPicPr>
                  <pic:blipFill>
                    <a:blip r:embed="rId137" r:link="rId138" cstate="print">
                      <a:extLst>
                        <a:ext uri="{28A0092B-C50C-407E-A947-70E740481C1C}">
                          <a14:useLocalDpi xmlns:a14="http://schemas.microsoft.com/office/drawing/2010/main" val="0"/>
                        </a:ext>
                      </a:extLst>
                    </a:blip>
                    <a:srcRect/>
                    <a:stretch>
                      <a:fillRect/>
                    </a:stretch>
                  </pic:blipFill>
                  <pic:spPr bwMode="auto">
                    <a:xfrm>
                      <a:off x="0" y="0"/>
                      <a:ext cx="5943600" cy="4575810"/>
                    </a:xfrm>
                    <a:prstGeom prst="rect">
                      <a:avLst/>
                    </a:prstGeom>
                    <a:noFill/>
                    <a:ln>
                      <a:noFill/>
                    </a:ln>
                  </pic:spPr>
                </pic:pic>
              </a:graphicData>
            </a:graphic>
          </wp:inline>
        </w:drawing>
      </w:r>
    </w:p>
    <w:p w14:paraId="43E68E9D" w14:textId="77777777" w:rsidR="00F02EBD" w:rsidRDefault="00F02EBD" w:rsidP="00F02EBD">
      <w:r>
        <w:t>In these cases, I split the block as shown in the map below. Any and all population data from the original block is assumed to be in the new, smaller TAZ (828 in this case).</w:t>
      </w:r>
    </w:p>
    <w:p w14:paraId="7EF9F3E0" w14:textId="77777777" w:rsidR="00F02EBD" w:rsidRDefault="00F02EBD" w:rsidP="00F02EBD">
      <w:r>
        <w:rPr>
          <w:noProof/>
        </w:rPr>
        <w:lastRenderedPageBreak/>
        <w:drawing>
          <wp:inline distT="0" distB="0" distL="0" distR="0" wp14:anchorId="382846E2" wp14:editId="26087865">
            <wp:extent cx="5943600" cy="4668520"/>
            <wp:effectExtent l="19050" t="19050" r="19050" b="17780"/>
            <wp:docPr id="4" name="Picture 4" descr="Chart,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art, map&#10;&#10;Description automatically generated"/>
                    <pic:cNvPicPr>
                      <a:picLocks noChangeAspect="1" noChangeArrowheads="1"/>
                    </pic:cNvPicPr>
                  </pic:nvPicPr>
                  <pic:blipFill>
                    <a:blip r:embed="rId139" r:link="rId140" cstate="print">
                      <a:extLst>
                        <a:ext uri="{28A0092B-C50C-407E-A947-70E740481C1C}">
                          <a14:useLocalDpi xmlns:a14="http://schemas.microsoft.com/office/drawing/2010/main" val="0"/>
                        </a:ext>
                      </a:extLst>
                    </a:blip>
                    <a:srcRect/>
                    <a:stretch>
                      <a:fillRect/>
                    </a:stretch>
                  </pic:blipFill>
                  <pic:spPr bwMode="auto">
                    <a:xfrm>
                      <a:off x="0" y="0"/>
                      <a:ext cx="5943600" cy="4668520"/>
                    </a:xfrm>
                    <a:prstGeom prst="rect">
                      <a:avLst/>
                    </a:prstGeom>
                    <a:noFill/>
                    <a:ln>
                      <a:solidFill>
                        <a:schemeClr val="accent1"/>
                      </a:solidFill>
                    </a:ln>
                  </pic:spPr>
                </pic:pic>
              </a:graphicData>
            </a:graphic>
          </wp:inline>
        </w:drawing>
      </w:r>
    </w:p>
    <w:p w14:paraId="560DC638" w14:textId="77777777" w:rsidR="00F02EBD" w:rsidRDefault="00F02EBD" w:rsidP="00F02EBD">
      <w:pPr>
        <w:pStyle w:val="Heading3"/>
      </w:pPr>
      <w:bookmarkStart w:id="83" w:name="_Toc207894911"/>
      <w:r>
        <w:t>Parcel Data</w:t>
      </w:r>
      <w:bookmarkEnd w:id="83"/>
    </w:p>
    <w:p w14:paraId="697A3745" w14:textId="77777777" w:rsidR="00F02EBD" w:rsidRDefault="00F02EBD" w:rsidP="00F02EBD">
      <w:r>
        <w:t>Parcel data from the Department of Planning and Permitting was also reviewed. The employment data it contained prompted a few additional TAZ splits, but otherwise conformed well to the zone system already developed.</w:t>
      </w:r>
    </w:p>
    <w:p w14:paraId="10A7459C" w14:textId="77777777" w:rsidR="00F02EBD" w:rsidRDefault="00F02EBD" w:rsidP="00F02EBD">
      <w:pPr>
        <w:pStyle w:val="Heading3"/>
      </w:pPr>
      <w:bookmarkStart w:id="84" w:name="_Toc207894912"/>
      <w:r>
        <w:t>Summary</w:t>
      </w:r>
      <w:bookmarkEnd w:id="84"/>
    </w:p>
    <w:p w14:paraId="7C262897" w14:textId="77777777" w:rsidR="00F02EBD" w:rsidRDefault="00F02EBD" w:rsidP="00F02EBD">
      <w:r>
        <w:t>The new zone system is more detailed, which will increase model measurement accuracy for things like travel times but is still a small enough number that model runs should be reasonably fast. Based on the approach taken, the TAZ will work well with Census and parcel data from the City of Honolulu for years to come.</w:t>
      </w:r>
    </w:p>
    <w:p w14:paraId="1EA8B6E1" w14:textId="139592A1" w:rsidR="0059671A" w:rsidRDefault="0059671A" w:rsidP="0059671A">
      <w:pPr>
        <w:pStyle w:val="Heading2"/>
      </w:pPr>
      <w:bookmarkStart w:id="85" w:name="_Toc207894913"/>
      <w:r>
        <w:t>Socio-economic Data</w:t>
      </w:r>
      <w:bookmarkEnd w:id="85"/>
    </w:p>
    <w:p w14:paraId="2B8E0DDA" w14:textId="71B83D09" w:rsidR="0059671A" w:rsidRDefault="0059671A" w:rsidP="0059671A">
      <w:r>
        <w:t>With the TAZs delineated, they were filled with residential and employment socio-economic data (SE data).</w:t>
      </w:r>
    </w:p>
    <w:p w14:paraId="60EEBCB4" w14:textId="0E34B4EE" w:rsidR="0059671A" w:rsidRDefault="0059671A" w:rsidP="0059671A">
      <w:pPr>
        <w:pStyle w:val="Heading3"/>
      </w:pPr>
      <w:bookmarkStart w:id="86" w:name="_Toc207894914"/>
      <w:r>
        <w:t>Residential Data</w:t>
      </w:r>
      <w:bookmarkEnd w:id="86"/>
    </w:p>
    <w:p w14:paraId="08DB2313" w14:textId="3A8BDB0C" w:rsidR="0059671A" w:rsidRDefault="0059671A" w:rsidP="0059671A">
      <w:r>
        <w:t>The TAZ boundaries were sent to the Department of Planning and Permitting, who modified their various procedures to produce residential data at the TAZ level. This included counts of households and population along with income and other metrics required by the model.</w:t>
      </w:r>
    </w:p>
    <w:p w14:paraId="66FCA8DF" w14:textId="77777777" w:rsidR="0059671A" w:rsidRDefault="0059671A" w:rsidP="0059671A">
      <w:r>
        <w:lastRenderedPageBreak/>
        <w:t xml:space="preserve">For the full list of fields and field definitions, see: </w:t>
      </w:r>
    </w:p>
    <w:p w14:paraId="38D4A853" w14:textId="06CDE33C" w:rsidR="0059671A" w:rsidRDefault="0059671A" w:rsidP="0059671A">
      <w:hyperlink r:id="rId141" w:anchor="socioeconomic-data" w:history="1">
        <w:r w:rsidRPr="00A7446F">
          <w:rPr>
            <w:rStyle w:val="Hyperlink"/>
          </w:rPr>
          <w:t>https://github.com/OahuMPO/OahuTDFM/wiki/3-Model-Inputs#socioeconomic-data</w:t>
        </w:r>
      </w:hyperlink>
    </w:p>
    <w:p w14:paraId="5E950947" w14:textId="77777777" w:rsidR="0059671A" w:rsidRDefault="0059671A" w:rsidP="0059671A"/>
    <w:p w14:paraId="38B120E6" w14:textId="5B27CB55" w:rsidR="0059671A" w:rsidRDefault="0059671A" w:rsidP="0059671A">
      <w:pPr>
        <w:pStyle w:val="Heading3"/>
      </w:pPr>
      <w:bookmarkStart w:id="87" w:name="_Toc207894915"/>
      <w:r>
        <w:t>Employment Data</w:t>
      </w:r>
      <w:bookmarkEnd w:id="87"/>
    </w:p>
    <w:p w14:paraId="28C6BAA7" w14:textId="3BC04475" w:rsidR="0059671A" w:rsidRPr="0059671A" w:rsidRDefault="0059671A" w:rsidP="0059671A">
      <w:r>
        <w:t>The MPO purchased employment data from DataAxle (formerly InfoUSA). This dataset was a point file with counts of employment by NAICS code. These NAICS codes allowed Caliper to translate employment into the various categories (e.g. Agriculture or Service) used by the model.</w:t>
      </w:r>
    </w:p>
    <w:p w14:paraId="4CF03CB6" w14:textId="77777777" w:rsidR="0059671A" w:rsidRDefault="0059671A" w:rsidP="0059671A">
      <w:r>
        <w:t xml:space="preserve">For the full list of fields and field definitions, see: </w:t>
      </w:r>
    </w:p>
    <w:p w14:paraId="3755ECC8" w14:textId="77777777" w:rsidR="0059671A" w:rsidRDefault="0059671A" w:rsidP="0059671A">
      <w:hyperlink r:id="rId142" w:anchor="socioeconomic-data" w:history="1">
        <w:r w:rsidRPr="00A7446F">
          <w:rPr>
            <w:rStyle w:val="Hyperlink"/>
          </w:rPr>
          <w:t>https://github.com/OahuMPO/OahuTDFM/wiki/3-Model-Inputs#socioeconomic-data</w:t>
        </w:r>
      </w:hyperlink>
    </w:p>
    <w:p w14:paraId="53192A0B" w14:textId="2D6BA480" w:rsidR="00F02EBD" w:rsidRDefault="00C120EC" w:rsidP="00C120EC">
      <w:pPr>
        <w:pStyle w:val="Heading2"/>
      </w:pPr>
      <w:bookmarkStart w:id="88" w:name="_Toc207894916"/>
      <w:r>
        <w:t>Road Network</w:t>
      </w:r>
      <w:bookmarkEnd w:id="88"/>
    </w:p>
    <w:p w14:paraId="31F244E5" w14:textId="6FF27921" w:rsidR="00C120EC" w:rsidRDefault="00C120EC" w:rsidP="00C120EC">
      <w:r>
        <w:t>Caliper started with the existing planning network from the previous model. A manual review and conflation process was performed to improve the alignment of the planning links to aerial photography of the actual road network.</w:t>
      </w:r>
    </w:p>
    <w:p w14:paraId="469A9E3F" w14:textId="7DA0E865" w:rsidR="00C120EC" w:rsidRDefault="00C120EC" w:rsidP="00C120EC">
      <w:r>
        <w:t>Traditionally, model road network do not include all streets but instead only those whose facility type is collector or above. Caliper has begun including all streets for models they develop and did the same here. These additional streets, while not used in highway assignment, provide for more accurate walk (and walk to transit) calculations. They also allow bus routes to more accurately match real world alignments. Because these extra streets are not used in highway assignment, they don’t require attributes and don’t add much burden to the long-term maintenance of the network.</w:t>
      </w:r>
    </w:p>
    <w:p w14:paraId="2911795B" w14:textId="5CEE8ACD" w:rsidR="00C120EC" w:rsidRDefault="00C120EC" w:rsidP="00C120EC">
      <w:r>
        <w:t>Finally, MPO staff along with Caliper performed final passes and attribute checks. This included a review of median treatments and posted speeds, which were not included in the previous model’s network.</w:t>
      </w:r>
    </w:p>
    <w:p w14:paraId="7F657D73" w14:textId="72961D95" w:rsidR="00C120EC" w:rsidRDefault="00C120EC" w:rsidP="00C120EC">
      <w:pPr>
        <w:pStyle w:val="Heading2"/>
      </w:pPr>
      <w:bookmarkStart w:id="89" w:name="_Toc207894917"/>
      <w:r>
        <w:t>Transit Route System</w:t>
      </w:r>
      <w:bookmarkEnd w:id="89"/>
    </w:p>
    <w:p w14:paraId="212054E9" w14:textId="5F8ED7C8" w:rsidR="00C120EC" w:rsidRDefault="00C120EC" w:rsidP="00C120EC">
      <w:r>
        <w:t>The Department of Transportation Services at the City of Honolulu maintains remix files for all transit routes. Caliper was granted access to the Remix website and used it to create the base year route system file. The remix files included headways by time period</w:t>
      </w:r>
      <w:r w:rsidR="009A1742">
        <w:t xml:space="preserve"> along with major stop locations. Caliper supplemented these major stops with others to provide access that matched the real world.</w:t>
      </w:r>
    </w:p>
    <w:p w14:paraId="3E875B96" w14:textId="66B39476" w:rsidR="009A1742" w:rsidRDefault="009A1742" w:rsidP="009A1742">
      <w:pPr>
        <w:pStyle w:val="Heading1"/>
      </w:pPr>
      <w:bookmarkStart w:id="90" w:name="_Toc207894918"/>
      <w:r>
        <w:t>Visitor Model</w:t>
      </w:r>
      <w:bookmarkEnd w:id="90"/>
    </w:p>
    <w:p w14:paraId="366DBE8A" w14:textId="480AB232" w:rsidR="004E53D0" w:rsidRPr="004E53D0" w:rsidRDefault="004E53D0" w:rsidP="004E53D0">
      <w:r>
        <w:t xml:space="preserve">The visitor model documentation can be found in </w:t>
      </w:r>
      <w:r w:rsidRPr="004E53D0">
        <w:t>OahuMPO_VisitorModelDocumentation.docx</w:t>
      </w:r>
      <w:r>
        <w:t xml:space="preserve"> located in the same repository folder as this document.</w:t>
      </w:r>
    </w:p>
    <w:p w14:paraId="233FBE6C" w14:textId="32FC8BD8" w:rsidR="00BB6156" w:rsidRDefault="00BB6156" w:rsidP="00BB6156">
      <w:pPr>
        <w:pStyle w:val="Heading1"/>
      </w:pPr>
      <w:bookmarkStart w:id="91" w:name="_Toc207894926"/>
      <w:r>
        <w:t>Trucks / Commercial Vehicles</w:t>
      </w:r>
      <w:bookmarkEnd w:id="91"/>
    </w:p>
    <w:p w14:paraId="617EBAB4" w14:textId="760547F1" w:rsidR="00BB6156" w:rsidRDefault="00BB6156" w:rsidP="00BB6156">
      <w:r>
        <w:t>Given the lack of any truck/cv data for the island, Caliper opted for a simple approach based on the Quick Response Freight Manual (QRFM). This is an aggregate trip based approach that handles generation, distribution, and time of day.</w:t>
      </w:r>
    </w:p>
    <w:p w14:paraId="63CA8924" w14:textId="77777777" w:rsidR="00BB6156" w:rsidRDefault="00BB6156">
      <w:pPr>
        <w:rPr>
          <w:rFonts w:asciiTheme="majorHAnsi" w:eastAsiaTheme="majorEastAsia" w:hAnsiTheme="majorHAnsi" w:cstheme="majorBidi"/>
          <w:color w:val="2F5496" w:themeColor="accent1" w:themeShade="BF"/>
          <w:sz w:val="26"/>
          <w:szCs w:val="26"/>
        </w:rPr>
      </w:pPr>
      <w:r>
        <w:br w:type="page"/>
      </w:r>
    </w:p>
    <w:p w14:paraId="4CDF5CE1" w14:textId="33050CD8" w:rsidR="00BB6156" w:rsidRDefault="00BB6156" w:rsidP="00BB6156">
      <w:pPr>
        <w:pStyle w:val="Heading2"/>
      </w:pPr>
      <w:bookmarkStart w:id="92" w:name="_Toc207894927"/>
      <w:r>
        <w:lastRenderedPageBreak/>
        <w:t>Generation</w:t>
      </w:r>
      <w:bookmarkEnd w:id="92"/>
    </w:p>
    <w:p w14:paraId="4256B031" w14:textId="16F43302" w:rsidR="00BB6156" w:rsidRPr="00BB6156" w:rsidRDefault="00BB6156" w:rsidP="00BB6156">
      <w:r>
        <w:t>The generation rates for trucks/CVs are shown below.</w:t>
      </w:r>
    </w:p>
    <w:tbl>
      <w:tblPr>
        <w:tblW w:w="5384" w:type="dxa"/>
        <w:tblLook w:val="04A0" w:firstRow="1" w:lastRow="0" w:firstColumn="1" w:lastColumn="0" w:noHBand="0" w:noVBand="1"/>
      </w:tblPr>
      <w:tblGrid>
        <w:gridCol w:w="2690"/>
        <w:gridCol w:w="960"/>
        <w:gridCol w:w="960"/>
        <w:gridCol w:w="960"/>
      </w:tblGrid>
      <w:tr w:rsidR="00BB6156" w:rsidRPr="00BB6156" w14:paraId="3E96BA3F" w14:textId="77777777" w:rsidTr="00BB6156">
        <w:trPr>
          <w:trHeight w:val="290"/>
        </w:trPr>
        <w:tc>
          <w:tcPr>
            <w:tcW w:w="2504" w:type="dxa"/>
            <w:tcBorders>
              <w:top w:val="single" w:sz="4" w:space="0" w:color="auto"/>
              <w:left w:val="single" w:sz="4" w:space="0" w:color="auto"/>
              <w:bottom w:val="single" w:sz="4" w:space="0" w:color="auto"/>
              <w:right w:val="single" w:sz="4" w:space="0" w:color="auto"/>
            </w:tcBorders>
            <w:noWrap/>
            <w:vAlign w:val="bottom"/>
            <w:hideMark/>
          </w:tcPr>
          <w:p w14:paraId="6707DE30" w14:textId="77777777" w:rsidR="00BB6156" w:rsidRPr="00BB6156" w:rsidRDefault="00BB6156" w:rsidP="00BB6156">
            <w:pPr>
              <w:spacing w:after="0" w:line="240" w:lineRule="auto"/>
              <w:rPr>
                <w:rFonts w:ascii="Aptos Narrow" w:eastAsia="Times New Roman" w:hAnsi="Aptos Narrow" w:cs="Times New Roman"/>
                <w:b/>
                <w:bCs/>
                <w:color w:val="000000"/>
              </w:rPr>
            </w:pPr>
            <w:r w:rsidRPr="00BB6156">
              <w:rPr>
                <w:rFonts w:ascii="Aptos Narrow" w:eastAsia="Times New Roman" w:hAnsi="Aptos Narrow" w:cs="Times New Roman"/>
                <w:b/>
                <w:bCs/>
                <w:color w:val="000000"/>
              </w:rPr>
              <w:t>Field</w:t>
            </w:r>
          </w:p>
        </w:tc>
        <w:tc>
          <w:tcPr>
            <w:tcW w:w="960" w:type="dxa"/>
            <w:tcBorders>
              <w:top w:val="single" w:sz="4" w:space="0" w:color="auto"/>
              <w:left w:val="nil"/>
              <w:bottom w:val="single" w:sz="4" w:space="0" w:color="auto"/>
              <w:right w:val="single" w:sz="4" w:space="0" w:color="auto"/>
            </w:tcBorders>
            <w:noWrap/>
            <w:vAlign w:val="bottom"/>
            <w:hideMark/>
          </w:tcPr>
          <w:p w14:paraId="33E3C31C" w14:textId="77777777" w:rsidR="00BB6156" w:rsidRPr="00BB6156" w:rsidRDefault="00BB6156" w:rsidP="00BB6156">
            <w:pPr>
              <w:spacing w:after="0" w:line="240" w:lineRule="auto"/>
              <w:rPr>
                <w:rFonts w:ascii="Aptos Narrow" w:eastAsia="Times New Roman" w:hAnsi="Aptos Narrow" w:cs="Times New Roman"/>
                <w:b/>
                <w:bCs/>
                <w:color w:val="000000"/>
              </w:rPr>
            </w:pPr>
            <w:r w:rsidRPr="00BB6156">
              <w:rPr>
                <w:rFonts w:ascii="Aptos Narrow" w:eastAsia="Times New Roman" w:hAnsi="Aptos Narrow" w:cs="Times New Roman"/>
                <w:b/>
                <w:bCs/>
                <w:color w:val="000000"/>
              </w:rPr>
              <w:t>CV</w:t>
            </w:r>
          </w:p>
        </w:tc>
        <w:tc>
          <w:tcPr>
            <w:tcW w:w="960" w:type="dxa"/>
            <w:tcBorders>
              <w:top w:val="single" w:sz="4" w:space="0" w:color="auto"/>
              <w:left w:val="nil"/>
              <w:bottom w:val="single" w:sz="4" w:space="0" w:color="auto"/>
              <w:right w:val="single" w:sz="4" w:space="0" w:color="auto"/>
            </w:tcBorders>
            <w:noWrap/>
            <w:vAlign w:val="bottom"/>
            <w:hideMark/>
          </w:tcPr>
          <w:p w14:paraId="43C0E3AF" w14:textId="77777777" w:rsidR="00BB6156" w:rsidRPr="00BB6156" w:rsidRDefault="00BB6156" w:rsidP="00BB6156">
            <w:pPr>
              <w:spacing w:after="0" w:line="240" w:lineRule="auto"/>
              <w:rPr>
                <w:rFonts w:ascii="Aptos Narrow" w:eastAsia="Times New Roman" w:hAnsi="Aptos Narrow" w:cs="Times New Roman"/>
                <w:b/>
                <w:bCs/>
                <w:color w:val="000000"/>
              </w:rPr>
            </w:pPr>
            <w:r w:rsidRPr="00BB6156">
              <w:rPr>
                <w:rFonts w:ascii="Aptos Narrow" w:eastAsia="Times New Roman" w:hAnsi="Aptos Narrow" w:cs="Times New Roman"/>
                <w:b/>
                <w:bCs/>
                <w:color w:val="000000"/>
              </w:rPr>
              <w:t>SUT</w:t>
            </w:r>
          </w:p>
        </w:tc>
        <w:tc>
          <w:tcPr>
            <w:tcW w:w="960" w:type="dxa"/>
            <w:tcBorders>
              <w:top w:val="single" w:sz="4" w:space="0" w:color="auto"/>
              <w:left w:val="nil"/>
              <w:bottom w:val="single" w:sz="4" w:space="0" w:color="auto"/>
              <w:right w:val="single" w:sz="4" w:space="0" w:color="auto"/>
            </w:tcBorders>
            <w:noWrap/>
            <w:vAlign w:val="bottom"/>
            <w:hideMark/>
          </w:tcPr>
          <w:p w14:paraId="59EB9A99" w14:textId="77777777" w:rsidR="00BB6156" w:rsidRPr="00BB6156" w:rsidRDefault="00BB6156" w:rsidP="00BB6156">
            <w:pPr>
              <w:spacing w:after="0" w:line="240" w:lineRule="auto"/>
              <w:rPr>
                <w:rFonts w:ascii="Aptos Narrow" w:eastAsia="Times New Roman" w:hAnsi="Aptos Narrow" w:cs="Times New Roman"/>
                <w:b/>
                <w:bCs/>
                <w:color w:val="000000"/>
              </w:rPr>
            </w:pPr>
            <w:r w:rsidRPr="00BB6156">
              <w:rPr>
                <w:rFonts w:ascii="Aptos Narrow" w:eastAsia="Times New Roman" w:hAnsi="Aptos Narrow" w:cs="Times New Roman"/>
                <w:b/>
                <w:bCs/>
                <w:color w:val="000000"/>
              </w:rPr>
              <w:t>MUT</w:t>
            </w:r>
          </w:p>
        </w:tc>
      </w:tr>
      <w:tr w:rsidR="00BB6156" w:rsidRPr="00BB6156" w14:paraId="0EE0ADD5" w14:textId="77777777" w:rsidTr="00BB6156">
        <w:trPr>
          <w:trHeight w:val="290"/>
        </w:trPr>
        <w:tc>
          <w:tcPr>
            <w:tcW w:w="2504" w:type="dxa"/>
            <w:tcBorders>
              <w:top w:val="nil"/>
              <w:left w:val="single" w:sz="4" w:space="0" w:color="auto"/>
              <w:bottom w:val="single" w:sz="4" w:space="0" w:color="auto"/>
              <w:right w:val="single" w:sz="4" w:space="0" w:color="auto"/>
            </w:tcBorders>
            <w:noWrap/>
            <w:vAlign w:val="bottom"/>
            <w:hideMark/>
          </w:tcPr>
          <w:p w14:paraId="3773D47C" w14:textId="77777777" w:rsidR="00BB6156" w:rsidRPr="00BB6156" w:rsidRDefault="00BB6156" w:rsidP="00BB6156">
            <w:pPr>
              <w:spacing w:after="0" w:line="240" w:lineRule="auto"/>
              <w:rPr>
                <w:rFonts w:ascii="Aptos Narrow" w:eastAsia="Times New Roman" w:hAnsi="Aptos Narrow" w:cs="Times New Roman"/>
                <w:color w:val="000000"/>
              </w:rPr>
            </w:pPr>
            <w:r w:rsidRPr="00BB6156">
              <w:rPr>
                <w:rFonts w:ascii="Aptos Narrow" w:eastAsia="Times New Roman" w:hAnsi="Aptos Narrow" w:cs="Times New Roman"/>
                <w:color w:val="000000"/>
              </w:rPr>
              <w:t>Emp_Agriculture</w:t>
            </w:r>
          </w:p>
        </w:tc>
        <w:tc>
          <w:tcPr>
            <w:tcW w:w="960" w:type="dxa"/>
            <w:tcBorders>
              <w:top w:val="nil"/>
              <w:left w:val="nil"/>
              <w:bottom w:val="single" w:sz="4" w:space="0" w:color="auto"/>
              <w:right w:val="single" w:sz="4" w:space="0" w:color="auto"/>
            </w:tcBorders>
            <w:noWrap/>
            <w:vAlign w:val="bottom"/>
            <w:hideMark/>
          </w:tcPr>
          <w:p w14:paraId="71AB6B77" w14:textId="77777777" w:rsidR="00BB6156" w:rsidRPr="00BB6156" w:rsidRDefault="00BB6156" w:rsidP="00BB6156">
            <w:pPr>
              <w:spacing w:after="0" w:line="240" w:lineRule="auto"/>
              <w:jc w:val="right"/>
              <w:rPr>
                <w:rFonts w:ascii="Aptos Narrow" w:eastAsia="Times New Roman" w:hAnsi="Aptos Narrow" w:cs="Times New Roman"/>
                <w:color w:val="000000"/>
              </w:rPr>
            </w:pPr>
            <w:r w:rsidRPr="00BB6156">
              <w:rPr>
                <w:rFonts w:ascii="Aptos Narrow" w:eastAsia="Times New Roman" w:hAnsi="Aptos Narrow" w:cs="Times New Roman"/>
                <w:color w:val="000000"/>
              </w:rPr>
              <w:t>0.361</w:t>
            </w:r>
          </w:p>
        </w:tc>
        <w:tc>
          <w:tcPr>
            <w:tcW w:w="960" w:type="dxa"/>
            <w:tcBorders>
              <w:top w:val="nil"/>
              <w:left w:val="nil"/>
              <w:bottom w:val="single" w:sz="4" w:space="0" w:color="auto"/>
              <w:right w:val="single" w:sz="4" w:space="0" w:color="auto"/>
            </w:tcBorders>
            <w:noWrap/>
            <w:vAlign w:val="bottom"/>
            <w:hideMark/>
          </w:tcPr>
          <w:p w14:paraId="5846ACF0" w14:textId="77777777" w:rsidR="00BB6156" w:rsidRPr="00BB6156" w:rsidRDefault="00BB6156" w:rsidP="00BB6156">
            <w:pPr>
              <w:spacing w:after="0" w:line="240" w:lineRule="auto"/>
              <w:jc w:val="right"/>
              <w:rPr>
                <w:rFonts w:ascii="Aptos Narrow" w:eastAsia="Times New Roman" w:hAnsi="Aptos Narrow" w:cs="Times New Roman"/>
                <w:color w:val="000000"/>
              </w:rPr>
            </w:pPr>
            <w:r w:rsidRPr="00BB6156">
              <w:rPr>
                <w:rFonts w:ascii="Aptos Narrow" w:eastAsia="Times New Roman" w:hAnsi="Aptos Narrow" w:cs="Times New Roman"/>
                <w:color w:val="000000"/>
              </w:rPr>
              <w:t>0.035</w:t>
            </w:r>
          </w:p>
        </w:tc>
        <w:tc>
          <w:tcPr>
            <w:tcW w:w="960" w:type="dxa"/>
            <w:tcBorders>
              <w:top w:val="nil"/>
              <w:left w:val="nil"/>
              <w:bottom w:val="single" w:sz="4" w:space="0" w:color="auto"/>
              <w:right w:val="single" w:sz="4" w:space="0" w:color="auto"/>
            </w:tcBorders>
            <w:noWrap/>
            <w:vAlign w:val="bottom"/>
            <w:hideMark/>
          </w:tcPr>
          <w:p w14:paraId="2A656501" w14:textId="77777777" w:rsidR="00BB6156" w:rsidRPr="00BB6156" w:rsidRDefault="00BB6156" w:rsidP="00BB6156">
            <w:pPr>
              <w:spacing w:after="0" w:line="240" w:lineRule="auto"/>
              <w:jc w:val="right"/>
              <w:rPr>
                <w:rFonts w:ascii="Aptos Narrow" w:eastAsia="Times New Roman" w:hAnsi="Aptos Narrow" w:cs="Times New Roman"/>
                <w:color w:val="000000"/>
              </w:rPr>
            </w:pPr>
            <w:r w:rsidRPr="00BB6156">
              <w:rPr>
                <w:rFonts w:ascii="Aptos Narrow" w:eastAsia="Times New Roman" w:hAnsi="Aptos Narrow" w:cs="Times New Roman"/>
                <w:color w:val="000000"/>
              </w:rPr>
              <w:t>0.0723</w:t>
            </w:r>
          </w:p>
        </w:tc>
      </w:tr>
      <w:tr w:rsidR="00BB6156" w:rsidRPr="00BB6156" w14:paraId="10E06F5C" w14:textId="77777777" w:rsidTr="00BB6156">
        <w:trPr>
          <w:trHeight w:val="290"/>
        </w:trPr>
        <w:tc>
          <w:tcPr>
            <w:tcW w:w="2504" w:type="dxa"/>
            <w:tcBorders>
              <w:top w:val="nil"/>
              <w:left w:val="single" w:sz="4" w:space="0" w:color="auto"/>
              <w:bottom w:val="single" w:sz="4" w:space="0" w:color="auto"/>
              <w:right w:val="single" w:sz="4" w:space="0" w:color="auto"/>
            </w:tcBorders>
            <w:noWrap/>
            <w:vAlign w:val="bottom"/>
            <w:hideMark/>
          </w:tcPr>
          <w:p w14:paraId="5C798F61" w14:textId="77777777" w:rsidR="00BB6156" w:rsidRPr="00BB6156" w:rsidRDefault="00BB6156" w:rsidP="00BB6156">
            <w:pPr>
              <w:spacing w:after="0" w:line="240" w:lineRule="auto"/>
              <w:rPr>
                <w:rFonts w:ascii="Aptos Narrow" w:eastAsia="Times New Roman" w:hAnsi="Aptos Narrow" w:cs="Times New Roman"/>
                <w:color w:val="000000"/>
              </w:rPr>
            </w:pPr>
            <w:r w:rsidRPr="00BB6156">
              <w:rPr>
                <w:rFonts w:ascii="Aptos Narrow" w:eastAsia="Times New Roman" w:hAnsi="Aptos Narrow" w:cs="Times New Roman"/>
                <w:color w:val="000000"/>
              </w:rPr>
              <w:t>Emp_Manufacturing</w:t>
            </w:r>
          </w:p>
        </w:tc>
        <w:tc>
          <w:tcPr>
            <w:tcW w:w="960" w:type="dxa"/>
            <w:tcBorders>
              <w:top w:val="nil"/>
              <w:left w:val="nil"/>
              <w:bottom w:val="single" w:sz="4" w:space="0" w:color="auto"/>
              <w:right w:val="single" w:sz="4" w:space="0" w:color="auto"/>
            </w:tcBorders>
            <w:noWrap/>
            <w:vAlign w:val="bottom"/>
            <w:hideMark/>
          </w:tcPr>
          <w:p w14:paraId="3E7E759F" w14:textId="77777777" w:rsidR="00BB6156" w:rsidRPr="00BB6156" w:rsidRDefault="00BB6156" w:rsidP="00BB6156">
            <w:pPr>
              <w:spacing w:after="0" w:line="240" w:lineRule="auto"/>
              <w:jc w:val="right"/>
              <w:rPr>
                <w:rFonts w:ascii="Aptos Narrow" w:eastAsia="Times New Roman" w:hAnsi="Aptos Narrow" w:cs="Times New Roman"/>
                <w:color w:val="000000"/>
              </w:rPr>
            </w:pPr>
            <w:r w:rsidRPr="00BB6156">
              <w:rPr>
                <w:rFonts w:ascii="Aptos Narrow" w:eastAsia="Times New Roman" w:hAnsi="Aptos Narrow" w:cs="Times New Roman"/>
                <w:color w:val="000000"/>
              </w:rPr>
              <w:t>0.1998</w:t>
            </w:r>
          </w:p>
        </w:tc>
        <w:tc>
          <w:tcPr>
            <w:tcW w:w="960" w:type="dxa"/>
            <w:tcBorders>
              <w:top w:val="nil"/>
              <w:left w:val="nil"/>
              <w:bottom w:val="single" w:sz="4" w:space="0" w:color="auto"/>
              <w:right w:val="single" w:sz="4" w:space="0" w:color="auto"/>
            </w:tcBorders>
            <w:noWrap/>
            <w:vAlign w:val="bottom"/>
            <w:hideMark/>
          </w:tcPr>
          <w:p w14:paraId="1473387F" w14:textId="77777777" w:rsidR="00BB6156" w:rsidRPr="00BB6156" w:rsidRDefault="00BB6156" w:rsidP="00BB6156">
            <w:pPr>
              <w:spacing w:after="0" w:line="240" w:lineRule="auto"/>
              <w:jc w:val="right"/>
              <w:rPr>
                <w:rFonts w:ascii="Aptos Narrow" w:eastAsia="Times New Roman" w:hAnsi="Aptos Narrow" w:cs="Times New Roman"/>
                <w:color w:val="000000"/>
              </w:rPr>
            </w:pPr>
            <w:r w:rsidRPr="00BB6156">
              <w:rPr>
                <w:rFonts w:ascii="Aptos Narrow" w:eastAsia="Times New Roman" w:hAnsi="Aptos Narrow" w:cs="Times New Roman"/>
                <w:color w:val="000000"/>
              </w:rPr>
              <w:t>0.0244</w:t>
            </w:r>
          </w:p>
        </w:tc>
        <w:tc>
          <w:tcPr>
            <w:tcW w:w="960" w:type="dxa"/>
            <w:tcBorders>
              <w:top w:val="nil"/>
              <w:left w:val="nil"/>
              <w:bottom w:val="single" w:sz="4" w:space="0" w:color="auto"/>
              <w:right w:val="single" w:sz="4" w:space="0" w:color="auto"/>
            </w:tcBorders>
            <w:noWrap/>
            <w:vAlign w:val="bottom"/>
            <w:hideMark/>
          </w:tcPr>
          <w:p w14:paraId="234B0A8C" w14:textId="77777777" w:rsidR="00BB6156" w:rsidRPr="00BB6156" w:rsidRDefault="00BB6156" w:rsidP="00BB6156">
            <w:pPr>
              <w:spacing w:after="0" w:line="240" w:lineRule="auto"/>
              <w:jc w:val="right"/>
              <w:rPr>
                <w:rFonts w:ascii="Aptos Narrow" w:eastAsia="Times New Roman" w:hAnsi="Aptos Narrow" w:cs="Times New Roman"/>
                <w:color w:val="000000"/>
              </w:rPr>
            </w:pPr>
            <w:r w:rsidRPr="00BB6156">
              <w:rPr>
                <w:rFonts w:ascii="Aptos Narrow" w:eastAsia="Times New Roman" w:hAnsi="Aptos Narrow" w:cs="Times New Roman"/>
                <w:color w:val="000000"/>
              </w:rPr>
              <w:t>0.0539</w:t>
            </w:r>
          </w:p>
        </w:tc>
      </w:tr>
      <w:tr w:rsidR="00BB6156" w:rsidRPr="00BB6156" w14:paraId="3DD9AFF7" w14:textId="77777777" w:rsidTr="00BB6156">
        <w:trPr>
          <w:trHeight w:val="290"/>
        </w:trPr>
        <w:tc>
          <w:tcPr>
            <w:tcW w:w="2504" w:type="dxa"/>
            <w:tcBorders>
              <w:top w:val="nil"/>
              <w:left w:val="single" w:sz="4" w:space="0" w:color="auto"/>
              <w:bottom w:val="single" w:sz="4" w:space="0" w:color="auto"/>
              <w:right w:val="single" w:sz="4" w:space="0" w:color="auto"/>
            </w:tcBorders>
            <w:noWrap/>
            <w:vAlign w:val="bottom"/>
            <w:hideMark/>
          </w:tcPr>
          <w:p w14:paraId="0D1CCF60" w14:textId="77777777" w:rsidR="00BB6156" w:rsidRPr="00BB6156" w:rsidRDefault="00BB6156" w:rsidP="00BB6156">
            <w:pPr>
              <w:spacing w:after="0" w:line="240" w:lineRule="auto"/>
              <w:rPr>
                <w:rFonts w:ascii="Aptos Narrow" w:eastAsia="Times New Roman" w:hAnsi="Aptos Narrow" w:cs="Times New Roman"/>
                <w:color w:val="000000"/>
              </w:rPr>
            </w:pPr>
            <w:r w:rsidRPr="00BB6156">
              <w:rPr>
                <w:rFonts w:ascii="Aptos Narrow" w:eastAsia="Times New Roman" w:hAnsi="Aptos Narrow" w:cs="Times New Roman"/>
                <w:color w:val="000000"/>
              </w:rPr>
              <w:t>Emp_Wholesale</w:t>
            </w:r>
          </w:p>
        </w:tc>
        <w:tc>
          <w:tcPr>
            <w:tcW w:w="960" w:type="dxa"/>
            <w:tcBorders>
              <w:top w:val="nil"/>
              <w:left w:val="nil"/>
              <w:bottom w:val="single" w:sz="4" w:space="0" w:color="auto"/>
              <w:right w:val="single" w:sz="4" w:space="0" w:color="auto"/>
            </w:tcBorders>
            <w:noWrap/>
            <w:vAlign w:val="bottom"/>
            <w:hideMark/>
          </w:tcPr>
          <w:p w14:paraId="254C5D22" w14:textId="77777777" w:rsidR="00BB6156" w:rsidRPr="00BB6156" w:rsidRDefault="00BB6156" w:rsidP="00BB6156">
            <w:pPr>
              <w:spacing w:after="0" w:line="240" w:lineRule="auto"/>
              <w:jc w:val="right"/>
              <w:rPr>
                <w:rFonts w:ascii="Aptos Narrow" w:eastAsia="Times New Roman" w:hAnsi="Aptos Narrow" w:cs="Times New Roman"/>
                <w:color w:val="000000"/>
              </w:rPr>
            </w:pPr>
            <w:r w:rsidRPr="00BB6156">
              <w:rPr>
                <w:rFonts w:ascii="Aptos Narrow" w:eastAsia="Times New Roman" w:hAnsi="Aptos Narrow" w:cs="Times New Roman"/>
                <w:color w:val="000000"/>
              </w:rPr>
              <w:t>0.1998</w:t>
            </w:r>
          </w:p>
        </w:tc>
        <w:tc>
          <w:tcPr>
            <w:tcW w:w="960" w:type="dxa"/>
            <w:tcBorders>
              <w:top w:val="nil"/>
              <w:left w:val="nil"/>
              <w:bottom w:val="single" w:sz="4" w:space="0" w:color="auto"/>
              <w:right w:val="single" w:sz="4" w:space="0" w:color="auto"/>
            </w:tcBorders>
            <w:noWrap/>
            <w:vAlign w:val="bottom"/>
            <w:hideMark/>
          </w:tcPr>
          <w:p w14:paraId="7D9DB139" w14:textId="77777777" w:rsidR="00BB6156" w:rsidRPr="00BB6156" w:rsidRDefault="00BB6156" w:rsidP="00BB6156">
            <w:pPr>
              <w:spacing w:after="0" w:line="240" w:lineRule="auto"/>
              <w:jc w:val="right"/>
              <w:rPr>
                <w:rFonts w:ascii="Aptos Narrow" w:eastAsia="Times New Roman" w:hAnsi="Aptos Narrow" w:cs="Times New Roman"/>
                <w:color w:val="000000"/>
              </w:rPr>
            </w:pPr>
            <w:r w:rsidRPr="00BB6156">
              <w:rPr>
                <w:rFonts w:ascii="Aptos Narrow" w:eastAsia="Times New Roman" w:hAnsi="Aptos Narrow" w:cs="Times New Roman"/>
                <w:color w:val="000000"/>
              </w:rPr>
              <w:t>0.0244</w:t>
            </w:r>
          </w:p>
        </w:tc>
        <w:tc>
          <w:tcPr>
            <w:tcW w:w="960" w:type="dxa"/>
            <w:tcBorders>
              <w:top w:val="nil"/>
              <w:left w:val="nil"/>
              <w:bottom w:val="single" w:sz="4" w:space="0" w:color="auto"/>
              <w:right w:val="single" w:sz="4" w:space="0" w:color="auto"/>
            </w:tcBorders>
            <w:noWrap/>
            <w:vAlign w:val="bottom"/>
            <w:hideMark/>
          </w:tcPr>
          <w:p w14:paraId="25A4C9AD" w14:textId="77777777" w:rsidR="00BB6156" w:rsidRPr="00BB6156" w:rsidRDefault="00BB6156" w:rsidP="00BB6156">
            <w:pPr>
              <w:spacing w:after="0" w:line="240" w:lineRule="auto"/>
              <w:jc w:val="right"/>
              <w:rPr>
                <w:rFonts w:ascii="Aptos Narrow" w:eastAsia="Times New Roman" w:hAnsi="Aptos Narrow" w:cs="Times New Roman"/>
                <w:color w:val="000000"/>
              </w:rPr>
            </w:pPr>
            <w:r w:rsidRPr="00BB6156">
              <w:rPr>
                <w:rFonts w:ascii="Aptos Narrow" w:eastAsia="Times New Roman" w:hAnsi="Aptos Narrow" w:cs="Times New Roman"/>
                <w:color w:val="000000"/>
              </w:rPr>
              <w:t>0.0539</w:t>
            </w:r>
          </w:p>
        </w:tc>
      </w:tr>
      <w:tr w:rsidR="00BB6156" w:rsidRPr="00BB6156" w14:paraId="0F661390" w14:textId="77777777" w:rsidTr="00BB6156">
        <w:trPr>
          <w:trHeight w:val="290"/>
        </w:trPr>
        <w:tc>
          <w:tcPr>
            <w:tcW w:w="2504" w:type="dxa"/>
            <w:tcBorders>
              <w:top w:val="nil"/>
              <w:left w:val="single" w:sz="4" w:space="0" w:color="auto"/>
              <w:bottom w:val="single" w:sz="4" w:space="0" w:color="auto"/>
              <w:right w:val="single" w:sz="4" w:space="0" w:color="auto"/>
            </w:tcBorders>
            <w:noWrap/>
            <w:vAlign w:val="bottom"/>
            <w:hideMark/>
          </w:tcPr>
          <w:p w14:paraId="63406075" w14:textId="77777777" w:rsidR="00BB6156" w:rsidRPr="00BB6156" w:rsidRDefault="00BB6156" w:rsidP="00BB6156">
            <w:pPr>
              <w:spacing w:after="0" w:line="240" w:lineRule="auto"/>
              <w:rPr>
                <w:rFonts w:ascii="Aptos Narrow" w:eastAsia="Times New Roman" w:hAnsi="Aptos Narrow" w:cs="Times New Roman"/>
                <w:color w:val="000000"/>
              </w:rPr>
            </w:pPr>
            <w:r w:rsidRPr="00BB6156">
              <w:rPr>
                <w:rFonts w:ascii="Aptos Narrow" w:eastAsia="Times New Roman" w:hAnsi="Aptos Narrow" w:cs="Times New Roman"/>
                <w:color w:val="000000"/>
              </w:rPr>
              <w:t>Emp_Retail</w:t>
            </w:r>
          </w:p>
        </w:tc>
        <w:tc>
          <w:tcPr>
            <w:tcW w:w="960" w:type="dxa"/>
            <w:tcBorders>
              <w:top w:val="nil"/>
              <w:left w:val="nil"/>
              <w:bottom w:val="single" w:sz="4" w:space="0" w:color="auto"/>
              <w:right w:val="single" w:sz="4" w:space="0" w:color="auto"/>
            </w:tcBorders>
            <w:noWrap/>
            <w:vAlign w:val="bottom"/>
            <w:hideMark/>
          </w:tcPr>
          <w:p w14:paraId="37C15E84" w14:textId="77777777" w:rsidR="00BB6156" w:rsidRPr="00BB6156" w:rsidRDefault="00BB6156" w:rsidP="00BB6156">
            <w:pPr>
              <w:spacing w:after="0" w:line="240" w:lineRule="auto"/>
              <w:jc w:val="right"/>
              <w:rPr>
                <w:rFonts w:ascii="Aptos Narrow" w:eastAsia="Times New Roman" w:hAnsi="Aptos Narrow" w:cs="Times New Roman"/>
                <w:color w:val="000000"/>
              </w:rPr>
            </w:pPr>
            <w:r w:rsidRPr="00BB6156">
              <w:rPr>
                <w:rFonts w:ascii="Aptos Narrow" w:eastAsia="Times New Roman" w:hAnsi="Aptos Narrow" w:cs="Times New Roman"/>
                <w:color w:val="000000"/>
              </w:rPr>
              <w:t>0.2137</w:t>
            </w:r>
          </w:p>
        </w:tc>
        <w:tc>
          <w:tcPr>
            <w:tcW w:w="960" w:type="dxa"/>
            <w:tcBorders>
              <w:top w:val="nil"/>
              <w:left w:val="nil"/>
              <w:bottom w:val="single" w:sz="4" w:space="0" w:color="auto"/>
              <w:right w:val="single" w:sz="4" w:space="0" w:color="auto"/>
            </w:tcBorders>
            <w:noWrap/>
            <w:vAlign w:val="bottom"/>
            <w:hideMark/>
          </w:tcPr>
          <w:p w14:paraId="1053CB04" w14:textId="77777777" w:rsidR="00BB6156" w:rsidRPr="00BB6156" w:rsidRDefault="00BB6156" w:rsidP="00BB6156">
            <w:pPr>
              <w:spacing w:after="0" w:line="240" w:lineRule="auto"/>
              <w:jc w:val="right"/>
              <w:rPr>
                <w:rFonts w:ascii="Aptos Narrow" w:eastAsia="Times New Roman" w:hAnsi="Aptos Narrow" w:cs="Times New Roman"/>
                <w:color w:val="000000"/>
              </w:rPr>
            </w:pPr>
            <w:r w:rsidRPr="00BB6156">
              <w:rPr>
                <w:rFonts w:ascii="Aptos Narrow" w:eastAsia="Times New Roman" w:hAnsi="Aptos Narrow" w:cs="Times New Roman"/>
                <w:color w:val="000000"/>
              </w:rPr>
              <w:t>0.0235</w:t>
            </w:r>
          </w:p>
        </w:tc>
        <w:tc>
          <w:tcPr>
            <w:tcW w:w="960" w:type="dxa"/>
            <w:tcBorders>
              <w:top w:val="nil"/>
              <w:left w:val="nil"/>
              <w:bottom w:val="single" w:sz="4" w:space="0" w:color="auto"/>
              <w:right w:val="single" w:sz="4" w:space="0" w:color="auto"/>
            </w:tcBorders>
            <w:noWrap/>
            <w:vAlign w:val="bottom"/>
            <w:hideMark/>
          </w:tcPr>
          <w:p w14:paraId="79A022DB" w14:textId="77777777" w:rsidR="00BB6156" w:rsidRPr="00BB6156" w:rsidRDefault="00BB6156" w:rsidP="00BB6156">
            <w:pPr>
              <w:spacing w:after="0" w:line="240" w:lineRule="auto"/>
              <w:jc w:val="right"/>
              <w:rPr>
                <w:rFonts w:ascii="Aptos Narrow" w:eastAsia="Times New Roman" w:hAnsi="Aptos Narrow" w:cs="Times New Roman"/>
                <w:color w:val="000000"/>
              </w:rPr>
            </w:pPr>
            <w:r w:rsidRPr="00BB6156">
              <w:rPr>
                <w:rFonts w:ascii="Aptos Narrow" w:eastAsia="Times New Roman" w:hAnsi="Aptos Narrow" w:cs="Times New Roman"/>
                <w:color w:val="000000"/>
              </w:rPr>
              <w:t>0.0336</w:t>
            </w:r>
          </w:p>
        </w:tc>
      </w:tr>
      <w:tr w:rsidR="00BB6156" w:rsidRPr="00BB6156" w14:paraId="0F9941C2" w14:textId="77777777" w:rsidTr="00BB6156">
        <w:trPr>
          <w:trHeight w:val="290"/>
        </w:trPr>
        <w:tc>
          <w:tcPr>
            <w:tcW w:w="2504" w:type="dxa"/>
            <w:tcBorders>
              <w:top w:val="nil"/>
              <w:left w:val="single" w:sz="4" w:space="0" w:color="auto"/>
              <w:bottom w:val="single" w:sz="4" w:space="0" w:color="auto"/>
              <w:right w:val="single" w:sz="4" w:space="0" w:color="auto"/>
            </w:tcBorders>
            <w:noWrap/>
            <w:vAlign w:val="bottom"/>
            <w:hideMark/>
          </w:tcPr>
          <w:p w14:paraId="5A093348" w14:textId="77777777" w:rsidR="00BB6156" w:rsidRPr="00BB6156" w:rsidRDefault="00BB6156" w:rsidP="00BB6156">
            <w:pPr>
              <w:spacing w:after="0" w:line="240" w:lineRule="auto"/>
              <w:rPr>
                <w:rFonts w:ascii="Aptos Narrow" w:eastAsia="Times New Roman" w:hAnsi="Aptos Narrow" w:cs="Times New Roman"/>
                <w:color w:val="000000"/>
              </w:rPr>
            </w:pPr>
            <w:r w:rsidRPr="00BB6156">
              <w:rPr>
                <w:rFonts w:ascii="Aptos Narrow" w:eastAsia="Times New Roman" w:hAnsi="Aptos Narrow" w:cs="Times New Roman"/>
                <w:color w:val="000000"/>
              </w:rPr>
              <w:t>Emp_TransportConstruction</w:t>
            </w:r>
          </w:p>
        </w:tc>
        <w:tc>
          <w:tcPr>
            <w:tcW w:w="960" w:type="dxa"/>
            <w:tcBorders>
              <w:top w:val="nil"/>
              <w:left w:val="nil"/>
              <w:bottom w:val="single" w:sz="4" w:space="0" w:color="auto"/>
              <w:right w:val="single" w:sz="4" w:space="0" w:color="auto"/>
            </w:tcBorders>
            <w:noWrap/>
            <w:vAlign w:val="bottom"/>
            <w:hideMark/>
          </w:tcPr>
          <w:p w14:paraId="2E01454C" w14:textId="77777777" w:rsidR="00BB6156" w:rsidRPr="00BB6156" w:rsidRDefault="00BB6156" w:rsidP="00BB6156">
            <w:pPr>
              <w:spacing w:after="0" w:line="240" w:lineRule="auto"/>
              <w:jc w:val="right"/>
              <w:rPr>
                <w:rFonts w:ascii="Aptos Narrow" w:eastAsia="Times New Roman" w:hAnsi="Aptos Narrow" w:cs="Times New Roman"/>
                <w:color w:val="000000"/>
              </w:rPr>
            </w:pPr>
            <w:r w:rsidRPr="00BB6156">
              <w:rPr>
                <w:rFonts w:ascii="Aptos Narrow" w:eastAsia="Times New Roman" w:hAnsi="Aptos Narrow" w:cs="Times New Roman"/>
                <w:color w:val="000000"/>
              </w:rPr>
              <w:t>0.361</w:t>
            </w:r>
          </w:p>
        </w:tc>
        <w:tc>
          <w:tcPr>
            <w:tcW w:w="960" w:type="dxa"/>
            <w:tcBorders>
              <w:top w:val="nil"/>
              <w:left w:val="nil"/>
              <w:bottom w:val="single" w:sz="4" w:space="0" w:color="auto"/>
              <w:right w:val="single" w:sz="4" w:space="0" w:color="auto"/>
            </w:tcBorders>
            <w:noWrap/>
            <w:vAlign w:val="bottom"/>
            <w:hideMark/>
          </w:tcPr>
          <w:p w14:paraId="01CC3CEB" w14:textId="77777777" w:rsidR="00BB6156" w:rsidRPr="00BB6156" w:rsidRDefault="00BB6156" w:rsidP="00BB6156">
            <w:pPr>
              <w:spacing w:after="0" w:line="240" w:lineRule="auto"/>
              <w:jc w:val="right"/>
              <w:rPr>
                <w:rFonts w:ascii="Aptos Narrow" w:eastAsia="Times New Roman" w:hAnsi="Aptos Narrow" w:cs="Times New Roman"/>
                <w:color w:val="000000"/>
              </w:rPr>
            </w:pPr>
            <w:r w:rsidRPr="00BB6156">
              <w:rPr>
                <w:rFonts w:ascii="Aptos Narrow" w:eastAsia="Times New Roman" w:hAnsi="Aptos Narrow" w:cs="Times New Roman"/>
                <w:color w:val="000000"/>
              </w:rPr>
              <w:t>0.035</w:t>
            </w:r>
          </w:p>
        </w:tc>
        <w:tc>
          <w:tcPr>
            <w:tcW w:w="960" w:type="dxa"/>
            <w:tcBorders>
              <w:top w:val="nil"/>
              <w:left w:val="nil"/>
              <w:bottom w:val="single" w:sz="4" w:space="0" w:color="auto"/>
              <w:right w:val="single" w:sz="4" w:space="0" w:color="auto"/>
            </w:tcBorders>
            <w:noWrap/>
            <w:vAlign w:val="bottom"/>
            <w:hideMark/>
          </w:tcPr>
          <w:p w14:paraId="1349C1B7" w14:textId="77777777" w:rsidR="00BB6156" w:rsidRPr="00BB6156" w:rsidRDefault="00BB6156" w:rsidP="00BB6156">
            <w:pPr>
              <w:spacing w:after="0" w:line="240" w:lineRule="auto"/>
              <w:jc w:val="right"/>
              <w:rPr>
                <w:rFonts w:ascii="Aptos Narrow" w:eastAsia="Times New Roman" w:hAnsi="Aptos Narrow" w:cs="Times New Roman"/>
                <w:color w:val="000000"/>
              </w:rPr>
            </w:pPr>
            <w:r w:rsidRPr="00BB6156">
              <w:rPr>
                <w:rFonts w:ascii="Aptos Narrow" w:eastAsia="Times New Roman" w:hAnsi="Aptos Narrow" w:cs="Times New Roman"/>
                <w:color w:val="000000"/>
              </w:rPr>
              <w:t>0.0723</w:t>
            </w:r>
          </w:p>
        </w:tc>
      </w:tr>
      <w:tr w:rsidR="00BB6156" w:rsidRPr="00BB6156" w14:paraId="06F6501E" w14:textId="77777777" w:rsidTr="00BB6156">
        <w:trPr>
          <w:trHeight w:val="290"/>
        </w:trPr>
        <w:tc>
          <w:tcPr>
            <w:tcW w:w="2504" w:type="dxa"/>
            <w:tcBorders>
              <w:top w:val="nil"/>
              <w:left w:val="single" w:sz="4" w:space="0" w:color="auto"/>
              <w:bottom w:val="single" w:sz="4" w:space="0" w:color="auto"/>
              <w:right w:val="single" w:sz="4" w:space="0" w:color="auto"/>
            </w:tcBorders>
            <w:noWrap/>
            <w:vAlign w:val="bottom"/>
            <w:hideMark/>
          </w:tcPr>
          <w:p w14:paraId="057C6368" w14:textId="77777777" w:rsidR="00BB6156" w:rsidRPr="00BB6156" w:rsidRDefault="00BB6156" w:rsidP="00BB6156">
            <w:pPr>
              <w:spacing w:after="0" w:line="240" w:lineRule="auto"/>
              <w:rPr>
                <w:rFonts w:ascii="Aptos Narrow" w:eastAsia="Times New Roman" w:hAnsi="Aptos Narrow" w:cs="Times New Roman"/>
                <w:color w:val="000000"/>
              </w:rPr>
            </w:pPr>
            <w:r w:rsidRPr="00BB6156">
              <w:rPr>
                <w:rFonts w:ascii="Aptos Narrow" w:eastAsia="Times New Roman" w:hAnsi="Aptos Narrow" w:cs="Times New Roman"/>
                <w:color w:val="000000"/>
              </w:rPr>
              <w:t>Emp_FinanceRealEstate</w:t>
            </w:r>
          </w:p>
        </w:tc>
        <w:tc>
          <w:tcPr>
            <w:tcW w:w="960" w:type="dxa"/>
            <w:tcBorders>
              <w:top w:val="nil"/>
              <w:left w:val="nil"/>
              <w:bottom w:val="single" w:sz="4" w:space="0" w:color="auto"/>
              <w:right w:val="single" w:sz="4" w:space="0" w:color="auto"/>
            </w:tcBorders>
            <w:noWrap/>
            <w:vAlign w:val="bottom"/>
            <w:hideMark/>
          </w:tcPr>
          <w:p w14:paraId="0FFE3B8A" w14:textId="77777777" w:rsidR="00BB6156" w:rsidRPr="00BB6156" w:rsidRDefault="00BB6156" w:rsidP="00BB6156">
            <w:pPr>
              <w:spacing w:after="0" w:line="240" w:lineRule="auto"/>
              <w:jc w:val="right"/>
              <w:rPr>
                <w:rFonts w:ascii="Aptos Narrow" w:eastAsia="Times New Roman" w:hAnsi="Aptos Narrow" w:cs="Times New Roman"/>
                <w:color w:val="000000"/>
              </w:rPr>
            </w:pPr>
            <w:r w:rsidRPr="00BB6156">
              <w:rPr>
                <w:rFonts w:ascii="Aptos Narrow" w:eastAsia="Times New Roman" w:hAnsi="Aptos Narrow" w:cs="Times New Roman"/>
                <w:color w:val="000000"/>
              </w:rPr>
              <w:t>0.361</w:t>
            </w:r>
          </w:p>
        </w:tc>
        <w:tc>
          <w:tcPr>
            <w:tcW w:w="960" w:type="dxa"/>
            <w:tcBorders>
              <w:top w:val="nil"/>
              <w:left w:val="nil"/>
              <w:bottom w:val="single" w:sz="4" w:space="0" w:color="auto"/>
              <w:right w:val="single" w:sz="4" w:space="0" w:color="auto"/>
            </w:tcBorders>
            <w:noWrap/>
            <w:vAlign w:val="bottom"/>
            <w:hideMark/>
          </w:tcPr>
          <w:p w14:paraId="273EDDCC" w14:textId="77777777" w:rsidR="00BB6156" w:rsidRPr="00BB6156" w:rsidRDefault="00BB6156" w:rsidP="00BB6156">
            <w:pPr>
              <w:spacing w:after="0" w:line="240" w:lineRule="auto"/>
              <w:jc w:val="right"/>
              <w:rPr>
                <w:rFonts w:ascii="Aptos Narrow" w:eastAsia="Times New Roman" w:hAnsi="Aptos Narrow" w:cs="Times New Roman"/>
                <w:color w:val="000000"/>
              </w:rPr>
            </w:pPr>
            <w:r w:rsidRPr="00BB6156">
              <w:rPr>
                <w:rFonts w:ascii="Aptos Narrow" w:eastAsia="Times New Roman" w:hAnsi="Aptos Narrow" w:cs="Times New Roman"/>
                <w:color w:val="000000"/>
              </w:rPr>
              <w:t>0.035</w:t>
            </w:r>
          </w:p>
        </w:tc>
        <w:tc>
          <w:tcPr>
            <w:tcW w:w="960" w:type="dxa"/>
            <w:tcBorders>
              <w:top w:val="nil"/>
              <w:left w:val="nil"/>
              <w:bottom w:val="single" w:sz="4" w:space="0" w:color="auto"/>
              <w:right w:val="single" w:sz="4" w:space="0" w:color="auto"/>
            </w:tcBorders>
            <w:noWrap/>
            <w:vAlign w:val="bottom"/>
            <w:hideMark/>
          </w:tcPr>
          <w:p w14:paraId="31CFAB95" w14:textId="77777777" w:rsidR="00BB6156" w:rsidRPr="00BB6156" w:rsidRDefault="00BB6156" w:rsidP="00BB6156">
            <w:pPr>
              <w:spacing w:after="0" w:line="240" w:lineRule="auto"/>
              <w:jc w:val="right"/>
              <w:rPr>
                <w:rFonts w:ascii="Aptos Narrow" w:eastAsia="Times New Roman" w:hAnsi="Aptos Narrow" w:cs="Times New Roman"/>
                <w:color w:val="000000"/>
              </w:rPr>
            </w:pPr>
            <w:r w:rsidRPr="00BB6156">
              <w:rPr>
                <w:rFonts w:ascii="Aptos Narrow" w:eastAsia="Times New Roman" w:hAnsi="Aptos Narrow" w:cs="Times New Roman"/>
                <w:color w:val="000000"/>
              </w:rPr>
              <w:t>0.0723</w:t>
            </w:r>
          </w:p>
        </w:tc>
      </w:tr>
      <w:tr w:rsidR="00BB6156" w:rsidRPr="00BB6156" w14:paraId="593E5C2B" w14:textId="77777777" w:rsidTr="00BB6156">
        <w:trPr>
          <w:trHeight w:val="290"/>
        </w:trPr>
        <w:tc>
          <w:tcPr>
            <w:tcW w:w="2504" w:type="dxa"/>
            <w:tcBorders>
              <w:top w:val="nil"/>
              <w:left w:val="single" w:sz="4" w:space="0" w:color="auto"/>
              <w:bottom w:val="single" w:sz="4" w:space="0" w:color="auto"/>
              <w:right w:val="single" w:sz="4" w:space="0" w:color="auto"/>
            </w:tcBorders>
            <w:noWrap/>
            <w:vAlign w:val="bottom"/>
            <w:hideMark/>
          </w:tcPr>
          <w:p w14:paraId="326C5256" w14:textId="77777777" w:rsidR="00BB6156" w:rsidRPr="00BB6156" w:rsidRDefault="00BB6156" w:rsidP="00BB6156">
            <w:pPr>
              <w:spacing w:after="0" w:line="240" w:lineRule="auto"/>
              <w:rPr>
                <w:rFonts w:ascii="Aptos Narrow" w:eastAsia="Times New Roman" w:hAnsi="Aptos Narrow" w:cs="Times New Roman"/>
                <w:color w:val="000000"/>
              </w:rPr>
            </w:pPr>
            <w:r w:rsidRPr="00BB6156">
              <w:rPr>
                <w:rFonts w:ascii="Aptos Narrow" w:eastAsia="Times New Roman" w:hAnsi="Aptos Narrow" w:cs="Times New Roman"/>
                <w:color w:val="000000"/>
              </w:rPr>
              <w:t>Emp_Education</w:t>
            </w:r>
          </w:p>
        </w:tc>
        <w:tc>
          <w:tcPr>
            <w:tcW w:w="960" w:type="dxa"/>
            <w:tcBorders>
              <w:top w:val="nil"/>
              <w:left w:val="nil"/>
              <w:bottom w:val="single" w:sz="4" w:space="0" w:color="auto"/>
              <w:right w:val="single" w:sz="4" w:space="0" w:color="auto"/>
            </w:tcBorders>
            <w:noWrap/>
            <w:vAlign w:val="bottom"/>
            <w:hideMark/>
          </w:tcPr>
          <w:p w14:paraId="009F7301" w14:textId="77777777" w:rsidR="00BB6156" w:rsidRPr="00BB6156" w:rsidRDefault="00BB6156" w:rsidP="00BB6156">
            <w:pPr>
              <w:spacing w:after="0" w:line="240" w:lineRule="auto"/>
              <w:jc w:val="right"/>
              <w:rPr>
                <w:rFonts w:ascii="Aptos Narrow" w:eastAsia="Times New Roman" w:hAnsi="Aptos Narrow" w:cs="Times New Roman"/>
                <w:color w:val="000000"/>
              </w:rPr>
            </w:pPr>
            <w:r w:rsidRPr="00BB6156">
              <w:rPr>
                <w:rFonts w:ascii="Aptos Narrow" w:eastAsia="Times New Roman" w:hAnsi="Aptos Narrow" w:cs="Times New Roman"/>
                <w:color w:val="000000"/>
              </w:rPr>
              <w:t>0.1975</w:t>
            </w:r>
          </w:p>
        </w:tc>
        <w:tc>
          <w:tcPr>
            <w:tcW w:w="960" w:type="dxa"/>
            <w:tcBorders>
              <w:top w:val="nil"/>
              <w:left w:val="nil"/>
              <w:bottom w:val="single" w:sz="4" w:space="0" w:color="auto"/>
              <w:right w:val="single" w:sz="4" w:space="0" w:color="auto"/>
            </w:tcBorders>
            <w:noWrap/>
            <w:vAlign w:val="bottom"/>
            <w:hideMark/>
          </w:tcPr>
          <w:p w14:paraId="000BA4F7" w14:textId="77777777" w:rsidR="00BB6156" w:rsidRPr="00BB6156" w:rsidRDefault="00BB6156" w:rsidP="00BB6156">
            <w:pPr>
              <w:spacing w:after="0" w:line="240" w:lineRule="auto"/>
              <w:jc w:val="right"/>
              <w:rPr>
                <w:rFonts w:ascii="Aptos Narrow" w:eastAsia="Times New Roman" w:hAnsi="Aptos Narrow" w:cs="Times New Roman"/>
                <w:color w:val="000000"/>
              </w:rPr>
            </w:pPr>
            <w:r w:rsidRPr="00BB6156">
              <w:rPr>
                <w:rFonts w:ascii="Aptos Narrow" w:eastAsia="Times New Roman" w:hAnsi="Aptos Narrow" w:cs="Times New Roman"/>
                <w:color w:val="000000"/>
              </w:rPr>
              <w:t>0.018</w:t>
            </w:r>
          </w:p>
        </w:tc>
        <w:tc>
          <w:tcPr>
            <w:tcW w:w="960" w:type="dxa"/>
            <w:tcBorders>
              <w:top w:val="nil"/>
              <w:left w:val="nil"/>
              <w:bottom w:val="single" w:sz="4" w:space="0" w:color="auto"/>
              <w:right w:val="single" w:sz="4" w:space="0" w:color="auto"/>
            </w:tcBorders>
            <w:noWrap/>
            <w:vAlign w:val="bottom"/>
            <w:hideMark/>
          </w:tcPr>
          <w:p w14:paraId="59C442AA" w14:textId="77777777" w:rsidR="00BB6156" w:rsidRPr="00BB6156" w:rsidRDefault="00BB6156" w:rsidP="00BB6156">
            <w:pPr>
              <w:spacing w:after="0" w:line="240" w:lineRule="auto"/>
              <w:jc w:val="right"/>
              <w:rPr>
                <w:rFonts w:ascii="Aptos Narrow" w:eastAsia="Times New Roman" w:hAnsi="Aptos Narrow" w:cs="Times New Roman"/>
                <w:color w:val="000000"/>
              </w:rPr>
            </w:pPr>
            <w:r w:rsidRPr="00BB6156">
              <w:rPr>
                <w:rFonts w:ascii="Aptos Narrow" w:eastAsia="Times New Roman" w:hAnsi="Aptos Narrow" w:cs="Times New Roman"/>
                <w:color w:val="000000"/>
              </w:rPr>
              <w:t>0.046</w:t>
            </w:r>
          </w:p>
        </w:tc>
      </w:tr>
      <w:tr w:rsidR="00BB6156" w:rsidRPr="00BB6156" w14:paraId="1FBBB0B0" w14:textId="77777777" w:rsidTr="00BB6156">
        <w:trPr>
          <w:trHeight w:val="290"/>
        </w:trPr>
        <w:tc>
          <w:tcPr>
            <w:tcW w:w="2504" w:type="dxa"/>
            <w:tcBorders>
              <w:top w:val="nil"/>
              <w:left w:val="single" w:sz="4" w:space="0" w:color="auto"/>
              <w:bottom w:val="single" w:sz="4" w:space="0" w:color="auto"/>
              <w:right w:val="single" w:sz="4" w:space="0" w:color="auto"/>
            </w:tcBorders>
            <w:noWrap/>
            <w:vAlign w:val="bottom"/>
            <w:hideMark/>
          </w:tcPr>
          <w:p w14:paraId="4862BA3B" w14:textId="77777777" w:rsidR="00BB6156" w:rsidRPr="00BB6156" w:rsidRDefault="00BB6156" w:rsidP="00BB6156">
            <w:pPr>
              <w:spacing w:after="0" w:line="240" w:lineRule="auto"/>
              <w:rPr>
                <w:rFonts w:ascii="Aptos Narrow" w:eastAsia="Times New Roman" w:hAnsi="Aptos Narrow" w:cs="Times New Roman"/>
                <w:color w:val="000000"/>
              </w:rPr>
            </w:pPr>
            <w:r w:rsidRPr="00BB6156">
              <w:rPr>
                <w:rFonts w:ascii="Aptos Narrow" w:eastAsia="Times New Roman" w:hAnsi="Aptos Narrow" w:cs="Times New Roman"/>
                <w:color w:val="000000"/>
              </w:rPr>
              <w:t>Emp_HealthCare</w:t>
            </w:r>
          </w:p>
        </w:tc>
        <w:tc>
          <w:tcPr>
            <w:tcW w:w="960" w:type="dxa"/>
            <w:tcBorders>
              <w:top w:val="nil"/>
              <w:left w:val="nil"/>
              <w:bottom w:val="single" w:sz="4" w:space="0" w:color="auto"/>
              <w:right w:val="single" w:sz="4" w:space="0" w:color="auto"/>
            </w:tcBorders>
            <w:noWrap/>
            <w:vAlign w:val="bottom"/>
            <w:hideMark/>
          </w:tcPr>
          <w:p w14:paraId="0E8F56C2" w14:textId="77777777" w:rsidR="00BB6156" w:rsidRPr="00BB6156" w:rsidRDefault="00BB6156" w:rsidP="00BB6156">
            <w:pPr>
              <w:spacing w:after="0" w:line="240" w:lineRule="auto"/>
              <w:jc w:val="right"/>
              <w:rPr>
                <w:rFonts w:ascii="Aptos Narrow" w:eastAsia="Times New Roman" w:hAnsi="Aptos Narrow" w:cs="Times New Roman"/>
                <w:color w:val="000000"/>
              </w:rPr>
            </w:pPr>
            <w:r w:rsidRPr="00BB6156">
              <w:rPr>
                <w:rFonts w:ascii="Aptos Narrow" w:eastAsia="Times New Roman" w:hAnsi="Aptos Narrow" w:cs="Times New Roman"/>
                <w:color w:val="000000"/>
              </w:rPr>
              <w:t>0.1975</w:t>
            </w:r>
          </w:p>
        </w:tc>
        <w:tc>
          <w:tcPr>
            <w:tcW w:w="960" w:type="dxa"/>
            <w:tcBorders>
              <w:top w:val="nil"/>
              <w:left w:val="nil"/>
              <w:bottom w:val="single" w:sz="4" w:space="0" w:color="auto"/>
              <w:right w:val="single" w:sz="4" w:space="0" w:color="auto"/>
            </w:tcBorders>
            <w:noWrap/>
            <w:vAlign w:val="bottom"/>
            <w:hideMark/>
          </w:tcPr>
          <w:p w14:paraId="2C00047A" w14:textId="77777777" w:rsidR="00BB6156" w:rsidRPr="00BB6156" w:rsidRDefault="00BB6156" w:rsidP="00BB6156">
            <w:pPr>
              <w:spacing w:after="0" w:line="240" w:lineRule="auto"/>
              <w:jc w:val="right"/>
              <w:rPr>
                <w:rFonts w:ascii="Aptos Narrow" w:eastAsia="Times New Roman" w:hAnsi="Aptos Narrow" w:cs="Times New Roman"/>
                <w:color w:val="000000"/>
              </w:rPr>
            </w:pPr>
            <w:r w:rsidRPr="00BB6156">
              <w:rPr>
                <w:rFonts w:ascii="Aptos Narrow" w:eastAsia="Times New Roman" w:hAnsi="Aptos Narrow" w:cs="Times New Roman"/>
                <w:color w:val="000000"/>
              </w:rPr>
              <w:t>0.018</w:t>
            </w:r>
          </w:p>
        </w:tc>
        <w:tc>
          <w:tcPr>
            <w:tcW w:w="960" w:type="dxa"/>
            <w:tcBorders>
              <w:top w:val="nil"/>
              <w:left w:val="nil"/>
              <w:bottom w:val="single" w:sz="4" w:space="0" w:color="auto"/>
              <w:right w:val="single" w:sz="4" w:space="0" w:color="auto"/>
            </w:tcBorders>
            <w:noWrap/>
            <w:vAlign w:val="bottom"/>
            <w:hideMark/>
          </w:tcPr>
          <w:p w14:paraId="17B89869" w14:textId="77777777" w:rsidR="00BB6156" w:rsidRPr="00BB6156" w:rsidRDefault="00BB6156" w:rsidP="00BB6156">
            <w:pPr>
              <w:spacing w:after="0" w:line="240" w:lineRule="auto"/>
              <w:jc w:val="right"/>
              <w:rPr>
                <w:rFonts w:ascii="Aptos Narrow" w:eastAsia="Times New Roman" w:hAnsi="Aptos Narrow" w:cs="Times New Roman"/>
                <w:color w:val="000000"/>
              </w:rPr>
            </w:pPr>
            <w:r w:rsidRPr="00BB6156">
              <w:rPr>
                <w:rFonts w:ascii="Aptos Narrow" w:eastAsia="Times New Roman" w:hAnsi="Aptos Narrow" w:cs="Times New Roman"/>
                <w:color w:val="000000"/>
              </w:rPr>
              <w:t>0.046</w:t>
            </w:r>
          </w:p>
        </w:tc>
      </w:tr>
      <w:tr w:rsidR="00BB6156" w:rsidRPr="00BB6156" w14:paraId="6F235AA9" w14:textId="77777777" w:rsidTr="00BB6156">
        <w:trPr>
          <w:trHeight w:val="290"/>
        </w:trPr>
        <w:tc>
          <w:tcPr>
            <w:tcW w:w="2504" w:type="dxa"/>
            <w:tcBorders>
              <w:top w:val="nil"/>
              <w:left w:val="single" w:sz="4" w:space="0" w:color="auto"/>
              <w:bottom w:val="single" w:sz="4" w:space="0" w:color="auto"/>
              <w:right w:val="single" w:sz="4" w:space="0" w:color="auto"/>
            </w:tcBorders>
            <w:noWrap/>
            <w:vAlign w:val="bottom"/>
            <w:hideMark/>
          </w:tcPr>
          <w:p w14:paraId="7E7620C8" w14:textId="77777777" w:rsidR="00BB6156" w:rsidRPr="00BB6156" w:rsidRDefault="00BB6156" w:rsidP="00BB6156">
            <w:pPr>
              <w:spacing w:after="0" w:line="240" w:lineRule="auto"/>
              <w:rPr>
                <w:rFonts w:ascii="Aptos Narrow" w:eastAsia="Times New Roman" w:hAnsi="Aptos Narrow" w:cs="Times New Roman"/>
                <w:color w:val="000000"/>
              </w:rPr>
            </w:pPr>
            <w:r w:rsidRPr="00BB6156">
              <w:rPr>
                <w:rFonts w:ascii="Aptos Narrow" w:eastAsia="Times New Roman" w:hAnsi="Aptos Narrow" w:cs="Times New Roman"/>
                <w:color w:val="000000"/>
              </w:rPr>
              <w:t>Emp_Services</w:t>
            </w:r>
          </w:p>
        </w:tc>
        <w:tc>
          <w:tcPr>
            <w:tcW w:w="960" w:type="dxa"/>
            <w:tcBorders>
              <w:top w:val="nil"/>
              <w:left w:val="nil"/>
              <w:bottom w:val="single" w:sz="4" w:space="0" w:color="auto"/>
              <w:right w:val="single" w:sz="4" w:space="0" w:color="auto"/>
            </w:tcBorders>
            <w:noWrap/>
            <w:vAlign w:val="bottom"/>
            <w:hideMark/>
          </w:tcPr>
          <w:p w14:paraId="14D4987D" w14:textId="77777777" w:rsidR="00BB6156" w:rsidRPr="00BB6156" w:rsidRDefault="00BB6156" w:rsidP="00BB6156">
            <w:pPr>
              <w:spacing w:after="0" w:line="240" w:lineRule="auto"/>
              <w:jc w:val="right"/>
              <w:rPr>
                <w:rFonts w:ascii="Aptos Narrow" w:eastAsia="Times New Roman" w:hAnsi="Aptos Narrow" w:cs="Times New Roman"/>
                <w:color w:val="000000"/>
              </w:rPr>
            </w:pPr>
            <w:r w:rsidRPr="00BB6156">
              <w:rPr>
                <w:rFonts w:ascii="Aptos Narrow" w:eastAsia="Times New Roman" w:hAnsi="Aptos Narrow" w:cs="Times New Roman"/>
                <w:color w:val="000000"/>
              </w:rPr>
              <w:t>0.1975</w:t>
            </w:r>
          </w:p>
        </w:tc>
        <w:tc>
          <w:tcPr>
            <w:tcW w:w="960" w:type="dxa"/>
            <w:tcBorders>
              <w:top w:val="nil"/>
              <w:left w:val="nil"/>
              <w:bottom w:val="single" w:sz="4" w:space="0" w:color="auto"/>
              <w:right w:val="single" w:sz="4" w:space="0" w:color="auto"/>
            </w:tcBorders>
            <w:noWrap/>
            <w:vAlign w:val="bottom"/>
            <w:hideMark/>
          </w:tcPr>
          <w:p w14:paraId="3AEAA264" w14:textId="77777777" w:rsidR="00BB6156" w:rsidRPr="00BB6156" w:rsidRDefault="00BB6156" w:rsidP="00BB6156">
            <w:pPr>
              <w:spacing w:after="0" w:line="240" w:lineRule="auto"/>
              <w:jc w:val="right"/>
              <w:rPr>
                <w:rFonts w:ascii="Aptos Narrow" w:eastAsia="Times New Roman" w:hAnsi="Aptos Narrow" w:cs="Times New Roman"/>
                <w:color w:val="000000"/>
              </w:rPr>
            </w:pPr>
            <w:r w:rsidRPr="00BB6156">
              <w:rPr>
                <w:rFonts w:ascii="Aptos Narrow" w:eastAsia="Times New Roman" w:hAnsi="Aptos Narrow" w:cs="Times New Roman"/>
                <w:color w:val="000000"/>
              </w:rPr>
              <w:t>0.018</w:t>
            </w:r>
          </w:p>
        </w:tc>
        <w:tc>
          <w:tcPr>
            <w:tcW w:w="960" w:type="dxa"/>
            <w:tcBorders>
              <w:top w:val="nil"/>
              <w:left w:val="nil"/>
              <w:bottom w:val="single" w:sz="4" w:space="0" w:color="auto"/>
              <w:right w:val="single" w:sz="4" w:space="0" w:color="auto"/>
            </w:tcBorders>
            <w:noWrap/>
            <w:vAlign w:val="bottom"/>
            <w:hideMark/>
          </w:tcPr>
          <w:p w14:paraId="5664ABE5" w14:textId="77777777" w:rsidR="00BB6156" w:rsidRPr="00BB6156" w:rsidRDefault="00BB6156" w:rsidP="00BB6156">
            <w:pPr>
              <w:spacing w:after="0" w:line="240" w:lineRule="auto"/>
              <w:jc w:val="right"/>
              <w:rPr>
                <w:rFonts w:ascii="Aptos Narrow" w:eastAsia="Times New Roman" w:hAnsi="Aptos Narrow" w:cs="Times New Roman"/>
                <w:color w:val="000000"/>
              </w:rPr>
            </w:pPr>
            <w:r w:rsidRPr="00BB6156">
              <w:rPr>
                <w:rFonts w:ascii="Aptos Narrow" w:eastAsia="Times New Roman" w:hAnsi="Aptos Narrow" w:cs="Times New Roman"/>
                <w:color w:val="000000"/>
              </w:rPr>
              <w:t>0.046</w:t>
            </w:r>
          </w:p>
        </w:tc>
      </w:tr>
      <w:tr w:rsidR="00BB6156" w:rsidRPr="00BB6156" w14:paraId="4D8363A4" w14:textId="77777777" w:rsidTr="00BB6156">
        <w:trPr>
          <w:trHeight w:val="290"/>
        </w:trPr>
        <w:tc>
          <w:tcPr>
            <w:tcW w:w="2504" w:type="dxa"/>
            <w:tcBorders>
              <w:top w:val="nil"/>
              <w:left w:val="single" w:sz="4" w:space="0" w:color="auto"/>
              <w:bottom w:val="single" w:sz="4" w:space="0" w:color="auto"/>
              <w:right w:val="single" w:sz="4" w:space="0" w:color="auto"/>
            </w:tcBorders>
            <w:noWrap/>
            <w:vAlign w:val="bottom"/>
            <w:hideMark/>
          </w:tcPr>
          <w:p w14:paraId="3A5A09DE" w14:textId="77777777" w:rsidR="00BB6156" w:rsidRPr="00BB6156" w:rsidRDefault="00BB6156" w:rsidP="00BB6156">
            <w:pPr>
              <w:spacing w:after="0" w:line="240" w:lineRule="auto"/>
              <w:rPr>
                <w:rFonts w:ascii="Aptos Narrow" w:eastAsia="Times New Roman" w:hAnsi="Aptos Narrow" w:cs="Times New Roman"/>
                <w:color w:val="000000"/>
              </w:rPr>
            </w:pPr>
            <w:r w:rsidRPr="00BB6156">
              <w:rPr>
                <w:rFonts w:ascii="Aptos Narrow" w:eastAsia="Times New Roman" w:hAnsi="Aptos Narrow" w:cs="Times New Roman"/>
                <w:color w:val="000000"/>
              </w:rPr>
              <w:t>Emp_Public</w:t>
            </w:r>
          </w:p>
        </w:tc>
        <w:tc>
          <w:tcPr>
            <w:tcW w:w="960" w:type="dxa"/>
            <w:tcBorders>
              <w:top w:val="nil"/>
              <w:left w:val="nil"/>
              <w:bottom w:val="single" w:sz="4" w:space="0" w:color="auto"/>
              <w:right w:val="single" w:sz="4" w:space="0" w:color="auto"/>
            </w:tcBorders>
            <w:noWrap/>
            <w:vAlign w:val="bottom"/>
            <w:hideMark/>
          </w:tcPr>
          <w:p w14:paraId="2B3968E2" w14:textId="77777777" w:rsidR="00BB6156" w:rsidRPr="00BB6156" w:rsidRDefault="00BB6156" w:rsidP="00BB6156">
            <w:pPr>
              <w:spacing w:after="0" w:line="240" w:lineRule="auto"/>
              <w:jc w:val="right"/>
              <w:rPr>
                <w:rFonts w:ascii="Aptos Narrow" w:eastAsia="Times New Roman" w:hAnsi="Aptos Narrow" w:cs="Times New Roman"/>
                <w:color w:val="000000"/>
              </w:rPr>
            </w:pPr>
            <w:r w:rsidRPr="00BB6156">
              <w:rPr>
                <w:rFonts w:ascii="Aptos Narrow" w:eastAsia="Times New Roman" w:hAnsi="Aptos Narrow" w:cs="Times New Roman"/>
                <w:color w:val="000000"/>
              </w:rPr>
              <w:t>0.361</w:t>
            </w:r>
          </w:p>
        </w:tc>
        <w:tc>
          <w:tcPr>
            <w:tcW w:w="960" w:type="dxa"/>
            <w:tcBorders>
              <w:top w:val="nil"/>
              <w:left w:val="nil"/>
              <w:bottom w:val="single" w:sz="4" w:space="0" w:color="auto"/>
              <w:right w:val="single" w:sz="4" w:space="0" w:color="auto"/>
            </w:tcBorders>
            <w:noWrap/>
            <w:vAlign w:val="bottom"/>
            <w:hideMark/>
          </w:tcPr>
          <w:p w14:paraId="54797AC5" w14:textId="77777777" w:rsidR="00BB6156" w:rsidRPr="00BB6156" w:rsidRDefault="00BB6156" w:rsidP="00BB6156">
            <w:pPr>
              <w:spacing w:after="0" w:line="240" w:lineRule="auto"/>
              <w:jc w:val="right"/>
              <w:rPr>
                <w:rFonts w:ascii="Aptos Narrow" w:eastAsia="Times New Roman" w:hAnsi="Aptos Narrow" w:cs="Times New Roman"/>
                <w:color w:val="000000"/>
              </w:rPr>
            </w:pPr>
            <w:r w:rsidRPr="00BB6156">
              <w:rPr>
                <w:rFonts w:ascii="Aptos Narrow" w:eastAsia="Times New Roman" w:hAnsi="Aptos Narrow" w:cs="Times New Roman"/>
                <w:color w:val="000000"/>
              </w:rPr>
              <w:t>0.035</w:t>
            </w:r>
          </w:p>
        </w:tc>
        <w:tc>
          <w:tcPr>
            <w:tcW w:w="960" w:type="dxa"/>
            <w:tcBorders>
              <w:top w:val="nil"/>
              <w:left w:val="nil"/>
              <w:bottom w:val="single" w:sz="4" w:space="0" w:color="auto"/>
              <w:right w:val="single" w:sz="4" w:space="0" w:color="auto"/>
            </w:tcBorders>
            <w:noWrap/>
            <w:vAlign w:val="bottom"/>
            <w:hideMark/>
          </w:tcPr>
          <w:p w14:paraId="5367BB25" w14:textId="77777777" w:rsidR="00BB6156" w:rsidRPr="00BB6156" w:rsidRDefault="00BB6156" w:rsidP="00BB6156">
            <w:pPr>
              <w:spacing w:after="0" w:line="240" w:lineRule="auto"/>
              <w:jc w:val="right"/>
              <w:rPr>
                <w:rFonts w:ascii="Aptos Narrow" w:eastAsia="Times New Roman" w:hAnsi="Aptos Narrow" w:cs="Times New Roman"/>
                <w:color w:val="000000"/>
              </w:rPr>
            </w:pPr>
            <w:r w:rsidRPr="00BB6156">
              <w:rPr>
                <w:rFonts w:ascii="Aptos Narrow" w:eastAsia="Times New Roman" w:hAnsi="Aptos Narrow" w:cs="Times New Roman"/>
                <w:color w:val="000000"/>
              </w:rPr>
              <w:t>0.0723</w:t>
            </w:r>
          </w:p>
        </w:tc>
      </w:tr>
      <w:tr w:rsidR="00BB6156" w:rsidRPr="00BB6156" w14:paraId="1CA96F7C" w14:textId="77777777" w:rsidTr="00BB6156">
        <w:trPr>
          <w:trHeight w:val="290"/>
        </w:trPr>
        <w:tc>
          <w:tcPr>
            <w:tcW w:w="2504" w:type="dxa"/>
            <w:tcBorders>
              <w:top w:val="nil"/>
              <w:left w:val="single" w:sz="4" w:space="0" w:color="auto"/>
              <w:bottom w:val="single" w:sz="4" w:space="0" w:color="auto"/>
              <w:right w:val="single" w:sz="4" w:space="0" w:color="auto"/>
            </w:tcBorders>
            <w:noWrap/>
            <w:vAlign w:val="bottom"/>
            <w:hideMark/>
          </w:tcPr>
          <w:p w14:paraId="44926551" w14:textId="77777777" w:rsidR="00BB6156" w:rsidRPr="00BB6156" w:rsidRDefault="00BB6156" w:rsidP="00BB6156">
            <w:pPr>
              <w:spacing w:after="0" w:line="240" w:lineRule="auto"/>
              <w:rPr>
                <w:rFonts w:ascii="Aptos Narrow" w:eastAsia="Times New Roman" w:hAnsi="Aptos Narrow" w:cs="Times New Roman"/>
                <w:color w:val="000000"/>
              </w:rPr>
            </w:pPr>
            <w:r w:rsidRPr="00BB6156">
              <w:rPr>
                <w:rFonts w:ascii="Aptos Narrow" w:eastAsia="Times New Roman" w:hAnsi="Aptos Narrow" w:cs="Times New Roman"/>
                <w:color w:val="000000"/>
              </w:rPr>
              <w:t>Emp_Hotel</w:t>
            </w:r>
          </w:p>
        </w:tc>
        <w:tc>
          <w:tcPr>
            <w:tcW w:w="960" w:type="dxa"/>
            <w:tcBorders>
              <w:top w:val="nil"/>
              <w:left w:val="nil"/>
              <w:bottom w:val="single" w:sz="4" w:space="0" w:color="auto"/>
              <w:right w:val="single" w:sz="4" w:space="0" w:color="auto"/>
            </w:tcBorders>
            <w:noWrap/>
            <w:vAlign w:val="bottom"/>
            <w:hideMark/>
          </w:tcPr>
          <w:p w14:paraId="3F45ACFE" w14:textId="77777777" w:rsidR="00BB6156" w:rsidRPr="00BB6156" w:rsidRDefault="00BB6156" w:rsidP="00BB6156">
            <w:pPr>
              <w:spacing w:after="0" w:line="240" w:lineRule="auto"/>
              <w:jc w:val="right"/>
              <w:rPr>
                <w:rFonts w:ascii="Aptos Narrow" w:eastAsia="Times New Roman" w:hAnsi="Aptos Narrow" w:cs="Times New Roman"/>
                <w:color w:val="000000"/>
              </w:rPr>
            </w:pPr>
            <w:r w:rsidRPr="00BB6156">
              <w:rPr>
                <w:rFonts w:ascii="Aptos Narrow" w:eastAsia="Times New Roman" w:hAnsi="Aptos Narrow" w:cs="Times New Roman"/>
                <w:color w:val="000000"/>
              </w:rPr>
              <w:t>0.361</w:t>
            </w:r>
          </w:p>
        </w:tc>
        <w:tc>
          <w:tcPr>
            <w:tcW w:w="960" w:type="dxa"/>
            <w:tcBorders>
              <w:top w:val="nil"/>
              <w:left w:val="nil"/>
              <w:bottom w:val="single" w:sz="4" w:space="0" w:color="auto"/>
              <w:right w:val="single" w:sz="4" w:space="0" w:color="auto"/>
            </w:tcBorders>
            <w:noWrap/>
            <w:vAlign w:val="bottom"/>
            <w:hideMark/>
          </w:tcPr>
          <w:p w14:paraId="6F0A5A92" w14:textId="77777777" w:rsidR="00BB6156" w:rsidRPr="00BB6156" w:rsidRDefault="00BB6156" w:rsidP="00BB6156">
            <w:pPr>
              <w:spacing w:after="0" w:line="240" w:lineRule="auto"/>
              <w:jc w:val="right"/>
              <w:rPr>
                <w:rFonts w:ascii="Aptos Narrow" w:eastAsia="Times New Roman" w:hAnsi="Aptos Narrow" w:cs="Times New Roman"/>
                <w:color w:val="000000"/>
              </w:rPr>
            </w:pPr>
            <w:r w:rsidRPr="00BB6156">
              <w:rPr>
                <w:rFonts w:ascii="Aptos Narrow" w:eastAsia="Times New Roman" w:hAnsi="Aptos Narrow" w:cs="Times New Roman"/>
                <w:color w:val="000000"/>
              </w:rPr>
              <w:t>0.035</w:t>
            </w:r>
          </w:p>
        </w:tc>
        <w:tc>
          <w:tcPr>
            <w:tcW w:w="960" w:type="dxa"/>
            <w:tcBorders>
              <w:top w:val="nil"/>
              <w:left w:val="nil"/>
              <w:bottom w:val="single" w:sz="4" w:space="0" w:color="auto"/>
              <w:right w:val="single" w:sz="4" w:space="0" w:color="auto"/>
            </w:tcBorders>
            <w:noWrap/>
            <w:vAlign w:val="bottom"/>
            <w:hideMark/>
          </w:tcPr>
          <w:p w14:paraId="7B418C1F" w14:textId="77777777" w:rsidR="00BB6156" w:rsidRPr="00BB6156" w:rsidRDefault="00BB6156" w:rsidP="00BB6156">
            <w:pPr>
              <w:spacing w:after="0" w:line="240" w:lineRule="auto"/>
              <w:jc w:val="right"/>
              <w:rPr>
                <w:rFonts w:ascii="Aptos Narrow" w:eastAsia="Times New Roman" w:hAnsi="Aptos Narrow" w:cs="Times New Roman"/>
                <w:color w:val="000000"/>
              </w:rPr>
            </w:pPr>
            <w:r w:rsidRPr="00BB6156">
              <w:rPr>
                <w:rFonts w:ascii="Aptos Narrow" w:eastAsia="Times New Roman" w:hAnsi="Aptos Narrow" w:cs="Times New Roman"/>
                <w:color w:val="000000"/>
              </w:rPr>
              <w:t>0.0723</w:t>
            </w:r>
          </w:p>
        </w:tc>
      </w:tr>
      <w:tr w:rsidR="00BB6156" w:rsidRPr="00BB6156" w14:paraId="3E0051FF" w14:textId="77777777" w:rsidTr="00BB6156">
        <w:trPr>
          <w:trHeight w:val="290"/>
        </w:trPr>
        <w:tc>
          <w:tcPr>
            <w:tcW w:w="2504" w:type="dxa"/>
            <w:tcBorders>
              <w:top w:val="nil"/>
              <w:left w:val="single" w:sz="4" w:space="0" w:color="auto"/>
              <w:bottom w:val="single" w:sz="4" w:space="0" w:color="auto"/>
              <w:right w:val="single" w:sz="4" w:space="0" w:color="auto"/>
            </w:tcBorders>
            <w:noWrap/>
            <w:vAlign w:val="bottom"/>
            <w:hideMark/>
          </w:tcPr>
          <w:p w14:paraId="2B26A304" w14:textId="77777777" w:rsidR="00BB6156" w:rsidRPr="00BB6156" w:rsidRDefault="00BB6156" w:rsidP="00BB6156">
            <w:pPr>
              <w:spacing w:after="0" w:line="240" w:lineRule="auto"/>
              <w:rPr>
                <w:rFonts w:ascii="Aptos Narrow" w:eastAsia="Times New Roman" w:hAnsi="Aptos Narrow" w:cs="Times New Roman"/>
                <w:color w:val="000000"/>
              </w:rPr>
            </w:pPr>
            <w:r w:rsidRPr="00BB6156">
              <w:rPr>
                <w:rFonts w:ascii="Aptos Narrow" w:eastAsia="Times New Roman" w:hAnsi="Aptos Narrow" w:cs="Times New Roman"/>
                <w:color w:val="000000"/>
              </w:rPr>
              <w:t>Emp_Military</w:t>
            </w:r>
          </w:p>
        </w:tc>
        <w:tc>
          <w:tcPr>
            <w:tcW w:w="960" w:type="dxa"/>
            <w:tcBorders>
              <w:top w:val="nil"/>
              <w:left w:val="nil"/>
              <w:bottom w:val="single" w:sz="4" w:space="0" w:color="auto"/>
              <w:right w:val="single" w:sz="4" w:space="0" w:color="auto"/>
            </w:tcBorders>
            <w:noWrap/>
            <w:vAlign w:val="bottom"/>
            <w:hideMark/>
          </w:tcPr>
          <w:p w14:paraId="0448A86C" w14:textId="77777777" w:rsidR="00BB6156" w:rsidRPr="00BB6156" w:rsidRDefault="00BB6156" w:rsidP="00BB6156">
            <w:pPr>
              <w:spacing w:after="0" w:line="240" w:lineRule="auto"/>
              <w:jc w:val="right"/>
              <w:rPr>
                <w:rFonts w:ascii="Aptos Narrow" w:eastAsia="Times New Roman" w:hAnsi="Aptos Narrow" w:cs="Times New Roman"/>
                <w:color w:val="000000"/>
              </w:rPr>
            </w:pPr>
            <w:r w:rsidRPr="00BB6156">
              <w:rPr>
                <w:rFonts w:ascii="Aptos Narrow" w:eastAsia="Times New Roman" w:hAnsi="Aptos Narrow" w:cs="Times New Roman"/>
                <w:color w:val="000000"/>
              </w:rPr>
              <w:t>0.361</w:t>
            </w:r>
          </w:p>
        </w:tc>
        <w:tc>
          <w:tcPr>
            <w:tcW w:w="960" w:type="dxa"/>
            <w:tcBorders>
              <w:top w:val="nil"/>
              <w:left w:val="nil"/>
              <w:bottom w:val="single" w:sz="4" w:space="0" w:color="auto"/>
              <w:right w:val="single" w:sz="4" w:space="0" w:color="auto"/>
            </w:tcBorders>
            <w:noWrap/>
            <w:vAlign w:val="bottom"/>
            <w:hideMark/>
          </w:tcPr>
          <w:p w14:paraId="7271F426" w14:textId="77777777" w:rsidR="00BB6156" w:rsidRPr="00BB6156" w:rsidRDefault="00BB6156" w:rsidP="00BB6156">
            <w:pPr>
              <w:spacing w:after="0" w:line="240" w:lineRule="auto"/>
              <w:jc w:val="right"/>
              <w:rPr>
                <w:rFonts w:ascii="Aptos Narrow" w:eastAsia="Times New Roman" w:hAnsi="Aptos Narrow" w:cs="Times New Roman"/>
                <w:color w:val="000000"/>
              </w:rPr>
            </w:pPr>
            <w:r w:rsidRPr="00BB6156">
              <w:rPr>
                <w:rFonts w:ascii="Aptos Narrow" w:eastAsia="Times New Roman" w:hAnsi="Aptos Narrow" w:cs="Times New Roman"/>
                <w:color w:val="000000"/>
              </w:rPr>
              <w:t>0.035</w:t>
            </w:r>
          </w:p>
        </w:tc>
        <w:tc>
          <w:tcPr>
            <w:tcW w:w="960" w:type="dxa"/>
            <w:tcBorders>
              <w:top w:val="nil"/>
              <w:left w:val="nil"/>
              <w:bottom w:val="single" w:sz="4" w:space="0" w:color="auto"/>
              <w:right w:val="single" w:sz="4" w:space="0" w:color="auto"/>
            </w:tcBorders>
            <w:noWrap/>
            <w:vAlign w:val="bottom"/>
            <w:hideMark/>
          </w:tcPr>
          <w:p w14:paraId="18B0497F" w14:textId="77777777" w:rsidR="00BB6156" w:rsidRPr="00BB6156" w:rsidRDefault="00BB6156" w:rsidP="00BB6156">
            <w:pPr>
              <w:spacing w:after="0" w:line="240" w:lineRule="auto"/>
              <w:jc w:val="right"/>
              <w:rPr>
                <w:rFonts w:ascii="Aptos Narrow" w:eastAsia="Times New Roman" w:hAnsi="Aptos Narrow" w:cs="Times New Roman"/>
                <w:color w:val="000000"/>
              </w:rPr>
            </w:pPr>
            <w:r w:rsidRPr="00BB6156">
              <w:rPr>
                <w:rFonts w:ascii="Aptos Narrow" w:eastAsia="Times New Roman" w:hAnsi="Aptos Narrow" w:cs="Times New Roman"/>
                <w:color w:val="000000"/>
              </w:rPr>
              <w:t>0.0723</w:t>
            </w:r>
          </w:p>
        </w:tc>
      </w:tr>
      <w:tr w:rsidR="00BB6156" w:rsidRPr="00BB6156" w14:paraId="576DB4A5" w14:textId="77777777" w:rsidTr="00BB6156">
        <w:trPr>
          <w:trHeight w:val="290"/>
        </w:trPr>
        <w:tc>
          <w:tcPr>
            <w:tcW w:w="2504" w:type="dxa"/>
            <w:tcBorders>
              <w:top w:val="nil"/>
              <w:left w:val="single" w:sz="4" w:space="0" w:color="auto"/>
              <w:bottom w:val="single" w:sz="4" w:space="0" w:color="auto"/>
              <w:right w:val="single" w:sz="4" w:space="0" w:color="auto"/>
            </w:tcBorders>
            <w:noWrap/>
            <w:vAlign w:val="bottom"/>
            <w:hideMark/>
          </w:tcPr>
          <w:p w14:paraId="2D567AB4" w14:textId="77777777" w:rsidR="00BB6156" w:rsidRPr="00BB6156" w:rsidRDefault="00BB6156" w:rsidP="00BB6156">
            <w:pPr>
              <w:spacing w:after="0" w:line="240" w:lineRule="auto"/>
              <w:rPr>
                <w:rFonts w:ascii="Aptos Narrow" w:eastAsia="Times New Roman" w:hAnsi="Aptos Narrow" w:cs="Times New Roman"/>
                <w:color w:val="000000"/>
              </w:rPr>
            </w:pPr>
            <w:r w:rsidRPr="00BB6156">
              <w:rPr>
                <w:rFonts w:ascii="Aptos Narrow" w:eastAsia="Times New Roman" w:hAnsi="Aptos Narrow" w:cs="Times New Roman"/>
                <w:color w:val="000000"/>
              </w:rPr>
              <w:t>OccupiedHH</w:t>
            </w:r>
          </w:p>
        </w:tc>
        <w:tc>
          <w:tcPr>
            <w:tcW w:w="960" w:type="dxa"/>
            <w:tcBorders>
              <w:top w:val="nil"/>
              <w:left w:val="nil"/>
              <w:bottom w:val="single" w:sz="4" w:space="0" w:color="auto"/>
              <w:right w:val="single" w:sz="4" w:space="0" w:color="auto"/>
            </w:tcBorders>
            <w:noWrap/>
            <w:vAlign w:val="bottom"/>
            <w:hideMark/>
          </w:tcPr>
          <w:p w14:paraId="69AE27C6" w14:textId="77777777" w:rsidR="00BB6156" w:rsidRPr="00BB6156" w:rsidRDefault="00BB6156" w:rsidP="00BB6156">
            <w:pPr>
              <w:spacing w:after="0" w:line="240" w:lineRule="auto"/>
              <w:jc w:val="right"/>
              <w:rPr>
                <w:rFonts w:ascii="Aptos Narrow" w:eastAsia="Times New Roman" w:hAnsi="Aptos Narrow" w:cs="Times New Roman"/>
                <w:color w:val="000000"/>
              </w:rPr>
            </w:pPr>
            <w:r w:rsidRPr="00BB6156">
              <w:rPr>
                <w:rFonts w:ascii="Aptos Narrow" w:eastAsia="Times New Roman" w:hAnsi="Aptos Narrow" w:cs="Times New Roman"/>
                <w:color w:val="000000"/>
              </w:rPr>
              <w:t>0.218</w:t>
            </w:r>
          </w:p>
        </w:tc>
        <w:tc>
          <w:tcPr>
            <w:tcW w:w="960" w:type="dxa"/>
            <w:tcBorders>
              <w:top w:val="nil"/>
              <w:left w:val="nil"/>
              <w:bottom w:val="single" w:sz="4" w:space="0" w:color="auto"/>
              <w:right w:val="single" w:sz="4" w:space="0" w:color="auto"/>
            </w:tcBorders>
            <w:noWrap/>
            <w:vAlign w:val="bottom"/>
            <w:hideMark/>
          </w:tcPr>
          <w:p w14:paraId="5938D5B5" w14:textId="77777777" w:rsidR="00BB6156" w:rsidRPr="00BB6156" w:rsidRDefault="00BB6156" w:rsidP="00BB6156">
            <w:pPr>
              <w:spacing w:after="0" w:line="240" w:lineRule="auto"/>
              <w:jc w:val="right"/>
              <w:rPr>
                <w:rFonts w:ascii="Aptos Narrow" w:eastAsia="Times New Roman" w:hAnsi="Aptos Narrow" w:cs="Times New Roman"/>
                <w:color w:val="000000"/>
              </w:rPr>
            </w:pPr>
            <w:r w:rsidRPr="00BB6156">
              <w:rPr>
                <w:rFonts w:ascii="Aptos Narrow" w:eastAsia="Times New Roman" w:hAnsi="Aptos Narrow" w:cs="Times New Roman"/>
                <w:color w:val="000000"/>
              </w:rPr>
              <w:t>0.086</w:t>
            </w:r>
          </w:p>
        </w:tc>
        <w:tc>
          <w:tcPr>
            <w:tcW w:w="960" w:type="dxa"/>
            <w:tcBorders>
              <w:top w:val="nil"/>
              <w:left w:val="nil"/>
              <w:bottom w:val="single" w:sz="4" w:space="0" w:color="auto"/>
              <w:right w:val="single" w:sz="4" w:space="0" w:color="auto"/>
            </w:tcBorders>
            <w:noWrap/>
            <w:vAlign w:val="bottom"/>
            <w:hideMark/>
          </w:tcPr>
          <w:p w14:paraId="746B677A" w14:textId="77777777" w:rsidR="00BB6156" w:rsidRPr="00BB6156" w:rsidRDefault="00BB6156" w:rsidP="00BB6156">
            <w:pPr>
              <w:spacing w:after="0" w:line="240" w:lineRule="auto"/>
              <w:jc w:val="right"/>
              <w:rPr>
                <w:rFonts w:ascii="Aptos Narrow" w:eastAsia="Times New Roman" w:hAnsi="Aptos Narrow" w:cs="Times New Roman"/>
                <w:color w:val="000000"/>
              </w:rPr>
            </w:pPr>
            <w:r w:rsidRPr="00BB6156">
              <w:rPr>
                <w:rFonts w:ascii="Aptos Narrow" w:eastAsia="Times New Roman" w:hAnsi="Aptos Narrow" w:cs="Times New Roman"/>
                <w:color w:val="000000"/>
              </w:rPr>
              <w:t>0</w:t>
            </w:r>
          </w:p>
        </w:tc>
      </w:tr>
    </w:tbl>
    <w:p w14:paraId="00EE8729" w14:textId="77777777" w:rsidR="00BB6156" w:rsidRDefault="00BB6156" w:rsidP="00BB6156"/>
    <w:p w14:paraId="3AD454AE" w14:textId="1F0D93F4" w:rsidR="00BB6156" w:rsidRDefault="00BB6156" w:rsidP="00BB6156">
      <w:pPr>
        <w:pStyle w:val="Heading2"/>
      </w:pPr>
      <w:bookmarkStart w:id="93" w:name="_Toc207894928"/>
      <w:r>
        <w:t>Distribution</w:t>
      </w:r>
      <w:bookmarkEnd w:id="93"/>
    </w:p>
    <w:p w14:paraId="61D97D13" w14:textId="51EA91C3" w:rsidR="00BB6156" w:rsidRDefault="00BB6156" w:rsidP="00BB6156">
      <w:r>
        <w:t>Distribution is handled by a simple gravity model. The gamma function parameters of which are shown below. As shown by the beta parameters, MUTs will travel the furthest while CVs make the shortest trips.</w:t>
      </w:r>
    </w:p>
    <w:tbl>
      <w:tblPr>
        <w:tblW w:w="3840" w:type="dxa"/>
        <w:tblLook w:val="04A0" w:firstRow="1" w:lastRow="0" w:firstColumn="1" w:lastColumn="0" w:noHBand="0" w:noVBand="1"/>
      </w:tblPr>
      <w:tblGrid>
        <w:gridCol w:w="960"/>
        <w:gridCol w:w="960"/>
        <w:gridCol w:w="960"/>
        <w:gridCol w:w="960"/>
      </w:tblGrid>
      <w:tr w:rsidR="00BB6156" w:rsidRPr="00BB6156" w14:paraId="0F6756EF" w14:textId="77777777" w:rsidTr="00BB6156">
        <w:trPr>
          <w:trHeight w:val="29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3CF95C26" w14:textId="77777777" w:rsidR="00BB6156" w:rsidRPr="00BB6156" w:rsidRDefault="00BB6156" w:rsidP="00BB6156">
            <w:pPr>
              <w:spacing w:after="0" w:line="240" w:lineRule="auto"/>
              <w:rPr>
                <w:rFonts w:ascii="Aptos Narrow" w:eastAsia="Times New Roman" w:hAnsi="Aptos Narrow" w:cs="Times New Roman"/>
                <w:b/>
                <w:bCs/>
                <w:color w:val="000000"/>
              </w:rPr>
            </w:pPr>
            <w:r w:rsidRPr="00BB6156">
              <w:rPr>
                <w:rFonts w:ascii="Aptos Narrow" w:eastAsia="Times New Roman" w:hAnsi="Aptos Narrow" w:cs="Times New Roman"/>
                <w:b/>
                <w:bCs/>
                <w:color w:val="000000"/>
              </w:rPr>
              <w:t>Class</w:t>
            </w:r>
          </w:p>
        </w:tc>
        <w:tc>
          <w:tcPr>
            <w:tcW w:w="960" w:type="dxa"/>
            <w:tcBorders>
              <w:top w:val="single" w:sz="4" w:space="0" w:color="auto"/>
              <w:left w:val="nil"/>
              <w:bottom w:val="single" w:sz="4" w:space="0" w:color="auto"/>
              <w:right w:val="single" w:sz="4" w:space="0" w:color="auto"/>
            </w:tcBorders>
            <w:noWrap/>
            <w:vAlign w:val="bottom"/>
            <w:hideMark/>
          </w:tcPr>
          <w:p w14:paraId="4550E4D6" w14:textId="77777777" w:rsidR="00BB6156" w:rsidRPr="00BB6156" w:rsidRDefault="00BB6156" w:rsidP="00BB6156">
            <w:pPr>
              <w:spacing w:after="0" w:line="240" w:lineRule="auto"/>
              <w:rPr>
                <w:rFonts w:ascii="Aptos Narrow" w:eastAsia="Times New Roman" w:hAnsi="Aptos Narrow" w:cs="Times New Roman"/>
                <w:b/>
                <w:bCs/>
                <w:color w:val="000000"/>
              </w:rPr>
            </w:pPr>
            <w:r w:rsidRPr="00BB6156">
              <w:rPr>
                <w:rFonts w:ascii="Aptos Narrow" w:eastAsia="Times New Roman" w:hAnsi="Aptos Narrow" w:cs="Times New Roman"/>
                <w:b/>
                <w:bCs/>
                <w:color w:val="000000"/>
              </w:rPr>
              <w:t>a</w:t>
            </w:r>
          </w:p>
        </w:tc>
        <w:tc>
          <w:tcPr>
            <w:tcW w:w="960" w:type="dxa"/>
            <w:tcBorders>
              <w:top w:val="single" w:sz="4" w:space="0" w:color="auto"/>
              <w:left w:val="nil"/>
              <w:bottom w:val="single" w:sz="4" w:space="0" w:color="auto"/>
              <w:right w:val="single" w:sz="4" w:space="0" w:color="auto"/>
            </w:tcBorders>
            <w:noWrap/>
            <w:vAlign w:val="bottom"/>
            <w:hideMark/>
          </w:tcPr>
          <w:p w14:paraId="4B67C713" w14:textId="77777777" w:rsidR="00BB6156" w:rsidRPr="00BB6156" w:rsidRDefault="00BB6156" w:rsidP="00BB6156">
            <w:pPr>
              <w:spacing w:after="0" w:line="240" w:lineRule="auto"/>
              <w:rPr>
                <w:rFonts w:ascii="Aptos Narrow" w:eastAsia="Times New Roman" w:hAnsi="Aptos Narrow" w:cs="Times New Roman"/>
                <w:b/>
                <w:bCs/>
                <w:color w:val="000000"/>
              </w:rPr>
            </w:pPr>
            <w:r w:rsidRPr="00BB6156">
              <w:rPr>
                <w:rFonts w:ascii="Aptos Narrow" w:eastAsia="Times New Roman" w:hAnsi="Aptos Narrow" w:cs="Times New Roman"/>
                <w:b/>
                <w:bCs/>
                <w:color w:val="000000"/>
              </w:rPr>
              <w:t>b</w:t>
            </w:r>
          </w:p>
        </w:tc>
        <w:tc>
          <w:tcPr>
            <w:tcW w:w="960" w:type="dxa"/>
            <w:tcBorders>
              <w:top w:val="single" w:sz="4" w:space="0" w:color="auto"/>
              <w:left w:val="nil"/>
              <w:bottom w:val="single" w:sz="4" w:space="0" w:color="auto"/>
              <w:right w:val="single" w:sz="4" w:space="0" w:color="auto"/>
            </w:tcBorders>
            <w:noWrap/>
            <w:vAlign w:val="bottom"/>
            <w:hideMark/>
          </w:tcPr>
          <w:p w14:paraId="674CFBDE" w14:textId="77777777" w:rsidR="00BB6156" w:rsidRPr="00BB6156" w:rsidRDefault="00BB6156" w:rsidP="00BB6156">
            <w:pPr>
              <w:spacing w:after="0" w:line="240" w:lineRule="auto"/>
              <w:rPr>
                <w:rFonts w:ascii="Aptos Narrow" w:eastAsia="Times New Roman" w:hAnsi="Aptos Narrow" w:cs="Times New Roman"/>
                <w:b/>
                <w:bCs/>
                <w:color w:val="000000"/>
              </w:rPr>
            </w:pPr>
            <w:r w:rsidRPr="00BB6156">
              <w:rPr>
                <w:rFonts w:ascii="Aptos Narrow" w:eastAsia="Times New Roman" w:hAnsi="Aptos Narrow" w:cs="Times New Roman"/>
                <w:b/>
                <w:bCs/>
                <w:color w:val="000000"/>
              </w:rPr>
              <w:t>c</w:t>
            </w:r>
          </w:p>
        </w:tc>
      </w:tr>
      <w:tr w:rsidR="00BB6156" w:rsidRPr="00BB6156" w14:paraId="07316BF1" w14:textId="77777777" w:rsidTr="00BB6156">
        <w:trPr>
          <w:trHeight w:val="290"/>
        </w:trPr>
        <w:tc>
          <w:tcPr>
            <w:tcW w:w="960" w:type="dxa"/>
            <w:tcBorders>
              <w:top w:val="nil"/>
              <w:left w:val="single" w:sz="4" w:space="0" w:color="auto"/>
              <w:bottom w:val="single" w:sz="4" w:space="0" w:color="auto"/>
              <w:right w:val="single" w:sz="4" w:space="0" w:color="auto"/>
            </w:tcBorders>
            <w:noWrap/>
            <w:vAlign w:val="bottom"/>
            <w:hideMark/>
          </w:tcPr>
          <w:p w14:paraId="0A7EB5CA" w14:textId="77777777" w:rsidR="00BB6156" w:rsidRPr="00BB6156" w:rsidRDefault="00BB6156" w:rsidP="00BB6156">
            <w:pPr>
              <w:spacing w:after="0" w:line="240" w:lineRule="auto"/>
              <w:rPr>
                <w:rFonts w:ascii="Aptos Narrow" w:eastAsia="Times New Roman" w:hAnsi="Aptos Narrow" w:cs="Times New Roman"/>
                <w:color w:val="000000"/>
              </w:rPr>
            </w:pPr>
            <w:r w:rsidRPr="00BB6156">
              <w:rPr>
                <w:rFonts w:ascii="Aptos Narrow" w:eastAsia="Times New Roman" w:hAnsi="Aptos Narrow" w:cs="Times New Roman"/>
                <w:color w:val="000000"/>
              </w:rPr>
              <w:t>CV</w:t>
            </w:r>
          </w:p>
        </w:tc>
        <w:tc>
          <w:tcPr>
            <w:tcW w:w="960" w:type="dxa"/>
            <w:tcBorders>
              <w:top w:val="nil"/>
              <w:left w:val="nil"/>
              <w:bottom w:val="single" w:sz="4" w:space="0" w:color="auto"/>
              <w:right w:val="single" w:sz="4" w:space="0" w:color="auto"/>
            </w:tcBorders>
            <w:noWrap/>
            <w:vAlign w:val="bottom"/>
            <w:hideMark/>
          </w:tcPr>
          <w:p w14:paraId="3A10CB3E" w14:textId="77777777" w:rsidR="00BB6156" w:rsidRPr="00BB6156" w:rsidRDefault="00BB6156" w:rsidP="00BB6156">
            <w:pPr>
              <w:spacing w:after="0" w:line="240" w:lineRule="auto"/>
              <w:jc w:val="right"/>
              <w:rPr>
                <w:rFonts w:ascii="Aptos Narrow" w:eastAsia="Times New Roman" w:hAnsi="Aptos Narrow" w:cs="Times New Roman"/>
                <w:color w:val="000000"/>
              </w:rPr>
            </w:pPr>
            <w:r w:rsidRPr="00BB6156">
              <w:rPr>
                <w:rFonts w:ascii="Aptos Narrow" w:eastAsia="Times New Roman" w:hAnsi="Aptos Narrow" w:cs="Times New Roman"/>
                <w:color w:val="000000"/>
              </w:rPr>
              <w:t>5</w:t>
            </w:r>
          </w:p>
        </w:tc>
        <w:tc>
          <w:tcPr>
            <w:tcW w:w="960" w:type="dxa"/>
            <w:tcBorders>
              <w:top w:val="nil"/>
              <w:left w:val="nil"/>
              <w:bottom w:val="single" w:sz="4" w:space="0" w:color="auto"/>
              <w:right w:val="single" w:sz="4" w:space="0" w:color="auto"/>
            </w:tcBorders>
            <w:noWrap/>
            <w:vAlign w:val="bottom"/>
            <w:hideMark/>
          </w:tcPr>
          <w:p w14:paraId="3151E097" w14:textId="77777777" w:rsidR="00BB6156" w:rsidRPr="00BB6156" w:rsidRDefault="00BB6156" w:rsidP="00BB6156">
            <w:pPr>
              <w:spacing w:after="0" w:line="240" w:lineRule="auto"/>
              <w:jc w:val="right"/>
              <w:rPr>
                <w:rFonts w:ascii="Aptos Narrow" w:eastAsia="Times New Roman" w:hAnsi="Aptos Narrow" w:cs="Times New Roman"/>
                <w:color w:val="000000"/>
              </w:rPr>
            </w:pPr>
            <w:r w:rsidRPr="00BB6156">
              <w:rPr>
                <w:rFonts w:ascii="Aptos Narrow" w:eastAsia="Times New Roman" w:hAnsi="Aptos Narrow" w:cs="Times New Roman"/>
                <w:color w:val="000000"/>
              </w:rPr>
              <w:t>1</w:t>
            </w:r>
          </w:p>
        </w:tc>
        <w:tc>
          <w:tcPr>
            <w:tcW w:w="960" w:type="dxa"/>
            <w:tcBorders>
              <w:top w:val="nil"/>
              <w:left w:val="nil"/>
              <w:bottom w:val="single" w:sz="4" w:space="0" w:color="auto"/>
              <w:right w:val="single" w:sz="4" w:space="0" w:color="auto"/>
            </w:tcBorders>
            <w:noWrap/>
            <w:vAlign w:val="bottom"/>
            <w:hideMark/>
          </w:tcPr>
          <w:p w14:paraId="2D21DD3E" w14:textId="77777777" w:rsidR="00BB6156" w:rsidRPr="00BB6156" w:rsidRDefault="00BB6156" w:rsidP="00BB6156">
            <w:pPr>
              <w:spacing w:after="0" w:line="240" w:lineRule="auto"/>
              <w:jc w:val="right"/>
              <w:rPr>
                <w:rFonts w:ascii="Aptos Narrow" w:eastAsia="Times New Roman" w:hAnsi="Aptos Narrow" w:cs="Times New Roman"/>
                <w:color w:val="000000"/>
              </w:rPr>
            </w:pPr>
            <w:r w:rsidRPr="00BB6156">
              <w:rPr>
                <w:rFonts w:ascii="Aptos Narrow" w:eastAsia="Times New Roman" w:hAnsi="Aptos Narrow" w:cs="Times New Roman"/>
                <w:color w:val="000000"/>
              </w:rPr>
              <w:t>0.1</w:t>
            </w:r>
          </w:p>
        </w:tc>
      </w:tr>
      <w:tr w:rsidR="00BB6156" w:rsidRPr="00BB6156" w14:paraId="650D88E1" w14:textId="77777777" w:rsidTr="00BB6156">
        <w:trPr>
          <w:trHeight w:val="290"/>
        </w:trPr>
        <w:tc>
          <w:tcPr>
            <w:tcW w:w="960" w:type="dxa"/>
            <w:tcBorders>
              <w:top w:val="nil"/>
              <w:left w:val="single" w:sz="4" w:space="0" w:color="auto"/>
              <w:bottom w:val="single" w:sz="4" w:space="0" w:color="auto"/>
              <w:right w:val="single" w:sz="4" w:space="0" w:color="auto"/>
            </w:tcBorders>
            <w:noWrap/>
            <w:vAlign w:val="bottom"/>
            <w:hideMark/>
          </w:tcPr>
          <w:p w14:paraId="0E06BCEB" w14:textId="77777777" w:rsidR="00BB6156" w:rsidRPr="00BB6156" w:rsidRDefault="00BB6156" w:rsidP="00BB6156">
            <w:pPr>
              <w:spacing w:after="0" w:line="240" w:lineRule="auto"/>
              <w:rPr>
                <w:rFonts w:ascii="Aptos Narrow" w:eastAsia="Times New Roman" w:hAnsi="Aptos Narrow" w:cs="Times New Roman"/>
                <w:color w:val="000000"/>
              </w:rPr>
            </w:pPr>
            <w:r w:rsidRPr="00BB6156">
              <w:rPr>
                <w:rFonts w:ascii="Aptos Narrow" w:eastAsia="Times New Roman" w:hAnsi="Aptos Narrow" w:cs="Times New Roman"/>
                <w:color w:val="000000"/>
              </w:rPr>
              <w:t>SUT</w:t>
            </w:r>
          </w:p>
        </w:tc>
        <w:tc>
          <w:tcPr>
            <w:tcW w:w="960" w:type="dxa"/>
            <w:tcBorders>
              <w:top w:val="nil"/>
              <w:left w:val="nil"/>
              <w:bottom w:val="single" w:sz="4" w:space="0" w:color="auto"/>
              <w:right w:val="single" w:sz="4" w:space="0" w:color="auto"/>
            </w:tcBorders>
            <w:noWrap/>
            <w:vAlign w:val="bottom"/>
            <w:hideMark/>
          </w:tcPr>
          <w:p w14:paraId="338A37F9" w14:textId="77777777" w:rsidR="00BB6156" w:rsidRPr="00BB6156" w:rsidRDefault="00BB6156" w:rsidP="00BB6156">
            <w:pPr>
              <w:spacing w:after="0" w:line="240" w:lineRule="auto"/>
              <w:jc w:val="right"/>
              <w:rPr>
                <w:rFonts w:ascii="Aptos Narrow" w:eastAsia="Times New Roman" w:hAnsi="Aptos Narrow" w:cs="Times New Roman"/>
                <w:color w:val="000000"/>
              </w:rPr>
            </w:pPr>
            <w:r w:rsidRPr="00BB6156">
              <w:rPr>
                <w:rFonts w:ascii="Aptos Narrow" w:eastAsia="Times New Roman" w:hAnsi="Aptos Narrow" w:cs="Times New Roman"/>
                <w:color w:val="000000"/>
              </w:rPr>
              <w:t>5</w:t>
            </w:r>
          </w:p>
        </w:tc>
        <w:tc>
          <w:tcPr>
            <w:tcW w:w="960" w:type="dxa"/>
            <w:tcBorders>
              <w:top w:val="nil"/>
              <w:left w:val="nil"/>
              <w:bottom w:val="single" w:sz="4" w:space="0" w:color="auto"/>
              <w:right w:val="single" w:sz="4" w:space="0" w:color="auto"/>
            </w:tcBorders>
            <w:noWrap/>
            <w:vAlign w:val="bottom"/>
            <w:hideMark/>
          </w:tcPr>
          <w:p w14:paraId="58921290" w14:textId="77777777" w:rsidR="00BB6156" w:rsidRPr="00BB6156" w:rsidRDefault="00BB6156" w:rsidP="00BB6156">
            <w:pPr>
              <w:spacing w:after="0" w:line="240" w:lineRule="auto"/>
              <w:jc w:val="right"/>
              <w:rPr>
                <w:rFonts w:ascii="Aptos Narrow" w:eastAsia="Times New Roman" w:hAnsi="Aptos Narrow" w:cs="Times New Roman"/>
                <w:color w:val="000000"/>
              </w:rPr>
            </w:pPr>
            <w:r w:rsidRPr="00BB6156">
              <w:rPr>
                <w:rFonts w:ascii="Aptos Narrow" w:eastAsia="Times New Roman" w:hAnsi="Aptos Narrow" w:cs="Times New Roman"/>
                <w:color w:val="000000"/>
              </w:rPr>
              <w:t>0.75</w:t>
            </w:r>
          </w:p>
        </w:tc>
        <w:tc>
          <w:tcPr>
            <w:tcW w:w="960" w:type="dxa"/>
            <w:tcBorders>
              <w:top w:val="nil"/>
              <w:left w:val="nil"/>
              <w:bottom w:val="single" w:sz="4" w:space="0" w:color="auto"/>
              <w:right w:val="single" w:sz="4" w:space="0" w:color="auto"/>
            </w:tcBorders>
            <w:noWrap/>
            <w:vAlign w:val="bottom"/>
            <w:hideMark/>
          </w:tcPr>
          <w:p w14:paraId="76DF069C" w14:textId="77777777" w:rsidR="00BB6156" w:rsidRPr="00BB6156" w:rsidRDefault="00BB6156" w:rsidP="00BB6156">
            <w:pPr>
              <w:spacing w:after="0" w:line="240" w:lineRule="auto"/>
              <w:jc w:val="right"/>
              <w:rPr>
                <w:rFonts w:ascii="Aptos Narrow" w:eastAsia="Times New Roman" w:hAnsi="Aptos Narrow" w:cs="Times New Roman"/>
                <w:color w:val="000000"/>
              </w:rPr>
            </w:pPr>
            <w:r w:rsidRPr="00BB6156">
              <w:rPr>
                <w:rFonts w:ascii="Aptos Narrow" w:eastAsia="Times New Roman" w:hAnsi="Aptos Narrow" w:cs="Times New Roman"/>
                <w:color w:val="000000"/>
              </w:rPr>
              <w:t>0.1</w:t>
            </w:r>
          </w:p>
        </w:tc>
      </w:tr>
      <w:tr w:rsidR="00BB6156" w:rsidRPr="00BB6156" w14:paraId="42C1A93C" w14:textId="77777777" w:rsidTr="00BB6156">
        <w:trPr>
          <w:trHeight w:val="290"/>
        </w:trPr>
        <w:tc>
          <w:tcPr>
            <w:tcW w:w="960" w:type="dxa"/>
            <w:tcBorders>
              <w:top w:val="nil"/>
              <w:left w:val="single" w:sz="4" w:space="0" w:color="auto"/>
              <w:bottom w:val="single" w:sz="4" w:space="0" w:color="auto"/>
              <w:right w:val="single" w:sz="4" w:space="0" w:color="auto"/>
            </w:tcBorders>
            <w:noWrap/>
            <w:vAlign w:val="bottom"/>
            <w:hideMark/>
          </w:tcPr>
          <w:p w14:paraId="53490378" w14:textId="77777777" w:rsidR="00BB6156" w:rsidRPr="00BB6156" w:rsidRDefault="00BB6156" w:rsidP="00BB6156">
            <w:pPr>
              <w:spacing w:after="0" w:line="240" w:lineRule="auto"/>
              <w:rPr>
                <w:rFonts w:ascii="Aptos Narrow" w:eastAsia="Times New Roman" w:hAnsi="Aptos Narrow" w:cs="Times New Roman"/>
                <w:color w:val="000000"/>
              </w:rPr>
            </w:pPr>
            <w:r w:rsidRPr="00BB6156">
              <w:rPr>
                <w:rFonts w:ascii="Aptos Narrow" w:eastAsia="Times New Roman" w:hAnsi="Aptos Narrow" w:cs="Times New Roman"/>
                <w:color w:val="000000"/>
              </w:rPr>
              <w:t>MUT</w:t>
            </w:r>
          </w:p>
        </w:tc>
        <w:tc>
          <w:tcPr>
            <w:tcW w:w="960" w:type="dxa"/>
            <w:tcBorders>
              <w:top w:val="nil"/>
              <w:left w:val="nil"/>
              <w:bottom w:val="single" w:sz="4" w:space="0" w:color="auto"/>
              <w:right w:val="single" w:sz="4" w:space="0" w:color="auto"/>
            </w:tcBorders>
            <w:noWrap/>
            <w:vAlign w:val="bottom"/>
            <w:hideMark/>
          </w:tcPr>
          <w:p w14:paraId="3316E35E" w14:textId="77777777" w:rsidR="00BB6156" w:rsidRPr="00BB6156" w:rsidRDefault="00BB6156" w:rsidP="00BB6156">
            <w:pPr>
              <w:spacing w:after="0" w:line="240" w:lineRule="auto"/>
              <w:jc w:val="right"/>
              <w:rPr>
                <w:rFonts w:ascii="Aptos Narrow" w:eastAsia="Times New Roman" w:hAnsi="Aptos Narrow" w:cs="Times New Roman"/>
                <w:color w:val="000000"/>
              </w:rPr>
            </w:pPr>
            <w:r w:rsidRPr="00BB6156">
              <w:rPr>
                <w:rFonts w:ascii="Aptos Narrow" w:eastAsia="Times New Roman" w:hAnsi="Aptos Narrow" w:cs="Times New Roman"/>
                <w:color w:val="000000"/>
              </w:rPr>
              <w:t>5</w:t>
            </w:r>
          </w:p>
        </w:tc>
        <w:tc>
          <w:tcPr>
            <w:tcW w:w="960" w:type="dxa"/>
            <w:tcBorders>
              <w:top w:val="nil"/>
              <w:left w:val="nil"/>
              <w:bottom w:val="single" w:sz="4" w:space="0" w:color="auto"/>
              <w:right w:val="single" w:sz="4" w:space="0" w:color="auto"/>
            </w:tcBorders>
            <w:noWrap/>
            <w:vAlign w:val="bottom"/>
            <w:hideMark/>
          </w:tcPr>
          <w:p w14:paraId="101D5FA6" w14:textId="77777777" w:rsidR="00BB6156" w:rsidRPr="00BB6156" w:rsidRDefault="00BB6156" w:rsidP="00BB6156">
            <w:pPr>
              <w:spacing w:after="0" w:line="240" w:lineRule="auto"/>
              <w:jc w:val="right"/>
              <w:rPr>
                <w:rFonts w:ascii="Aptos Narrow" w:eastAsia="Times New Roman" w:hAnsi="Aptos Narrow" w:cs="Times New Roman"/>
                <w:color w:val="000000"/>
              </w:rPr>
            </w:pPr>
            <w:r w:rsidRPr="00BB6156">
              <w:rPr>
                <w:rFonts w:ascii="Aptos Narrow" w:eastAsia="Times New Roman" w:hAnsi="Aptos Narrow" w:cs="Times New Roman"/>
                <w:color w:val="000000"/>
              </w:rPr>
              <w:t>0.6</w:t>
            </w:r>
          </w:p>
        </w:tc>
        <w:tc>
          <w:tcPr>
            <w:tcW w:w="960" w:type="dxa"/>
            <w:tcBorders>
              <w:top w:val="nil"/>
              <w:left w:val="nil"/>
              <w:bottom w:val="single" w:sz="4" w:space="0" w:color="auto"/>
              <w:right w:val="single" w:sz="4" w:space="0" w:color="auto"/>
            </w:tcBorders>
            <w:noWrap/>
            <w:vAlign w:val="bottom"/>
            <w:hideMark/>
          </w:tcPr>
          <w:p w14:paraId="51EB1641" w14:textId="77777777" w:rsidR="00BB6156" w:rsidRPr="00BB6156" w:rsidRDefault="00BB6156" w:rsidP="00BB6156">
            <w:pPr>
              <w:spacing w:after="0" w:line="240" w:lineRule="auto"/>
              <w:jc w:val="right"/>
              <w:rPr>
                <w:rFonts w:ascii="Aptos Narrow" w:eastAsia="Times New Roman" w:hAnsi="Aptos Narrow" w:cs="Times New Roman"/>
                <w:color w:val="000000"/>
              </w:rPr>
            </w:pPr>
            <w:r w:rsidRPr="00BB6156">
              <w:rPr>
                <w:rFonts w:ascii="Aptos Narrow" w:eastAsia="Times New Roman" w:hAnsi="Aptos Narrow" w:cs="Times New Roman"/>
                <w:color w:val="000000"/>
              </w:rPr>
              <w:t>0.1</w:t>
            </w:r>
          </w:p>
        </w:tc>
      </w:tr>
    </w:tbl>
    <w:p w14:paraId="561101D1" w14:textId="77777777" w:rsidR="00BB6156" w:rsidRDefault="00BB6156" w:rsidP="00BB6156"/>
    <w:p w14:paraId="5BE543AA" w14:textId="1CED8A94" w:rsidR="00765A31" w:rsidRDefault="00765A31" w:rsidP="00765A31">
      <w:pPr>
        <w:pStyle w:val="Heading2"/>
      </w:pPr>
      <w:bookmarkStart w:id="94" w:name="_Toc207894929"/>
      <w:r>
        <w:t>Time of Day</w:t>
      </w:r>
      <w:bookmarkEnd w:id="94"/>
    </w:p>
    <w:p w14:paraId="33C6E271" w14:textId="2E22B9C5" w:rsidR="00765A31" w:rsidRDefault="00765A31" w:rsidP="00765A31">
      <w:r>
        <w:t>Time of day factors were retained from the previous model given no new information to update them.</w:t>
      </w:r>
    </w:p>
    <w:tbl>
      <w:tblPr>
        <w:tblW w:w="3840" w:type="dxa"/>
        <w:tblLook w:val="04A0" w:firstRow="1" w:lastRow="0" w:firstColumn="1" w:lastColumn="0" w:noHBand="0" w:noVBand="1"/>
      </w:tblPr>
      <w:tblGrid>
        <w:gridCol w:w="960"/>
        <w:gridCol w:w="960"/>
        <w:gridCol w:w="960"/>
        <w:gridCol w:w="960"/>
      </w:tblGrid>
      <w:tr w:rsidR="00765A31" w:rsidRPr="00765A31" w14:paraId="687F386C" w14:textId="77777777" w:rsidTr="00765A31">
        <w:trPr>
          <w:trHeight w:val="29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3FC3AEFB" w14:textId="77777777" w:rsidR="00765A31" w:rsidRPr="00765A31" w:rsidRDefault="00765A31" w:rsidP="00765A31">
            <w:pPr>
              <w:spacing w:after="0" w:line="240" w:lineRule="auto"/>
              <w:rPr>
                <w:rFonts w:ascii="Aptos Narrow" w:eastAsia="Times New Roman" w:hAnsi="Aptos Narrow" w:cs="Times New Roman"/>
                <w:b/>
                <w:bCs/>
                <w:color w:val="000000"/>
              </w:rPr>
            </w:pPr>
            <w:r w:rsidRPr="00765A31">
              <w:rPr>
                <w:rFonts w:ascii="Aptos Narrow" w:eastAsia="Times New Roman" w:hAnsi="Aptos Narrow" w:cs="Times New Roman"/>
                <w:b/>
                <w:bCs/>
                <w:color w:val="000000"/>
              </w:rPr>
              <w:t>TOD</w:t>
            </w:r>
          </w:p>
        </w:tc>
        <w:tc>
          <w:tcPr>
            <w:tcW w:w="960" w:type="dxa"/>
            <w:tcBorders>
              <w:top w:val="single" w:sz="4" w:space="0" w:color="auto"/>
              <w:left w:val="nil"/>
              <w:bottom w:val="single" w:sz="4" w:space="0" w:color="auto"/>
              <w:right w:val="single" w:sz="4" w:space="0" w:color="auto"/>
            </w:tcBorders>
            <w:noWrap/>
            <w:vAlign w:val="bottom"/>
            <w:hideMark/>
          </w:tcPr>
          <w:p w14:paraId="511C9F9C" w14:textId="77777777" w:rsidR="00765A31" w:rsidRPr="00765A31" w:rsidRDefault="00765A31" w:rsidP="00765A31">
            <w:pPr>
              <w:spacing w:after="0" w:line="240" w:lineRule="auto"/>
              <w:rPr>
                <w:rFonts w:ascii="Aptos Narrow" w:eastAsia="Times New Roman" w:hAnsi="Aptos Narrow" w:cs="Times New Roman"/>
                <w:b/>
                <w:bCs/>
                <w:color w:val="000000"/>
              </w:rPr>
            </w:pPr>
            <w:r w:rsidRPr="00765A31">
              <w:rPr>
                <w:rFonts w:ascii="Aptos Narrow" w:eastAsia="Times New Roman" w:hAnsi="Aptos Narrow" w:cs="Times New Roman"/>
                <w:b/>
                <w:bCs/>
                <w:color w:val="000000"/>
              </w:rPr>
              <w:t>CV</w:t>
            </w:r>
          </w:p>
        </w:tc>
        <w:tc>
          <w:tcPr>
            <w:tcW w:w="960" w:type="dxa"/>
            <w:tcBorders>
              <w:top w:val="single" w:sz="4" w:space="0" w:color="auto"/>
              <w:left w:val="nil"/>
              <w:bottom w:val="single" w:sz="4" w:space="0" w:color="auto"/>
              <w:right w:val="single" w:sz="4" w:space="0" w:color="auto"/>
            </w:tcBorders>
            <w:noWrap/>
            <w:vAlign w:val="bottom"/>
            <w:hideMark/>
          </w:tcPr>
          <w:p w14:paraId="52240800" w14:textId="77777777" w:rsidR="00765A31" w:rsidRPr="00765A31" w:rsidRDefault="00765A31" w:rsidP="00765A31">
            <w:pPr>
              <w:spacing w:after="0" w:line="240" w:lineRule="auto"/>
              <w:rPr>
                <w:rFonts w:ascii="Aptos Narrow" w:eastAsia="Times New Roman" w:hAnsi="Aptos Narrow" w:cs="Times New Roman"/>
                <w:b/>
                <w:bCs/>
                <w:color w:val="000000"/>
              </w:rPr>
            </w:pPr>
            <w:r w:rsidRPr="00765A31">
              <w:rPr>
                <w:rFonts w:ascii="Aptos Narrow" w:eastAsia="Times New Roman" w:hAnsi="Aptos Narrow" w:cs="Times New Roman"/>
                <w:b/>
                <w:bCs/>
                <w:color w:val="000000"/>
              </w:rPr>
              <w:t>SUT</w:t>
            </w:r>
          </w:p>
        </w:tc>
        <w:tc>
          <w:tcPr>
            <w:tcW w:w="960" w:type="dxa"/>
            <w:tcBorders>
              <w:top w:val="single" w:sz="4" w:space="0" w:color="auto"/>
              <w:left w:val="nil"/>
              <w:bottom w:val="single" w:sz="4" w:space="0" w:color="auto"/>
              <w:right w:val="single" w:sz="4" w:space="0" w:color="auto"/>
            </w:tcBorders>
            <w:noWrap/>
            <w:vAlign w:val="bottom"/>
            <w:hideMark/>
          </w:tcPr>
          <w:p w14:paraId="4B53CA28" w14:textId="77777777" w:rsidR="00765A31" w:rsidRPr="00765A31" w:rsidRDefault="00765A31" w:rsidP="00765A31">
            <w:pPr>
              <w:spacing w:after="0" w:line="240" w:lineRule="auto"/>
              <w:rPr>
                <w:rFonts w:ascii="Aptos Narrow" w:eastAsia="Times New Roman" w:hAnsi="Aptos Narrow" w:cs="Times New Roman"/>
                <w:b/>
                <w:bCs/>
                <w:color w:val="000000"/>
              </w:rPr>
            </w:pPr>
            <w:r w:rsidRPr="00765A31">
              <w:rPr>
                <w:rFonts w:ascii="Aptos Narrow" w:eastAsia="Times New Roman" w:hAnsi="Aptos Narrow" w:cs="Times New Roman"/>
                <w:b/>
                <w:bCs/>
                <w:color w:val="000000"/>
              </w:rPr>
              <w:t>MUT</w:t>
            </w:r>
          </w:p>
        </w:tc>
      </w:tr>
      <w:tr w:rsidR="00765A31" w:rsidRPr="00765A31" w14:paraId="69786147" w14:textId="77777777" w:rsidTr="00765A31">
        <w:trPr>
          <w:trHeight w:val="290"/>
        </w:trPr>
        <w:tc>
          <w:tcPr>
            <w:tcW w:w="960" w:type="dxa"/>
            <w:tcBorders>
              <w:top w:val="nil"/>
              <w:left w:val="single" w:sz="4" w:space="0" w:color="auto"/>
              <w:bottom w:val="single" w:sz="4" w:space="0" w:color="auto"/>
              <w:right w:val="single" w:sz="4" w:space="0" w:color="auto"/>
            </w:tcBorders>
            <w:noWrap/>
            <w:vAlign w:val="bottom"/>
            <w:hideMark/>
          </w:tcPr>
          <w:p w14:paraId="73A4638B" w14:textId="77777777" w:rsidR="00765A31" w:rsidRPr="00765A31" w:rsidRDefault="00765A31" w:rsidP="00765A31">
            <w:pPr>
              <w:spacing w:after="0" w:line="240" w:lineRule="auto"/>
              <w:rPr>
                <w:rFonts w:ascii="Aptos Narrow" w:eastAsia="Times New Roman" w:hAnsi="Aptos Narrow" w:cs="Times New Roman"/>
                <w:color w:val="000000"/>
              </w:rPr>
            </w:pPr>
            <w:r w:rsidRPr="00765A31">
              <w:rPr>
                <w:rFonts w:ascii="Aptos Narrow" w:eastAsia="Times New Roman" w:hAnsi="Aptos Narrow" w:cs="Times New Roman"/>
                <w:color w:val="000000"/>
              </w:rPr>
              <w:t>AM</w:t>
            </w:r>
          </w:p>
        </w:tc>
        <w:tc>
          <w:tcPr>
            <w:tcW w:w="960" w:type="dxa"/>
            <w:tcBorders>
              <w:top w:val="nil"/>
              <w:left w:val="nil"/>
              <w:bottom w:val="single" w:sz="4" w:space="0" w:color="auto"/>
              <w:right w:val="single" w:sz="4" w:space="0" w:color="auto"/>
            </w:tcBorders>
            <w:noWrap/>
            <w:vAlign w:val="bottom"/>
            <w:hideMark/>
          </w:tcPr>
          <w:p w14:paraId="048BC34F" w14:textId="77777777" w:rsidR="00765A31" w:rsidRPr="00765A31" w:rsidRDefault="00765A31" w:rsidP="00765A31">
            <w:pPr>
              <w:spacing w:after="0" w:line="240" w:lineRule="auto"/>
              <w:jc w:val="right"/>
              <w:rPr>
                <w:rFonts w:ascii="Aptos Narrow" w:eastAsia="Times New Roman" w:hAnsi="Aptos Narrow" w:cs="Times New Roman"/>
                <w:color w:val="000000"/>
              </w:rPr>
            </w:pPr>
            <w:r w:rsidRPr="00765A31">
              <w:rPr>
                <w:rFonts w:ascii="Aptos Narrow" w:eastAsia="Times New Roman" w:hAnsi="Aptos Narrow" w:cs="Times New Roman"/>
                <w:color w:val="000000"/>
              </w:rPr>
              <w:t>9%</w:t>
            </w:r>
          </w:p>
        </w:tc>
        <w:tc>
          <w:tcPr>
            <w:tcW w:w="960" w:type="dxa"/>
            <w:tcBorders>
              <w:top w:val="nil"/>
              <w:left w:val="nil"/>
              <w:bottom w:val="single" w:sz="4" w:space="0" w:color="auto"/>
              <w:right w:val="single" w:sz="4" w:space="0" w:color="auto"/>
            </w:tcBorders>
            <w:noWrap/>
            <w:vAlign w:val="bottom"/>
            <w:hideMark/>
          </w:tcPr>
          <w:p w14:paraId="00D07243" w14:textId="77777777" w:rsidR="00765A31" w:rsidRPr="00765A31" w:rsidRDefault="00765A31" w:rsidP="00765A31">
            <w:pPr>
              <w:spacing w:after="0" w:line="240" w:lineRule="auto"/>
              <w:jc w:val="right"/>
              <w:rPr>
                <w:rFonts w:ascii="Aptos Narrow" w:eastAsia="Times New Roman" w:hAnsi="Aptos Narrow" w:cs="Times New Roman"/>
                <w:color w:val="000000"/>
              </w:rPr>
            </w:pPr>
            <w:r w:rsidRPr="00765A31">
              <w:rPr>
                <w:rFonts w:ascii="Aptos Narrow" w:eastAsia="Times New Roman" w:hAnsi="Aptos Narrow" w:cs="Times New Roman"/>
                <w:color w:val="000000"/>
              </w:rPr>
              <w:t>11%</w:t>
            </w:r>
          </w:p>
        </w:tc>
        <w:tc>
          <w:tcPr>
            <w:tcW w:w="960" w:type="dxa"/>
            <w:tcBorders>
              <w:top w:val="nil"/>
              <w:left w:val="nil"/>
              <w:bottom w:val="single" w:sz="4" w:space="0" w:color="auto"/>
              <w:right w:val="single" w:sz="4" w:space="0" w:color="auto"/>
            </w:tcBorders>
            <w:noWrap/>
            <w:vAlign w:val="bottom"/>
            <w:hideMark/>
          </w:tcPr>
          <w:p w14:paraId="57BC2F88" w14:textId="77777777" w:rsidR="00765A31" w:rsidRPr="00765A31" w:rsidRDefault="00765A31" w:rsidP="00765A31">
            <w:pPr>
              <w:spacing w:after="0" w:line="240" w:lineRule="auto"/>
              <w:jc w:val="right"/>
              <w:rPr>
                <w:rFonts w:ascii="Aptos Narrow" w:eastAsia="Times New Roman" w:hAnsi="Aptos Narrow" w:cs="Times New Roman"/>
                <w:color w:val="000000"/>
              </w:rPr>
            </w:pPr>
            <w:r w:rsidRPr="00765A31">
              <w:rPr>
                <w:rFonts w:ascii="Aptos Narrow" w:eastAsia="Times New Roman" w:hAnsi="Aptos Narrow" w:cs="Times New Roman"/>
                <w:color w:val="000000"/>
              </w:rPr>
              <w:t>10%</w:t>
            </w:r>
          </w:p>
        </w:tc>
      </w:tr>
      <w:tr w:rsidR="00765A31" w:rsidRPr="00765A31" w14:paraId="549EA2E5" w14:textId="77777777" w:rsidTr="00765A31">
        <w:trPr>
          <w:trHeight w:val="290"/>
        </w:trPr>
        <w:tc>
          <w:tcPr>
            <w:tcW w:w="960" w:type="dxa"/>
            <w:tcBorders>
              <w:top w:val="nil"/>
              <w:left w:val="single" w:sz="4" w:space="0" w:color="auto"/>
              <w:bottom w:val="single" w:sz="4" w:space="0" w:color="auto"/>
              <w:right w:val="single" w:sz="4" w:space="0" w:color="auto"/>
            </w:tcBorders>
            <w:noWrap/>
            <w:vAlign w:val="bottom"/>
            <w:hideMark/>
          </w:tcPr>
          <w:p w14:paraId="4A38C32C" w14:textId="77777777" w:rsidR="00765A31" w:rsidRPr="00765A31" w:rsidRDefault="00765A31" w:rsidP="00765A31">
            <w:pPr>
              <w:spacing w:after="0" w:line="240" w:lineRule="auto"/>
              <w:rPr>
                <w:rFonts w:ascii="Aptos Narrow" w:eastAsia="Times New Roman" w:hAnsi="Aptos Narrow" w:cs="Times New Roman"/>
                <w:color w:val="000000"/>
              </w:rPr>
            </w:pPr>
            <w:r w:rsidRPr="00765A31">
              <w:rPr>
                <w:rFonts w:ascii="Aptos Narrow" w:eastAsia="Times New Roman" w:hAnsi="Aptos Narrow" w:cs="Times New Roman"/>
                <w:color w:val="000000"/>
              </w:rPr>
              <w:t>OP</w:t>
            </w:r>
          </w:p>
        </w:tc>
        <w:tc>
          <w:tcPr>
            <w:tcW w:w="960" w:type="dxa"/>
            <w:tcBorders>
              <w:top w:val="nil"/>
              <w:left w:val="nil"/>
              <w:bottom w:val="single" w:sz="4" w:space="0" w:color="auto"/>
              <w:right w:val="single" w:sz="4" w:space="0" w:color="auto"/>
            </w:tcBorders>
            <w:noWrap/>
            <w:vAlign w:val="bottom"/>
            <w:hideMark/>
          </w:tcPr>
          <w:p w14:paraId="7EA45BC7" w14:textId="77777777" w:rsidR="00765A31" w:rsidRPr="00765A31" w:rsidRDefault="00765A31" w:rsidP="00765A31">
            <w:pPr>
              <w:spacing w:after="0" w:line="240" w:lineRule="auto"/>
              <w:jc w:val="right"/>
              <w:rPr>
                <w:rFonts w:ascii="Aptos Narrow" w:eastAsia="Times New Roman" w:hAnsi="Aptos Narrow" w:cs="Times New Roman"/>
                <w:color w:val="000000"/>
              </w:rPr>
            </w:pPr>
            <w:r w:rsidRPr="00765A31">
              <w:rPr>
                <w:rFonts w:ascii="Aptos Narrow" w:eastAsia="Times New Roman" w:hAnsi="Aptos Narrow" w:cs="Times New Roman"/>
                <w:color w:val="000000"/>
              </w:rPr>
              <w:t>78%</w:t>
            </w:r>
          </w:p>
        </w:tc>
        <w:tc>
          <w:tcPr>
            <w:tcW w:w="960" w:type="dxa"/>
            <w:tcBorders>
              <w:top w:val="nil"/>
              <w:left w:val="nil"/>
              <w:bottom w:val="single" w:sz="4" w:space="0" w:color="auto"/>
              <w:right w:val="single" w:sz="4" w:space="0" w:color="auto"/>
            </w:tcBorders>
            <w:noWrap/>
            <w:vAlign w:val="bottom"/>
            <w:hideMark/>
          </w:tcPr>
          <w:p w14:paraId="0261D79C" w14:textId="77777777" w:rsidR="00765A31" w:rsidRPr="00765A31" w:rsidRDefault="00765A31" w:rsidP="00765A31">
            <w:pPr>
              <w:spacing w:after="0" w:line="240" w:lineRule="auto"/>
              <w:jc w:val="right"/>
              <w:rPr>
                <w:rFonts w:ascii="Aptos Narrow" w:eastAsia="Times New Roman" w:hAnsi="Aptos Narrow" w:cs="Times New Roman"/>
                <w:color w:val="000000"/>
              </w:rPr>
            </w:pPr>
            <w:r w:rsidRPr="00765A31">
              <w:rPr>
                <w:rFonts w:ascii="Aptos Narrow" w:eastAsia="Times New Roman" w:hAnsi="Aptos Narrow" w:cs="Times New Roman"/>
                <w:color w:val="000000"/>
              </w:rPr>
              <w:t>75%</w:t>
            </w:r>
          </w:p>
        </w:tc>
        <w:tc>
          <w:tcPr>
            <w:tcW w:w="960" w:type="dxa"/>
            <w:tcBorders>
              <w:top w:val="nil"/>
              <w:left w:val="nil"/>
              <w:bottom w:val="single" w:sz="4" w:space="0" w:color="auto"/>
              <w:right w:val="single" w:sz="4" w:space="0" w:color="auto"/>
            </w:tcBorders>
            <w:noWrap/>
            <w:vAlign w:val="bottom"/>
            <w:hideMark/>
          </w:tcPr>
          <w:p w14:paraId="7E9927F3" w14:textId="77777777" w:rsidR="00765A31" w:rsidRPr="00765A31" w:rsidRDefault="00765A31" w:rsidP="00765A31">
            <w:pPr>
              <w:spacing w:after="0" w:line="240" w:lineRule="auto"/>
              <w:jc w:val="right"/>
              <w:rPr>
                <w:rFonts w:ascii="Aptos Narrow" w:eastAsia="Times New Roman" w:hAnsi="Aptos Narrow" w:cs="Times New Roman"/>
                <w:color w:val="000000"/>
              </w:rPr>
            </w:pPr>
            <w:r w:rsidRPr="00765A31">
              <w:rPr>
                <w:rFonts w:ascii="Aptos Narrow" w:eastAsia="Times New Roman" w:hAnsi="Aptos Narrow" w:cs="Times New Roman"/>
                <w:color w:val="000000"/>
              </w:rPr>
              <w:t>77%</w:t>
            </w:r>
          </w:p>
        </w:tc>
      </w:tr>
      <w:tr w:rsidR="00765A31" w:rsidRPr="00765A31" w14:paraId="179091C8" w14:textId="77777777" w:rsidTr="00765A31">
        <w:trPr>
          <w:trHeight w:val="290"/>
        </w:trPr>
        <w:tc>
          <w:tcPr>
            <w:tcW w:w="960" w:type="dxa"/>
            <w:tcBorders>
              <w:top w:val="nil"/>
              <w:left w:val="single" w:sz="4" w:space="0" w:color="auto"/>
              <w:bottom w:val="single" w:sz="4" w:space="0" w:color="auto"/>
              <w:right w:val="single" w:sz="4" w:space="0" w:color="auto"/>
            </w:tcBorders>
            <w:noWrap/>
            <w:vAlign w:val="bottom"/>
            <w:hideMark/>
          </w:tcPr>
          <w:p w14:paraId="64DC0148" w14:textId="77777777" w:rsidR="00765A31" w:rsidRPr="00765A31" w:rsidRDefault="00765A31" w:rsidP="00765A31">
            <w:pPr>
              <w:spacing w:after="0" w:line="240" w:lineRule="auto"/>
              <w:rPr>
                <w:rFonts w:ascii="Aptos Narrow" w:eastAsia="Times New Roman" w:hAnsi="Aptos Narrow" w:cs="Times New Roman"/>
                <w:color w:val="000000"/>
              </w:rPr>
            </w:pPr>
            <w:r w:rsidRPr="00765A31">
              <w:rPr>
                <w:rFonts w:ascii="Aptos Narrow" w:eastAsia="Times New Roman" w:hAnsi="Aptos Narrow" w:cs="Times New Roman"/>
                <w:color w:val="000000"/>
              </w:rPr>
              <w:t>MD</w:t>
            </w:r>
          </w:p>
        </w:tc>
        <w:tc>
          <w:tcPr>
            <w:tcW w:w="960" w:type="dxa"/>
            <w:tcBorders>
              <w:top w:val="nil"/>
              <w:left w:val="nil"/>
              <w:bottom w:val="single" w:sz="4" w:space="0" w:color="auto"/>
              <w:right w:val="single" w:sz="4" w:space="0" w:color="auto"/>
            </w:tcBorders>
            <w:noWrap/>
            <w:vAlign w:val="bottom"/>
            <w:hideMark/>
          </w:tcPr>
          <w:p w14:paraId="672A1C0B" w14:textId="77777777" w:rsidR="00765A31" w:rsidRPr="00765A31" w:rsidRDefault="00765A31" w:rsidP="00765A31">
            <w:pPr>
              <w:spacing w:after="0" w:line="240" w:lineRule="auto"/>
              <w:jc w:val="right"/>
              <w:rPr>
                <w:rFonts w:ascii="Aptos Narrow" w:eastAsia="Times New Roman" w:hAnsi="Aptos Narrow" w:cs="Times New Roman"/>
                <w:color w:val="000000"/>
              </w:rPr>
            </w:pPr>
            <w:r w:rsidRPr="00765A31">
              <w:rPr>
                <w:rFonts w:ascii="Aptos Narrow" w:eastAsia="Times New Roman" w:hAnsi="Aptos Narrow" w:cs="Times New Roman"/>
                <w:color w:val="000000"/>
              </w:rPr>
              <w:t>13%</w:t>
            </w:r>
          </w:p>
        </w:tc>
        <w:tc>
          <w:tcPr>
            <w:tcW w:w="960" w:type="dxa"/>
            <w:tcBorders>
              <w:top w:val="nil"/>
              <w:left w:val="nil"/>
              <w:bottom w:val="single" w:sz="4" w:space="0" w:color="auto"/>
              <w:right w:val="single" w:sz="4" w:space="0" w:color="auto"/>
            </w:tcBorders>
            <w:noWrap/>
            <w:vAlign w:val="bottom"/>
            <w:hideMark/>
          </w:tcPr>
          <w:p w14:paraId="5582B99F" w14:textId="77777777" w:rsidR="00765A31" w:rsidRPr="00765A31" w:rsidRDefault="00765A31" w:rsidP="00765A31">
            <w:pPr>
              <w:spacing w:after="0" w:line="240" w:lineRule="auto"/>
              <w:jc w:val="right"/>
              <w:rPr>
                <w:rFonts w:ascii="Aptos Narrow" w:eastAsia="Times New Roman" w:hAnsi="Aptos Narrow" w:cs="Times New Roman"/>
                <w:color w:val="000000"/>
              </w:rPr>
            </w:pPr>
            <w:r w:rsidRPr="00765A31">
              <w:rPr>
                <w:rFonts w:ascii="Aptos Narrow" w:eastAsia="Times New Roman" w:hAnsi="Aptos Narrow" w:cs="Times New Roman"/>
                <w:color w:val="000000"/>
              </w:rPr>
              <w:t>15%</w:t>
            </w:r>
          </w:p>
        </w:tc>
        <w:tc>
          <w:tcPr>
            <w:tcW w:w="960" w:type="dxa"/>
            <w:tcBorders>
              <w:top w:val="nil"/>
              <w:left w:val="nil"/>
              <w:bottom w:val="single" w:sz="4" w:space="0" w:color="auto"/>
              <w:right w:val="single" w:sz="4" w:space="0" w:color="auto"/>
            </w:tcBorders>
            <w:noWrap/>
            <w:vAlign w:val="bottom"/>
            <w:hideMark/>
          </w:tcPr>
          <w:p w14:paraId="1317EA9F" w14:textId="77777777" w:rsidR="00765A31" w:rsidRPr="00765A31" w:rsidRDefault="00765A31" w:rsidP="00765A31">
            <w:pPr>
              <w:spacing w:after="0" w:line="240" w:lineRule="auto"/>
              <w:jc w:val="right"/>
              <w:rPr>
                <w:rFonts w:ascii="Aptos Narrow" w:eastAsia="Times New Roman" w:hAnsi="Aptos Narrow" w:cs="Times New Roman"/>
                <w:color w:val="000000"/>
              </w:rPr>
            </w:pPr>
            <w:r w:rsidRPr="00765A31">
              <w:rPr>
                <w:rFonts w:ascii="Aptos Narrow" w:eastAsia="Times New Roman" w:hAnsi="Aptos Narrow" w:cs="Times New Roman"/>
                <w:color w:val="000000"/>
              </w:rPr>
              <w:t>13%</w:t>
            </w:r>
          </w:p>
        </w:tc>
      </w:tr>
    </w:tbl>
    <w:p w14:paraId="24794237" w14:textId="77777777" w:rsidR="00765A31" w:rsidRPr="00765A31" w:rsidRDefault="00765A31" w:rsidP="00765A31"/>
    <w:p w14:paraId="4A7D5F16" w14:textId="460A2403" w:rsidR="0023392C" w:rsidRDefault="0023392C" w:rsidP="00E0771A">
      <w:pPr>
        <w:pStyle w:val="Heading1"/>
      </w:pPr>
      <w:bookmarkStart w:id="95" w:name="_Toc207894930"/>
      <w:r>
        <w:t>Airport Trips</w:t>
      </w:r>
      <w:bookmarkEnd w:id="95"/>
    </w:p>
    <w:p w14:paraId="428C7D79" w14:textId="4227D4F6" w:rsidR="0023392C" w:rsidRDefault="0023392C" w:rsidP="0023392C">
      <w:r>
        <w:t xml:space="preserve">Airport trips are specified in the “AirportTrips” field of the SE data file. </w:t>
      </w:r>
    </w:p>
    <w:p w14:paraId="4BDD7880" w14:textId="7D90CEF9" w:rsidR="0023392C" w:rsidRDefault="0023392C" w:rsidP="0023392C">
      <w:r>
        <w:t xml:space="preserve">Caliper used the Transography big data set to estimate destination choice models for airport travel. Unlike other household models where the households produce trips and employment attracts it, the airport model is reversed. This is because there is only one airport, so the model instead determines </w:t>
      </w:r>
      <w:r>
        <w:lastRenderedPageBreak/>
        <w:t>where the household side of the trip is located. A simple gravity model was estimated and then applied to both residents and visitors. The gamma function parameters are shown below.</w:t>
      </w:r>
    </w:p>
    <w:tbl>
      <w:tblPr>
        <w:tblW w:w="3840" w:type="dxa"/>
        <w:tblLook w:val="04A0" w:firstRow="1" w:lastRow="0" w:firstColumn="1" w:lastColumn="0" w:noHBand="0" w:noVBand="1"/>
      </w:tblPr>
      <w:tblGrid>
        <w:gridCol w:w="1086"/>
        <w:gridCol w:w="960"/>
        <w:gridCol w:w="960"/>
        <w:gridCol w:w="960"/>
      </w:tblGrid>
      <w:tr w:rsidR="0023392C" w:rsidRPr="0023392C" w14:paraId="2C002DB9" w14:textId="77777777" w:rsidTr="0023392C">
        <w:trPr>
          <w:trHeight w:val="29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7EC036CE" w14:textId="77777777" w:rsidR="0023392C" w:rsidRPr="0023392C" w:rsidRDefault="0023392C" w:rsidP="0023392C">
            <w:pPr>
              <w:spacing w:after="0" w:line="240" w:lineRule="auto"/>
              <w:rPr>
                <w:rFonts w:ascii="Aptos Narrow" w:eastAsia="Times New Roman" w:hAnsi="Aptos Narrow" w:cs="Times New Roman"/>
                <w:color w:val="000000"/>
              </w:rPr>
            </w:pPr>
            <w:r w:rsidRPr="0023392C">
              <w:rPr>
                <w:rFonts w:ascii="Aptos Narrow" w:eastAsia="Times New Roman" w:hAnsi="Aptos Narrow" w:cs="Times New Roman"/>
                <w:color w:val="000000"/>
              </w:rPr>
              <w:t> </w:t>
            </w:r>
          </w:p>
        </w:tc>
        <w:tc>
          <w:tcPr>
            <w:tcW w:w="960" w:type="dxa"/>
            <w:tcBorders>
              <w:top w:val="single" w:sz="4" w:space="0" w:color="auto"/>
              <w:left w:val="nil"/>
              <w:bottom w:val="single" w:sz="4" w:space="0" w:color="auto"/>
              <w:right w:val="single" w:sz="4" w:space="0" w:color="auto"/>
            </w:tcBorders>
            <w:noWrap/>
            <w:vAlign w:val="bottom"/>
            <w:hideMark/>
          </w:tcPr>
          <w:p w14:paraId="2F037612" w14:textId="77777777" w:rsidR="0023392C" w:rsidRPr="0023392C" w:rsidRDefault="0023392C" w:rsidP="0023392C">
            <w:pPr>
              <w:spacing w:after="0" w:line="240" w:lineRule="auto"/>
              <w:rPr>
                <w:rFonts w:ascii="Aptos Narrow" w:eastAsia="Times New Roman" w:hAnsi="Aptos Narrow" w:cs="Times New Roman"/>
                <w:b/>
                <w:bCs/>
                <w:color w:val="000000"/>
              </w:rPr>
            </w:pPr>
            <w:r w:rsidRPr="0023392C">
              <w:rPr>
                <w:rFonts w:ascii="Aptos Narrow" w:eastAsia="Times New Roman" w:hAnsi="Aptos Narrow" w:cs="Times New Roman"/>
                <w:b/>
                <w:bCs/>
                <w:color w:val="000000"/>
              </w:rPr>
              <w:t>a</w:t>
            </w:r>
          </w:p>
        </w:tc>
        <w:tc>
          <w:tcPr>
            <w:tcW w:w="960" w:type="dxa"/>
            <w:tcBorders>
              <w:top w:val="single" w:sz="4" w:space="0" w:color="auto"/>
              <w:left w:val="nil"/>
              <w:bottom w:val="single" w:sz="4" w:space="0" w:color="auto"/>
              <w:right w:val="single" w:sz="4" w:space="0" w:color="auto"/>
            </w:tcBorders>
            <w:noWrap/>
            <w:vAlign w:val="bottom"/>
            <w:hideMark/>
          </w:tcPr>
          <w:p w14:paraId="32D5667C" w14:textId="77777777" w:rsidR="0023392C" w:rsidRPr="0023392C" w:rsidRDefault="0023392C" w:rsidP="0023392C">
            <w:pPr>
              <w:spacing w:after="0" w:line="240" w:lineRule="auto"/>
              <w:rPr>
                <w:rFonts w:ascii="Aptos Narrow" w:eastAsia="Times New Roman" w:hAnsi="Aptos Narrow" w:cs="Times New Roman"/>
                <w:b/>
                <w:bCs/>
                <w:color w:val="000000"/>
              </w:rPr>
            </w:pPr>
            <w:r w:rsidRPr="0023392C">
              <w:rPr>
                <w:rFonts w:ascii="Aptos Narrow" w:eastAsia="Times New Roman" w:hAnsi="Aptos Narrow" w:cs="Times New Roman"/>
                <w:b/>
                <w:bCs/>
                <w:color w:val="000000"/>
              </w:rPr>
              <w:t>b</w:t>
            </w:r>
          </w:p>
        </w:tc>
        <w:tc>
          <w:tcPr>
            <w:tcW w:w="960" w:type="dxa"/>
            <w:tcBorders>
              <w:top w:val="single" w:sz="4" w:space="0" w:color="auto"/>
              <w:left w:val="nil"/>
              <w:bottom w:val="single" w:sz="4" w:space="0" w:color="auto"/>
              <w:right w:val="single" w:sz="4" w:space="0" w:color="auto"/>
            </w:tcBorders>
            <w:noWrap/>
            <w:vAlign w:val="bottom"/>
            <w:hideMark/>
          </w:tcPr>
          <w:p w14:paraId="3FC963A3" w14:textId="77777777" w:rsidR="0023392C" w:rsidRPr="0023392C" w:rsidRDefault="0023392C" w:rsidP="0023392C">
            <w:pPr>
              <w:spacing w:after="0" w:line="240" w:lineRule="auto"/>
              <w:rPr>
                <w:rFonts w:ascii="Aptos Narrow" w:eastAsia="Times New Roman" w:hAnsi="Aptos Narrow" w:cs="Times New Roman"/>
                <w:b/>
                <w:bCs/>
                <w:color w:val="000000"/>
              </w:rPr>
            </w:pPr>
            <w:r w:rsidRPr="0023392C">
              <w:rPr>
                <w:rFonts w:ascii="Aptos Narrow" w:eastAsia="Times New Roman" w:hAnsi="Aptos Narrow" w:cs="Times New Roman"/>
                <w:b/>
                <w:bCs/>
                <w:color w:val="000000"/>
              </w:rPr>
              <w:t>c</w:t>
            </w:r>
          </w:p>
        </w:tc>
      </w:tr>
      <w:tr w:rsidR="0023392C" w:rsidRPr="0023392C" w14:paraId="5B96B65C" w14:textId="77777777" w:rsidTr="0023392C">
        <w:trPr>
          <w:trHeight w:val="290"/>
        </w:trPr>
        <w:tc>
          <w:tcPr>
            <w:tcW w:w="960" w:type="dxa"/>
            <w:tcBorders>
              <w:top w:val="nil"/>
              <w:left w:val="single" w:sz="4" w:space="0" w:color="auto"/>
              <w:bottom w:val="single" w:sz="4" w:space="0" w:color="auto"/>
              <w:right w:val="single" w:sz="4" w:space="0" w:color="auto"/>
            </w:tcBorders>
            <w:noWrap/>
            <w:vAlign w:val="bottom"/>
            <w:hideMark/>
          </w:tcPr>
          <w:p w14:paraId="1DE6CCF4" w14:textId="77777777" w:rsidR="0023392C" w:rsidRPr="0023392C" w:rsidRDefault="0023392C" w:rsidP="0023392C">
            <w:pPr>
              <w:spacing w:after="0" w:line="240" w:lineRule="auto"/>
              <w:rPr>
                <w:rFonts w:ascii="Aptos Narrow" w:eastAsia="Times New Roman" w:hAnsi="Aptos Narrow" w:cs="Times New Roman"/>
                <w:color w:val="000000"/>
              </w:rPr>
            </w:pPr>
            <w:r w:rsidRPr="0023392C">
              <w:rPr>
                <w:rFonts w:ascii="Aptos Narrow" w:eastAsia="Times New Roman" w:hAnsi="Aptos Narrow" w:cs="Times New Roman"/>
                <w:color w:val="000000"/>
              </w:rPr>
              <w:t>Visitors</w:t>
            </w:r>
          </w:p>
        </w:tc>
        <w:tc>
          <w:tcPr>
            <w:tcW w:w="960" w:type="dxa"/>
            <w:tcBorders>
              <w:top w:val="nil"/>
              <w:left w:val="nil"/>
              <w:bottom w:val="single" w:sz="4" w:space="0" w:color="auto"/>
              <w:right w:val="single" w:sz="4" w:space="0" w:color="auto"/>
            </w:tcBorders>
            <w:noWrap/>
            <w:vAlign w:val="bottom"/>
            <w:hideMark/>
          </w:tcPr>
          <w:p w14:paraId="3A516FB4" w14:textId="77777777" w:rsidR="0023392C" w:rsidRPr="0023392C" w:rsidRDefault="0023392C" w:rsidP="0023392C">
            <w:pPr>
              <w:spacing w:after="0" w:line="240" w:lineRule="auto"/>
              <w:jc w:val="right"/>
              <w:rPr>
                <w:rFonts w:ascii="Aptos Narrow" w:eastAsia="Times New Roman" w:hAnsi="Aptos Narrow" w:cs="Times New Roman"/>
                <w:color w:val="000000"/>
              </w:rPr>
            </w:pPr>
            <w:r w:rsidRPr="0023392C">
              <w:rPr>
                <w:rFonts w:ascii="Aptos Narrow" w:eastAsia="Times New Roman" w:hAnsi="Aptos Narrow" w:cs="Times New Roman"/>
                <w:color w:val="000000"/>
              </w:rPr>
              <w:t>1.2082</w:t>
            </w:r>
          </w:p>
        </w:tc>
        <w:tc>
          <w:tcPr>
            <w:tcW w:w="960" w:type="dxa"/>
            <w:tcBorders>
              <w:top w:val="nil"/>
              <w:left w:val="nil"/>
              <w:bottom w:val="single" w:sz="4" w:space="0" w:color="auto"/>
              <w:right w:val="single" w:sz="4" w:space="0" w:color="auto"/>
            </w:tcBorders>
            <w:noWrap/>
            <w:vAlign w:val="bottom"/>
            <w:hideMark/>
          </w:tcPr>
          <w:p w14:paraId="613715AB" w14:textId="77777777" w:rsidR="0023392C" w:rsidRPr="0023392C" w:rsidRDefault="0023392C" w:rsidP="0023392C">
            <w:pPr>
              <w:spacing w:after="0" w:line="240" w:lineRule="auto"/>
              <w:jc w:val="right"/>
              <w:rPr>
                <w:rFonts w:ascii="Aptos Narrow" w:eastAsia="Times New Roman" w:hAnsi="Aptos Narrow" w:cs="Times New Roman"/>
                <w:color w:val="000000"/>
              </w:rPr>
            </w:pPr>
            <w:r w:rsidRPr="0023392C">
              <w:rPr>
                <w:rFonts w:ascii="Aptos Narrow" w:eastAsia="Times New Roman" w:hAnsi="Aptos Narrow" w:cs="Times New Roman"/>
                <w:color w:val="000000"/>
              </w:rPr>
              <w:t>-0.2124</w:t>
            </w:r>
          </w:p>
        </w:tc>
        <w:tc>
          <w:tcPr>
            <w:tcW w:w="960" w:type="dxa"/>
            <w:tcBorders>
              <w:top w:val="nil"/>
              <w:left w:val="nil"/>
              <w:bottom w:val="single" w:sz="4" w:space="0" w:color="auto"/>
              <w:right w:val="single" w:sz="4" w:space="0" w:color="auto"/>
            </w:tcBorders>
            <w:noWrap/>
            <w:vAlign w:val="bottom"/>
            <w:hideMark/>
          </w:tcPr>
          <w:p w14:paraId="194733B0" w14:textId="77777777" w:rsidR="0023392C" w:rsidRPr="0023392C" w:rsidRDefault="0023392C" w:rsidP="0023392C">
            <w:pPr>
              <w:spacing w:after="0" w:line="240" w:lineRule="auto"/>
              <w:jc w:val="right"/>
              <w:rPr>
                <w:rFonts w:ascii="Aptos Narrow" w:eastAsia="Times New Roman" w:hAnsi="Aptos Narrow" w:cs="Times New Roman"/>
                <w:color w:val="000000"/>
              </w:rPr>
            </w:pPr>
            <w:r w:rsidRPr="0023392C">
              <w:rPr>
                <w:rFonts w:ascii="Aptos Narrow" w:eastAsia="Times New Roman" w:hAnsi="Aptos Narrow" w:cs="Times New Roman"/>
                <w:color w:val="000000"/>
              </w:rPr>
              <w:t>0.0176</w:t>
            </w:r>
          </w:p>
        </w:tc>
      </w:tr>
      <w:tr w:rsidR="0023392C" w:rsidRPr="0023392C" w14:paraId="1C3A3D3E" w14:textId="77777777" w:rsidTr="0023392C">
        <w:trPr>
          <w:trHeight w:val="290"/>
        </w:trPr>
        <w:tc>
          <w:tcPr>
            <w:tcW w:w="960" w:type="dxa"/>
            <w:tcBorders>
              <w:top w:val="nil"/>
              <w:left w:val="single" w:sz="4" w:space="0" w:color="auto"/>
              <w:bottom w:val="single" w:sz="4" w:space="0" w:color="auto"/>
              <w:right w:val="single" w:sz="4" w:space="0" w:color="auto"/>
            </w:tcBorders>
            <w:noWrap/>
            <w:vAlign w:val="bottom"/>
            <w:hideMark/>
          </w:tcPr>
          <w:p w14:paraId="3FDED5F1" w14:textId="77777777" w:rsidR="0023392C" w:rsidRPr="0023392C" w:rsidRDefault="0023392C" w:rsidP="0023392C">
            <w:pPr>
              <w:spacing w:after="0" w:line="240" w:lineRule="auto"/>
              <w:rPr>
                <w:rFonts w:ascii="Aptos Narrow" w:eastAsia="Times New Roman" w:hAnsi="Aptos Narrow" w:cs="Times New Roman"/>
                <w:color w:val="000000"/>
              </w:rPr>
            </w:pPr>
            <w:r w:rsidRPr="0023392C">
              <w:rPr>
                <w:rFonts w:ascii="Aptos Narrow" w:eastAsia="Times New Roman" w:hAnsi="Aptos Narrow" w:cs="Times New Roman"/>
                <w:color w:val="000000"/>
              </w:rPr>
              <w:t>Residents</w:t>
            </w:r>
          </w:p>
        </w:tc>
        <w:tc>
          <w:tcPr>
            <w:tcW w:w="960" w:type="dxa"/>
            <w:tcBorders>
              <w:top w:val="nil"/>
              <w:left w:val="nil"/>
              <w:bottom w:val="single" w:sz="4" w:space="0" w:color="auto"/>
              <w:right w:val="single" w:sz="4" w:space="0" w:color="auto"/>
            </w:tcBorders>
            <w:noWrap/>
            <w:vAlign w:val="bottom"/>
            <w:hideMark/>
          </w:tcPr>
          <w:p w14:paraId="62C25551" w14:textId="77777777" w:rsidR="0023392C" w:rsidRPr="0023392C" w:rsidRDefault="0023392C" w:rsidP="0023392C">
            <w:pPr>
              <w:spacing w:after="0" w:line="240" w:lineRule="auto"/>
              <w:jc w:val="right"/>
              <w:rPr>
                <w:rFonts w:ascii="Aptos Narrow" w:eastAsia="Times New Roman" w:hAnsi="Aptos Narrow" w:cs="Times New Roman"/>
                <w:color w:val="000000"/>
              </w:rPr>
            </w:pPr>
            <w:r w:rsidRPr="0023392C">
              <w:rPr>
                <w:rFonts w:ascii="Aptos Narrow" w:eastAsia="Times New Roman" w:hAnsi="Aptos Narrow" w:cs="Times New Roman"/>
                <w:color w:val="000000"/>
              </w:rPr>
              <w:t>1.2082</w:t>
            </w:r>
          </w:p>
        </w:tc>
        <w:tc>
          <w:tcPr>
            <w:tcW w:w="960" w:type="dxa"/>
            <w:tcBorders>
              <w:top w:val="nil"/>
              <w:left w:val="nil"/>
              <w:bottom w:val="single" w:sz="4" w:space="0" w:color="auto"/>
              <w:right w:val="single" w:sz="4" w:space="0" w:color="auto"/>
            </w:tcBorders>
            <w:noWrap/>
            <w:vAlign w:val="bottom"/>
            <w:hideMark/>
          </w:tcPr>
          <w:p w14:paraId="544FEB4D" w14:textId="77777777" w:rsidR="0023392C" w:rsidRPr="0023392C" w:rsidRDefault="0023392C" w:rsidP="0023392C">
            <w:pPr>
              <w:spacing w:after="0" w:line="240" w:lineRule="auto"/>
              <w:jc w:val="right"/>
              <w:rPr>
                <w:rFonts w:ascii="Aptos Narrow" w:eastAsia="Times New Roman" w:hAnsi="Aptos Narrow" w:cs="Times New Roman"/>
                <w:color w:val="000000"/>
              </w:rPr>
            </w:pPr>
            <w:r w:rsidRPr="0023392C">
              <w:rPr>
                <w:rFonts w:ascii="Aptos Narrow" w:eastAsia="Times New Roman" w:hAnsi="Aptos Narrow" w:cs="Times New Roman"/>
                <w:color w:val="000000"/>
              </w:rPr>
              <w:t>-0.2124</w:t>
            </w:r>
          </w:p>
        </w:tc>
        <w:tc>
          <w:tcPr>
            <w:tcW w:w="960" w:type="dxa"/>
            <w:tcBorders>
              <w:top w:val="nil"/>
              <w:left w:val="nil"/>
              <w:bottom w:val="single" w:sz="4" w:space="0" w:color="auto"/>
              <w:right w:val="single" w:sz="4" w:space="0" w:color="auto"/>
            </w:tcBorders>
            <w:noWrap/>
            <w:vAlign w:val="bottom"/>
            <w:hideMark/>
          </w:tcPr>
          <w:p w14:paraId="1902D1E0" w14:textId="77777777" w:rsidR="0023392C" w:rsidRPr="0023392C" w:rsidRDefault="0023392C" w:rsidP="0023392C">
            <w:pPr>
              <w:spacing w:after="0" w:line="240" w:lineRule="auto"/>
              <w:jc w:val="right"/>
              <w:rPr>
                <w:rFonts w:ascii="Aptos Narrow" w:eastAsia="Times New Roman" w:hAnsi="Aptos Narrow" w:cs="Times New Roman"/>
                <w:color w:val="000000"/>
              </w:rPr>
            </w:pPr>
            <w:r w:rsidRPr="0023392C">
              <w:rPr>
                <w:rFonts w:ascii="Aptos Narrow" w:eastAsia="Times New Roman" w:hAnsi="Aptos Narrow" w:cs="Times New Roman"/>
                <w:color w:val="000000"/>
              </w:rPr>
              <w:t>0.0176</w:t>
            </w:r>
          </w:p>
        </w:tc>
      </w:tr>
    </w:tbl>
    <w:p w14:paraId="6A2C5F72" w14:textId="77777777" w:rsidR="0023392C" w:rsidRDefault="0023392C" w:rsidP="0023392C"/>
    <w:p w14:paraId="023B80D7" w14:textId="35BD4F81" w:rsidR="00CF5F7D" w:rsidRDefault="00CF5F7D" w:rsidP="0023392C">
      <w:r>
        <w:t>The attraction rates are shown below, with residents being attracted to households and visitors attracted to hotels and condos.</w:t>
      </w:r>
    </w:p>
    <w:tbl>
      <w:tblPr>
        <w:tblW w:w="3007" w:type="dxa"/>
        <w:tblLook w:val="04A0" w:firstRow="1" w:lastRow="0" w:firstColumn="1" w:lastColumn="0" w:noHBand="0" w:noVBand="1"/>
      </w:tblPr>
      <w:tblGrid>
        <w:gridCol w:w="1273"/>
        <w:gridCol w:w="1054"/>
        <w:gridCol w:w="1124"/>
      </w:tblGrid>
      <w:tr w:rsidR="00CF5F7D" w:rsidRPr="00CF5F7D" w14:paraId="6774A900" w14:textId="77777777" w:rsidTr="00CF5F7D">
        <w:trPr>
          <w:trHeight w:val="290"/>
        </w:trPr>
        <w:tc>
          <w:tcPr>
            <w:tcW w:w="1087" w:type="dxa"/>
            <w:tcBorders>
              <w:top w:val="single" w:sz="4" w:space="0" w:color="auto"/>
              <w:left w:val="single" w:sz="4" w:space="0" w:color="auto"/>
              <w:bottom w:val="single" w:sz="4" w:space="0" w:color="auto"/>
              <w:right w:val="single" w:sz="4" w:space="0" w:color="auto"/>
            </w:tcBorders>
            <w:noWrap/>
            <w:vAlign w:val="bottom"/>
            <w:hideMark/>
          </w:tcPr>
          <w:p w14:paraId="5982BA3C" w14:textId="77777777" w:rsidR="00CF5F7D" w:rsidRPr="00CF5F7D" w:rsidRDefault="00CF5F7D" w:rsidP="00CF5F7D">
            <w:pPr>
              <w:spacing w:after="0" w:line="240" w:lineRule="auto"/>
              <w:rPr>
                <w:rFonts w:ascii="Aptos Narrow" w:eastAsia="Times New Roman" w:hAnsi="Aptos Narrow" w:cs="Times New Roman"/>
                <w:b/>
                <w:bCs/>
                <w:color w:val="000000"/>
              </w:rPr>
            </w:pPr>
            <w:r w:rsidRPr="00CF5F7D">
              <w:rPr>
                <w:rFonts w:ascii="Aptos Narrow" w:eastAsia="Times New Roman" w:hAnsi="Aptos Narrow" w:cs="Times New Roman"/>
                <w:b/>
                <w:bCs/>
                <w:color w:val="000000"/>
              </w:rPr>
              <w:t>Field</w:t>
            </w:r>
          </w:p>
        </w:tc>
        <w:tc>
          <w:tcPr>
            <w:tcW w:w="960" w:type="dxa"/>
            <w:tcBorders>
              <w:top w:val="single" w:sz="4" w:space="0" w:color="auto"/>
              <w:left w:val="nil"/>
              <w:bottom w:val="single" w:sz="4" w:space="0" w:color="auto"/>
              <w:right w:val="single" w:sz="4" w:space="0" w:color="auto"/>
            </w:tcBorders>
            <w:noWrap/>
            <w:vAlign w:val="bottom"/>
            <w:hideMark/>
          </w:tcPr>
          <w:p w14:paraId="072F69F9" w14:textId="77777777" w:rsidR="00CF5F7D" w:rsidRPr="00CF5F7D" w:rsidRDefault="00CF5F7D" w:rsidP="00CF5F7D">
            <w:pPr>
              <w:spacing w:after="0" w:line="240" w:lineRule="auto"/>
              <w:rPr>
                <w:rFonts w:ascii="Aptos Narrow" w:eastAsia="Times New Roman" w:hAnsi="Aptos Narrow" w:cs="Times New Roman"/>
                <w:b/>
                <w:bCs/>
                <w:color w:val="000000"/>
              </w:rPr>
            </w:pPr>
            <w:r w:rsidRPr="00CF5F7D">
              <w:rPr>
                <w:rFonts w:ascii="Aptos Narrow" w:eastAsia="Times New Roman" w:hAnsi="Aptos Narrow" w:cs="Times New Roman"/>
                <w:b/>
                <w:bCs/>
                <w:color w:val="000000"/>
              </w:rPr>
              <w:t>Visitors</w:t>
            </w:r>
          </w:p>
        </w:tc>
        <w:tc>
          <w:tcPr>
            <w:tcW w:w="960" w:type="dxa"/>
            <w:tcBorders>
              <w:top w:val="single" w:sz="4" w:space="0" w:color="auto"/>
              <w:left w:val="nil"/>
              <w:bottom w:val="single" w:sz="4" w:space="0" w:color="auto"/>
              <w:right w:val="single" w:sz="4" w:space="0" w:color="auto"/>
            </w:tcBorders>
            <w:noWrap/>
            <w:vAlign w:val="bottom"/>
            <w:hideMark/>
          </w:tcPr>
          <w:p w14:paraId="41013C57" w14:textId="77777777" w:rsidR="00CF5F7D" w:rsidRPr="00CF5F7D" w:rsidRDefault="00CF5F7D" w:rsidP="00CF5F7D">
            <w:pPr>
              <w:spacing w:after="0" w:line="240" w:lineRule="auto"/>
              <w:rPr>
                <w:rFonts w:ascii="Aptos Narrow" w:eastAsia="Times New Roman" w:hAnsi="Aptos Narrow" w:cs="Times New Roman"/>
                <w:b/>
                <w:bCs/>
                <w:color w:val="000000"/>
              </w:rPr>
            </w:pPr>
            <w:r w:rsidRPr="00CF5F7D">
              <w:rPr>
                <w:rFonts w:ascii="Aptos Narrow" w:eastAsia="Times New Roman" w:hAnsi="Aptos Narrow" w:cs="Times New Roman"/>
                <w:b/>
                <w:bCs/>
                <w:color w:val="000000"/>
              </w:rPr>
              <w:t>Residents</w:t>
            </w:r>
          </w:p>
        </w:tc>
      </w:tr>
      <w:tr w:rsidR="00CF5F7D" w:rsidRPr="00CF5F7D" w14:paraId="26661A80" w14:textId="77777777" w:rsidTr="00CF5F7D">
        <w:trPr>
          <w:trHeight w:val="290"/>
        </w:trPr>
        <w:tc>
          <w:tcPr>
            <w:tcW w:w="1087" w:type="dxa"/>
            <w:tcBorders>
              <w:top w:val="nil"/>
              <w:left w:val="single" w:sz="4" w:space="0" w:color="auto"/>
              <w:bottom w:val="single" w:sz="4" w:space="0" w:color="auto"/>
              <w:right w:val="single" w:sz="4" w:space="0" w:color="auto"/>
            </w:tcBorders>
            <w:noWrap/>
            <w:vAlign w:val="bottom"/>
            <w:hideMark/>
          </w:tcPr>
          <w:p w14:paraId="01844536" w14:textId="77777777" w:rsidR="00CF5F7D" w:rsidRPr="00CF5F7D" w:rsidRDefault="00CF5F7D" w:rsidP="00CF5F7D">
            <w:pPr>
              <w:spacing w:after="0" w:line="240" w:lineRule="auto"/>
              <w:rPr>
                <w:rFonts w:ascii="Aptos Narrow" w:eastAsia="Times New Roman" w:hAnsi="Aptos Narrow" w:cs="Times New Roman"/>
                <w:color w:val="000000"/>
              </w:rPr>
            </w:pPr>
            <w:r w:rsidRPr="00CF5F7D">
              <w:rPr>
                <w:rFonts w:ascii="Aptos Narrow" w:eastAsia="Times New Roman" w:hAnsi="Aptos Narrow" w:cs="Times New Roman"/>
                <w:color w:val="000000"/>
              </w:rPr>
              <w:t>Hotels</w:t>
            </w:r>
          </w:p>
        </w:tc>
        <w:tc>
          <w:tcPr>
            <w:tcW w:w="960" w:type="dxa"/>
            <w:tcBorders>
              <w:top w:val="nil"/>
              <w:left w:val="nil"/>
              <w:bottom w:val="single" w:sz="4" w:space="0" w:color="auto"/>
              <w:right w:val="single" w:sz="4" w:space="0" w:color="auto"/>
            </w:tcBorders>
            <w:noWrap/>
            <w:vAlign w:val="bottom"/>
            <w:hideMark/>
          </w:tcPr>
          <w:p w14:paraId="4A5FE4C9" w14:textId="77777777" w:rsidR="00CF5F7D" w:rsidRPr="00CF5F7D" w:rsidRDefault="00CF5F7D" w:rsidP="00CF5F7D">
            <w:pPr>
              <w:spacing w:after="0" w:line="240" w:lineRule="auto"/>
              <w:jc w:val="right"/>
              <w:rPr>
                <w:rFonts w:ascii="Aptos Narrow" w:eastAsia="Times New Roman" w:hAnsi="Aptos Narrow" w:cs="Times New Roman"/>
                <w:color w:val="000000"/>
              </w:rPr>
            </w:pPr>
            <w:r w:rsidRPr="00CF5F7D">
              <w:rPr>
                <w:rFonts w:ascii="Aptos Narrow" w:eastAsia="Times New Roman" w:hAnsi="Aptos Narrow" w:cs="Times New Roman"/>
                <w:color w:val="000000"/>
              </w:rPr>
              <w:t>0.000635</w:t>
            </w:r>
          </w:p>
        </w:tc>
        <w:tc>
          <w:tcPr>
            <w:tcW w:w="960" w:type="dxa"/>
            <w:tcBorders>
              <w:top w:val="nil"/>
              <w:left w:val="nil"/>
              <w:bottom w:val="single" w:sz="4" w:space="0" w:color="auto"/>
              <w:right w:val="single" w:sz="4" w:space="0" w:color="auto"/>
            </w:tcBorders>
            <w:noWrap/>
            <w:vAlign w:val="bottom"/>
            <w:hideMark/>
          </w:tcPr>
          <w:p w14:paraId="5BD8C763" w14:textId="77777777" w:rsidR="00CF5F7D" w:rsidRPr="00CF5F7D" w:rsidRDefault="00CF5F7D" w:rsidP="00CF5F7D">
            <w:pPr>
              <w:spacing w:after="0" w:line="240" w:lineRule="auto"/>
              <w:jc w:val="right"/>
              <w:rPr>
                <w:rFonts w:ascii="Aptos Narrow" w:eastAsia="Times New Roman" w:hAnsi="Aptos Narrow" w:cs="Times New Roman"/>
                <w:color w:val="000000"/>
              </w:rPr>
            </w:pPr>
            <w:r w:rsidRPr="00CF5F7D">
              <w:rPr>
                <w:rFonts w:ascii="Aptos Narrow" w:eastAsia="Times New Roman" w:hAnsi="Aptos Narrow" w:cs="Times New Roman"/>
                <w:color w:val="000000"/>
              </w:rPr>
              <w:t>0</w:t>
            </w:r>
          </w:p>
        </w:tc>
      </w:tr>
      <w:tr w:rsidR="00CF5F7D" w:rsidRPr="00CF5F7D" w14:paraId="0602CFF7" w14:textId="77777777" w:rsidTr="00CF5F7D">
        <w:trPr>
          <w:trHeight w:val="290"/>
        </w:trPr>
        <w:tc>
          <w:tcPr>
            <w:tcW w:w="1087" w:type="dxa"/>
            <w:tcBorders>
              <w:top w:val="nil"/>
              <w:left w:val="single" w:sz="4" w:space="0" w:color="auto"/>
              <w:bottom w:val="single" w:sz="4" w:space="0" w:color="auto"/>
              <w:right w:val="single" w:sz="4" w:space="0" w:color="auto"/>
            </w:tcBorders>
            <w:noWrap/>
            <w:vAlign w:val="bottom"/>
            <w:hideMark/>
          </w:tcPr>
          <w:p w14:paraId="36136BCE" w14:textId="77777777" w:rsidR="00CF5F7D" w:rsidRPr="00CF5F7D" w:rsidRDefault="00CF5F7D" w:rsidP="00CF5F7D">
            <w:pPr>
              <w:spacing w:after="0" w:line="240" w:lineRule="auto"/>
              <w:rPr>
                <w:rFonts w:ascii="Aptos Narrow" w:eastAsia="Times New Roman" w:hAnsi="Aptos Narrow" w:cs="Times New Roman"/>
                <w:color w:val="000000"/>
              </w:rPr>
            </w:pPr>
            <w:r w:rsidRPr="00CF5F7D">
              <w:rPr>
                <w:rFonts w:ascii="Aptos Narrow" w:eastAsia="Times New Roman" w:hAnsi="Aptos Narrow" w:cs="Times New Roman"/>
                <w:color w:val="000000"/>
              </w:rPr>
              <w:t>Condos</w:t>
            </w:r>
          </w:p>
        </w:tc>
        <w:tc>
          <w:tcPr>
            <w:tcW w:w="960" w:type="dxa"/>
            <w:tcBorders>
              <w:top w:val="nil"/>
              <w:left w:val="nil"/>
              <w:bottom w:val="single" w:sz="4" w:space="0" w:color="auto"/>
              <w:right w:val="single" w:sz="4" w:space="0" w:color="auto"/>
            </w:tcBorders>
            <w:noWrap/>
            <w:vAlign w:val="bottom"/>
            <w:hideMark/>
          </w:tcPr>
          <w:p w14:paraId="221B865E" w14:textId="77777777" w:rsidR="00CF5F7D" w:rsidRPr="00CF5F7D" w:rsidRDefault="00CF5F7D" w:rsidP="00CF5F7D">
            <w:pPr>
              <w:spacing w:after="0" w:line="240" w:lineRule="auto"/>
              <w:jc w:val="right"/>
              <w:rPr>
                <w:rFonts w:ascii="Aptos Narrow" w:eastAsia="Times New Roman" w:hAnsi="Aptos Narrow" w:cs="Times New Roman"/>
                <w:color w:val="000000"/>
              </w:rPr>
            </w:pPr>
            <w:r w:rsidRPr="00CF5F7D">
              <w:rPr>
                <w:rFonts w:ascii="Aptos Narrow" w:eastAsia="Times New Roman" w:hAnsi="Aptos Narrow" w:cs="Times New Roman"/>
                <w:color w:val="000000"/>
              </w:rPr>
              <w:t>0.001428</w:t>
            </w:r>
          </w:p>
        </w:tc>
        <w:tc>
          <w:tcPr>
            <w:tcW w:w="960" w:type="dxa"/>
            <w:tcBorders>
              <w:top w:val="nil"/>
              <w:left w:val="nil"/>
              <w:bottom w:val="single" w:sz="4" w:space="0" w:color="auto"/>
              <w:right w:val="single" w:sz="4" w:space="0" w:color="auto"/>
            </w:tcBorders>
            <w:noWrap/>
            <w:vAlign w:val="bottom"/>
            <w:hideMark/>
          </w:tcPr>
          <w:p w14:paraId="14FE9766" w14:textId="77777777" w:rsidR="00CF5F7D" w:rsidRPr="00CF5F7D" w:rsidRDefault="00CF5F7D" w:rsidP="00CF5F7D">
            <w:pPr>
              <w:spacing w:after="0" w:line="240" w:lineRule="auto"/>
              <w:jc w:val="right"/>
              <w:rPr>
                <w:rFonts w:ascii="Aptos Narrow" w:eastAsia="Times New Roman" w:hAnsi="Aptos Narrow" w:cs="Times New Roman"/>
                <w:color w:val="000000"/>
              </w:rPr>
            </w:pPr>
            <w:r w:rsidRPr="00CF5F7D">
              <w:rPr>
                <w:rFonts w:ascii="Aptos Narrow" w:eastAsia="Times New Roman" w:hAnsi="Aptos Narrow" w:cs="Times New Roman"/>
                <w:color w:val="000000"/>
              </w:rPr>
              <w:t>0</w:t>
            </w:r>
          </w:p>
        </w:tc>
      </w:tr>
      <w:tr w:rsidR="00CF5F7D" w:rsidRPr="00CF5F7D" w14:paraId="04E90477" w14:textId="77777777" w:rsidTr="00CF5F7D">
        <w:trPr>
          <w:trHeight w:val="290"/>
        </w:trPr>
        <w:tc>
          <w:tcPr>
            <w:tcW w:w="1087" w:type="dxa"/>
            <w:tcBorders>
              <w:top w:val="nil"/>
              <w:left w:val="single" w:sz="4" w:space="0" w:color="auto"/>
              <w:bottom w:val="single" w:sz="4" w:space="0" w:color="auto"/>
              <w:right w:val="single" w:sz="4" w:space="0" w:color="auto"/>
            </w:tcBorders>
            <w:noWrap/>
            <w:vAlign w:val="bottom"/>
            <w:hideMark/>
          </w:tcPr>
          <w:p w14:paraId="34F0FB24" w14:textId="77777777" w:rsidR="00CF5F7D" w:rsidRPr="00CF5F7D" w:rsidRDefault="00CF5F7D" w:rsidP="00CF5F7D">
            <w:pPr>
              <w:spacing w:after="0" w:line="240" w:lineRule="auto"/>
              <w:rPr>
                <w:rFonts w:ascii="Aptos Narrow" w:eastAsia="Times New Roman" w:hAnsi="Aptos Narrow" w:cs="Times New Roman"/>
                <w:color w:val="000000"/>
              </w:rPr>
            </w:pPr>
            <w:r w:rsidRPr="00CF5F7D">
              <w:rPr>
                <w:rFonts w:ascii="Aptos Narrow" w:eastAsia="Times New Roman" w:hAnsi="Aptos Narrow" w:cs="Times New Roman"/>
                <w:color w:val="000000"/>
              </w:rPr>
              <w:t>Households</w:t>
            </w:r>
          </w:p>
        </w:tc>
        <w:tc>
          <w:tcPr>
            <w:tcW w:w="960" w:type="dxa"/>
            <w:tcBorders>
              <w:top w:val="nil"/>
              <w:left w:val="nil"/>
              <w:bottom w:val="single" w:sz="4" w:space="0" w:color="auto"/>
              <w:right w:val="single" w:sz="4" w:space="0" w:color="auto"/>
            </w:tcBorders>
            <w:noWrap/>
            <w:vAlign w:val="bottom"/>
            <w:hideMark/>
          </w:tcPr>
          <w:p w14:paraId="1BDF67B3" w14:textId="77777777" w:rsidR="00CF5F7D" w:rsidRPr="00CF5F7D" w:rsidRDefault="00CF5F7D" w:rsidP="00CF5F7D">
            <w:pPr>
              <w:spacing w:after="0" w:line="240" w:lineRule="auto"/>
              <w:jc w:val="right"/>
              <w:rPr>
                <w:rFonts w:ascii="Aptos Narrow" w:eastAsia="Times New Roman" w:hAnsi="Aptos Narrow" w:cs="Times New Roman"/>
                <w:color w:val="000000"/>
              </w:rPr>
            </w:pPr>
            <w:r w:rsidRPr="00CF5F7D">
              <w:rPr>
                <w:rFonts w:ascii="Aptos Narrow" w:eastAsia="Times New Roman" w:hAnsi="Aptos Narrow" w:cs="Times New Roman"/>
                <w:color w:val="000000"/>
              </w:rPr>
              <w:t>0</w:t>
            </w:r>
          </w:p>
        </w:tc>
        <w:tc>
          <w:tcPr>
            <w:tcW w:w="960" w:type="dxa"/>
            <w:tcBorders>
              <w:top w:val="nil"/>
              <w:left w:val="nil"/>
              <w:bottom w:val="single" w:sz="4" w:space="0" w:color="auto"/>
              <w:right w:val="single" w:sz="4" w:space="0" w:color="auto"/>
            </w:tcBorders>
            <w:noWrap/>
            <w:vAlign w:val="bottom"/>
            <w:hideMark/>
          </w:tcPr>
          <w:p w14:paraId="649A0CC6" w14:textId="77777777" w:rsidR="00CF5F7D" w:rsidRPr="00CF5F7D" w:rsidRDefault="00CF5F7D" w:rsidP="00CF5F7D">
            <w:pPr>
              <w:spacing w:after="0" w:line="240" w:lineRule="auto"/>
              <w:jc w:val="right"/>
              <w:rPr>
                <w:rFonts w:ascii="Aptos Narrow" w:eastAsia="Times New Roman" w:hAnsi="Aptos Narrow" w:cs="Times New Roman"/>
                <w:color w:val="000000"/>
              </w:rPr>
            </w:pPr>
            <w:r w:rsidRPr="00CF5F7D">
              <w:rPr>
                <w:rFonts w:ascii="Aptos Narrow" w:eastAsia="Times New Roman" w:hAnsi="Aptos Narrow" w:cs="Times New Roman"/>
                <w:color w:val="000000"/>
              </w:rPr>
              <w:t>1</w:t>
            </w:r>
          </w:p>
        </w:tc>
      </w:tr>
    </w:tbl>
    <w:p w14:paraId="20862061" w14:textId="77777777" w:rsidR="00CF5F7D" w:rsidRDefault="00CF5F7D" w:rsidP="0023392C"/>
    <w:p w14:paraId="63550400" w14:textId="1CB5D7D3" w:rsidR="001B1F3A" w:rsidRDefault="001B1F3A" w:rsidP="0023392C">
      <w:r>
        <w:t>Time of day factors were also derived from the Transography dataset.</w:t>
      </w:r>
    </w:p>
    <w:tbl>
      <w:tblPr>
        <w:tblW w:w="1920" w:type="dxa"/>
        <w:tblLook w:val="04A0" w:firstRow="1" w:lastRow="0" w:firstColumn="1" w:lastColumn="0" w:noHBand="0" w:noVBand="1"/>
      </w:tblPr>
      <w:tblGrid>
        <w:gridCol w:w="960"/>
        <w:gridCol w:w="960"/>
      </w:tblGrid>
      <w:tr w:rsidR="001B1F3A" w:rsidRPr="001B1F3A" w14:paraId="51C25811" w14:textId="77777777" w:rsidTr="001B1F3A">
        <w:trPr>
          <w:trHeight w:val="29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6B6867FE" w14:textId="77777777" w:rsidR="001B1F3A" w:rsidRPr="001B1F3A" w:rsidRDefault="001B1F3A" w:rsidP="001B1F3A">
            <w:pPr>
              <w:spacing w:after="0" w:line="240" w:lineRule="auto"/>
              <w:rPr>
                <w:rFonts w:ascii="Aptos Narrow" w:eastAsia="Times New Roman" w:hAnsi="Aptos Narrow" w:cs="Times New Roman"/>
                <w:b/>
                <w:bCs/>
                <w:color w:val="000000"/>
              </w:rPr>
            </w:pPr>
            <w:r w:rsidRPr="001B1F3A">
              <w:rPr>
                <w:rFonts w:ascii="Aptos Narrow" w:eastAsia="Times New Roman" w:hAnsi="Aptos Narrow" w:cs="Times New Roman"/>
                <w:b/>
                <w:bCs/>
                <w:color w:val="000000"/>
              </w:rPr>
              <w:t>TOD</w:t>
            </w:r>
          </w:p>
        </w:tc>
        <w:tc>
          <w:tcPr>
            <w:tcW w:w="960" w:type="dxa"/>
            <w:tcBorders>
              <w:top w:val="single" w:sz="4" w:space="0" w:color="auto"/>
              <w:left w:val="nil"/>
              <w:bottom w:val="single" w:sz="4" w:space="0" w:color="auto"/>
              <w:right w:val="single" w:sz="4" w:space="0" w:color="auto"/>
            </w:tcBorders>
            <w:noWrap/>
            <w:vAlign w:val="bottom"/>
            <w:hideMark/>
          </w:tcPr>
          <w:p w14:paraId="1F6A72C9" w14:textId="77777777" w:rsidR="001B1F3A" w:rsidRPr="001B1F3A" w:rsidRDefault="001B1F3A" w:rsidP="001B1F3A">
            <w:pPr>
              <w:spacing w:after="0" w:line="240" w:lineRule="auto"/>
              <w:rPr>
                <w:rFonts w:ascii="Aptos Narrow" w:eastAsia="Times New Roman" w:hAnsi="Aptos Narrow" w:cs="Times New Roman"/>
                <w:b/>
                <w:bCs/>
                <w:color w:val="000000"/>
              </w:rPr>
            </w:pPr>
            <w:r w:rsidRPr="001B1F3A">
              <w:rPr>
                <w:rFonts w:ascii="Aptos Narrow" w:eastAsia="Times New Roman" w:hAnsi="Aptos Narrow" w:cs="Times New Roman"/>
                <w:b/>
                <w:bCs/>
                <w:color w:val="000000"/>
              </w:rPr>
              <w:t>Factor</w:t>
            </w:r>
          </w:p>
        </w:tc>
      </w:tr>
      <w:tr w:rsidR="001B1F3A" w:rsidRPr="001B1F3A" w14:paraId="3C9BECB3" w14:textId="77777777" w:rsidTr="001B1F3A">
        <w:trPr>
          <w:trHeight w:val="290"/>
        </w:trPr>
        <w:tc>
          <w:tcPr>
            <w:tcW w:w="960" w:type="dxa"/>
            <w:tcBorders>
              <w:top w:val="nil"/>
              <w:left w:val="single" w:sz="4" w:space="0" w:color="auto"/>
              <w:bottom w:val="single" w:sz="4" w:space="0" w:color="auto"/>
              <w:right w:val="single" w:sz="4" w:space="0" w:color="auto"/>
            </w:tcBorders>
            <w:noWrap/>
            <w:vAlign w:val="bottom"/>
            <w:hideMark/>
          </w:tcPr>
          <w:p w14:paraId="27B97638" w14:textId="77777777" w:rsidR="001B1F3A" w:rsidRPr="001B1F3A" w:rsidRDefault="001B1F3A" w:rsidP="001B1F3A">
            <w:pPr>
              <w:spacing w:after="0" w:line="240" w:lineRule="auto"/>
              <w:rPr>
                <w:rFonts w:ascii="Aptos Narrow" w:eastAsia="Times New Roman" w:hAnsi="Aptos Narrow" w:cs="Times New Roman"/>
                <w:color w:val="000000"/>
              </w:rPr>
            </w:pPr>
            <w:r w:rsidRPr="001B1F3A">
              <w:rPr>
                <w:rFonts w:ascii="Aptos Narrow" w:eastAsia="Times New Roman" w:hAnsi="Aptos Narrow" w:cs="Times New Roman"/>
                <w:color w:val="000000"/>
              </w:rPr>
              <w:t>AM</w:t>
            </w:r>
          </w:p>
        </w:tc>
        <w:tc>
          <w:tcPr>
            <w:tcW w:w="960" w:type="dxa"/>
            <w:tcBorders>
              <w:top w:val="nil"/>
              <w:left w:val="nil"/>
              <w:bottom w:val="single" w:sz="4" w:space="0" w:color="auto"/>
              <w:right w:val="single" w:sz="4" w:space="0" w:color="auto"/>
            </w:tcBorders>
            <w:noWrap/>
            <w:vAlign w:val="bottom"/>
            <w:hideMark/>
          </w:tcPr>
          <w:p w14:paraId="10F9075B" w14:textId="77777777" w:rsidR="001B1F3A" w:rsidRPr="001B1F3A" w:rsidRDefault="001B1F3A" w:rsidP="001B1F3A">
            <w:pPr>
              <w:spacing w:after="0" w:line="240" w:lineRule="auto"/>
              <w:jc w:val="right"/>
              <w:rPr>
                <w:rFonts w:ascii="Aptos Narrow" w:eastAsia="Times New Roman" w:hAnsi="Aptos Narrow" w:cs="Times New Roman"/>
                <w:color w:val="000000"/>
              </w:rPr>
            </w:pPr>
            <w:r w:rsidRPr="001B1F3A">
              <w:rPr>
                <w:rFonts w:ascii="Aptos Narrow" w:eastAsia="Times New Roman" w:hAnsi="Aptos Narrow" w:cs="Times New Roman"/>
                <w:color w:val="000000"/>
              </w:rPr>
              <w:t>25%</w:t>
            </w:r>
          </w:p>
        </w:tc>
      </w:tr>
      <w:tr w:rsidR="001B1F3A" w:rsidRPr="001B1F3A" w14:paraId="08C1597E" w14:textId="77777777" w:rsidTr="001B1F3A">
        <w:trPr>
          <w:trHeight w:val="290"/>
        </w:trPr>
        <w:tc>
          <w:tcPr>
            <w:tcW w:w="960" w:type="dxa"/>
            <w:tcBorders>
              <w:top w:val="nil"/>
              <w:left w:val="single" w:sz="4" w:space="0" w:color="auto"/>
              <w:bottom w:val="single" w:sz="4" w:space="0" w:color="auto"/>
              <w:right w:val="single" w:sz="4" w:space="0" w:color="auto"/>
            </w:tcBorders>
            <w:noWrap/>
            <w:vAlign w:val="bottom"/>
            <w:hideMark/>
          </w:tcPr>
          <w:p w14:paraId="44D4632C" w14:textId="77777777" w:rsidR="001B1F3A" w:rsidRPr="001B1F3A" w:rsidRDefault="001B1F3A" w:rsidP="001B1F3A">
            <w:pPr>
              <w:spacing w:after="0" w:line="240" w:lineRule="auto"/>
              <w:rPr>
                <w:rFonts w:ascii="Aptos Narrow" w:eastAsia="Times New Roman" w:hAnsi="Aptos Narrow" w:cs="Times New Roman"/>
                <w:color w:val="000000"/>
              </w:rPr>
            </w:pPr>
            <w:r w:rsidRPr="001B1F3A">
              <w:rPr>
                <w:rFonts w:ascii="Aptos Narrow" w:eastAsia="Times New Roman" w:hAnsi="Aptos Narrow" w:cs="Times New Roman"/>
                <w:color w:val="000000"/>
              </w:rPr>
              <w:t>OP</w:t>
            </w:r>
          </w:p>
        </w:tc>
        <w:tc>
          <w:tcPr>
            <w:tcW w:w="960" w:type="dxa"/>
            <w:tcBorders>
              <w:top w:val="nil"/>
              <w:left w:val="nil"/>
              <w:bottom w:val="single" w:sz="4" w:space="0" w:color="auto"/>
              <w:right w:val="single" w:sz="4" w:space="0" w:color="auto"/>
            </w:tcBorders>
            <w:noWrap/>
            <w:vAlign w:val="bottom"/>
            <w:hideMark/>
          </w:tcPr>
          <w:p w14:paraId="22ED6827" w14:textId="77777777" w:rsidR="001B1F3A" w:rsidRPr="001B1F3A" w:rsidRDefault="001B1F3A" w:rsidP="001B1F3A">
            <w:pPr>
              <w:spacing w:after="0" w:line="240" w:lineRule="auto"/>
              <w:jc w:val="right"/>
              <w:rPr>
                <w:rFonts w:ascii="Aptos Narrow" w:eastAsia="Times New Roman" w:hAnsi="Aptos Narrow" w:cs="Times New Roman"/>
                <w:color w:val="000000"/>
              </w:rPr>
            </w:pPr>
            <w:r w:rsidRPr="001B1F3A">
              <w:rPr>
                <w:rFonts w:ascii="Aptos Narrow" w:eastAsia="Times New Roman" w:hAnsi="Aptos Narrow" w:cs="Times New Roman"/>
                <w:color w:val="000000"/>
              </w:rPr>
              <w:t>42%</w:t>
            </w:r>
          </w:p>
        </w:tc>
      </w:tr>
      <w:tr w:rsidR="001B1F3A" w:rsidRPr="001B1F3A" w14:paraId="398C35B7" w14:textId="77777777" w:rsidTr="001B1F3A">
        <w:trPr>
          <w:trHeight w:val="290"/>
        </w:trPr>
        <w:tc>
          <w:tcPr>
            <w:tcW w:w="960" w:type="dxa"/>
            <w:tcBorders>
              <w:top w:val="nil"/>
              <w:left w:val="single" w:sz="4" w:space="0" w:color="auto"/>
              <w:bottom w:val="single" w:sz="4" w:space="0" w:color="auto"/>
              <w:right w:val="single" w:sz="4" w:space="0" w:color="auto"/>
            </w:tcBorders>
            <w:noWrap/>
            <w:vAlign w:val="bottom"/>
            <w:hideMark/>
          </w:tcPr>
          <w:p w14:paraId="7C92E886" w14:textId="77777777" w:rsidR="001B1F3A" w:rsidRPr="001B1F3A" w:rsidRDefault="001B1F3A" w:rsidP="001B1F3A">
            <w:pPr>
              <w:spacing w:after="0" w:line="240" w:lineRule="auto"/>
              <w:rPr>
                <w:rFonts w:ascii="Aptos Narrow" w:eastAsia="Times New Roman" w:hAnsi="Aptos Narrow" w:cs="Times New Roman"/>
                <w:color w:val="000000"/>
              </w:rPr>
            </w:pPr>
            <w:r w:rsidRPr="001B1F3A">
              <w:rPr>
                <w:rFonts w:ascii="Aptos Narrow" w:eastAsia="Times New Roman" w:hAnsi="Aptos Narrow" w:cs="Times New Roman"/>
                <w:color w:val="000000"/>
              </w:rPr>
              <w:t>PM</w:t>
            </w:r>
          </w:p>
        </w:tc>
        <w:tc>
          <w:tcPr>
            <w:tcW w:w="960" w:type="dxa"/>
            <w:tcBorders>
              <w:top w:val="nil"/>
              <w:left w:val="nil"/>
              <w:bottom w:val="single" w:sz="4" w:space="0" w:color="auto"/>
              <w:right w:val="single" w:sz="4" w:space="0" w:color="auto"/>
            </w:tcBorders>
            <w:noWrap/>
            <w:vAlign w:val="bottom"/>
            <w:hideMark/>
          </w:tcPr>
          <w:p w14:paraId="2AEF4DE6" w14:textId="77777777" w:rsidR="001B1F3A" w:rsidRPr="001B1F3A" w:rsidRDefault="001B1F3A" w:rsidP="001B1F3A">
            <w:pPr>
              <w:spacing w:after="0" w:line="240" w:lineRule="auto"/>
              <w:jc w:val="right"/>
              <w:rPr>
                <w:rFonts w:ascii="Aptos Narrow" w:eastAsia="Times New Roman" w:hAnsi="Aptos Narrow" w:cs="Times New Roman"/>
                <w:color w:val="000000"/>
              </w:rPr>
            </w:pPr>
            <w:r w:rsidRPr="001B1F3A">
              <w:rPr>
                <w:rFonts w:ascii="Aptos Narrow" w:eastAsia="Times New Roman" w:hAnsi="Aptos Narrow" w:cs="Times New Roman"/>
                <w:color w:val="000000"/>
              </w:rPr>
              <w:t>33%</w:t>
            </w:r>
          </w:p>
        </w:tc>
      </w:tr>
    </w:tbl>
    <w:p w14:paraId="263D3282" w14:textId="77777777" w:rsidR="001B1F3A" w:rsidRDefault="001B1F3A" w:rsidP="0023392C"/>
    <w:p w14:paraId="42E012AA" w14:textId="0D08932D" w:rsidR="003A5217" w:rsidRDefault="003A5217" w:rsidP="003A5217">
      <w:pPr>
        <w:pStyle w:val="Heading1"/>
      </w:pPr>
      <w:bookmarkStart w:id="96" w:name="_Toc207894931"/>
      <w:r>
        <w:t>Microtransit</w:t>
      </w:r>
      <w:bookmarkEnd w:id="96"/>
    </w:p>
    <w:p w14:paraId="33253EBF" w14:textId="480C8D24" w:rsidR="003A5217" w:rsidRDefault="003A5217" w:rsidP="003A5217">
      <w:r>
        <w:t>The Oahu model supports the analysis of microtransit service. In the SE data file, any TAZ can be assigned to a microtransit district. All TAZs within the same district can use microtransit to get directly to any other zone in the same district. In addition, microtransit can take them to any bus stop in the district, which will allow them to reach other areas of the island via transit.</w:t>
      </w:r>
    </w:p>
    <w:p w14:paraId="66E531AD" w14:textId="0A2B50B5" w:rsidR="003A5217" w:rsidRDefault="003A5217" w:rsidP="003A5217">
      <w:r>
        <w:t>This was accomplished by adding two modes to mode choice:</w:t>
      </w:r>
    </w:p>
    <w:p w14:paraId="5B41A8F8" w14:textId="3559C500" w:rsidR="003A5217" w:rsidRDefault="003A5217" w:rsidP="003A5217">
      <w:pPr>
        <w:pStyle w:val="ListParagraph"/>
        <w:numPr>
          <w:ilvl w:val="0"/>
          <w:numId w:val="26"/>
        </w:numPr>
      </w:pPr>
      <w:r>
        <w:t>Microtransit direct</w:t>
      </w:r>
    </w:p>
    <w:p w14:paraId="7CCF4234" w14:textId="4D4A9962" w:rsidR="003A5217" w:rsidRDefault="003A5217" w:rsidP="003A5217">
      <w:pPr>
        <w:pStyle w:val="ListParagraph"/>
        <w:numPr>
          <w:ilvl w:val="1"/>
          <w:numId w:val="26"/>
        </w:numPr>
      </w:pPr>
      <w:r>
        <w:t>An auto mode with TNC-like cost terms (headways, fare).</w:t>
      </w:r>
    </w:p>
    <w:p w14:paraId="72D953C8" w14:textId="33F442B5" w:rsidR="003A5217" w:rsidRDefault="003A5217" w:rsidP="003A5217">
      <w:pPr>
        <w:pStyle w:val="ListParagraph"/>
        <w:numPr>
          <w:ilvl w:val="1"/>
          <w:numId w:val="26"/>
        </w:numPr>
      </w:pPr>
      <w:r>
        <w:t>Household does not need to own an auto to use it</w:t>
      </w:r>
    </w:p>
    <w:p w14:paraId="42D39A67" w14:textId="35EF9B5D" w:rsidR="003A5217" w:rsidRDefault="003A5217" w:rsidP="003A5217">
      <w:pPr>
        <w:pStyle w:val="ListParagraph"/>
        <w:numPr>
          <w:ilvl w:val="0"/>
          <w:numId w:val="26"/>
        </w:numPr>
      </w:pPr>
      <w:r>
        <w:t>Microtransit access mode for transit</w:t>
      </w:r>
    </w:p>
    <w:p w14:paraId="4EE41F37" w14:textId="57A2354B" w:rsidR="003A5217" w:rsidRDefault="003A5217" w:rsidP="003A5217">
      <w:pPr>
        <w:pStyle w:val="ListParagraph"/>
        <w:numPr>
          <w:ilvl w:val="1"/>
          <w:numId w:val="26"/>
        </w:numPr>
      </w:pPr>
      <w:r>
        <w:t>An access mode within the transit nest.</w:t>
      </w:r>
    </w:p>
    <w:p w14:paraId="24298DF7" w14:textId="162076D3" w:rsidR="003A5217" w:rsidRDefault="003A5217" w:rsidP="003A5217">
      <w:pPr>
        <w:pStyle w:val="ListParagraph"/>
        <w:numPr>
          <w:ilvl w:val="1"/>
          <w:numId w:val="26"/>
        </w:numPr>
      </w:pPr>
      <w:r>
        <w:t>Operates like knr but with additional cost components (headways, fare)</w:t>
      </w:r>
    </w:p>
    <w:p w14:paraId="728FCA04" w14:textId="644ACD51" w:rsidR="003A5217" w:rsidRPr="003A5217" w:rsidRDefault="003A5217" w:rsidP="003A5217">
      <w:r>
        <w:t>There is no microtransit in the base year of the model or in the household survey. As a result, this component is for scenario analysis only. Coefficients from other modes were borrowed to support this new mode.</w:t>
      </w:r>
    </w:p>
    <w:p w14:paraId="3FE4268A" w14:textId="0D4C7DA8" w:rsidR="0067396D" w:rsidRDefault="00E0771A" w:rsidP="00E0771A">
      <w:pPr>
        <w:pStyle w:val="Heading1"/>
      </w:pPr>
      <w:bookmarkStart w:id="97" w:name="_Toc207894932"/>
      <w:r>
        <w:t>Conclusion</w:t>
      </w:r>
      <w:bookmarkEnd w:id="97"/>
    </w:p>
    <w:p w14:paraId="0B2BB53D" w14:textId="2E291D26" w:rsidR="00E62E80" w:rsidRDefault="000E4F2E" w:rsidP="00E0771A">
      <w:r>
        <w:t xml:space="preserve">This technical report serves as the detailed specification of the ABM overall framework and demand modeling approach. It presents the chosen model components, their sequence, and their interactions, </w:t>
      </w:r>
      <w:r>
        <w:lastRenderedPageBreak/>
        <w:t xml:space="preserve">as well as a microscopic view into its numerous behavioral considerations. </w:t>
      </w:r>
      <w:r w:rsidR="00A216AA">
        <w:t xml:space="preserve">The model’s sensitivity to various policy-related factors are indicated by the presence of relevant variables in the </w:t>
      </w:r>
      <w:r w:rsidR="0075192F">
        <w:t xml:space="preserve">choice model </w:t>
      </w:r>
      <w:r w:rsidR="00A216AA">
        <w:t>utility equations</w:t>
      </w:r>
      <w:r w:rsidR="002F2EDA">
        <w:t xml:space="preserve"> and other input tables</w:t>
      </w:r>
      <w:r w:rsidR="00A216AA">
        <w:t xml:space="preserve">. </w:t>
      </w:r>
      <w:r w:rsidR="00584669">
        <w:t xml:space="preserve">The software implementation of the ABM is faithful to this document. </w:t>
      </w:r>
      <w:r w:rsidR="00A43910">
        <w:t>The system</w:t>
      </w:r>
      <w:r w:rsidR="002F2EDA">
        <w:t>, together with other components (trucks, external</w:t>
      </w:r>
      <w:r w:rsidR="0014288B">
        <w:t>s</w:t>
      </w:r>
      <w:r w:rsidR="002F2EDA">
        <w:t xml:space="preserve"> and traffic</w:t>
      </w:r>
      <w:r w:rsidR="0014288B">
        <w:t>/public transit</w:t>
      </w:r>
      <w:r w:rsidR="002F2EDA">
        <w:t xml:space="preserve"> assignments)</w:t>
      </w:r>
      <w:r w:rsidR="00A43910">
        <w:t xml:space="preserve"> represent</w:t>
      </w:r>
      <w:r w:rsidR="00C13BA1">
        <w:t>s</w:t>
      </w:r>
      <w:r w:rsidR="00A43910">
        <w:t xml:space="preserve"> a </w:t>
      </w:r>
      <w:r w:rsidR="00875293">
        <w:t>complex,</w:t>
      </w:r>
      <w:r w:rsidR="00A43910">
        <w:t xml:space="preserve"> yet self-contained ABM fully implemented on a single software platform</w:t>
      </w:r>
      <w:r w:rsidR="00074142">
        <w:t xml:space="preserve"> with a user-friendly graphical interface. Please refer to the model user guide and TransCAD documentation/help files for information on running the model and leveraging the numerous features native to TransCAD.</w:t>
      </w:r>
    </w:p>
    <w:p w14:paraId="4B307586" w14:textId="77777777" w:rsidR="00E62E80" w:rsidRDefault="00E62E80">
      <w:r>
        <w:br w:type="page"/>
      </w:r>
    </w:p>
    <w:p w14:paraId="59E19CDB" w14:textId="23267D6A" w:rsidR="00E0771A" w:rsidRDefault="00E62E80" w:rsidP="00E62E80">
      <w:pPr>
        <w:pStyle w:val="Heading1"/>
      </w:pPr>
      <w:bookmarkStart w:id="98" w:name="_Toc207894933"/>
      <w:r>
        <w:lastRenderedPageBreak/>
        <w:t>Appendix</w:t>
      </w:r>
      <w:r w:rsidR="00FD24F7">
        <w:t xml:space="preserve"> A</w:t>
      </w:r>
      <w:r>
        <w:t>: Calibration</w:t>
      </w:r>
      <w:bookmarkEnd w:id="98"/>
    </w:p>
    <w:p w14:paraId="0C58B809" w14:textId="5F112054" w:rsidR="00E62E80" w:rsidRDefault="00E62E80" w:rsidP="00E62E80">
      <w:r>
        <w:t>The following tables provide calibration statistics for the various models. Additionally, this information is included in the model repositories in the base year scenario.</w:t>
      </w:r>
    </w:p>
    <w:p w14:paraId="63A29DE0" w14:textId="0C677AB2" w:rsidR="00E62E80" w:rsidRDefault="00E62E80" w:rsidP="00E62E80">
      <w:pPr>
        <w:pStyle w:val="Heading2"/>
      </w:pPr>
      <w:bookmarkStart w:id="99" w:name="_Toc207894934"/>
      <w:r>
        <w:t>Long-Term</w:t>
      </w:r>
      <w:bookmarkEnd w:id="99"/>
    </w:p>
    <w:p w14:paraId="7B4C8597" w14:textId="7A26C5BA" w:rsidR="00E62E80" w:rsidRDefault="00E62E80" w:rsidP="00E62E80">
      <w:pPr>
        <w:pStyle w:val="Heading3"/>
      </w:pPr>
      <w:bookmarkStart w:id="100" w:name="_Toc207894935"/>
      <w:r>
        <w:t>Auto Ownership</w:t>
      </w:r>
      <w:bookmarkEnd w:id="100"/>
    </w:p>
    <w:p w14:paraId="0D442A93" w14:textId="2CB6DE72" w:rsidR="00E62E80" w:rsidRDefault="007E3A15" w:rsidP="00E62E80">
      <w:r w:rsidRPr="007E3A15">
        <w:rPr>
          <w:noProof/>
        </w:rPr>
        <w:drawing>
          <wp:inline distT="0" distB="0" distL="0" distR="0" wp14:anchorId="7E807BED" wp14:editId="439EF50B">
            <wp:extent cx="5943600" cy="1372235"/>
            <wp:effectExtent l="0" t="0" r="0" b="0"/>
            <wp:docPr id="14758757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7577" name="Picture 1" descr="A screenshot of a computer screen&#10;&#10;Description automatically generated"/>
                    <pic:cNvPicPr/>
                  </pic:nvPicPr>
                  <pic:blipFill>
                    <a:blip r:embed="rId143"/>
                    <a:stretch>
                      <a:fillRect/>
                    </a:stretch>
                  </pic:blipFill>
                  <pic:spPr>
                    <a:xfrm>
                      <a:off x="0" y="0"/>
                      <a:ext cx="5943600" cy="1372235"/>
                    </a:xfrm>
                    <a:prstGeom prst="rect">
                      <a:avLst/>
                    </a:prstGeom>
                  </pic:spPr>
                </pic:pic>
              </a:graphicData>
            </a:graphic>
          </wp:inline>
        </w:drawing>
      </w:r>
    </w:p>
    <w:p w14:paraId="55089742" w14:textId="229CD6E6" w:rsidR="007E3A15" w:rsidRDefault="007E3A15" w:rsidP="007E3A15">
      <w:pPr>
        <w:pStyle w:val="Heading3"/>
      </w:pPr>
      <w:bookmarkStart w:id="101" w:name="_Toc207894936"/>
      <w:r>
        <w:t>Daycare Status</w:t>
      </w:r>
      <w:bookmarkEnd w:id="101"/>
    </w:p>
    <w:p w14:paraId="212F95FB" w14:textId="2BC5B678" w:rsidR="007E3A15" w:rsidRDefault="007E3A15" w:rsidP="007E3A15">
      <w:r w:rsidRPr="007E3A15">
        <w:rPr>
          <w:noProof/>
        </w:rPr>
        <w:drawing>
          <wp:inline distT="0" distB="0" distL="0" distR="0" wp14:anchorId="5AF5E57F" wp14:editId="14953AB1">
            <wp:extent cx="5943600" cy="688975"/>
            <wp:effectExtent l="0" t="0" r="0" b="0"/>
            <wp:docPr id="161507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74303" name=""/>
                    <pic:cNvPicPr/>
                  </pic:nvPicPr>
                  <pic:blipFill>
                    <a:blip r:embed="rId144"/>
                    <a:stretch>
                      <a:fillRect/>
                    </a:stretch>
                  </pic:blipFill>
                  <pic:spPr>
                    <a:xfrm>
                      <a:off x="0" y="0"/>
                      <a:ext cx="5943600" cy="688975"/>
                    </a:xfrm>
                    <a:prstGeom prst="rect">
                      <a:avLst/>
                    </a:prstGeom>
                  </pic:spPr>
                </pic:pic>
              </a:graphicData>
            </a:graphic>
          </wp:inline>
        </w:drawing>
      </w:r>
    </w:p>
    <w:p w14:paraId="64F12D91" w14:textId="68ADFBCE" w:rsidR="007E3A15" w:rsidRDefault="007E3A15" w:rsidP="007E3A15">
      <w:pPr>
        <w:pStyle w:val="Heading3"/>
      </w:pPr>
      <w:bookmarkStart w:id="102" w:name="_Toc207894937"/>
      <w:r>
        <w:t>Driver’s License</w:t>
      </w:r>
      <w:bookmarkEnd w:id="102"/>
    </w:p>
    <w:p w14:paraId="3D637546" w14:textId="2FD94DEB" w:rsidR="007E3A15" w:rsidRDefault="007E3A15" w:rsidP="007E3A15">
      <w:r w:rsidRPr="007E3A15">
        <w:rPr>
          <w:noProof/>
        </w:rPr>
        <w:drawing>
          <wp:inline distT="0" distB="0" distL="0" distR="0" wp14:anchorId="3E8EEE31" wp14:editId="7780E907">
            <wp:extent cx="5943600" cy="675640"/>
            <wp:effectExtent l="0" t="0" r="0" b="0"/>
            <wp:docPr id="186151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51763" name=""/>
                    <pic:cNvPicPr/>
                  </pic:nvPicPr>
                  <pic:blipFill>
                    <a:blip r:embed="rId145"/>
                    <a:stretch>
                      <a:fillRect/>
                    </a:stretch>
                  </pic:blipFill>
                  <pic:spPr>
                    <a:xfrm>
                      <a:off x="0" y="0"/>
                      <a:ext cx="5943600" cy="675640"/>
                    </a:xfrm>
                    <a:prstGeom prst="rect">
                      <a:avLst/>
                    </a:prstGeom>
                  </pic:spPr>
                </pic:pic>
              </a:graphicData>
            </a:graphic>
          </wp:inline>
        </w:drawing>
      </w:r>
    </w:p>
    <w:p w14:paraId="58766A1A" w14:textId="1CDA0691" w:rsidR="007E3A15" w:rsidRDefault="007E3A15" w:rsidP="007E3A15">
      <w:pPr>
        <w:pStyle w:val="Heading3"/>
      </w:pPr>
      <w:bookmarkStart w:id="103" w:name="_Toc207894938"/>
      <w:r>
        <w:t>University Status</w:t>
      </w:r>
      <w:bookmarkEnd w:id="103"/>
    </w:p>
    <w:p w14:paraId="2F6A9D75" w14:textId="57219E9B" w:rsidR="007E3A15" w:rsidRDefault="007E3A15" w:rsidP="007E3A15">
      <w:r w:rsidRPr="007E3A15">
        <w:rPr>
          <w:noProof/>
        </w:rPr>
        <w:drawing>
          <wp:inline distT="0" distB="0" distL="0" distR="0" wp14:anchorId="3FCE7833" wp14:editId="06785200">
            <wp:extent cx="5943600" cy="685800"/>
            <wp:effectExtent l="0" t="0" r="0" b="0"/>
            <wp:docPr id="785002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02721" name=""/>
                    <pic:cNvPicPr/>
                  </pic:nvPicPr>
                  <pic:blipFill>
                    <a:blip r:embed="rId146"/>
                    <a:stretch>
                      <a:fillRect/>
                    </a:stretch>
                  </pic:blipFill>
                  <pic:spPr>
                    <a:xfrm>
                      <a:off x="0" y="0"/>
                      <a:ext cx="5943600" cy="685800"/>
                    </a:xfrm>
                    <a:prstGeom prst="rect">
                      <a:avLst/>
                    </a:prstGeom>
                  </pic:spPr>
                </pic:pic>
              </a:graphicData>
            </a:graphic>
          </wp:inline>
        </w:drawing>
      </w:r>
    </w:p>
    <w:p w14:paraId="6B2AA224" w14:textId="168C4462" w:rsidR="007E3A15" w:rsidRDefault="007E3A15" w:rsidP="007E3A15">
      <w:pPr>
        <w:pStyle w:val="Heading3"/>
      </w:pPr>
      <w:bookmarkStart w:id="104" w:name="_Toc207894939"/>
      <w:r>
        <w:t>Worker Category</w:t>
      </w:r>
      <w:bookmarkEnd w:id="104"/>
    </w:p>
    <w:p w14:paraId="0285F1E4" w14:textId="7D2084EB" w:rsidR="007E3A15" w:rsidRDefault="007E3A15" w:rsidP="007E3A15">
      <w:r w:rsidRPr="007E3A15">
        <w:rPr>
          <w:noProof/>
        </w:rPr>
        <w:drawing>
          <wp:inline distT="0" distB="0" distL="0" distR="0" wp14:anchorId="63981DC9" wp14:editId="6CA98B17">
            <wp:extent cx="5943600" cy="684530"/>
            <wp:effectExtent l="0" t="0" r="0" b="1270"/>
            <wp:docPr id="2116959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59132" name=""/>
                    <pic:cNvPicPr/>
                  </pic:nvPicPr>
                  <pic:blipFill>
                    <a:blip r:embed="rId147"/>
                    <a:stretch>
                      <a:fillRect/>
                    </a:stretch>
                  </pic:blipFill>
                  <pic:spPr>
                    <a:xfrm>
                      <a:off x="0" y="0"/>
                      <a:ext cx="5943600" cy="684530"/>
                    </a:xfrm>
                    <a:prstGeom prst="rect">
                      <a:avLst/>
                    </a:prstGeom>
                  </pic:spPr>
                </pic:pic>
              </a:graphicData>
            </a:graphic>
          </wp:inline>
        </w:drawing>
      </w:r>
    </w:p>
    <w:p w14:paraId="103849FB" w14:textId="552157CF" w:rsidR="007E3A15" w:rsidRDefault="007E3A15" w:rsidP="007E3A15">
      <w:pPr>
        <w:pStyle w:val="Heading2"/>
      </w:pPr>
      <w:bookmarkStart w:id="105" w:name="_Toc207894940"/>
      <w:r>
        <w:lastRenderedPageBreak/>
        <w:t>Mandatory Tours</w:t>
      </w:r>
      <w:bookmarkEnd w:id="105"/>
    </w:p>
    <w:p w14:paraId="4D2EB1BA" w14:textId="76F465CD" w:rsidR="007E3A15" w:rsidRDefault="007E3A15" w:rsidP="007E3A15">
      <w:pPr>
        <w:pStyle w:val="Heading3"/>
      </w:pPr>
      <w:bookmarkStart w:id="106" w:name="_Toc207894941"/>
      <w:r>
        <w:t>Full Time Work Duration</w:t>
      </w:r>
      <w:bookmarkEnd w:id="106"/>
    </w:p>
    <w:p w14:paraId="233DACAB" w14:textId="4780A5B0" w:rsidR="007E3A15" w:rsidRDefault="007E3A15" w:rsidP="007E3A15">
      <w:r w:rsidRPr="007E3A15">
        <w:rPr>
          <w:noProof/>
        </w:rPr>
        <w:drawing>
          <wp:inline distT="0" distB="0" distL="0" distR="0" wp14:anchorId="2D6130FF" wp14:editId="4F641FCA">
            <wp:extent cx="5943600" cy="3693160"/>
            <wp:effectExtent l="0" t="0" r="0" b="2540"/>
            <wp:docPr id="955067732"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67732" name="Picture 1" descr="A screenshot of a table&#10;&#10;Description automatically generated"/>
                    <pic:cNvPicPr/>
                  </pic:nvPicPr>
                  <pic:blipFill>
                    <a:blip r:embed="rId148"/>
                    <a:stretch>
                      <a:fillRect/>
                    </a:stretch>
                  </pic:blipFill>
                  <pic:spPr>
                    <a:xfrm>
                      <a:off x="0" y="0"/>
                      <a:ext cx="5943600" cy="3693160"/>
                    </a:xfrm>
                    <a:prstGeom prst="rect">
                      <a:avLst/>
                    </a:prstGeom>
                  </pic:spPr>
                </pic:pic>
              </a:graphicData>
            </a:graphic>
          </wp:inline>
        </w:drawing>
      </w:r>
    </w:p>
    <w:p w14:paraId="422F3280" w14:textId="32412FCE" w:rsidR="007E3A15" w:rsidRDefault="007E3A15" w:rsidP="007E3A15">
      <w:pPr>
        <w:pStyle w:val="Heading3"/>
      </w:pPr>
      <w:bookmarkStart w:id="107" w:name="_Toc207894942"/>
      <w:r>
        <w:lastRenderedPageBreak/>
        <w:t>Full Time Work Start</w:t>
      </w:r>
      <w:bookmarkEnd w:id="107"/>
    </w:p>
    <w:p w14:paraId="1CA12460" w14:textId="5A868CDF" w:rsidR="007E3A15" w:rsidRDefault="007E3A15" w:rsidP="007E3A15">
      <w:r w:rsidRPr="007E3A15">
        <w:rPr>
          <w:noProof/>
        </w:rPr>
        <w:drawing>
          <wp:inline distT="0" distB="0" distL="0" distR="0" wp14:anchorId="76D727BE" wp14:editId="6AC81067">
            <wp:extent cx="5943600" cy="3991610"/>
            <wp:effectExtent l="0" t="0" r="0" b="8890"/>
            <wp:docPr id="670612686"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12686" name="Picture 1" descr="A screenshot of a table&#10;&#10;Description automatically generated"/>
                    <pic:cNvPicPr/>
                  </pic:nvPicPr>
                  <pic:blipFill>
                    <a:blip r:embed="rId149"/>
                    <a:stretch>
                      <a:fillRect/>
                    </a:stretch>
                  </pic:blipFill>
                  <pic:spPr>
                    <a:xfrm>
                      <a:off x="0" y="0"/>
                      <a:ext cx="5943600" cy="3991610"/>
                    </a:xfrm>
                    <a:prstGeom prst="rect">
                      <a:avLst/>
                    </a:prstGeom>
                  </pic:spPr>
                </pic:pic>
              </a:graphicData>
            </a:graphic>
          </wp:inline>
        </w:drawing>
      </w:r>
    </w:p>
    <w:p w14:paraId="237F1A7C" w14:textId="0FCD08B6" w:rsidR="007E3A15" w:rsidRDefault="007E3A15" w:rsidP="007E3A15">
      <w:pPr>
        <w:pStyle w:val="Heading3"/>
      </w:pPr>
      <w:bookmarkStart w:id="108" w:name="_Toc207894943"/>
      <w:r>
        <w:t>Part Time Work Duration</w:t>
      </w:r>
      <w:bookmarkEnd w:id="108"/>
    </w:p>
    <w:p w14:paraId="26B053D3" w14:textId="07CA8394" w:rsidR="007E3A15" w:rsidRDefault="007E3A15" w:rsidP="007E3A15">
      <w:r w:rsidRPr="007E3A15">
        <w:rPr>
          <w:noProof/>
        </w:rPr>
        <w:drawing>
          <wp:inline distT="0" distB="0" distL="0" distR="0" wp14:anchorId="7F268A25" wp14:editId="7E4CE664">
            <wp:extent cx="5943600" cy="2629535"/>
            <wp:effectExtent l="0" t="0" r="0" b="0"/>
            <wp:docPr id="19057316"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316" name="Picture 1" descr="A screenshot of a table&#10;&#10;Description automatically generated"/>
                    <pic:cNvPicPr/>
                  </pic:nvPicPr>
                  <pic:blipFill>
                    <a:blip r:embed="rId150"/>
                    <a:stretch>
                      <a:fillRect/>
                    </a:stretch>
                  </pic:blipFill>
                  <pic:spPr>
                    <a:xfrm>
                      <a:off x="0" y="0"/>
                      <a:ext cx="5943600" cy="2629535"/>
                    </a:xfrm>
                    <a:prstGeom prst="rect">
                      <a:avLst/>
                    </a:prstGeom>
                  </pic:spPr>
                </pic:pic>
              </a:graphicData>
            </a:graphic>
          </wp:inline>
        </w:drawing>
      </w:r>
    </w:p>
    <w:p w14:paraId="27804288" w14:textId="2B60AE7E" w:rsidR="007E3A15" w:rsidRDefault="007E3A15" w:rsidP="007E3A15">
      <w:pPr>
        <w:pStyle w:val="Heading3"/>
      </w:pPr>
      <w:bookmarkStart w:id="109" w:name="_Toc207894944"/>
      <w:r>
        <w:lastRenderedPageBreak/>
        <w:t>Part Time Work Start</w:t>
      </w:r>
      <w:bookmarkEnd w:id="109"/>
    </w:p>
    <w:p w14:paraId="6ACC3CBA" w14:textId="5461B364" w:rsidR="007E3A15" w:rsidRDefault="007E3A15" w:rsidP="007E3A15">
      <w:r w:rsidRPr="007E3A15">
        <w:rPr>
          <w:noProof/>
        </w:rPr>
        <w:drawing>
          <wp:inline distT="0" distB="0" distL="0" distR="0" wp14:anchorId="432BD394" wp14:editId="0F947C93">
            <wp:extent cx="5943600" cy="3533140"/>
            <wp:effectExtent l="0" t="0" r="0" b="0"/>
            <wp:docPr id="1957777669"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77669" name="Picture 1" descr="A screenshot of a table&#10;&#10;Description automatically generated"/>
                    <pic:cNvPicPr/>
                  </pic:nvPicPr>
                  <pic:blipFill>
                    <a:blip r:embed="rId151"/>
                    <a:stretch>
                      <a:fillRect/>
                    </a:stretch>
                  </pic:blipFill>
                  <pic:spPr>
                    <a:xfrm>
                      <a:off x="0" y="0"/>
                      <a:ext cx="5943600" cy="3533140"/>
                    </a:xfrm>
                    <a:prstGeom prst="rect">
                      <a:avLst/>
                    </a:prstGeom>
                  </pic:spPr>
                </pic:pic>
              </a:graphicData>
            </a:graphic>
          </wp:inline>
        </w:drawing>
      </w:r>
    </w:p>
    <w:p w14:paraId="7FC57DAC" w14:textId="73997B26" w:rsidR="007E3A15" w:rsidRDefault="007E3A15" w:rsidP="007E3A15">
      <w:pPr>
        <w:pStyle w:val="Heading3"/>
      </w:pPr>
      <w:bookmarkStart w:id="110" w:name="_Toc207894945"/>
      <w:r>
        <w:t>School Duration</w:t>
      </w:r>
      <w:bookmarkEnd w:id="110"/>
    </w:p>
    <w:p w14:paraId="10C50DC5" w14:textId="7500B5BF" w:rsidR="007E3A15" w:rsidRDefault="007E3A15" w:rsidP="007E3A15">
      <w:r w:rsidRPr="007E3A15">
        <w:rPr>
          <w:noProof/>
        </w:rPr>
        <w:drawing>
          <wp:inline distT="0" distB="0" distL="0" distR="0" wp14:anchorId="374961F0" wp14:editId="4A145FD2">
            <wp:extent cx="5943600" cy="2388235"/>
            <wp:effectExtent l="0" t="0" r="0" b="0"/>
            <wp:docPr id="2360930"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930" name="Picture 1" descr="A screenshot of a table&#10;&#10;Description automatically generated"/>
                    <pic:cNvPicPr/>
                  </pic:nvPicPr>
                  <pic:blipFill>
                    <a:blip r:embed="rId152"/>
                    <a:stretch>
                      <a:fillRect/>
                    </a:stretch>
                  </pic:blipFill>
                  <pic:spPr>
                    <a:xfrm>
                      <a:off x="0" y="0"/>
                      <a:ext cx="5943600" cy="2388235"/>
                    </a:xfrm>
                    <a:prstGeom prst="rect">
                      <a:avLst/>
                    </a:prstGeom>
                  </pic:spPr>
                </pic:pic>
              </a:graphicData>
            </a:graphic>
          </wp:inline>
        </w:drawing>
      </w:r>
    </w:p>
    <w:p w14:paraId="22C6ECAE" w14:textId="43A8E3E6" w:rsidR="007E3A15" w:rsidRDefault="007E3A15" w:rsidP="007E3A15">
      <w:pPr>
        <w:pStyle w:val="Heading3"/>
      </w:pPr>
      <w:bookmarkStart w:id="111" w:name="_Toc207894946"/>
      <w:r>
        <w:lastRenderedPageBreak/>
        <w:t>School Forward Mode Choice</w:t>
      </w:r>
      <w:bookmarkEnd w:id="111"/>
    </w:p>
    <w:p w14:paraId="2D4CFED2" w14:textId="6A763B80" w:rsidR="007E3A15" w:rsidRDefault="007E3A15" w:rsidP="007E3A15">
      <w:r w:rsidRPr="007E3A15">
        <w:rPr>
          <w:noProof/>
        </w:rPr>
        <w:drawing>
          <wp:inline distT="0" distB="0" distL="0" distR="0" wp14:anchorId="54D5996E" wp14:editId="4BDD869E">
            <wp:extent cx="5943600" cy="1784350"/>
            <wp:effectExtent l="0" t="0" r="0" b="6350"/>
            <wp:docPr id="2103156525"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156525" name="Picture 1" descr="A screenshot of a table&#10;&#10;Description automatically generated"/>
                    <pic:cNvPicPr/>
                  </pic:nvPicPr>
                  <pic:blipFill>
                    <a:blip r:embed="rId153"/>
                    <a:stretch>
                      <a:fillRect/>
                    </a:stretch>
                  </pic:blipFill>
                  <pic:spPr>
                    <a:xfrm>
                      <a:off x="0" y="0"/>
                      <a:ext cx="5943600" cy="1784350"/>
                    </a:xfrm>
                    <a:prstGeom prst="rect">
                      <a:avLst/>
                    </a:prstGeom>
                  </pic:spPr>
                </pic:pic>
              </a:graphicData>
            </a:graphic>
          </wp:inline>
        </w:drawing>
      </w:r>
    </w:p>
    <w:p w14:paraId="7BB6E604" w14:textId="74E8D1F8" w:rsidR="007E3A15" w:rsidRDefault="007E3A15" w:rsidP="007E3A15">
      <w:pPr>
        <w:pStyle w:val="Heading3"/>
      </w:pPr>
      <w:bookmarkStart w:id="112" w:name="_Toc207894947"/>
      <w:r>
        <w:t>School Return Mode Choice</w:t>
      </w:r>
      <w:bookmarkEnd w:id="112"/>
    </w:p>
    <w:p w14:paraId="0822AD54" w14:textId="6CAD74C0" w:rsidR="007E3A15" w:rsidRDefault="007E3A15" w:rsidP="007E3A15">
      <w:r w:rsidRPr="007E3A15">
        <w:rPr>
          <w:noProof/>
        </w:rPr>
        <w:drawing>
          <wp:inline distT="0" distB="0" distL="0" distR="0" wp14:anchorId="5564CD07" wp14:editId="0F200EC0">
            <wp:extent cx="5943600" cy="1783715"/>
            <wp:effectExtent l="0" t="0" r="0" b="6985"/>
            <wp:docPr id="154189221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92218" name="Picture 1" descr="A screenshot of a computer screen&#10;&#10;Description automatically generated"/>
                    <pic:cNvPicPr/>
                  </pic:nvPicPr>
                  <pic:blipFill>
                    <a:blip r:embed="rId154"/>
                    <a:stretch>
                      <a:fillRect/>
                    </a:stretch>
                  </pic:blipFill>
                  <pic:spPr>
                    <a:xfrm>
                      <a:off x="0" y="0"/>
                      <a:ext cx="5943600" cy="1783715"/>
                    </a:xfrm>
                    <a:prstGeom prst="rect">
                      <a:avLst/>
                    </a:prstGeom>
                  </pic:spPr>
                </pic:pic>
              </a:graphicData>
            </a:graphic>
          </wp:inline>
        </w:drawing>
      </w:r>
    </w:p>
    <w:p w14:paraId="1DEB1241" w14:textId="31827D53" w:rsidR="007E3A15" w:rsidRDefault="007E3A15" w:rsidP="007E3A15">
      <w:pPr>
        <w:pStyle w:val="Heading3"/>
      </w:pPr>
      <w:bookmarkStart w:id="113" w:name="_Toc207894948"/>
      <w:r>
        <w:t>School Start</w:t>
      </w:r>
      <w:bookmarkEnd w:id="113"/>
    </w:p>
    <w:p w14:paraId="2B3DBFBC" w14:textId="55C11F21" w:rsidR="007E3A15" w:rsidRDefault="007E3A15" w:rsidP="007E3A15">
      <w:r w:rsidRPr="007E3A15">
        <w:rPr>
          <w:noProof/>
        </w:rPr>
        <w:drawing>
          <wp:inline distT="0" distB="0" distL="0" distR="0" wp14:anchorId="6CD41AAA" wp14:editId="0730A215">
            <wp:extent cx="5943600" cy="1089025"/>
            <wp:effectExtent l="0" t="0" r="0" b="0"/>
            <wp:docPr id="208077100"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7100" name="Picture 1" descr="A screenshot of a graph&#10;&#10;Description automatically generated"/>
                    <pic:cNvPicPr/>
                  </pic:nvPicPr>
                  <pic:blipFill>
                    <a:blip r:embed="rId155"/>
                    <a:stretch>
                      <a:fillRect/>
                    </a:stretch>
                  </pic:blipFill>
                  <pic:spPr>
                    <a:xfrm>
                      <a:off x="0" y="0"/>
                      <a:ext cx="5943600" cy="1089025"/>
                    </a:xfrm>
                    <a:prstGeom prst="rect">
                      <a:avLst/>
                    </a:prstGeom>
                  </pic:spPr>
                </pic:pic>
              </a:graphicData>
            </a:graphic>
          </wp:inline>
        </w:drawing>
      </w:r>
    </w:p>
    <w:p w14:paraId="3387535B" w14:textId="1905756B" w:rsidR="007E3A15" w:rsidRDefault="007E3A15" w:rsidP="007E3A15">
      <w:pPr>
        <w:pStyle w:val="Heading3"/>
      </w:pPr>
      <w:bookmarkStart w:id="114" w:name="_Toc207894949"/>
      <w:r>
        <w:t>University Mode Choice</w:t>
      </w:r>
      <w:bookmarkEnd w:id="114"/>
    </w:p>
    <w:p w14:paraId="343E216A" w14:textId="448E2657" w:rsidR="007E3A15" w:rsidRDefault="007E3A15" w:rsidP="007E3A15">
      <w:r w:rsidRPr="007E3A15">
        <w:rPr>
          <w:noProof/>
        </w:rPr>
        <w:drawing>
          <wp:inline distT="0" distB="0" distL="0" distR="0" wp14:anchorId="1C61BCB9" wp14:editId="55A65F92">
            <wp:extent cx="5943600" cy="1776095"/>
            <wp:effectExtent l="0" t="0" r="0" b="0"/>
            <wp:docPr id="1494809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0983" name="Picture 1" descr="A screenshot of a computer&#10;&#10;Description automatically generated"/>
                    <pic:cNvPicPr/>
                  </pic:nvPicPr>
                  <pic:blipFill>
                    <a:blip r:embed="rId156"/>
                    <a:stretch>
                      <a:fillRect/>
                    </a:stretch>
                  </pic:blipFill>
                  <pic:spPr>
                    <a:xfrm>
                      <a:off x="0" y="0"/>
                      <a:ext cx="5943600" cy="1776095"/>
                    </a:xfrm>
                    <a:prstGeom prst="rect">
                      <a:avLst/>
                    </a:prstGeom>
                  </pic:spPr>
                </pic:pic>
              </a:graphicData>
            </a:graphic>
          </wp:inline>
        </w:drawing>
      </w:r>
    </w:p>
    <w:p w14:paraId="14902260" w14:textId="48F4305D" w:rsidR="007E3A15" w:rsidRDefault="007E3A15" w:rsidP="007E3A15">
      <w:pPr>
        <w:pStyle w:val="Heading3"/>
      </w:pPr>
      <w:bookmarkStart w:id="115" w:name="_Toc207894950"/>
      <w:r>
        <w:lastRenderedPageBreak/>
        <w:t>University Duration</w:t>
      </w:r>
      <w:bookmarkEnd w:id="115"/>
    </w:p>
    <w:p w14:paraId="4E8BCD87" w14:textId="17C09B61" w:rsidR="007E3A15" w:rsidRDefault="007E3A15" w:rsidP="007E3A15">
      <w:r w:rsidRPr="007E3A15">
        <w:rPr>
          <w:noProof/>
        </w:rPr>
        <w:drawing>
          <wp:inline distT="0" distB="0" distL="0" distR="0" wp14:anchorId="53159BBF" wp14:editId="24F8E903">
            <wp:extent cx="5943600" cy="2817495"/>
            <wp:effectExtent l="0" t="0" r="0" b="1905"/>
            <wp:docPr id="1470650459"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50459" name="Picture 1" descr="A screenshot of a table&#10;&#10;Description automatically generated"/>
                    <pic:cNvPicPr/>
                  </pic:nvPicPr>
                  <pic:blipFill>
                    <a:blip r:embed="rId157"/>
                    <a:stretch>
                      <a:fillRect/>
                    </a:stretch>
                  </pic:blipFill>
                  <pic:spPr>
                    <a:xfrm>
                      <a:off x="0" y="0"/>
                      <a:ext cx="5943600" cy="2817495"/>
                    </a:xfrm>
                    <a:prstGeom prst="rect">
                      <a:avLst/>
                    </a:prstGeom>
                  </pic:spPr>
                </pic:pic>
              </a:graphicData>
            </a:graphic>
          </wp:inline>
        </w:drawing>
      </w:r>
    </w:p>
    <w:p w14:paraId="2CE4AF9C" w14:textId="11DF9D5D" w:rsidR="007E3A15" w:rsidRDefault="007E3A15" w:rsidP="007E3A15">
      <w:pPr>
        <w:pStyle w:val="Heading3"/>
      </w:pPr>
      <w:bookmarkStart w:id="116" w:name="_Toc207894951"/>
      <w:r>
        <w:t>University Start</w:t>
      </w:r>
      <w:bookmarkEnd w:id="116"/>
    </w:p>
    <w:p w14:paraId="2E53EB44" w14:textId="5B7A57D8" w:rsidR="007E3A15" w:rsidRDefault="007E3A15" w:rsidP="007E3A15">
      <w:r w:rsidRPr="007E3A15">
        <w:rPr>
          <w:noProof/>
        </w:rPr>
        <w:drawing>
          <wp:inline distT="0" distB="0" distL="0" distR="0" wp14:anchorId="7F88F386" wp14:editId="67975BDC">
            <wp:extent cx="5943600" cy="3289300"/>
            <wp:effectExtent l="0" t="0" r="0" b="6350"/>
            <wp:docPr id="1197922073" name="Picture 1"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922073" name="Picture 1" descr="A table with numbers and symbols&#10;&#10;Description automatically generated"/>
                    <pic:cNvPicPr/>
                  </pic:nvPicPr>
                  <pic:blipFill>
                    <a:blip r:embed="rId158"/>
                    <a:stretch>
                      <a:fillRect/>
                    </a:stretch>
                  </pic:blipFill>
                  <pic:spPr>
                    <a:xfrm>
                      <a:off x="0" y="0"/>
                      <a:ext cx="5943600" cy="3289300"/>
                    </a:xfrm>
                    <a:prstGeom prst="rect">
                      <a:avLst/>
                    </a:prstGeom>
                  </pic:spPr>
                </pic:pic>
              </a:graphicData>
            </a:graphic>
          </wp:inline>
        </w:drawing>
      </w:r>
    </w:p>
    <w:p w14:paraId="44C59D61" w14:textId="1758670E" w:rsidR="007E3A15" w:rsidRDefault="007E3A15" w:rsidP="007E3A15">
      <w:pPr>
        <w:pStyle w:val="Heading3"/>
      </w:pPr>
      <w:bookmarkStart w:id="117" w:name="_Toc207894952"/>
      <w:r>
        <w:t>University Tour Frequency</w:t>
      </w:r>
      <w:bookmarkEnd w:id="117"/>
    </w:p>
    <w:p w14:paraId="130203B4" w14:textId="59E4F158" w:rsidR="007E3A15" w:rsidRDefault="007E3A15" w:rsidP="007E3A15">
      <w:r w:rsidRPr="007E3A15">
        <w:rPr>
          <w:noProof/>
        </w:rPr>
        <w:drawing>
          <wp:inline distT="0" distB="0" distL="0" distR="0" wp14:anchorId="3F0BABDD" wp14:editId="32641D75">
            <wp:extent cx="5943600" cy="675005"/>
            <wp:effectExtent l="0" t="0" r="0" b="0"/>
            <wp:docPr id="1315713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13486" name=""/>
                    <pic:cNvPicPr/>
                  </pic:nvPicPr>
                  <pic:blipFill>
                    <a:blip r:embed="rId159"/>
                    <a:stretch>
                      <a:fillRect/>
                    </a:stretch>
                  </pic:blipFill>
                  <pic:spPr>
                    <a:xfrm>
                      <a:off x="0" y="0"/>
                      <a:ext cx="5943600" cy="675005"/>
                    </a:xfrm>
                    <a:prstGeom prst="rect">
                      <a:avLst/>
                    </a:prstGeom>
                  </pic:spPr>
                </pic:pic>
              </a:graphicData>
            </a:graphic>
          </wp:inline>
        </w:drawing>
      </w:r>
    </w:p>
    <w:p w14:paraId="1F23592B" w14:textId="7F03A570" w:rsidR="007E3A15" w:rsidRDefault="007E3A15" w:rsidP="007E3A15">
      <w:pPr>
        <w:pStyle w:val="Heading3"/>
      </w:pPr>
      <w:bookmarkStart w:id="118" w:name="_Toc207894953"/>
      <w:r>
        <w:lastRenderedPageBreak/>
        <w:t>Work Mode Choice</w:t>
      </w:r>
      <w:bookmarkEnd w:id="118"/>
    </w:p>
    <w:p w14:paraId="64B4C4B7" w14:textId="0F252872" w:rsidR="007E3A15" w:rsidRDefault="007E3A15" w:rsidP="007E3A15">
      <w:r w:rsidRPr="007E3A15">
        <w:rPr>
          <w:noProof/>
        </w:rPr>
        <w:drawing>
          <wp:inline distT="0" distB="0" distL="0" distR="0" wp14:anchorId="1F8D4CEC" wp14:editId="4D727E48">
            <wp:extent cx="5943600" cy="1946275"/>
            <wp:effectExtent l="0" t="0" r="0" b="0"/>
            <wp:docPr id="66090551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05518" name="Picture 1" descr="A screenshot of a computer screen&#10;&#10;Description automatically generated"/>
                    <pic:cNvPicPr/>
                  </pic:nvPicPr>
                  <pic:blipFill>
                    <a:blip r:embed="rId160"/>
                    <a:stretch>
                      <a:fillRect/>
                    </a:stretch>
                  </pic:blipFill>
                  <pic:spPr>
                    <a:xfrm>
                      <a:off x="0" y="0"/>
                      <a:ext cx="5943600" cy="1946275"/>
                    </a:xfrm>
                    <a:prstGeom prst="rect">
                      <a:avLst/>
                    </a:prstGeom>
                  </pic:spPr>
                </pic:pic>
              </a:graphicData>
            </a:graphic>
          </wp:inline>
        </w:drawing>
      </w:r>
    </w:p>
    <w:p w14:paraId="4D816653" w14:textId="4B80278D" w:rsidR="007E3A15" w:rsidRDefault="007E3A15" w:rsidP="007E3A15">
      <w:pPr>
        <w:pStyle w:val="Heading3"/>
      </w:pPr>
      <w:bookmarkStart w:id="119" w:name="_Toc207894954"/>
      <w:r>
        <w:t>Work Tour Frequency</w:t>
      </w:r>
      <w:bookmarkEnd w:id="119"/>
    </w:p>
    <w:p w14:paraId="00C23217" w14:textId="0A150A59" w:rsidR="007E3A15" w:rsidRDefault="007E3A15" w:rsidP="007E3A15">
      <w:r w:rsidRPr="007E3A15">
        <w:rPr>
          <w:noProof/>
        </w:rPr>
        <w:drawing>
          <wp:inline distT="0" distB="0" distL="0" distR="0" wp14:anchorId="643AB77F" wp14:editId="62BE1941">
            <wp:extent cx="5943600" cy="644525"/>
            <wp:effectExtent l="0" t="0" r="0" b="3175"/>
            <wp:docPr id="30527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75274" name=""/>
                    <pic:cNvPicPr/>
                  </pic:nvPicPr>
                  <pic:blipFill>
                    <a:blip r:embed="rId161"/>
                    <a:stretch>
                      <a:fillRect/>
                    </a:stretch>
                  </pic:blipFill>
                  <pic:spPr>
                    <a:xfrm>
                      <a:off x="0" y="0"/>
                      <a:ext cx="5943600" cy="644525"/>
                    </a:xfrm>
                    <a:prstGeom prst="rect">
                      <a:avLst/>
                    </a:prstGeom>
                  </pic:spPr>
                </pic:pic>
              </a:graphicData>
            </a:graphic>
          </wp:inline>
        </w:drawing>
      </w:r>
    </w:p>
    <w:p w14:paraId="5858F76D" w14:textId="6767EEF8" w:rsidR="007E3A15" w:rsidRDefault="007E3A15" w:rsidP="007E3A15">
      <w:pPr>
        <w:pStyle w:val="Heading2"/>
      </w:pPr>
      <w:bookmarkStart w:id="120" w:name="_Toc207894955"/>
      <w:r>
        <w:t>Mandatory Stops</w:t>
      </w:r>
      <w:bookmarkEnd w:id="120"/>
    </w:p>
    <w:p w14:paraId="665FB485" w14:textId="2A879141" w:rsidR="007E3A15" w:rsidRDefault="007E3A15" w:rsidP="007E3A15">
      <w:pPr>
        <w:pStyle w:val="Heading3"/>
      </w:pPr>
      <w:bookmarkStart w:id="121" w:name="_Toc207894956"/>
      <w:r>
        <w:t>University Stops Duration</w:t>
      </w:r>
      <w:bookmarkEnd w:id="121"/>
    </w:p>
    <w:p w14:paraId="751E549D" w14:textId="3F1968A7" w:rsidR="007E3A15" w:rsidRDefault="007E3A15" w:rsidP="007E3A15">
      <w:r w:rsidRPr="007E3A15">
        <w:rPr>
          <w:noProof/>
        </w:rPr>
        <w:drawing>
          <wp:inline distT="0" distB="0" distL="0" distR="0" wp14:anchorId="4CD0AD4D" wp14:editId="73F2E650">
            <wp:extent cx="5943600" cy="2226945"/>
            <wp:effectExtent l="0" t="0" r="0" b="1905"/>
            <wp:docPr id="351143085"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43085" name="Picture 1" descr="A screenshot of a table&#10;&#10;Description automatically generated"/>
                    <pic:cNvPicPr/>
                  </pic:nvPicPr>
                  <pic:blipFill>
                    <a:blip r:embed="rId162"/>
                    <a:stretch>
                      <a:fillRect/>
                    </a:stretch>
                  </pic:blipFill>
                  <pic:spPr>
                    <a:xfrm>
                      <a:off x="0" y="0"/>
                      <a:ext cx="5943600" cy="2226945"/>
                    </a:xfrm>
                    <a:prstGeom prst="rect">
                      <a:avLst/>
                    </a:prstGeom>
                  </pic:spPr>
                </pic:pic>
              </a:graphicData>
            </a:graphic>
          </wp:inline>
        </w:drawing>
      </w:r>
    </w:p>
    <w:p w14:paraId="2123771B" w14:textId="75E5E5A4" w:rsidR="007E3A15" w:rsidRDefault="007E3A15" w:rsidP="007E3A15">
      <w:pPr>
        <w:pStyle w:val="Heading3"/>
      </w:pPr>
      <w:bookmarkStart w:id="122" w:name="_Toc207894957"/>
      <w:r>
        <w:t>University Stops Frequency</w:t>
      </w:r>
      <w:bookmarkEnd w:id="122"/>
    </w:p>
    <w:p w14:paraId="06A551A1" w14:textId="47D66AAF" w:rsidR="007E3A15" w:rsidRDefault="00FD24F7" w:rsidP="007E3A15">
      <w:r w:rsidRPr="00FD24F7">
        <w:rPr>
          <w:noProof/>
        </w:rPr>
        <w:drawing>
          <wp:inline distT="0" distB="0" distL="0" distR="0" wp14:anchorId="07C7A766" wp14:editId="506CD8CC">
            <wp:extent cx="5943600" cy="1090930"/>
            <wp:effectExtent l="0" t="0" r="0" b="0"/>
            <wp:docPr id="80162832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28323" name="Picture 1" descr="A screenshot of a graph&#10;&#10;Description automatically generated"/>
                    <pic:cNvPicPr/>
                  </pic:nvPicPr>
                  <pic:blipFill>
                    <a:blip r:embed="rId163"/>
                    <a:stretch>
                      <a:fillRect/>
                    </a:stretch>
                  </pic:blipFill>
                  <pic:spPr>
                    <a:xfrm>
                      <a:off x="0" y="0"/>
                      <a:ext cx="5943600" cy="1090930"/>
                    </a:xfrm>
                    <a:prstGeom prst="rect">
                      <a:avLst/>
                    </a:prstGeom>
                  </pic:spPr>
                </pic:pic>
              </a:graphicData>
            </a:graphic>
          </wp:inline>
        </w:drawing>
      </w:r>
    </w:p>
    <w:p w14:paraId="133CE4AB" w14:textId="34B8B950" w:rsidR="00FD24F7" w:rsidRDefault="00FD24F7" w:rsidP="00FD24F7">
      <w:pPr>
        <w:pStyle w:val="Heading3"/>
      </w:pPr>
      <w:bookmarkStart w:id="123" w:name="_Toc207894958"/>
      <w:r>
        <w:lastRenderedPageBreak/>
        <w:t>Work Stops Duration</w:t>
      </w:r>
      <w:bookmarkEnd w:id="123"/>
    </w:p>
    <w:p w14:paraId="6DB1A472" w14:textId="244A5047" w:rsidR="00FD24F7" w:rsidRDefault="00FD24F7" w:rsidP="00FD24F7">
      <w:r w:rsidRPr="00FD24F7">
        <w:rPr>
          <w:noProof/>
        </w:rPr>
        <w:drawing>
          <wp:inline distT="0" distB="0" distL="0" distR="0" wp14:anchorId="51F66F49" wp14:editId="76656582">
            <wp:extent cx="5943600" cy="2236470"/>
            <wp:effectExtent l="0" t="0" r="0" b="0"/>
            <wp:docPr id="34617149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71497" name="Picture 1" descr="A screenshot of a graph&#10;&#10;Description automatically generated"/>
                    <pic:cNvPicPr/>
                  </pic:nvPicPr>
                  <pic:blipFill>
                    <a:blip r:embed="rId164"/>
                    <a:stretch>
                      <a:fillRect/>
                    </a:stretch>
                  </pic:blipFill>
                  <pic:spPr>
                    <a:xfrm>
                      <a:off x="0" y="0"/>
                      <a:ext cx="5943600" cy="2236470"/>
                    </a:xfrm>
                    <a:prstGeom prst="rect">
                      <a:avLst/>
                    </a:prstGeom>
                  </pic:spPr>
                </pic:pic>
              </a:graphicData>
            </a:graphic>
          </wp:inline>
        </w:drawing>
      </w:r>
    </w:p>
    <w:p w14:paraId="75507E95" w14:textId="3616098C" w:rsidR="00FD24F7" w:rsidRDefault="00FD24F7" w:rsidP="00FD24F7">
      <w:pPr>
        <w:pStyle w:val="Heading3"/>
      </w:pPr>
      <w:bookmarkStart w:id="124" w:name="_Toc207894959"/>
      <w:r>
        <w:t>Work Stops Frequency</w:t>
      </w:r>
      <w:bookmarkEnd w:id="124"/>
    </w:p>
    <w:p w14:paraId="6FDE6E0F" w14:textId="305F1F9F" w:rsidR="00FD24F7" w:rsidRDefault="00FD24F7" w:rsidP="00FD24F7">
      <w:r w:rsidRPr="00FD24F7">
        <w:rPr>
          <w:noProof/>
        </w:rPr>
        <w:drawing>
          <wp:inline distT="0" distB="0" distL="0" distR="0" wp14:anchorId="4C4CEFC7" wp14:editId="6749715D">
            <wp:extent cx="5943600" cy="1121410"/>
            <wp:effectExtent l="0" t="0" r="0" b="2540"/>
            <wp:docPr id="12933186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18629" name="Picture 1" descr="A screenshot of a computer&#10;&#10;Description automatically generated"/>
                    <pic:cNvPicPr/>
                  </pic:nvPicPr>
                  <pic:blipFill>
                    <a:blip r:embed="rId165"/>
                    <a:stretch>
                      <a:fillRect/>
                    </a:stretch>
                  </pic:blipFill>
                  <pic:spPr>
                    <a:xfrm>
                      <a:off x="0" y="0"/>
                      <a:ext cx="5943600" cy="1121410"/>
                    </a:xfrm>
                    <a:prstGeom prst="rect">
                      <a:avLst/>
                    </a:prstGeom>
                  </pic:spPr>
                </pic:pic>
              </a:graphicData>
            </a:graphic>
          </wp:inline>
        </w:drawing>
      </w:r>
    </w:p>
    <w:p w14:paraId="10F16597" w14:textId="69357F1C" w:rsidR="00FD24F7" w:rsidRDefault="00FD24F7" w:rsidP="00FD24F7">
      <w:pPr>
        <w:pStyle w:val="Heading2"/>
      </w:pPr>
      <w:bookmarkStart w:id="125" w:name="_Toc207894960"/>
      <w:r>
        <w:t>Subtours</w:t>
      </w:r>
      <w:bookmarkEnd w:id="125"/>
    </w:p>
    <w:p w14:paraId="3366AC33" w14:textId="7BD12833" w:rsidR="00FD24F7" w:rsidRDefault="00FD24F7" w:rsidP="00FD24F7">
      <w:pPr>
        <w:pStyle w:val="Heading3"/>
      </w:pPr>
      <w:bookmarkStart w:id="126" w:name="_Toc207894961"/>
      <w:r>
        <w:t>Subtour Duration</w:t>
      </w:r>
      <w:bookmarkEnd w:id="126"/>
    </w:p>
    <w:p w14:paraId="7A09078A" w14:textId="1E1483FA" w:rsidR="00FD24F7" w:rsidRDefault="00FD24F7" w:rsidP="00FD24F7">
      <w:r w:rsidRPr="00FD24F7">
        <w:rPr>
          <w:noProof/>
        </w:rPr>
        <w:drawing>
          <wp:inline distT="0" distB="0" distL="0" distR="0" wp14:anchorId="1417C5F2" wp14:editId="20F5BA7F">
            <wp:extent cx="5943600" cy="1331595"/>
            <wp:effectExtent l="0" t="0" r="0" b="1905"/>
            <wp:docPr id="106048161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81613" name="Picture 1" descr="A screenshot of a computer screen&#10;&#10;Description automatically generated"/>
                    <pic:cNvPicPr/>
                  </pic:nvPicPr>
                  <pic:blipFill>
                    <a:blip r:embed="rId166"/>
                    <a:stretch>
                      <a:fillRect/>
                    </a:stretch>
                  </pic:blipFill>
                  <pic:spPr>
                    <a:xfrm>
                      <a:off x="0" y="0"/>
                      <a:ext cx="5943600" cy="1331595"/>
                    </a:xfrm>
                    <a:prstGeom prst="rect">
                      <a:avLst/>
                    </a:prstGeom>
                  </pic:spPr>
                </pic:pic>
              </a:graphicData>
            </a:graphic>
          </wp:inline>
        </w:drawing>
      </w:r>
    </w:p>
    <w:p w14:paraId="3E074230" w14:textId="6C6F9FE4" w:rsidR="00FD24F7" w:rsidRDefault="00FD24F7" w:rsidP="00FD24F7">
      <w:pPr>
        <w:pStyle w:val="Heading3"/>
      </w:pPr>
      <w:bookmarkStart w:id="127" w:name="_Toc207894962"/>
      <w:r>
        <w:t>Subtour Frequency</w:t>
      </w:r>
      <w:bookmarkEnd w:id="127"/>
    </w:p>
    <w:p w14:paraId="287CBBF3" w14:textId="326DD688" w:rsidR="00FD24F7" w:rsidRDefault="00FD24F7" w:rsidP="00FD24F7">
      <w:r w:rsidRPr="00FD24F7">
        <w:rPr>
          <w:noProof/>
        </w:rPr>
        <w:drawing>
          <wp:inline distT="0" distB="0" distL="0" distR="0" wp14:anchorId="3ACBFE57" wp14:editId="243C593A">
            <wp:extent cx="5943600" cy="622300"/>
            <wp:effectExtent l="0" t="0" r="0" b="6350"/>
            <wp:docPr id="194834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44745" name=""/>
                    <pic:cNvPicPr/>
                  </pic:nvPicPr>
                  <pic:blipFill>
                    <a:blip r:embed="rId167"/>
                    <a:stretch>
                      <a:fillRect/>
                    </a:stretch>
                  </pic:blipFill>
                  <pic:spPr>
                    <a:xfrm>
                      <a:off x="0" y="0"/>
                      <a:ext cx="5943600" cy="622300"/>
                    </a:xfrm>
                    <a:prstGeom prst="rect">
                      <a:avLst/>
                    </a:prstGeom>
                  </pic:spPr>
                </pic:pic>
              </a:graphicData>
            </a:graphic>
          </wp:inline>
        </w:drawing>
      </w:r>
    </w:p>
    <w:p w14:paraId="077F99E8" w14:textId="7D8CC1F2" w:rsidR="00FD24F7" w:rsidRDefault="00FD24F7" w:rsidP="00FD24F7">
      <w:pPr>
        <w:pStyle w:val="Heading3"/>
      </w:pPr>
      <w:bookmarkStart w:id="128" w:name="_Toc207894963"/>
      <w:r>
        <w:lastRenderedPageBreak/>
        <w:t>Subtour Mode</w:t>
      </w:r>
      <w:bookmarkEnd w:id="128"/>
    </w:p>
    <w:p w14:paraId="47D63BD1" w14:textId="67714375" w:rsidR="00FD24F7" w:rsidRDefault="00FD24F7" w:rsidP="00FD24F7">
      <w:r w:rsidRPr="00FD24F7">
        <w:rPr>
          <w:noProof/>
        </w:rPr>
        <w:drawing>
          <wp:inline distT="0" distB="0" distL="0" distR="0" wp14:anchorId="7F35D523" wp14:editId="39218F55">
            <wp:extent cx="5943600" cy="1350010"/>
            <wp:effectExtent l="0" t="0" r="0" b="2540"/>
            <wp:docPr id="2127513271"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13271" name="Picture 1" descr="A screenshot of a graph&#10;&#10;Description automatically generated"/>
                    <pic:cNvPicPr/>
                  </pic:nvPicPr>
                  <pic:blipFill>
                    <a:blip r:embed="rId168"/>
                    <a:stretch>
                      <a:fillRect/>
                    </a:stretch>
                  </pic:blipFill>
                  <pic:spPr>
                    <a:xfrm>
                      <a:off x="0" y="0"/>
                      <a:ext cx="5943600" cy="1350010"/>
                    </a:xfrm>
                    <a:prstGeom prst="rect">
                      <a:avLst/>
                    </a:prstGeom>
                  </pic:spPr>
                </pic:pic>
              </a:graphicData>
            </a:graphic>
          </wp:inline>
        </w:drawing>
      </w:r>
    </w:p>
    <w:p w14:paraId="0F17D263" w14:textId="14AE30B2" w:rsidR="00FD24F7" w:rsidRDefault="00FD24F7" w:rsidP="00FD24F7">
      <w:pPr>
        <w:pStyle w:val="Heading3"/>
      </w:pPr>
      <w:bookmarkStart w:id="129" w:name="_Toc207894964"/>
      <w:r>
        <w:t>Subtour Start</w:t>
      </w:r>
      <w:bookmarkEnd w:id="129"/>
    </w:p>
    <w:p w14:paraId="7589359F" w14:textId="0F62E8AA" w:rsidR="00FD24F7" w:rsidRDefault="00FD24F7" w:rsidP="00FD24F7">
      <w:r w:rsidRPr="00FD24F7">
        <w:rPr>
          <w:noProof/>
        </w:rPr>
        <w:drawing>
          <wp:inline distT="0" distB="0" distL="0" distR="0" wp14:anchorId="60846C9D" wp14:editId="22E26941">
            <wp:extent cx="5943600" cy="2637790"/>
            <wp:effectExtent l="0" t="0" r="0" b="0"/>
            <wp:docPr id="1204624665"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24665" name="Picture 1" descr="A screenshot of a table&#10;&#10;Description automatically generated"/>
                    <pic:cNvPicPr/>
                  </pic:nvPicPr>
                  <pic:blipFill>
                    <a:blip r:embed="rId169"/>
                    <a:stretch>
                      <a:fillRect/>
                    </a:stretch>
                  </pic:blipFill>
                  <pic:spPr>
                    <a:xfrm>
                      <a:off x="0" y="0"/>
                      <a:ext cx="5943600" cy="2637790"/>
                    </a:xfrm>
                    <a:prstGeom prst="rect">
                      <a:avLst/>
                    </a:prstGeom>
                  </pic:spPr>
                </pic:pic>
              </a:graphicData>
            </a:graphic>
          </wp:inline>
        </w:drawing>
      </w:r>
    </w:p>
    <w:p w14:paraId="54FEF36F" w14:textId="6FE955B8" w:rsidR="00FD24F7" w:rsidRDefault="00FD24F7" w:rsidP="00FD24F7">
      <w:pPr>
        <w:pStyle w:val="Heading2"/>
      </w:pPr>
      <w:bookmarkStart w:id="130" w:name="_Toc207894965"/>
      <w:r>
        <w:t>Joint Tours</w:t>
      </w:r>
      <w:bookmarkEnd w:id="130"/>
    </w:p>
    <w:p w14:paraId="09A73826" w14:textId="7C405B2B" w:rsidR="00FD24F7" w:rsidRDefault="00FD24F7" w:rsidP="00FD24F7">
      <w:pPr>
        <w:pStyle w:val="Heading3"/>
      </w:pPr>
      <w:bookmarkStart w:id="131" w:name="_Toc207894966"/>
      <w:r>
        <w:t>Joint Tours Composition (Other)</w:t>
      </w:r>
      <w:bookmarkEnd w:id="131"/>
    </w:p>
    <w:p w14:paraId="49689F9B" w14:textId="7566B1B5" w:rsidR="00FD24F7" w:rsidRDefault="00FD24F7" w:rsidP="00FD24F7">
      <w:r w:rsidRPr="00FD24F7">
        <w:rPr>
          <w:noProof/>
        </w:rPr>
        <w:drawing>
          <wp:inline distT="0" distB="0" distL="0" distR="0" wp14:anchorId="7FBC738C" wp14:editId="02FF7828">
            <wp:extent cx="5943600" cy="1303655"/>
            <wp:effectExtent l="0" t="0" r="0" b="0"/>
            <wp:docPr id="200588804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88047" name="Picture 1" descr="A screenshot of a computer screen&#10;&#10;Description automatically generated"/>
                    <pic:cNvPicPr/>
                  </pic:nvPicPr>
                  <pic:blipFill>
                    <a:blip r:embed="rId170"/>
                    <a:stretch>
                      <a:fillRect/>
                    </a:stretch>
                  </pic:blipFill>
                  <pic:spPr>
                    <a:xfrm>
                      <a:off x="0" y="0"/>
                      <a:ext cx="5943600" cy="1303655"/>
                    </a:xfrm>
                    <a:prstGeom prst="rect">
                      <a:avLst/>
                    </a:prstGeom>
                  </pic:spPr>
                </pic:pic>
              </a:graphicData>
            </a:graphic>
          </wp:inline>
        </w:drawing>
      </w:r>
    </w:p>
    <w:p w14:paraId="367F343F" w14:textId="560591A5" w:rsidR="00FD24F7" w:rsidRDefault="00FD24F7" w:rsidP="00FD24F7">
      <w:pPr>
        <w:pStyle w:val="Heading3"/>
      </w:pPr>
      <w:bookmarkStart w:id="132" w:name="_Toc207894967"/>
      <w:r>
        <w:t>Joint Tours Composition (Shop)</w:t>
      </w:r>
      <w:bookmarkEnd w:id="132"/>
    </w:p>
    <w:p w14:paraId="614887BD" w14:textId="4297A924" w:rsidR="00FD24F7" w:rsidRDefault="00FD24F7" w:rsidP="00FD24F7">
      <w:r w:rsidRPr="00FD24F7">
        <w:rPr>
          <w:noProof/>
        </w:rPr>
        <w:drawing>
          <wp:inline distT="0" distB="0" distL="0" distR="0" wp14:anchorId="4F40A26B" wp14:editId="4C5FBB0B">
            <wp:extent cx="5943600" cy="1135380"/>
            <wp:effectExtent l="0" t="0" r="0" b="7620"/>
            <wp:docPr id="1027116815" name="Picture 1" descr="A screenshot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16815" name="Picture 1" descr="A screenshot of a screen&#10;&#10;Description automatically generated"/>
                    <pic:cNvPicPr/>
                  </pic:nvPicPr>
                  <pic:blipFill>
                    <a:blip r:embed="rId171"/>
                    <a:stretch>
                      <a:fillRect/>
                    </a:stretch>
                  </pic:blipFill>
                  <pic:spPr>
                    <a:xfrm>
                      <a:off x="0" y="0"/>
                      <a:ext cx="5943600" cy="1135380"/>
                    </a:xfrm>
                    <a:prstGeom prst="rect">
                      <a:avLst/>
                    </a:prstGeom>
                  </pic:spPr>
                </pic:pic>
              </a:graphicData>
            </a:graphic>
          </wp:inline>
        </w:drawing>
      </w:r>
    </w:p>
    <w:p w14:paraId="4116474F" w14:textId="5A7570CA" w:rsidR="00FD24F7" w:rsidRDefault="00FD24F7" w:rsidP="00FD24F7">
      <w:pPr>
        <w:pStyle w:val="Heading3"/>
      </w:pPr>
      <w:bookmarkStart w:id="133" w:name="_Toc207894968"/>
      <w:r>
        <w:lastRenderedPageBreak/>
        <w:t>Joint Tours Duration (Other)</w:t>
      </w:r>
      <w:bookmarkEnd w:id="133"/>
    </w:p>
    <w:p w14:paraId="2BEDC772" w14:textId="5581291E" w:rsidR="00FD24F7" w:rsidRDefault="00FD24F7" w:rsidP="00FD24F7">
      <w:r w:rsidRPr="00FD24F7">
        <w:rPr>
          <w:noProof/>
        </w:rPr>
        <w:drawing>
          <wp:inline distT="0" distB="0" distL="0" distR="0" wp14:anchorId="57135A82" wp14:editId="3443CEB2">
            <wp:extent cx="5943600" cy="2672715"/>
            <wp:effectExtent l="0" t="0" r="0" b="0"/>
            <wp:docPr id="217580382"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80382" name="Picture 1" descr="A screenshot of a table&#10;&#10;Description automatically generated"/>
                    <pic:cNvPicPr/>
                  </pic:nvPicPr>
                  <pic:blipFill>
                    <a:blip r:embed="rId172"/>
                    <a:stretch>
                      <a:fillRect/>
                    </a:stretch>
                  </pic:blipFill>
                  <pic:spPr>
                    <a:xfrm>
                      <a:off x="0" y="0"/>
                      <a:ext cx="5943600" cy="2672715"/>
                    </a:xfrm>
                    <a:prstGeom prst="rect">
                      <a:avLst/>
                    </a:prstGeom>
                  </pic:spPr>
                </pic:pic>
              </a:graphicData>
            </a:graphic>
          </wp:inline>
        </w:drawing>
      </w:r>
    </w:p>
    <w:p w14:paraId="1D2EDB04" w14:textId="0874890D" w:rsidR="00FD24F7" w:rsidRDefault="00FD24F7" w:rsidP="00FD24F7">
      <w:pPr>
        <w:pStyle w:val="Heading3"/>
      </w:pPr>
      <w:bookmarkStart w:id="134" w:name="_Toc207894969"/>
      <w:r>
        <w:t>Joint Tours Duration (Shop)</w:t>
      </w:r>
      <w:bookmarkEnd w:id="134"/>
    </w:p>
    <w:p w14:paraId="7DC6C22D" w14:textId="576E09A6" w:rsidR="00FD24F7" w:rsidRDefault="00FD24F7" w:rsidP="00FD24F7">
      <w:r w:rsidRPr="00FD24F7">
        <w:rPr>
          <w:noProof/>
        </w:rPr>
        <w:drawing>
          <wp:inline distT="0" distB="0" distL="0" distR="0" wp14:anchorId="33750224" wp14:editId="2DC225AB">
            <wp:extent cx="5943600" cy="1522730"/>
            <wp:effectExtent l="0" t="0" r="0" b="1270"/>
            <wp:docPr id="676000293"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000293" name="Picture 1" descr="A screenshot of a table&#10;&#10;Description automatically generated"/>
                    <pic:cNvPicPr/>
                  </pic:nvPicPr>
                  <pic:blipFill>
                    <a:blip r:embed="rId173"/>
                    <a:stretch>
                      <a:fillRect/>
                    </a:stretch>
                  </pic:blipFill>
                  <pic:spPr>
                    <a:xfrm>
                      <a:off x="0" y="0"/>
                      <a:ext cx="5943600" cy="1522730"/>
                    </a:xfrm>
                    <a:prstGeom prst="rect">
                      <a:avLst/>
                    </a:prstGeom>
                  </pic:spPr>
                </pic:pic>
              </a:graphicData>
            </a:graphic>
          </wp:inline>
        </w:drawing>
      </w:r>
    </w:p>
    <w:p w14:paraId="0705090A" w14:textId="54B07B39" w:rsidR="00FD24F7" w:rsidRDefault="00FD24F7" w:rsidP="00FD24F7">
      <w:pPr>
        <w:pStyle w:val="Heading3"/>
      </w:pPr>
      <w:bookmarkStart w:id="135" w:name="_Toc207894970"/>
      <w:r>
        <w:t>Joint Tours Frequency</w:t>
      </w:r>
      <w:bookmarkEnd w:id="135"/>
    </w:p>
    <w:p w14:paraId="2F971715" w14:textId="56E252D1" w:rsidR="00FD24F7" w:rsidRDefault="00FD24F7" w:rsidP="00FD24F7">
      <w:r w:rsidRPr="00FD24F7">
        <w:rPr>
          <w:noProof/>
        </w:rPr>
        <w:drawing>
          <wp:inline distT="0" distB="0" distL="0" distR="0" wp14:anchorId="438FEE7F" wp14:editId="2C4C34EC">
            <wp:extent cx="5943600" cy="1317625"/>
            <wp:effectExtent l="0" t="0" r="0" b="0"/>
            <wp:docPr id="517830055"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30055" name="Picture 1" descr="A screenshot of a table&#10;&#10;Description automatically generated"/>
                    <pic:cNvPicPr/>
                  </pic:nvPicPr>
                  <pic:blipFill>
                    <a:blip r:embed="rId174"/>
                    <a:stretch>
                      <a:fillRect/>
                    </a:stretch>
                  </pic:blipFill>
                  <pic:spPr>
                    <a:xfrm>
                      <a:off x="0" y="0"/>
                      <a:ext cx="5943600" cy="1317625"/>
                    </a:xfrm>
                    <a:prstGeom prst="rect">
                      <a:avLst/>
                    </a:prstGeom>
                  </pic:spPr>
                </pic:pic>
              </a:graphicData>
            </a:graphic>
          </wp:inline>
        </w:drawing>
      </w:r>
    </w:p>
    <w:p w14:paraId="78887967" w14:textId="27A0530A" w:rsidR="00FD24F7" w:rsidRDefault="00FD24F7" w:rsidP="00FD24F7">
      <w:pPr>
        <w:pStyle w:val="Heading3"/>
      </w:pPr>
      <w:bookmarkStart w:id="136" w:name="_Toc207894971"/>
      <w:r>
        <w:t>Joint Tours Mode Choice (Other)</w:t>
      </w:r>
      <w:bookmarkEnd w:id="136"/>
    </w:p>
    <w:p w14:paraId="76B50F12" w14:textId="6B021F86" w:rsidR="00FD24F7" w:rsidRDefault="00FD24F7" w:rsidP="00FD24F7">
      <w:r w:rsidRPr="00FD24F7">
        <w:rPr>
          <w:noProof/>
        </w:rPr>
        <w:drawing>
          <wp:inline distT="0" distB="0" distL="0" distR="0" wp14:anchorId="4B803890" wp14:editId="3564A42B">
            <wp:extent cx="5943600" cy="1348105"/>
            <wp:effectExtent l="0" t="0" r="0" b="4445"/>
            <wp:docPr id="185045694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56947" name="Picture 1" descr="A screenshot of a graph&#10;&#10;Description automatically generated"/>
                    <pic:cNvPicPr/>
                  </pic:nvPicPr>
                  <pic:blipFill>
                    <a:blip r:embed="rId175"/>
                    <a:stretch>
                      <a:fillRect/>
                    </a:stretch>
                  </pic:blipFill>
                  <pic:spPr>
                    <a:xfrm>
                      <a:off x="0" y="0"/>
                      <a:ext cx="5943600" cy="1348105"/>
                    </a:xfrm>
                    <a:prstGeom prst="rect">
                      <a:avLst/>
                    </a:prstGeom>
                  </pic:spPr>
                </pic:pic>
              </a:graphicData>
            </a:graphic>
          </wp:inline>
        </w:drawing>
      </w:r>
    </w:p>
    <w:p w14:paraId="63B1BFA8" w14:textId="47C2064D" w:rsidR="00FD24F7" w:rsidRDefault="00FD24F7" w:rsidP="00FD24F7">
      <w:pPr>
        <w:pStyle w:val="Heading3"/>
      </w:pPr>
      <w:bookmarkStart w:id="137" w:name="_Toc207894972"/>
      <w:r>
        <w:lastRenderedPageBreak/>
        <w:t>Joint Tours Mode Choice (Shop)</w:t>
      </w:r>
      <w:bookmarkEnd w:id="137"/>
    </w:p>
    <w:p w14:paraId="23E00ED2" w14:textId="15C5806B" w:rsidR="00FD24F7" w:rsidRDefault="00FD24F7" w:rsidP="00FD24F7">
      <w:r w:rsidRPr="00FD24F7">
        <w:rPr>
          <w:noProof/>
        </w:rPr>
        <w:drawing>
          <wp:inline distT="0" distB="0" distL="0" distR="0" wp14:anchorId="54DC4B55" wp14:editId="41B1A428">
            <wp:extent cx="5943600" cy="673735"/>
            <wp:effectExtent l="0" t="0" r="0" b="0"/>
            <wp:docPr id="83602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25482" name=""/>
                    <pic:cNvPicPr/>
                  </pic:nvPicPr>
                  <pic:blipFill>
                    <a:blip r:embed="rId176"/>
                    <a:stretch>
                      <a:fillRect/>
                    </a:stretch>
                  </pic:blipFill>
                  <pic:spPr>
                    <a:xfrm>
                      <a:off x="0" y="0"/>
                      <a:ext cx="5943600" cy="673735"/>
                    </a:xfrm>
                    <a:prstGeom prst="rect">
                      <a:avLst/>
                    </a:prstGeom>
                  </pic:spPr>
                </pic:pic>
              </a:graphicData>
            </a:graphic>
          </wp:inline>
        </w:drawing>
      </w:r>
    </w:p>
    <w:p w14:paraId="25711B1B" w14:textId="21924DA4" w:rsidR="00FD24F7" w:rsidRDefault="00FD24F7" w:rsidP="00FD24F7">
      <w:pPr>
        <w:pStyle w:val="Heading3"/>
      </w:pPr>
      <w:bookmarkStart w:id="138" w:name="_Toc207894973"/>
      <w:r>
        <w:t>Joint Tours Participation Adult Other</w:t>
      </w:r>
      <w:bookmarkEnd w:id="138"/>
    </w:p>
    <w:p w14:paraId="5228C744" w14:textId="2C17838C" w:rsidR="00FD24F7" w:rsidRDefault="00FD24F7" w:rsidP="00FD24F7">
      <w:r w:rsidRPr="00FD24F7">
        <w:rPr>
          <w:noProof/>
        </w:rPr>
        <w:drawing>
          <wp:inline distT="0" distB="0" distL="0" distR="0" wp14:anchorId="1D1E59A5" wp14:editId="7DF480E7">
            <wp:extent cx="5943600" cy="648335"/>
            <wp:effectExtent l="0" t="0" r="0" b="0"/>
            <wp:docPr id="18899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5868" name=""/>
                    <pic:cNvPicPr/>
                  </pic:nvPicPr>
                  <pic:blipFill>
                    <a:blip r:embed="rId177"/>
                    <a:stretch>
                      <a:fillRect/>
                    </a:stretch>
                  </pic:blipFill>
                  <pic:spPr>
                    <a:xfrm>
                      <a:off x="0" y="0"/>
                      <a:ext cx="5943600" cy="648335"/>
                    </a:xfrm>
                    <a:prstGeom prst="rect">
                      <a:avLst/>
                    </a:prstGeom>
                  </pic:spPr>
                </pic:pic>
              </a:graphicData>
            </a:graphic>
          </wp:inline>
        </w:drawing>
      </w:r>
    </w:p>
    <w:p w14:paraId="74C31793" w14:textId="7E681DF7" w:rsidR="00FD24F7" w:rsidRDefault="00FD24F7" w:rsidP="00FD24F7">
      <w:pPr>
        <w:pStyle w:val="Heading3"/>
      </w:pPr>
      <w:bookmarkStart w:id="139" w:name="_Toc207894974"/>
      <w:r>
        <w:t>Joint Tours Participation Adult Shop</w:t>
      </w:r>
      <w:bookmarkEnd w:id="139"/>
    </w:p>
    <w:p w14:paraId="29EF9365" w14:textId="3C261CAC" w:rsidR="00FD24F7" w:rsidRDefault="00FD24F7" w:rsidP="00FD24F7">
      <w:r w:rsidRPr="00FD24F7">
        <w:rPr>
          <w:noProof/>
        </w:rPr>
        <w:drawing>
          <wp:inline distT="0" distB="0" distL="0" distR="0" wp14:anchorId="1D26C941" wp14:editId="75540554">
            <wp:extent cx="5943600" cy="675005"/>
            <wp:effectExtent l="0" t="0" r="0" b="0"/>
            <wp:docPr id="25423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35918" name=""/>
                    <pic:cNvPicPr/>
                  </pic:nvPicPr>
                  <pic:blipFill>
                    <a:blip r:embed="rId178"/>
                    <a:stretch>
                      <a:fillRect/>
                    </a:stretch>
                  </pic:blipFill>
                  <pic:spPr>
                    <a:xfrm>
                      <a:off x="0" y="0"/>
                      <a:ext cx="5943600" cy="675005"/>
                    </a:xfrm>
                    <a:prstGeom prst="rect">
                      <a:avLst/>
                    </a:prstGeom>
                  </pic:spPr>
                </pic:pic>
              </a:graphicData>
            </a:graphic>
          </wp:inline>
        </w:drawing>
      </w:r>
    </w:p>
    <w:p w14:paraId="1F7265D6" w14:textId="1E8D65F8" w:rsidR="00FD24F7" w:rsidRDefault="00FD24F7" w:rsidP="00FD24F7">
      <w:pPr>
        <w:pStyle w:val="Heading3"/>
      </w:pPr>
      <w:bookmarkStart w:id="140" w:name="_Toc207894975"/>
      <w:r>
        <w:t>Joint Tours Participation Child Other</w:t>
      </w:r>
      <w:bookmarkEnd w:id="140"/>
    </w:p>
    <w:p w14:paraId="1FE25A5C" w14:textId="08F74ABD" w:rsidR="00FD24F7" w:rsidRDefault="00FD24F7" w:rsidP="00FD24F7">
      <w:r w:rsidRPr="00FD24F7">
        <w:rPr>
          <w:noProof/>
        </w:rPr>
        <w:drawing>
          <wp:inline distT="0" distB="0" distL="0" distR="0" wp14:anchorId="11FAF267" wp14:editId="2B8529D3">
            <wp:extent cx="5943600" cy="713740"/>
            <wp:effectExtent l="0" t="0" r="0" b="0"/>
            <wp:docPr id="803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472" name=""/>
                    <pic:cNvPicPr/>
                  </pic:nvPicPr>
                  <pic:blipFill>
                    <a:blip r:embed="rId179"/>
                    <a:stretch>
                      <a:fillRect/>
                    </a:stretch>
                  </pic:blipFill>
                  <pic:spPr>
                    <a:xfrm>
                      <a:off x="0" y="0"/>
                      <a:ext cx="5943600" cy="713740"/>
                    </a:xfrm>
                    <a:prstGeom prst="rect">
                      <a:avLst/>
                    </a:prstGeom>
                  </pic:spPr>
                </pic:pic>
              </a:graphicData>
            </a:graphic>
          </wp:inline>
        </w:drawing>
      </w:r>
    </w:p>
    <w:p w14:paraId="2639F8D3" w14:textId="7AB03B69" w:rsidR="00FD24F7" w:rsidRDefault="00FD24F7" w:rsidP="00FD24F7">
      <w:pPr>
        <w:pStyle w:val="Heading3"/>
      </w:pPr>
      <w:bookmarkStart w:id="141" w:name="_Toc207894976"/>
      <w:r>
        <w:t>Joint Tours Participation Child Shop</w:t>
      </w:r>
      <w:bookmarkEnd w:id="141"/>
    </w:p>
    <w:p w14:paraId="2EB5D7C4" w14:textId="71AD1186" w:rsidR="00FD24F7" w:rsidRDefault="00FD24F7" w:rsidP="00FD24F7">
      <w:r w:rsidRPr="00FD24F7">
        <w:rPr>
          <w:noProof/>
        </w:rPr>
        <w:drawing>
          <wp:inline distT="0" distB="0" distL="0" distR="0" wp14:anchorId="17862AE2" wp14:editId="43CFBFED">
            <wp:extent cx="5943600" cy="659765"/>
            <wp:effectExtent l="0" t="0" r="0" b="6985"/>
            <wp:docPr id="1584720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20564" name=""/>
                    <pic:cNvPicPr/>
                  </pic:nvPicPr>
                  <pic:blipFill>
                    <a:blip r:embed="rId180"/>
                    <a:stretch>
                      <a:fillRect/>
                    </a:stretch>
                  </pic:blipFill>
                  <pic:spPr>
                    <a:xfrm>
                      <a:off x="0" y="0"/>
                      <a:ext cx="5943600" cy="659765"/>
                    </a:xfrm>
                    <a:prstGeom prst="rect">
                      <a:avLst/>
                    </a:prstGeom>
                  </pic:spPr>
                </pic:pic>
              </a:graphicData>
            </a:graphic>
          </wp:inline>
        </w:drawing>
      </w:r>
    </w:p>
    <w:p w14:paraId="45FEA7E6" w14:textId="0CF9CC73" w:rsidR="00FD24F7" w:rsidRDefault="00FD24F7" w:rsidP="00FD24F7">
      <w:pPr>
        <w:pStyle w:val="Heading3"/>
      </w:pPr>
      <w:bookmarkStart w:id="142" w:name="_Toc207894977"/>
      <w:r>
        <w:lastRenderedPageBreak/>
        <w:t>Joint Tours Start Time Other</w:t>
      </w:r>
      <w:bookmarkEnd w:id="142"/>
    </w:p>
    <w:p w14:paraId="3533798A" w14:textId="4F0CDE78" w:rsidR="00FD24F7" w:rsidRDefault="00FD24F7" w:rsidP="00FD24F7">
      <w:r w:rsidRPr="00FD24F7">
        <w:rPr>
          <w:noProof/>
        </w:rPr>
        <w:drawing>
          <wp:inline distT="0" distB="0" distL="0" distR="0" wp14:anchorId="3BBF75BD" wp14:editId="07F1CD47">
            <wp:extent cx="5943600" cy="3295015"/>
            <wp:effectExtent l="0" t="0" r="0" b="635"/>
            <wp:docPr id="465301139" name="Picture 1" descr="A table of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01139" name="Picture 1" descr="A table of numbers and symbols&#10;&#10;Description automatically generated"/>
                    <pic:cNvPicPr/>
                  </pic:nvPicPr>
                  <pic:blipFill>
                    <a:blip r:embed="rId181"/>
                    <a:stretch>
                      <a:fillRect/>
                    </a:stretch>
                  </pic:blipFill>
                  <pic:spPr>
                    <a:xfrm>
                      <a:off x="0" y="0"/>
                      <a:ext cx="5943600" cy="3295015"/>
                    </a:xfrm>
                    <a:prstGeom prst="rect">
                      <a:avLst/>
                    </a:prstGeom>
                  </pic:spPr>
                </pic:pic>
              </a:graphicData>
            </a:graphic>
          </wp:inline>
        </w:drawing>
      </w:r>
    </w:p>
    <w:p w14:paraId="20523A59" w14:textId="2D175C3B" w:rsidR="00FD24F7" w:rsidRDefault="00FD24F7" w:rsidP="00FD24F7">
      <w:pPr>
        <w:pStyle w:val="Heading3"/>
      </w:pPr>
      <w:bookmarkStart w:id="143" w:name="_Toc207894978"/>
      <w:r>
        <w:t>Joint Tours Start Time Shop</w:t>
      </w:r>
      <w:bookmarkEnd w:id="143"/>
    </w:p>
    <w:p w14:paraId="7270EFE5" w14:textId="67C8FE3D" w:rsidR="00FD24F7" w:rsidRDefault="00FD24F7" w:rsidP="00FD24F7">
      <w:r w:rsidRPr="00FD24F7">
        <w:rPr>
          <w:noProof/>
        </w:rPr>
        <w:drawing>
          <wp:inline distT="0" distB="0" distL="0" distR="0" wp14:anchorId="24CE5981" wp14:editId="1867459A">
            <wp:extent cx="5943600" cy="3249295"/>
            <wp:effectExtent l="0" t="0" r="0" b="8255"/>
            <wp:docPr id="1329311207" name="Picture 1"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11207" name="Picture 1" descr="A table with numbers and symbols&#10;&#10;Description automatically generated"/>
                    <pic:cNvPicPr/>
                  </pic:nvPicPr>
                  <pic:blipFill>
                    <a:blip r:embed="rId182"/>
                    <a:stretch>
                      <a:fillRect/>
                    </a:stretch>
                  </pic:blipFill>
                  <pic:spPr>
                    <a:xfrm>
                      <a:off x="0" y="0"/>
                      <a:ext cx="5943600" cy="3249295"/>
                    </a:xfrm>
                    <a:prstGeom prst="rect">
                      <a:avLst/>
                    </a:prstGeom>
                  </pic:spPr>
                </pic:pic>
              </a:graphicData>
            </a:graphic>
          </wp:inline>
        </w:drawing>
      </w:r>
    </w:p>
    <w:p w14:paraId="2B80D851" w14:textId="653D8D6C" w:rsidR="002D70AD" w:rsidRDefault="002D70AD">
      <w:r>
        <w:br w:type="page"/>
      </w:r>
    </w:p>
    <w:p w14:paraId="0B7717C7" w14:textId="77777777" w:rsidR="000E43BA" w:rsidRDefault="000E43BA" w:rsidP="000E43BA">
      <w:pPr>
        <w:pStyle w:val="Heading1"/>
      </w:pPr>
      <w:bookmarkStart w:id="144" w:name="_Toc207894979"/>
      <w:r>
        <w:lastRenderedPageBreak/>
        <w:t>Rail Implementation</w:t>
      </w:r>
      <w:bookmarkEnd w:id="144"/>
    </w:p>
    <w:p w14:paraId="736E6366" w14:textId="344F7A56" w:rsidR="000E43BA" w:rsidRDefault="000E43BA" w:rsidP="000E43BA">
      <w:r>
        <w:t xml:space="preserve">Skyline opened to the public in late 2023. It was not present in the 2022 base year and was also not included in the National Household Travel Survey used to estimate the model. Instead, the rail mode was asserted </w:t>
      </w:r>
      <w:r w:rsidR="00470CDA">
        <w:t>combining</w:t>
      </w:r>
      <w:r>
        <w:t xml:space="preserve"> bus coefficients </w:t>
      </w:r>
      <w:r w:rsidR="00470CDA">
        <w:t>estimated from the household and on-board surveys with guidelines provided FTA for STOPS applications.</w:t>
      </w:r>
      <w:r w:rsidR="00470CDA">
        <w:rPr>
          <w:rStyle w:val="FootnoteReference"/>
        </w:rPr>
        <w:footnoteReference w:id="1"/>
      </w:r>
      <w:r w:rsidR="00470CDA">
        <w:rPr>
          <w:rStyle w:val="FootnoteReference"/>
        </w:rPr>
        <w:footnoteReference w:id="2"/>
      </w:r>
    </w:p>
    <w:p w14:paraId="6A81F83F" w14:textId="0EEC827A" w:rsidR="007177A5" w:rsidRDefault="007177A5" w:rsidP="000E43BA">
      <w:r>
        <w:t>The cost coefficients vary by trip purpose, but generally fall within the FTA guidance of 0.02-0.03.</w:t>
      </w:r>
    </w:p>
    <w:p w14:paraId="19AD2BB8" w14:textId="35C4D8AE" w:rsidR="007177A5" w:rsidRDefault="007177A5" w:rsidP="000E43BA">
      <w:r w:rsidRPr="007177A5">
        <w:t>The first FTA factor to consider is what they call “Visibility”. In short, as more of the service operates on fixed guideway, the higher this factor goes (bounded between 0 and 1).</w:t>
      </w:r>
    </w:p>
    <w:p w14:paraId="012FFEDA" w14:textId="61A02D2C" w:rsidR="007177A5" w:rsidRDefault="007177A5" w:rsidP="000E43BA">
      <w:r>
        <w:rPr>
          <w:noProof/>
        </w:rPr>
        <w:drawing>
          <wp:inline distT="0" distB="0" distL="0" distR="0" wp14:anchorId="679F7F07" wp14:editId="44EB73F4">
            <wp:extent cx="5943600" cy="2530475"/>
            <wp:effectExtent l="0" t="0" r="0" b="3175"/>
            <wp:docPr id="1078656936" name="Picture 3" descr="A list of information on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56936" name="Picture 3" descr="A list of information on a computer&#10;&#10;Description automatically generated"/>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5943600" cy="2530475"/>
                    </a:xfrm>
                    <a:prstGeom prst="rect">
                      <a:avLst/>
                    </a:prstGeom>
                    <a:noFill/>
                    <a:ln>
                      <a:noFill/>
                    </a:ln>
                  </pic:spPr>
                </pic:pic>
              </a:graphicData>
            </a:graphic>
          </wp:inline>
        </w:drawing>
      </w:r>
    </w:p>
    <w:p w14:paraId="0E53FBB7" w14:textId="50B496BE" w:rsidR="007177A5" w:rsidRDefault="007177A5" w:rsidP="000E43BA">
      <w:r>
        <w:t>For Skyline, a visibility factor of 1.0 is assumed.</w:t>
      </w:r>
      <w:r w:rsidRPr="007177A5">
        <w:rPr>
          <w:rFonts w:ascii="Lato" w:hAnsi="Lato"/>
          <w:color w:val="404040"/>
          <w:shd w:val="clear" w:color="auto" w:fill="FCFCFC"/>
        </w:rPr>
        <w:t xml:space="preserve"> </w:t>
      </w:r>
      <w:r w:rsidRPr="007177A5">
        <w:t>Additionally, the graphic below shows the FTA guidance on path-based constants. These are presented as penalties added to bus, but Caliper instead applied them as bonuses for rail and BRT.</w:t>
      </w:r>
    </w:p>
    <w:p w14:paraId="0A7819D2" w14:textId="356113F8" w:rsidR="007177A5" w:rsidRDefault="007177A5" w:rsidP="000E43BA">
      <w:r>
        <w:rPr>
          <w:noProof/>
        </w:rPr>
        <w:lastRenderedPageBreak/>
        <w:drawing>
          <wp:inline distT="0" distB="0" distL="0" distR="0" wp14:anchorId="49217B43" wp14:editId="30B74F1E">
            <wp:extent cx="5943600" cy="4485640"/>
            <wp:effectExtent l="0" t="0" r="0" b="0"/>
            <wp:docPr id="1419775605"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75605" name="Picture 4" descr="A screenshot of a computer&#10;&#10;Description automatically generated"/>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5943600" cy="4485640"/>
                    </a:xfrm>
                    <a:prstGeom prst="rect">
                      <a:avLst/>
                    </a:prstGeom>
                    <a:noFill/>
                    <a:ln>
                      <a:noFill/>
                    </a:ln>
                  </pic:spPr>
                </pic:pic>
              </a:graphicData>
            </a:graphic>
          </wp:inline>
        </w:drawing>
      </w:r>
    </w:p>
    <w:p w14:paraId="5EB296FB" w14:textId="3BB3980C" w:rsidR="007177A5" w:rsidRDefault="007177A5">
      <w:r>
        <w:t>Caliper applied a bonus of 22 minutes to Skyline trips. Additionally, Caliper applied a 20% discount to in-vehicle travel time for Skyline trips. This discount captures the ability to read, work, or do other things that make the travel time less onerous.</w:t>
      </w:r>
    </w:p>
    <w:p w14:paraId="1B287B42" w14:textId="2896F8BC" w:rsidR="00AA4F8C" w:rsidRDefault="00AA4F8C">
      <w:r>
        <w:t xml:space="preserve">Caliper also compared </w:t>
      </w:r>
      <w:r w:rsidR="00897605">
        <w:t>these adjustments</w:t>
      </w:r>
      <w:r>
        <w:t xml:space="preserve"> to the previous model. The previous model used only a 6-minute bonus, but the coefficients on travel time</w:t>
      </w:r>
      <w:r w:rsidR="00183862">
        <w:t xml:space="preserve"> were -.0125 or less. These coefficients represent a discount on in-vehicle travel time of 50% or more compared to the new model. When tested, the net effect of the changes produced similar ridership totals.</w:t>
      </w:r>
    </w:p>
    <w:p w14:paraId="6B8F1CDF" w14:textId="6C96C3BE" w:rsidR="00183862" w:rsidRDefault="00183862">
      <w:r>
        <w:t>The previous model used 2019 (or earlier) total transit riders as validation targets. Transit usage has been falling consistently on the island and COVID complicated transit target creation for the 2022 base year.</w:t>
      </w:r>
    </w:p>
    <w:p w14:paraId="56804F14" w14:textId="77777777" w:rsidR="00183862" w:rsidRDefault="00183862"/>
    <w:p w14:paraId="64190B70" w14:textId="77777777" w:rsidR="00183862" w:rsidRDefault="00183862"/>
    <w:p w14:paraId="29039850" w14:textId="77777777" w:rsidR="00183862" w:rsidRDefault="00183862"/>
    <w:p w14:paraId="65BE88B1" w14:textId="77777777" w:rsidR="00183862" w:rsidRDefault="00183862"/>
    <w:p w14:paraId="58E2793F" w14:textId="77777777" w:rsidR="00183862" w:rsidRDefault="00183862"/>
    <w:p w14:paraId="2ABDFD7F" w14:textId="3E786B62" w:rsidR="00183862" w:rsidRDefault="00183862">
      <w:r>
        <w:lastRenderedPageBreak/>
        <w:t>Oahu Ridership:</w:t>
      </w:r>
    </w:p>
    <w:p w14:paraId="4AFD9217" w14:textId="626B5D3B" w:rsidR="00183862" w:rsidRDefault="00183862" w:rsidP="00183862">
      <w:pPr>
        <w:pStyle w:val="ListParagraph"/>
        <w:numPr>
          <w:ilvl w:val="0"/>
          <w:numId w:val="25"/>
        </w:numPr>
      </w:pPr>
      <w:r>
        <w:t>2019</w:t>
      </w:r>
      <w:r>
        <w:tab/>
        <w:t>191,000</w:t>
      </w:r>
      <w:r>
        <w:rPr>
          <w:rStyle w:val="FootnoteReference"/>
        </w:rPr>
        <w:footnoteReference w:id="3"/>
      </w:r>
    </w:p>
    <w:p w14:paraId="26CBC0BC" w14:textId="171CD0D8" w:rsidR="00183862" w:rsidRDefault="00183862" w:rsidP="00183862">
      <w:pPr>
        <w:pStyle w:val="ListParagraph"/>
        <w:numPr>
          <w:ilvl w:val="0"/>
          <w:numId w:val="25"/>
        </w:numPr>
      </w:pPr>
      <w:r>
        <w:t>2024</w:t>
      </w:r>
      <w:r>
        <w:tab/>
        <w:t>126,000</w:t>
      </w:r>
      <w:r>
        <w:rPr>
          <w:rStyle w:val="FootnoteReference"/>
        </w:rPr>
        <w:footnoteReference w:id="4"/>
      </w:r>
    </w:p>
    <w:p w14:paraId="3EF7486C" w14:textId="1A03DCCA" w:rsidR="000E43BA" w:rsidRDefault="00183862">
      <w:r>
        <w:t xml:space="preserve">Caliper used a target of 161,000 transit riders. This assumes a full </w:t>
      </w:r>
      <w:r w:rsidR="00897605">
        <w:t>recovery</w:t>
      </w:r>
      <w:r>
        <w:t xml:space="preserve"> from COVID, but respects the prevailing trend of falling ridership. This reduction in transit riders means that the previous model should produce roughly 19% more transit (including rail) riders.</w:t>
      </w:r>
    </w:p>
    <w:p w14:paraId="1C96F8E7" w14:textId="77777777" w:rsidR="00183862" w:rsidRDefault="00183862"/>
    <w:p w14:paraId="61873BF9" w14:textId="77777777" w:rsidR="00897605" w:rsidRDefault="00897605">
      <w:pPr>
        <w:rPr>
          <w:rFonts w:asciiTheme="majorHAnsi" w:eastAsiaTheme="majorEastAsia" w:hAnsiTheme="majorHAnsi" w:cstheme="majorBidi"/>
          <w:color w:val="2F5496" w:themeColor="accent1" w:themeShade="BF"/>
          <w:sz w:val="32"/>
          <w:szCs w:val="32"/>
        </w:rPr>
      </w:pPr>
      <w:r>
        <w:br w:type="page"/>
      </w:r>
    </w:p>
    <w:p w14:paraId="05676824" w14:textId="63B2E850" w:rsidR="00FD24F7" w:rsidRDefault="002D70AD" w:rsidP="002D70AD">
      <w:pPr>
        <w:pStyle w:val="Heading1"/>
      </w:pPr>
      <w:bookmarkStart w:id="145" w:name="_Toc207894980"/>
      <w:r>
        <w:lastRenderedPageBreak/>
        <w:t xml:space="preserve">Appendix </w:t>
      </w:r>
      <w:r w:rsidR="000E43BA">
        <w:t>A</w:t>
      </w:r>
      <w:r>
        <w:t>: Highway Validation</w:t>
      </w:r>
      <w:bookmarkEnd w:id="145"/>
    </w:p>
    <w:p w14:paraId="360D4A46" w14:textId="0DAEFF25" w:rsidR="005A3639" w:rsidRDefault="005A3639" w:rsidP="005A3639">
      <w:r>
        <w:t>This section shows model performance compared to traffic counts.</w:t>
      </w:r>
    </w:p>
    <w:tbl>
      <w:tblPr>
        <w:tblW w:w="0" w:type="auto"/>
        <w:tblLook w:val="04A0" w:firstRow="1" w:lastRow="0" w:firstColumn="1" w:lastColumn="0" w:noHBand="0" w:noVBand="1"/>
      </w:tblPr>
      <w:tblGrid>
        <w:gridCol w:w="1525"/>
        <w:gridCol w:w="551"/>
        <w:gridCol w:w="1646"/>
        <w:gridCol w:w="1646"/>
        <w:gridCol w:w="844"/>
        <w:gridCol w:w="855"/>
      </w:tblGrid>
      <w:tr w:rsidR="005A3639" w:rsidRPr="005A3639" w14:paraId="604660A1" w14:textId="77777777" w:rsidTr="005A3639">
        <w:trPr>
          <w:trHeight w:val="29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5E1A0D68" w14:textId="77777777" w:rsidR="005A3639" w:rsidRPr="005A3639" w:rsidRDefault="005A3639" w:rsidP="005A3639">
            <w:pPr>
              <w:spacing w:after="0" w:line="240" w:lineRule="auto"/>
              <w:rPr>
                <w:rFonts w:ascii="Aptos Narrow" w:eastAsia="Times New Roman" w:hAnsi="Aptos Narrow" w:cs="Times New Roman"/>
                <w:b/>
                <w:bCs/>
                <w:color w:val="000000"/>
              </w:rPr>
            </w:pPr>
            <w:r w:rsidRPr="005A3639">
              <w:rPr>
                <w:rFonts w:ascii="Aptos Narrow" w:eastAsia="Times New Roman" w:hAnsi="Aptos Narrow" w:cs="Times New Roman"/>
                <w:b/>
                <w:bCs/>
                <w:color w:val="000000"/>
              </w:rPr>
              <w:t>HCMType</w:t>
            </w:r>
          </w:p>
        </w:tc>
        <w:tc>
          <w:tcPr>
            <w:tcW w:w="0" w:type="auto"/>
            <w:tcBorders>
              <w:top w:val="single" w:sz="4" w:space="0" w:color="auto"/>
              <w:left w:val="nil"/>
              <w:bottom w:val="single" w:sz="4" w:space="0" w:color="auto"/>
              <w:right w:val="single" w:sz="4" w:space="0" w:color="auto"/>
            </w:tcBorders>
            <w:noWrap/>
            <w:vAlign w:val="bottom"/>
            <w:hideMark/>
          </w:tcPr>
          <w:p w14:paraId="2881386F" w14:textId="77777777" w:rsidR="005A3639" w:rsidRPr="005A3639" w:rsidRDefault="005A3639" w:rsidP="005A3639">
            <w:pPr>
              <w:spacing w:after="0" w:line="240" w:lineRule="auto"/>
              <w:jc w:val="right"/>
              <w:rPr>
                <w:rFonts w:ascii="Aptos Narrow" w:eastAsia="Times New Roman" w:hAnsi="Aptos Narrow" w:cs="Times New Roman"/>
                <w:b/>
                <w:bCs/>
                <w:color w:val="000000"/>
              </w:rPr>
            </w:pPr>
            <w:r w:rsidRPr="005A3639">
              <w:rPr>
                <w:rFonts w:ascii="Aptos Narrow" w:eastAsia="Times New Roman" w:hAnsi="Aptos Narrow" w:cs="Times New Roman"/>
                <w:b/>
                <w:bCs/>
                <w:color w:val="000000"/>
              </w:rPr>
              <w:t>N</w:t>
            </w:r>
          </w:p>
        </w:tc>
        <w:tc>
          <w:tcPr>
            <w:tcW w:w="0" w:type="auto"/>
            <w:tcBorders>
              <w:top w:val="single" w:sz="4" w:space="0" w:color="auto"/>
              <w:left w:val="nil"/>
              <w:bottom w:val="single" w:sz="4" w:space="0" w:color="auto"/>
              <w:right w:val="single" w:sz="4" w:space="0" w:color="auto"/>
            </w:tcBorders>
            <w:noWrap/>
            <w:vAlign w:val="bottom"/>
            <w:hideMark/>
          </w:tcPr>
          <w:p w14:paraId="005EB226" w14:textId="77777777" w:rsidR="005A3639" w:rsidRPr="005A3639" w:rsidRDefault="005A3639" w:rsidP="005A3639">
            <w:pPr>
              <w:spacing w:after="0" w:line="240" w:lineRule="auto"/>
              <w:jc w:val="right"/>
              <w:rPr>
                <w:rFonts w:ascii="Aptos Narrow" w:eastAsia="Times New Roman" w:hAnsi="Aptos Narrow" w:cs="Times New Roman"/>
                <w:b/>
                <w:bCs/>
                <w:color w:val="000000"/>
              </w:rPr>
            </w:pPr>
            <w:r w:rsidRPr="005A3639">
              <w:rPr>
                <w:rFonts w:ascii="Aptos Narrow" w:eastAsia="Times New Roman" w:hAnsi="Aptos Narrow" w:cs="Times New Roman"/>
                <w:b/>
                <w:bCs/>
                <w:color w:val="000000"/>
              </w:rPr>
              <w:t>TotalCount</w:t>
            </w:r>
          </w:p>
        </w:tc>
        <w:tc>
          <w:tcPr>
            <w:tcW w:w="0" w:type="auto"/>
            <w:tcBorders>
              <w:top w:val="single" w:sz="4" w:space="0" w:color="auto"/>
              <w:left w:val="nil"/>
              <w:bottom w:val="single" w:sz="4" w:space="0" w:color="auto"/>
              <w:right w:val="single" w:sz="4" w:space="0" w:color="auto"/>
            </w:tcBorders>
            <w:noWrap/>
            <w:vAlign w:val="bottom"/>
            <w:hideMark/>
          </w:tcPr>
          <w:p w14:paraId="4BE51BA5" w14:textId="77777777" w:rsidR="005A3639" w:rsidRPr="005A3639" w:rsidRDefault="005A3639" w:rsidP="005A3639">
            <w:pPr>
              <w:spacing w:after="0" w:line="240" w:lineRule="auto"/>
              <w:jc w:val="right"/>
              <w:rPr>
                <w:rFonts w:ascii="Aptos Narrow" w:eastAsia="Times New Roman" w:hAnsi="Aptos Narrow" w:cs="Times New Roman"/>
                <w:b/>
                <w:bCs/>
                <w:color w:val="000000"/>
              </w:rPr>
            </w:pPr>
            <w:r w:rsidRPr="005A3639">
              <w:rPr>
                <w:rFonts w:ascii="Aptos Narrow" w:eastAsia="Times New Roman" w:hAnsi="Aptos Narrow" w:cs="Times New Roman"/>
                <w:b/>
                <w:bCs/>
                <w:color w:val="000000"/>
              </w:rPr>
              <w:t>TotalVolume</w:t>
            </w:r>
          </w:p>
        </w:tc>
        <w:tc>
          <w:tcPr>
            <w:tcW w:w="0" w:type="auto"/>
            <w:tcBorders>
              <w:top w:val="single" w:sz="4" w:space="0" w:color="auto"/>
              <w:left w:val="nil"/>
              <w:bottom w:val="single" w:sz="4" w:space="0" w:color="auto"/>
              <w:right w:val="single" w:sz="4" w:space="0" w:color="auto"/>
            </w:tcBorders>
            <w:noWrap/>
            <w:vAlign w:val="bottom"/>
            <w:hideMark/>
          </w:tcPr>
          <w:p w14:paraId="2F62597E" w14:textId="77777777" w:rsidR="005A3639" w:rsidRPr="005A3639" w:rsidRDefault="005A3639" w:rsidP="005A3639">
            <w:pPr>
              <w:spacing w:after="0" w:line="240" w:lineRule="auto"/>
              <w:jc w:val="right"/>
              <w:rPr>
                <w:rFonts w:ascii="Aptos Narrow" w:eastAsia="Times New Roman" w:hAnsi="Aptos Narrow" w:cs="Times New Roman"/>
                <w:b/>
                <w:bCs/>
                <w:color w:val="000000"/>
              </w:rPr>
            </w:pPr>
            <w:r w:rsidRPr="005A3639">
              <w:rPr>
                <w:rFonts w:ascii="Aptos Narrow" w:eastAsia="Times New Roman" w:hAnsi="Aptos Narrow" w:cs="Times New Roman"/>
                <w:b/>
                <w:bCs/>
                <w:color w:val="000000"/>
              </w:rPr>
              <w:t>PctDiff</w:t>
            </w:r>
          </w:p>
        </w:tc>
        <w:tc>
          <w:tcPr>
            <w:tcW w:w="0" w:type="auto"/>
            <w:tcBorders>
              <w:top w:val="single" w:sz="4" w:space="0" w:color="auto"/>
              <w:left w:val="nil"/>
              <w:bottom w:val="single" w:sz="4" w:space="0" w:color="auto"/>
              <w:right w:val="single" w:sz="4" w:space="0" w:color="auto"/>
            </w:tcBorders>
            <w:noWrap/>
            <w:vAlign w:val="bottom"/>
            <w:hideMark/>
          </w:tcPr>
          <w:p w14:paraId="6B1002C0" w14:textId="77777777" w:rsidR="005A3639" w:rsidRPr="005A3639" w:rsidRDefault="005A3639" w:rsidP="005A3639">
            <w:pPr>
              <w:spacing w:after="0" w:line="240" w:lineRule="auto"/>
              <w:jc w:val="right"/>
              <w:rPr>
                <w:rFonts w:ascii="Aptos Narrow" w:eastAsia="Times New Roman" w:hAnsi="Aptos Narrow" w:cs="Times New Roman"/>
                <w:b/>
                <w:bCs/>
                <w:color w:val="000000"/>
              </w:rPr>
            </w:pPr>
            <w:r w:rsidRPr="005A3639">
              <w:rPr>
                <w:rFonts w:ascii="Aptos Narrow" w:eastAsia="Times New Roman" w:hAnsi="Aptos Narrow" w:cs="Times New Roman"/>
                <w:b/>
                <w:bCs/>
                <w:color w:val="000000"/>
              </w:rPr>
              <w:t>PRMSE</w:t>
            </w:r>
          </w:p>
        </w:tc>
      </w:tr>
      <w:tr w:rsidR="005A3639" w:rsidRPr="005A3639" w14:paraId="7AB15EB8" w14:textId="77777777" w:rsidTr="005A3639">
        <w:trPr>
          <w:trHeight w:val="290"/>
        </w:trPr>
        <w:tc>
          <w:tcPr>
            <w:tcW w:w="0" w:type="auto"/>
            <w:tcBorders>
              <w:top w:val="nil"/>
              <w:left w:val="single" w:sz="4" w:space="0" w:color="auto"/>
              <w:bottom w:val="single" w:sz="4" w:space="0" w:color="auto"/>
              <w:right w:val="single" w:sz="4" w:space="0" w:color="auto"/>
            </w:tcBorders>
            <w:noWrap/>
            <w:vAlign w:val="bottom"/>
            <w:hideMark/>
          </w:tcPr>
          <w:p w14:paraId="06F5FB73"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Arterial</w:t>
            </w:r>
          </w:p>
        </w:tc>
        <w:tc>
          <w:tcPr>
            <w:tcW w:w="0" w:type="auto"/>
            <w:tcBorders>
              <w:top w:val="nil"/>
              <w:left w:val="nil"/>
              <w:bottom w:val="single" w:sz="4" w:space="0" w:color="auto"/>
              <w:right w:val="single" w:sz="4" w:space="0" w:color="auto"/>
            </w:tcBorders>
            <w:noWrap/>
            <w:vAlign w:val="bottom"/>
            <w:hideMark/>
          </w:tcPr>
          <w:p w14:paraId="25BC2107"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94</w:t>
            </w:r>
          </w:p>
        </w:tc>
        <w:tc>
          <w:tcPr>
            <w:tcW w:w="0" w:type="auto"/>
            <w:tcBorders>
              <w:top w:val="nil"/>
              <w:left w:val="nil"/>
              <w:bottom w:val="single" w:sz="4" w:space="0" w:color="auto"/>
              <w:right w:val="single" w:sz="4" w:space="0" w:color="auto"/>
            </w:tcBorders>
            <w:noWrap/>
            <w:vAlign w:val="bottom"/>
            <w:hideMark/>
          </w:tcPr>
          <w:p w14:paraId="3D4BD080"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 xml:space="preserve">             1,772,309 </w:t>
            </w:r>
          </w:p>
        </w:tc>
        <w:tc>
          <w:tcPr>
            <w:tcW w:w="0" w:type="auto"/>
            <w:tcBorders>
              <w:top w:val="nil"/>
              <w:left w:val="nil"/>
              <w:bottom w:val="single" w:sz="4" w:space="0" w:color="auto"/>
              <w:right w:val="single" w:sz="4" w:space="0" w:color="auto"/>
            </w:tcBorders>
            <w:noWrap/>
            <w:vAlign w:val="bottom"/>
            <w:hideMark/>
          </w:tcPr>
          <w:p w14:paraId="208A98DE"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 xml:space="preserve">             1,633,227 </w:t>
            </w:r>
          </w:p>
        </w:tc>
        <w:tc>
          <w:tcPr>
            <w:tcW w:w="0" w:type="auto"/>
            <w:tcBorders>
              <w:top w:val="nil"/>
              <w:left w:val="nil"/>
              <w:bottom w:val="single" w:sz="4" w:space="0" w:color="auto"/>
              <w:right w:val="single" w:sz="4" w:space="0" w:color="auto"/>
            </w:tcBorders>
            <w:noWrap/>
            <w:vAlign w:val="bottom"/>
            <w:hideMark/>
          </w:tcPr>
          <w:p w14:paraId="00173260"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-8</w:t>
            </w:r>
          </w:p>
        </w:tc>
        <w:tc>
          <w:tcPr>
            <w:tcW w:w="0" w:type="auto"/>
            <w:tcBorders>
              <w:top w:val="nil"/>
              <w:left w:val="nil"/>
              <w:bottom w:val="single" w:sz="4" w:space="0" w:color="auto"/>
              <w:right w:val="single" w:sz="4" w:space="0" w:color="auto"/>
            </w:tcBorders>
            <w:noWrap/>
            <w:vAlign w:val="bottom"/>
            <w:hideMark/>
          </w:tcPr>
          <w:p w14:paraId="14F4496C"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38</w:t>
            </w:r>
          </w:p>
        </w:tc>
      </w:tr>
      <w:tr w:rsidR="005A3639" w:rsidRPr="005A3639" w14:paraId="099437EB" w14:textId="77777777" w:rsidTr="005A3639">
        <w:trPr>
          <w:trHeight w:val="290"/>
        </w:trPr>
        <w:tc>
          <w:tcPr>
            <w:tcW w:w="0" w:type="auto"/>
            <w:tcBorders>
              <w:top w:val="nil"/>
              <w:left w:val="single" w:sz="4" w:space="0" w:color="auto"/>
              <w:bottom w:val="single" w:sz="4" w:space="0" w:color="auto"/>
              <w:right w:val="single" w:sz="4" w:space="0" w:color="auto"/>
            </w:tcBorders>
            <w:noWrap/>
            <w:vAlign w:val="bottom"/>
            <w:hideMark/>
          </w:tcPr>
          <w:p w14:paraId="018B9FF8"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Collector</w:t>
            </w:r>
          </w:p>
        </w:tc>
        <w:tc>
          <w:tcPr>
            <w:tcW w:w="0" w:type="auto"/>
            <w:tcBorders>
              <w:top w:val="nil"/>
              <w:left w:val="nil"/>
              <w:bottom w:val="single" w:sz="4" w:space="0" w:color="auto"/>
              <w:right w:val="single" w:sz="4" w:space="0" w:color="auto"/>
            </w:tcBorders>
            <w:noWrap/>
            <w:vAlign w:val="bottom"/>
            <w:hideMark/>
          </w:tcPr>
          <w:p w14:paraId="64849661"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200</w:t>
            </w:r>
          </w:p>
        </w:tc>
        <w:tc>
          <w:tcPr>
            <w:tcW w:w="0" w:type="auto"/>
            <w:tcBorders>
              <w:top w:val="nil"/>
              <w:left w:val="nil"/>
              <w:bottom w:val="single" w:sz="4" w:space="0" w:color="auto"/>
              <w:right w:val="single" w:sz="4" w:space="0" w:color="auto"/>
            </w:tcBorders>
            <w:noWrap/>
            <w:vAlign w:val="bottom"/>
            <w:hideMark/>
          </w:tcPr>
          <w:p w14:paraId="4D89E44D"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 xml:space="preserve">             1,246,954 </w:t>
            </w:r>
          </w:p>
        </w:tc>
        <w:tc>
          <w:tcPr>
            <w:tcW w:w="0" w:type="auto"/>
            <w:tcBorders>
              <w:top w:val="nil"/>
              <w:left w:val="nil"/>
              <w:bottom w:val="single" w:sz="4" w:space="0" w:color="auto"/>
              <w:right w:val="single" w:sz="4" w:space="0" w:color="auto"/>
            </w:tcBorders>
            <w:noWrap/>
            <w:vAlign w:val="bottom"/>
            <w:hideMark/>
          </w:tcPr>
          <w:p w14:paraId="3E0833D7"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 xml:space="preserve">             1,007,983 </w:t>
            </w:r>
          </w:p>
        </w:tc>
        <w:tc>
          <w:tcPr>
            <w:tcW w:w="0" w:type="auto"/>
            <w:tcBorders>
              <w:top w:val="nil"/>
              <w:left w:val="nil"/>
              <w:bottom w:val="single" w:sz="4" w:space="0" w:color="auto"/>
              <w:right w:val="single" w:sz="4" w:space="0" w:color="auto"/>
            </w:tcBorders>
            <w:noWrap/>
            <w:vAlign w:val="bottom"/>
            <w:hideMark/>
          </w:tcPr>
          <w:p w14:paraId="5BB99F16"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-19</w:t>
            </w:r>
          </w:p>
        </w:tc>
        <w:tc>
          <w:tcPr>
            <w:tcW w:w="0" w:type="auto"/>
            <w:tcBorders>
              <w:top w:val="nil"/>
              <w:left w:val="nil"/>
              <w:bottom w:val="single" w:sz="4" w:space="0" w:color="auto"/>
              <w:right w:val="single" w:sz="4" w:space="0" w:color="auto"/>
            </w:tcBorders>
            <w:noWrap/>
            <w:vAlign w:val="bottom"/>
            <w:hideMark/>
          </w:tcPr>
          <w:p w14:paraId="7B1902FA"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58</w:t>
            </w:r>
          </w:p>
        </w:tc>
      </w:tr>
      <w:tr w:rsidR="005A3639" w:rsidRPr="005A3639" w14:paraId="4BEFF221" w14:textId="77777777" w:rsidTr="005A3639">
        <w:trPr>
          <w:trHeight w:val="290"/>
        </w:trPr>
        <w:tc>
          <w:tcPr>
            <w:tcW w:w="0" w:type="auto"/>
            <w:tcBorders>
              <w:top w:val="nil"/>
              <w:left w:val="single" w:sz="4" w:space="0" w:color="auto"/>
              <w:bottom w:val="single" w:sz="4" w:space="0" w:color="auto"/>
              <w:right w:val="single" w:sz="4" w:space="0" w:color="auto"/>
            </w:tcBorders>
            <w:noWrap/>
            <w:vAlign w:val="bottom"/>
            <w:hideMark/>
          </w:tcPr>
          <w:p w14:paraId="1631F908"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Freeway</w:t>
            </w:r>
          </w:p>
        </w:tc>
        <w:tc>
          <w:tcPr>
            <w:tcW w:w="0" w:type="auto"/>
            <w:tcBorders>
              <w:top w:val="nil"/>
              <w:left w:val="nil"/>
              <w:bottom w:val="single" w:sz="4" w:space="0" w:color="auto"/>
              <w:right w:val="single" w:sz="4" w:space="0" w:color="auto"/>
            </w:tcBorders>
            <w:noWrap/>
            <w:vAlign w:val="bottom"/>
            <w:hideMark/>
          </w:tcPr>
          <w:p w14:paraId="162B6666"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70</w:t>
            </w:r>
          </w:p>
        </w:tc>
        <w:tc>
          <w:tcPr>
            <w:tcW w:w="0" w:type="auto"/>
            <w:tcBorders>
              <w:top w:val="nil"/>
              <w:left w:val="nil"/>
              <w:bottom w:val="single" w:sz="4" w:space="0" w:color="auto"/>
              <w:right w:val="single" w:sz="4" w:space="0" w:color="auto"/>
            </w:tcBorders>
            <w:noWrap/>
            <w:vAlign w:val="bottom"/>
            <w:hideMark/>
          </w:tcPr>
          <w:p w14:paraId="1A041D44"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 xml:space="preserve">             7,749,527 </w:t>
            </w:r>
          </w:p>
        </w:tc>
        <w:tc>
          <w:tcPr>
            <w:tcW w:w="0" w:type="auto"/>
            <w:tcBorders>
              <w:top w:val="nil"/>
              <w:left w:val="nil"/>
              <w:bottom w:val="single" w:sz="4" w:space="0" w:color="auto"/>
              <w:right w:val="single" w:sz="4" w:space="0" w:color="auto"/>
            </w:tcBorders>
            <w:noWrap/>
            <w:vAlign w:val="bottom"/>
            <w:hideMark/>
          </w:tcPr>
          <w:p w14:paraId="2AE374C0"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 xml:space="preserve">             7,713,979 </w:t>
            </w:r>
          </w:p>
        </w:tc>
        <w:tc>
          <w:tcPr>
            <w:tcW w:w="0" w:type="auto"/>
            <w:tcBorders>
              <w:top w:val="nil"/>
              <w:left w:val="nil"/>
              <w:bottom w:val="single" w:sz="4" w:space="0" w:color="auto"/>
              <w:right w:val="single" w:sz="4" w:space="0" w:color="auto"/>
            </w:tcBorders>
            <w:noWrap/>
            <w:vAlign w:val="bottom"/>
            <w:hideMark/>
          </w:tcPr>
          <w:p w14:paraId="7302A251"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0</w:t>
            </w:r>
          </w:p>
        </w:tc>
        <w:tc>
          <w:tcPr>
            <w:tcW w:w="0" w:type="auto"/>
            <w:tcBorders>
              <w:top w:val="nil"/>
              <w:left w:val="nil"/>
              <w:bottom w:val="single" w:sz="4" w:space="0" w:color="auto"/>
              <w:right w:val="single" w:sz="4" w:space="0" w:color="auto"/>
            </w:tcBorders>
            <w:noWrap/>
            <w:vAlign w:val="bottom"/>
            <w:hideMark/>
          </w:tcPr>
          <w:p w14:paraId="471A02F3"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15</w:t>
            </w:r>
          </w:p>
        </w:tc>
      </w:tr>
      <w:tr w:rsidR="005A3639" w:rsidRPr="005A3639" w14:paraId="173F343F" w14:textId="77777777" w:rsidTr="005A3639">
        <w:trPr>
          <w:trHeight w:val="290"/>
        </w:trPr>
        <w:tc>
          <w:tcPr>
            <w:tcW w:w="0" w:type="auto"/>
            <w:tcBorders>
              <w:top w:val="nil"/>
              <w:left w:val="single" w:sz="4" w:space="0" w:color="auto"/>
              <w:bottom w:val="single" w:sz="4" w:space="0" w:color="auto"/>
              <w:right w:val="single" w:sz="4" w:space="0" w:color="auto"/>
            </w:tcBorders>
            <w:noWrap/>
            <w:vAlign w:val="bottom"/>
            <w:hideMark/>
          </w:tcPr>
          <w:p w14:paraId="4F28AB43"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Local</w:t>
            </w:r>
          </w:p>
        </w:tc>
        <w:tc>
          <w:tcPr>
            <w:tcW w:w="0" w:type="auto"/>
            <w:tcBorders>
              <w:top w:val="nil"/>
              <w:left w:val="nil"/>
              <w:bottom w:val="single" w:sz="4" w:space="0" w:color="auto"/>
              <w:right w:val="single" w:sz="4" w:space="0" w:color="auto"/>
            </w:tcBorders>
            <w:noWrap/>
            <w:vAlign w:val="bottom"/>
            <w:hideMark/>
          </w:tcPr>
          <w:p w14:paraId="663F09EC"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23</w:t>
            </w:r>
          </w:p>
        </w:tc>
        <w:tc>
          <w:tcPr>
            <w:tcW w:w="0" w:type="auto"/>
            <w:tcBorders>
              <w:top w:val="nil"/>
              <w:left w:val="nil"/>
              <w:bottom w:val="single" w:sz="4" w:space="0" w:color="auto"/>
              <w:right w:val="single" w:sz="4" w:space="0" w:color="auto"/>
            </w:tcBorders>
            <w:noWrap/>
            <w:vAlign w:val="bottom"/>
            <w:hideMark/>
          </w:tcPr>
          <w:p w14:paraId="1B6C81BF"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 xml:space="preserve">                 228,320 </w:t>
            </w:r>
          </w:p>
        </w:tc>
        <w:tc>
          <w:tcPr>
            <w:tcW w:w="0" w:type="auto"/>
            <w:tcBorders>
              <w:top w:val="nil"/>
              <w:left w:val="nil"/>
              <w:bottom w:val="single" w:sz="4" w:space="0" w:color="auto"/>
              <w:right w:val="single" w:sz="4" w:space="0" w:color="auto"/>
            </w:tcBorders>
            <w:noWrap/>
            <w:vAlign w:val="bottom"/>
            <w:hideMark/>
          </w:tcPr>
          <w:p w14:paraId="2CBA3C27"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 xml:space="preserve">                 116,053 </w:t>
            </w:r>
          </w:p>
        </w:tc>
        <w:tc>
          <w:tcPr>
            <w:tcW w:w="0" w:type="auto"/>
            <w:tcBorders>
              <w:top w:val="nil"/>
              <w:left w:val="nil"/>
              <w:bottom w:val="single" w:sz="4" w:space="0" w:color="auto"/>
              <w:right w:val="single" w:sz="4" w:space="0" w:color="auto"/>
            </w:tcBorders>
            <w:noWrap/>
            <w:vAlign w:val="bottom"/>
            <w:hideMark/>
          </w:tcPr>
          <w:p w14:paraId="7FA26DBE"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-49</w:t>
            </w:r>
          </w:p>
        </w:tc>
        <w:tc>
          <w:tcPr>
            <w:tcW w:w="0" w:type="auto"/>
            <w:tcBorders>
              <w:top w:val="nil"/>
              <w:left w:val="nil"/>
              <w:bottom w:val="single" w:sz="4" w:space="0" w:color="auto"/>
              <w:right w:val="single" w:sz="4" w:space="0" w:color="auto"/>
            </w:tcBorders>
            <w:noWrap/>
            <w:vAlign w:val="bottom"/>
            <w:hideMark/>
          </w:tcPr>
          <w:p w14:paraId="15592077"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119</w:t>
            </w:r>
          </w:p>
        </w:tc>
      </w:tr>
      <w:tr w:rsidR="005A3639" w:rsidRPr="005A3639" w14:paraId="48898CFC" w14:textId="77777777" w:rsidTr="005A3639">
        <w:trPr>
          <w:trHeight w:val="290"/>
        </w:trPr>
        <w:tc>
          <w:tcPr>
            <w:tcW w:w="0" w:type="auto"/>
            <w:tcBorders>
              <w:top w:val="nil"/>
              <w:left w:val="single" w:sz="4" w:space="0" w:color="auto"/>
              <w:bottom w:val="single" w:sz="4" w:space="0" w:color="auto"/>
              <w:right w:val="single" w:sz="4" w:space="0" w:color="auto"/>
            </w:tcBorders>
            <w:noWrap/>
            <w:vAlign w:val="bottom"/>
            <w:hideMark/>
          </w:tcPr>
          <w:p w14:paraId="6EC42582"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MLHighway</w:t>
            </w:r>
          </w:p>
        </w:tc>
        <w:tc>
          <w:tcPr>
            <w:tcW w:w="0" w:type="auto"/>
            <w:tcBorders>
              <w:top w:val="nil"/>
              <w:left w:val="nil"/>
              <w:bottom w:val="single" w:sz="4" w:space="0" w:color="auto"/>
              <w:right w:val="single" w:sz="4" w:space="0" w:color="auto"/>
            </w:tcBorders>
            <w:noWrap/>
            <w:vAlign w:val="bottom"/>
            <w:hideMark/>
          </w:tcPr>
          <w:p w14:paraId="75DFD725"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24</w:t>
            </w:r>
          </w:p>
        </w:tc>
        <w:tc>
          <w:tcPr>
            <w:tcW w:w="0" w:type="auto"/>
            <w:tcBorders>
              <w:top w:val="nil"/>
              <w:left w:val="nil"/>
              <w:bottom w:val="single" w:sz="4" w:space="0" w:color="auto"/>
              <w:right w:val="single" w:sz="4" w:space="0" w:color="auto"/>
            </w:tcBorders>
            <w:noWrap/>
            <w:vAlign w:val="bottom"/>
            <w:hideMark/>
          </w:tcPr>
          <w:p w14:paraId="274DAE70"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 xml:space="preserve">                 743,600 </w:t>
            </w:r>
          </w:p>
        </w:tc>
        <w:tc>
          <w:tcPr>
            <w:tcW w:w="0" w:type="auto"/>
            <w:tcBorders>
              <w:top w:val="nil"/>
              <w:left w:val="nil"/>
              <w:bottom w:val="single" w:sz="4" w:space="0" w:color="auto"/>
              <w:right w:val="single" w:sz="4" w:space="0" w:color="auto"/>
            </w:tcBorders>
            <w:noWrap/>
            <w:vAlign w:val="bottom"/>
            <w:hideMark/>
          </w:tcPr>
          <w:p w14:paraId="6A29CC3C"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 xml:space="preserve">                 769,223 </w:t>
            </w:r>
          </w:p>
        </w:tc>
        <w:tc>
          <w:tcPr>
            <w:tcW w:w="0" w:type="auto"/>
            <w:tcBorders>
              <w:top w:val="nil"/>
              <w:left w:val="nil"/>
              <w:bottom w:val="single" w:sz="4" w:space="0" w:color="auto"/>
              <w:right w:val="single" w:sz="4" w:space="0" w:color="auto"/>
            </w:tcBorders>
            <w:noWrap/>
            <w:vAlign w:val="bottom"/>
            <w:hideMark/>
          </w:tcPr>
          <w:p w14:paraId="608D19EC"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3</w:t>
            </w:r>
          </w:p>
        </w:tc>
        <w:tc>
          <w:tcPr>
            <w:tcW w:w="0" w:type="auto"/>
            <w:tcBorders>
              <w:top w:val="nil"/>
              <w:left w:val="nil"/>
              <w:bottom w:val="single" w:sz="4" w:space="0" w:color="auto"/>
              <w:right w:val="single" w:sz="4" w:space="0" w:color="auto"/>
            </w:tcBorders>
            <w:noWrap/>
            <w:vAlign w:val="bottom"/>
            <w:hideMark/>
          </w:tcPr>
          <w:p w14:paraId="202863CE"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26</w:t>
            </w:r>
          </w:p>
        </w:tc>
      </w:tr>
      <w:tr w:rsidR="005A3639" w:rsidRPr="005A3639" w14:paraId="17E48A68" w14:textId="77777777" w:rsidTr="005A3639">
        <w:trPr>
          <w:trHeight w:val="290"/>
        </w:trPr>
        <w:tc>
          <w:tcPr>
            <w:tcW w:w="0" w:type="auto"/>
            <w:tcBorders>
              <w:top w:val="nil"/>
              <w:left w:val="single" w:sz="4" w:space="0" w:color="auto"/>
              <w:bottom w:val="single" w:sz="4" w:space="0" w:color="auto"/>
              <w:right w:val="single" w:sz="4" w:space="0" w:color="auto"/>
            </w:tcBorders>
            <w:noWrap/>
            <w:vAlign w:val="bottom"/>
            <w:hideMark/>
          </w:tcPr>
          <w:p w14:paraId="5FF26D65"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MajorArterial</w:t>
            </w:r>
          </w:p>
        </w:tc>
        <w:tc>
          <w:tcPr>
            <w:tcW w:w="0" w:type="auto"/>
            <w:tcBorders>
              <w:top w:val="nil"/>
              <w:left w:val="nil"/>
              <w:bottom w:val="single" w:sz="4" w:space="0" w:color="auto"/>
              <w:right w:val="single" w:sz="4" w:space="0" w:color="auto"/>
            </w:tcBorders>
            <w:noWrap/>
            <w:vAlign w:val="bottom"/>
            <w:hideMark/>
          </w:tcPr>
          <w:p w14:paraId="725BB153"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197</w:t>
            </w:r>
          </w:p>
        </w:tc>
        <w:tc>
          <w:tcPr>
            <w:tcW w:w="0" w:type="auto"/>
            <w:tcBorders>
              <w:top w:val="nil"/>
              <w:left w:val="nil"/>
              <w:bottom w:val="single" w:sz="4" w:space="0" w:color="auto"/>
              <w:right w:val="single" w:sz="4" w:space="0" w:color="auto"/>
            </w:tcBorders>
            <w:noWrap/>
            <w:vAlign w:val="bottom"/>
            <w:hideMark/>
          </w:tcPr>
          <w:p w14:paraId="42AEC419"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 xml:space="preserve">             4,728,092 </w:t>
            </w:r>
          </w:p>
        </w:tc>
        <w:tc>
          <w:tcPr>
            <w:tcW w:w="0" w:type="auto"/>
            <w:tcBorders>
              <w:top w:val="nil"/>
              <w:left w:val="nil"/>
              <w:bottom w:val="single" w:sz="4" w:space="0" w:color="auto"/>
              <w:right w:val="single" w:sz="4" w:space="0" w:color="auto"/>
            </w:tcBorders>
            <w:noWrap/>
            <w:vAlign w:val="bottom"/>
            <w:hideMark/>
          </w:tcPr>
          <w:p w14:paraId="45A5D22A"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 xml:space="preserve">             4,660,640 </w:t>
            </w:r>
          </w:p>
        </w:tc>
        <w:tc>
          <w:tcPr>
            <w:tcW w:w="0" w:type="auto"/>
            <w:tcBorders>
              <w:top w:val="nil"/>
              <w:left w:val="nil"/>
              <w:bottom w:val="single" w:sz="4" w:space="0" w:color="auto"/>
              <w:right w:val="single" w:sz="4" w:space="0" w:color="auto"/>
            </w:tcBorders>
            <w:noWrap/>
            <w:vAlign w:val="bottom"/>
            <w:hideMark/>
          </w:tcPr>
          <w:p w14:paraId="057C825B"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-1</w:t>
            </w:r>
          </w:p>
        </w:tc>
        <w:tc>
          <w:tcPr>
            <w:tcW w:w="0" w:type="auto"/>
            <w:tcBorders>
              <w:top w:val="nil"/>
              <w:left w:val="nil"/>
              <w:bottom w:val="single" w:sz="4" w:space="0" w:color="auto"/>
              <w:right w:val="single" w:sz="4" w:space="0" w:color="auto"/>
            </w:tcBorders>
            <w:noWrap/>
            <w:vAlign w:val="bottom"/>
            <w:hideMark/>
          </w:tcPr>
          <w:p w14:paraId="14A1A285"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37</w:t>
            </w:r>
          </w:p>
        </w:tc>
      </w:tr>
      <w:tr w:rsidR="005A3639" w:rsidRPr="005A3639" w14:paraId="6752C910" w14:textId="77777777" w:rsidTr="005A3639">
        <w:trPr>
          <w:trHeight w:val="290"/>
        </w:trPr>
        <w:tc>
          <w:tcPr>
            <w:tcW w:w="0" w:type="auto"/>
            <w:tcBorders>
              <w:top w:val="nil"/>
              <w:left w:val="single" w:sz="4" w:space="0" w:color="auto"/>
              <w:bottom w:val="single" w:sz="4" w:space="0" w:color="auto"/>
              <w:right w:val="single" w:sz="4" w:space="0" w:color="auto"/>
            </w:tcBorders>
            <w:noWrap/>
            <w:vAlign w:val="bottom"/>
            <w:hideMark/>
          </w:tcPr>
          <w:p w14:paraId="359E7333"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MajorCollector</w:t>
            </w:r>
          </w:p>
        </w:tc>
        <w:tc>
          <w:tcPr>
            <w:tcW w:w="0" w:type="auto"/>
            <w:tcBorders>
              <w:top w:val="nil"/>
              <w:left w:val="nil"/>
              <w:bottom w:val="single" w:sz="4" w:space="0" w:color="auto"/>
              <w:right w:val="single" w:sz="4" w:space="0" w:color="auto"/>
            </w:tcBorders>
            <w:noWrap/>
            <w:vAlign w:val="bottom"/>
            <w:hideMark/>
          </w:tcPr>
          <w:p w14:paraId="1AB646F1"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105</w:t>
            </w:r>
          </w:p>
        </w:tc>
        <w:tc>
          <w:tcPr>
            <w:tcW w:w="0" w:type="auto"/>
            <w:tcBorders>
              <w:top w:val="nil"/>
              <w:left w:val="nil"/>
              <w:bottom w:val="single" w:sz="4" w:space="0" w:color="auto"/>
              <w:right w:val="single" w:sz="4" w:space="0" w:color="auto"/>
            </w:tcBorders>
            <w:noWrap/>
            <w:vAlign w:val="bottom"/>
            <w:hideMark/>
          </w:tcPr>
          <w:p w14:paraId="5DCC561A"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 xml:space="preserve">             1,249,846 </w:t>
            </w:r>
          </w:p>
        </w:tc>
        <w:tc>
          <w:tcPr>
            <w:tcW w:w="0" w:type="auto"/>
            <w:tcBorders>
              <w:top w:val="nil"/>
              <w:left w:val="nil"/>
              <w:bottom w:val="single" w:sz="4" w:space="0" w:color="auto"/>
              <w:right w:val="single" w:sz="4" w:space="0" w:color="auto"/>
            </w:tcBorders>
            <w:noWrap/>
            <w:vAlign w:val="bottom"/>
            <w:hideMark/>
          </w:tcPr>
          <w:p w14:paraId="03101963"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 xml:space="preserve">                 980,349 </w:t>
            </w:r>
          </w:p>
        </w:tc>
        <w:tc>
          <w:tcPr>
            <w:tcW w:w="0" w:type="auto"/>
            <w:tcBorders>
              <w:top w:val="nil"/>
              <w:left w:val="nil"/>
              <w:bottom w:val="single" w:sz="4" w:space="0" w:color="auto"/>
              <w:right w:val="single" w:sz="4" w:space="0" w:color="auto"/>
            </w:tcBorders>
            <w:noWrap/>
            <w:vAlign w:val="bottom"/>
            <w:hideMark/>
          </w:tcPr>
          <w:p w14:paraId="1BAA9AB2"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-22</w:t>
            </w:r>
          </w:p>
        </w:tc>
        <w:tc>
          <w:tcPr>
            <w:tcW w:w="0" w:type="auto"/>
            <w:tcBorders>
              <w:top w:val="nil"/>
              <w:left w:val="nil"/>
              <w:bottom w:val="single" w:sz="4" w:space="0" w:color="auto"/>
              <w:right w:val="single" w:sz="4" w:space="0" w:color="auto"/>
            </w:tcBorders>
            <w:noWrap/>
            <w:vAlign w:val="bottom"/>
            <w:hideMark/>
          </w:tcPr>
          <w:p w14:paraId="7AFD6D30"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72</w:t>
            </w:r>
          </w:p>
        </w:tc>
      </w:tr>
      <w:tr w:rsidR="005A3639" w:rsidRPr="005A3639" w14:paraId="54B1B8B9" w14:textId="77777777" w:rsidTr="005A3639">
        <w:trPr>
          <w:trHeight w:val="290"/>
        </w:trPr>
        <w:tc>
          <w:tcPr>
            <w:tcW w:w="0" w:type="auto"/>
            <w:tcBorders>
              <w:top w:val="nil"/>
              <w:left w:val="single" w:sz="4" w:space="0" w:color="auto"/>
              <w:bottom w:val="single" w:sz="4" w:space="0" w:color="auto"/>
              <w:right w:val="single" w:sz="4" w:space="0" w:color="auto"/>
            </w:tcBorders>
            <w:noWrap/>
            <w:vAlign w:val="bottom"/>
            <w:hideMark/>
          </w:tcPr>
          <w:p w14:paraId="6DF86A1D"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Ramp</w:t>
            </w:r>
          </w:p>
        </w:tc>
        <w:tc>
          <w:tcPr>
            <w:tcW w:w="0" w:type="auto"/>
            <w:tcBorders>
              <w:top w:val="nil"/>
              <w:left w:val="nil"/>
              <w:bottom w:val="single" w:sz="4" w:space="0" w:color="auto"/>
              <w:right w:val="single" w:sz="4" w:space="0" w:color="auto"/>
            </w:tcBorders>
            <w:noWrap/>
            <w:vAlign w:val="bottom"/>
            <w:hideMark/>
          </w:tcPr>
          <w:p w14:paraId="6E0BCBAD"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136</w:t>
            </w:r>
          </w:p>
        </w:tc>
        <w:tc>
          <w:tcPr>
            <w:tcW w:w="0" w:type="auto"/>
            <w:tcBorders>
              <w:top w:val="nil"/>
              <w:left w:val="nil"/>
              <w:bottom w:val="single" w:sz="4" w:space="0" w:color="auto"/>
              <w:right w:val="single" w:sz="4" w:space="0" w:color="auto"/>
            </w:tcBorders>
            <w:noWrap/>
            <w:vAlign w:val="bottom"/>
            <w:hideMark/>
          </w:tcPr>
          <w:p w14:paraId="5591907A"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 xml:space="preserve">             1,614,433 </w:t>
            </w:r>
          </w:p>
        </w:tc>
        <w:tc>
          <w:tcPr>
            <w:tcW w:w="0" w:type="auto"/>
            <w:tcBorders>
              <w:top w:val="nil"/>
              <w:left w:val="nil"/>
              <w:bottom w:val="single" w:sz="4" w:space="0" w:color="auto"/>
              <w:right w:val="single" w:sz="4" w:space="0" w:color="auto"/>
            </w:tcBorders>
            <w:noWrap/>
            <w:vAlign w:val="bottom"/>
            <w:hideMark/>
          </w:tcPr>
          <w:p w14:paraId="4C607010"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 xml:space="preserve">             1,666,324 </w:t>
            </w:r>
          </w:p>
        </w:tc>
        <w:tc>
          <w:tcPr>
            <w:tcW w:w="0" w:type="auto"/>
            <w:tcBorders>
              <w:top w:val="nil"/>
              <w:left w:val="nil"/>
              <w:bottom w:val="single" w:sz="4" w:space="0" w:color="auto"/>
              <w:right w:val="single" w:sz="4" w:space="0" w:color="auto"/>
            </w:tcBorders>
            <w:noWrap/>
            <w:vAlign w:val="bottom"/>
            <w:hideMark/>
          </w:tcPr>
          <w:p w14:paraId="2AB7E430"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3</w:t>
            </w:r>
          </w:p>
        </w:tc>
        <w:tc>
          <w:tcPr>
            <w:tcW w:w="0" w:type="auto"/>
            <w:tcBorders>
              <w:top w:val="nil"/>
              <w:left w:val="nil"/>
              <w:bottom w:val="single" w:sz="4" w:space="0" w:color="auto"/>
              <w:right w:val="single" w:sz="4" w:space="0" w:color="auto"/>
            </w:tcBorders>
            <w:noWrap/>
            <w:vAlign w:val="bottom"/>
            <w:hideMark/>
          </w:tcPr>
          <w:p w14:paraId="6BB9DF20"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40</w:t>
            </w:r>
          </w:p>
        </w:tc>
      </w:tr>
      <w:tr w:rsidR="005A3639" w:rsidRPr="005A3639" w14:paraId="110814FC" w14:textId="77777777" w:rsidTr="005A3639">
        <w:trPr>
          <w:trHeight w:val="290"/>
        </w:trPr>
        <w:tc>
          <w:tcPr>
            <w:tcW w:w="0" w:type="auto"/>
            <w:tcBorders>
              <w:top w:val="nil"/>
              <w:left w:val="single" w:sz="4" w:space="0" w:color="auto"/>
              <w:bottom w:val="single" w:sz="4" w:space="0" w:color="auto"/>
              <w:right w:val="single" w:sz="4" w:space="0" w:color="auto"/>
            </w:tcBorders>
            <w:noWrap/>
            <w:vAlign w:val="bottom"/>
            <w:hideMark/>
          </w:tcPr>
          <w:p w14:paraId="410872D7"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All</w:t>
            </w:r>
          </w:p>
        </w:tc>
        <w:tc>
          <w:tcPr>
            <w:tcW w:w="0" w:type="auto"/>
            <w:tcBorders>
              <w:top w:val="nil"/>
              <w:left w:val="nil"/>
              <w:bottom w:val="single" w:sz="4" w:space="0" w:color="auto"/>
              <w:right w:val="single" w:sz="4" w:space="0" w:color="auto"/>
            </w:tcBorders>
            <w:noWrap/>
            <w:vAlign w:val="bottom"/>
            <w:hideMark/>
          </w:tcPr>
          <w:p w14:paraId="7C2A6F94"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849</w:t>
            </w:r>
          </w:p>
        </w:tc>
        <w:tc>
          <w:tcPr>
            <w:tcW w:w="0" w:type="auto"/>
            <w:tcBorders>
              <w:top w:val="nil"/>
              <w:left w:val="nil"/>
              <w:bottom w:val="single" w:sz="4" w:space="0" w:color="auto"/>
              <w:right w:val="single" w:sz="4" w:space="0" w:color="auto"/>
            </w:tcBorders>
            <w:noWrap/>
            <w:vAlign w:val="bottom"/>
            <w:hideMark/>
          </w:tcPr>
          <w:p w14:paraId="030779EE"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 xml:space="preserve">          19,333,081 </w:t>
            </w:r>
          </w:p>
        </w:tc>
        <w:tc>
          <w:tcPr>
            <w:tcW w:w="0" w:type="auto"/>
            <w:tcBorders>
              <w:top w:val="nil"/>
              <w:left w:val="nil"/>
              <w:bottom w:val="single" w:sz="4" w:space="0" w:color="auto"/>
              <w:right w:val="single" w:sz="4" w:space="0" w:color="auto"/>
            </w:tcBorders>
            <w:noWrap/>
            <w:vAlign w:val="bottom"/>
            <w:hideMark/>
          </w:tcPr>
          <w:p w14:paraId="50DD47FF"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 xml:space="preserve">          18,547,778 </w:t>
            </w:r>
          </w:p>
        </w:tc>
        <w:tc>
          <w:tcPr>
            <w:tcW w:w="0" w:type="auto"/>
            <w:tcBorders>
              <w:top w:val="nil"/>
              <w:left w:val="nil"/>
              <w:bottom w:val="single" w:sz="4" w:space="0" w:color="auto"/>
              <w:right w:val="single" w:sz="4" w:space="0" w:color="auto"/>
            </w:tcBorders>
            <w:noWrap/>
            <w:vAlign w:val="bottom"/>
            <w:hideMark/>
          </w:tcPr>
          <w:p w14:paraId="541FE5BE"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-4</w:t>
            </w:r>
          </w:p>
        </w:tc>
        <w:tc>
          <w:tcPr>
            <w:tcW w:w="0" w:type="auto"/>
            <w:tcBorders>
              <w:top w:val="nil"/>
              <w:left w:val="nil"/>
              <w:bottom w:val="single" w:sz="4" w:space="0" w:color="auto"/>
              <w:right w:val="single" w:sz="4" w:space="0" w:color="auto"/>
            </w:tcBorders>
            <w:noWrap/>
            <w:vAlign w:val="bottom"/>
            <w:hideMark/>
          </w:tcPr>
          <w:p w14:paraId="66BD8E47"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36</w:t>
            </w:r>
          </w:p>
        </w:tc>
      </w:tr>
    </w:tbl>
    <w:p w14:paraId="58B63A25" w14:textId="77777777" w:rsidR="005A3639" w:rsidRDefault="005A3639" w:rsidP="005A3639"/>
    <w:tbl>
      <w:tblPr>
        <w:tblW w:w="0" w:type="auto"/>
        <w:tblLook w:val="04A0" w:firstRow="1" w:lastRow="0" w:firstColumn="1" w:lastColumn="0" w:noHBand="0" w:noVBand="1"/>
      </w:tblPr>
      <w:tblGrid>
        <w:gridCol w:w="1476"/>
        <w:gridCol w:w="551"/>
        <w:gridCol w:w="1646"/>
        <w:gridCol w:w="1646"/>
        <w:gridCol w:w="844"/>
        <w:gridCol w:w="855"/>
      </w:tblGrid>
      <w:tr w:rsidR="005A3639" w:rsidRPr="005A3639" w14:paraId="72C47E6A" w14:textId="77777777" w:rsidTr="005A3639">
        <w:trPr>
          <w:trHeight w:val="29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92177E9" w14:textId="77777777" w:rsidR="005A3639" w:rsidRPr="005A3639" w:rsidRDefault="005A3639" w:rsidP="005A3639">
            <w:pPr>
              <w:spacing w:after="0" w:line="240" w:lineRule="auto"/>
              <w:rPr>
                <w:rFonts w:ascii="Aptos Narrow" w:eastAsia="Times New Roman" w:hAnsi="Aptos Narrow" w:cs="Times New Roman"/>
                <w:b/>
                <w:bCs/>
                <w:color w:val="000000"/>
              </w:rPr>
            </w:pPr>
            <w:r w:rsidRPr="005A3639">
              <w:rPr>
                <w:rFonts w:ascii="Aptos Narrow" w:eastAsia="Times New Roman" w:hAnsi="Aptos Narrow" w:cs="Times New Roman"/>
                <w:b/>
                <w:bCs/>
                <w:color w:val="000000"/>
              </w:rPr>
              <w:t>VolumeGroup</w:t>
            </w:r>
          </w:p>
        </w:tc>
        <w:tc>
          <w:tcPr>
            <w:tcW w:w="0" w:type="auto"/>
            <w:tcBorders>
              <w:top w:val="single" w:sz="4" w:space="0" w:color="auto"/>
              <w:left w:val="nil"/>
              <w:bottom w:val="single" w:sz="4" w:space="0" w:color="auto"/>
              <w:right w:val="single" w:sz="4" w:space="0" w:color="auto"/>
            </w:tcBorders>
            <w:noWrap/>
            <w:vAlign w:val="bottom"/>
            <w:hideMark/>
          </w:tcPr>
          <w:p w14:paraId="14021750" w14:textId="77777777" w:rsidR="005A3639" w:rsidRPr="005A3639" w:rsidRDefault="005A3639" w:rsidP="005A3639">
            <w:pPr>
              <w:spacing w:after="0" w:line="240" w:lineRule="auto"/>
              <w:jc w:val="right"/>
              <w:rPr>
                <w:rFonts w:ascii="Aptos Narrow" w:eastAsia="Times New Roman" w:hAnsi="Aptos Narrow" w:cs="Times New Roman"/>
                <w:b/>
                <w:bCs/>
                <w:color w:val="000000"/>
              </w:rPr>
            </w:pPr>
            <w:r w:rsidRPr="005A3639">
              <w:rPr>
                <w:rFonts w:ascii="Aptos Narrow" w:eastAsia="Times New Roman" w:hAnsi="Aptos Narrow" w:cs="Times New Roman"/>
                <w:b/>
                <w:bCs/>
                <w:color w:val="000000"/>
              </w:rPr>
              <w:t>N</w:t>
            </w:r>
          </w:p>
        </w:tc>
        <w:tc>
          <w:tcPr>
            <w:tcW w:w="0" w:type="auto"/>
            <w:tcBorders>
              <w:top w:val="single" w:sz="4" w:space="0" w:color="auto"/>
              <w:left w:val="nil"/>
              <w:bottom w:val="single" w:sz="4" w:space="0" w:color="auto"/>
              <w:right w:val="single" w:sz="4" w:space="0" w:color="auto"/>
            </w:tcBorders>
            <w:noWrap/>
            <w:vAlign w:val="bottom"/>
            <w:hideMark/>
          </w:tcPr>
          <w:p w14:paraId="2F4520AB" w14:textId="77777777" w:rsidR="005A3639" w:rsidRPr="005A3639" w:rsidRDefault="005A3639" w:rsidP="005A3639">
            <w:pPr>
              <w:spacing w:after="0" w:line="240" w:lineRule="auto"/>
              <w:jc w:val="right"/>
              <w:rPr>
                <w:rFonts w:ascii="Aptos Narrow" w:eastAsia="Times New Roman" w:hAnsi="Aptos Narrow" w:cs="Times New Roman"/>
                <w:b/>
                <w:bCs/>
                <w:color w:val="000000"/>
              </w:rPr>
            </w:pPr>
            <w:r w:rsidRPr="005A3639">
              <w:rPr>
                <w:rFonts w:ascii="Aptos Narrow" w:eastAsia="Times New Roman" w:hAnsi="Aptos Narrow" w:cs="Times New Roman"/>
                <w:b/>
                <w:bCs/>
                <w:color w:val="000000"/>
              </w:rPr>
              <w:t>TotalCount</w:t>
            </w:r>
          </w:p>
        </w:tc>
        <w:tc>
          <w:tcPr>
            <w:tcW w:w="0" w:type="auto"/>
            <w:tcBorders>
              <w:top w:val="single" w:sz="4" w:space="0" w:color="auto"/>
              <w:left w:val="nil"/>
              <w:bottom w:val="single" w:sz="4" w:space="0" w:color="auto"/>
              <w:right w:val="single" w:sz="4" w:space="0" w:color="auto"/>
            </w:tcBorders>
            <w:noWrap/>
            <w:vAlign w:val="bottom"/>
            <w:hideMark/>
          </w:tcPr>
          <w:p w14:paraId="0A031A57" w14:textId="77777777" w:rsidR="005A3639" w:rsidRPr="005A3639" w:rsidRDefault="005A3639" w:rsidP="005A3639">
            <w:pPr>
              <w:spacing w:after="0" w:line="240" w:lineRule="auto"/>
              <w:jc w:val="right"/>
              <w:rPr>
                <w:rFonts w:ascii="Aptos Narrow" w:eastAsia="Times New Roman" w:hAnsi="Aptos Narrow" w:cs="Times New Roman"/>
                <w:b/>
                <w:bCs/>
                <w:color w:val="000000"/>
              </w:rPr>
            </w:pPr>
            <w:r w:rsidRPr="005A3639">
              <w:rPr>
                <w:rFonts w:ascii="Aptos Narrow" w:eastAsia="Times New Roman" w:hAnsi="Aptos Narrow" w:cs="Times New Roman"/>
                <w:b/>
                <w:bCs/>
                <w:color w:val="000000"/>
              </w:rPr>
              <w:t>TotalVolume</w:t>
            </w:r>
          </w:p>
        </w:tc>
        <w:tc>
          <w:tcPr>
            <w:tcW w:w="0" w:type="auto"/>
            <w:tcBorders>
              <w:top w:val="single" w:sz="4" w:space="0" w:color="auto"/>
              <w:left w:val="nil"/>
              <w:bottom w:val="single" w:sz="4" w:space="0" w:color="auto"/>
              <w:right w:val="single" w:sz="4" w:space="0" w:color="auto"/>
            </w:tcBorders>
            <w:noWrap/>
            <w:vAlign w:val="bottom"/>
            <w:hideMark/>
          </w:tcPr>
          <w:p w14:paraId="34162365" w14:textId="77777777" w:rsidR="005A3639" w:rsidRPr="005A3639" w:rsidRDefault="005A3639" w:rsidP="005A3639">
            <w:pPr>
              <w:spacing w:after="0" w:line="240" w:lineRule="auto"/>
              <w:jc w:val="right"/>
              <w:rPr>
                <w:rFonts w:ascii="Aptos Narrow" w:eastAsia="Times New Roman" w:hAnsi="Aptos Narrow" w:cs="Times New Roman"/>
                <w:b/>
                <w:bCs/>
                <w:color w:val="000000"/>
              </w:rPr>
            </w:pPr>
            <w:r w:rsidRPr="005A3639">
              <w:rPr>
                <w:rFonts w:ascii="Aptos Narrow" w:eastAsia="Times New Roman" w:hAnsi="Aptos Narrow" w:cs="Times New Roman"/>
                <w:b/>
                <w:bCs/>
                <w:color w:val="000000"/>
              </w:rPr>
              <w:t>PctDiff</w:t>
            </w:r>
          </w:p>
        </w:tc>
        <w:tc>
          <w:tcPr>
            <w:tcW w:w="0" w:type="auto"/>
            <w:tcBorders>
              <w:top w:val="single" w:sz="4" w:space="0" w:color="auto"/>
              <w:left w:val="nil"/>
              <w:bottom w:val="single" w:sz="4" w:space="0" w:color="auto"/>
              <w:right w:val="single" w:sz="4" w:space="0" w:color="auto"/>
            </w:tcBorders>
            <w:noWrap/>
            <w:vAlign w:val="bottom"/>
            <w:hideMark/>
          </w:tcPr>
          <w:p w14:paraId="50589E7A" w14:textId="77777777" w:rsidR="005A3639" w:rsidRPr="005A3639" w:rsidRDefault="005A3639" w:rsidP="005A3639">
            <w:pPr>
              <w:spacing w:after="0" w:line="240" w:lineRule="auto"/>
              <w:jc w:val="right"/>
              <w:rPr>
                <w:rFonts w:ascii="Aptos Narrow" w:eastAsia="Times New Roman" w:hAnsi="Aptos Narrow" w:cs="Times New Roman"/>
                <w:b/>
                <w:bCs/>
                <w:color w:val="000000"/>
              </w:rPr>
            </w:pPr>
            <w:r w:rsidRPr="005A3639">
              <w:rPr>
                <w:rFonts w:ascii="Aptos Narrow" w:eastAsia="Times New Roman" w:hAnsi="Aptos Narrow" w:cs="Times New Roman"/>
                <w:b/>
                <w:bCs/>
                <w:color w:val="000000"/>
              </w:rPr>
              <w:t>PRMSE</w:t>
            </w:r>
          </w:p>
        </w:tc>
      </w:tr>
      <w:tr w:rsidR="005A3639" w:rsidRPr="005A3639" w14:paraId="7B911713" w14:textId="77777777" w:rsidTr="005A3639">
        <w:trPr>
          <w:trHeight w:val="290"/>
        </w:trPr>
        <w:tc>
          <w:tcPr>
            <w:tcW w:w="0" w:type="auto"/>
            <w:tcBorders>
              <w:top w:val="nil"/>
              <w:left w:val="single" w:sz="4" w:space="0" w:color="auto"/>
              <w:bottom w:val="single" w:sz="4" w:space="0" w:color="auto"/>
              <w:right w:val="single" w:sz="4" w:space="0" w:color="auto"/>
            </w:tcBorders>
            <w:noWrap/>
            <w:vAlign w:val="bottom"/>
            <w:hideMark/>
          </w:tcPr>
          <w:p w14:paraId="7732AF60"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10000</w:t>
            </w:r>
          </w:p>
        </w:tc>
        <w:tc>
          <w:tcPr>
            <w:tcW w:w="0" w:type="auto"/>
            <w:tcBorders>
              <w:top w:val="nil"/>
              <w:left w:val="nil"/>
              <w:bottom w:val="single" w:sz="4" w:space="0" w:color="auto"/>
              <w:right w:val="single" w:sz="4" w:space="0" w:color="auto"/>
            </w:tcBorders>
            <w:noWrap/>
            <w:vAlign w:val="bottom"/>
            <w:hideMark/>
          </w:tcPr>
          <w:p w14:paraId="6E7EF447"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347</w:t>
            </w:r>
          </w:p>
        </w:tc>
        <w:tc>
          <w:tcPr>
            <w:tcW w:w="0" w:type="auto"/>
            <w:tcBorders>
              <w:top w:val="nil"/>
              <w:left w:val="nil"/>
              <w:bottom w:val="single" w:sz="4" w:space="0" w:color="auto"/>
              <w:right w:val="single" w:sz="4" w:space="0" w:color="auto"/>
            </w:tcBorders>
            <w:noWrap/>
            <w:vAlign w:val="bottom"/>
            <w:hideMark/>
          </w:tcPr>
          <w:p w14:paraId="176E321E"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 xml:space="preserve">             1,900,071 </w:t>
            </w:r>
          </w:p>
        </w:tc>
        <w:tc>
          <w:tcPr>
            <w:tcW w:w="0" w:type="auto"/>
            <w:tcBorders>
              <w:top w:val="nil"/>
              <w:left w:val="nil"/>
              <w:bottom w:val="single" w:sz="4" w:space="0" w:color="auto"/>
              <w:right w:val="single" w:sz="4" w:space="0" w:color="auto"/>
            </w:tcBorders>
            <w:noWrap/>
            <w:vAlign w:val="bottom"/>
            <w:hideMark/>
          </w:tcPr>
          <w:p w14:paraId="79857925"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 xml:space="preserve">             1,788,537 </w:t>
            </w:r>
          </w:p>
        </w:tc>
        <w:tc>
          <w:tcPr>
            <w:tcW w:w="0" w:type="auto"/>
            <w:tcBorders>
              <w:top w:val="nil"/>
              <w:left w:val="nil"/>
              <w:bottom w:val="single" w:sz="4" w:space="0" w:color="auto"/>
              <w:right w:val="single" w:sz="4" w:space="0" w:color="auto"/>
            </w:tcBorders>
            <w:noWrap/>
            <w:vAlign w:val="bottom"/>
            <w:hideMark/>
          </w:tcPr>
          <w:p w14:paraId="10856EE4"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-6</w:t>
            </w:r>
          </w:p>
        </w:tc>
        <w:tc>
          <w:tcPr>
            <w:tcW w:w="0" w:type="auto"/>
            <w:tcBorders>
              <w:top w:val="nil"/>
              <w:left w:val="nil"/>
              <w:bottom w:val="single" w:sz="4" w:space="0" w:color="auto"/>
              <w:right w:val="single" w:sz="4" w:space="0" w:color="auto"/>
            </w:tcBorders>
            <w:noWrap/>
            <w:vAlign w:val="bottom"/>
            <w:hideMark/>
          </w:tcPr>
          <w:p w14:paraId="69FBCA69"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62</w:t>
            </w:r>
          </w:p>
        </w:tc>
      </w:tr>
      <w:tr w:rsidR="005A3639" w:rsidRPr="005A3639" w14:paraId="0A2ADF13" w14:textId="77777777" w:rsidTr="005A3639">
        <w:trPr>
          <w:trHeight w:val="290"/>
        </w:trPr>
        <w:tc>
          <w:tcPr>
            <w:tcW w:w="0" w:type="auto"/>
            <w:tcBorders>
              <w:top w:val="nil"/>
              <w:left w:val="single" w:sz="4" w:space="0" w:color="auto"/>
              <w:bottom w:val="single" w:sz="4" w:space="0" w:color="auto"/>
              <w:right w:val="single" w:sz="4" w:space="0" w:color="auto"/>
            </w:tcBorders>
            <w:noWrap/>
            <w:vAlign w:val="bottom"/>
            <w:hideMark/>
          </w:tcPr>
          <w:p w14:paraId="082F3A8D"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25000</w:t>
            </w:r>
          </w:p>
        </w:tc>
        <w:tc>
          <w:tcPr>
            <w:tcW w:w="0" w:type="auto"/>
            <w:tcBorders>
              <w:top w:val="nil"/>
              <w:left w:val="nil"/>
              <w:bottom w:val="single" w:sz="4" w:space="0" w:color="auto"/>
              <w:right w:val="single" w:sz="4" w:space="0" w:color="auto"/>
            </w:tcBorders>
            <w:noWrap/>
            <w:vAlign w:val="bottom"/>
            <w:hideMark/>
          </w:tcPr>
          <w:p w14:paraId="16E5F670"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310</w:t>
            </w:r>
          </w:p>
        </w:tc>
        <w:tc>
          <w:tcPr>
            <w:tcW w:w="0" w:type="auto"/>
            <w:tcBorders>
              <w:top w:val="nil"/>
              <w:left w:val="nil"/>
              <w:bottom w:val="single" w:sz="4" w:space="0" w:color="auto"/>
              <w:right w:val="single" w:sz="4" w:space="0" w:color="auto"/>
            </w:tcBorders>
            <w:noWrap/>
            <w:vAlign w:val="bottom"/>
            <w:hideMark/>
          </w:tcPr>
          <w:p w14:paraId="0F2BD78B"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 xml:space="preserve">             4,979,807 </w:t>
            </w:r>
          </w:p>
        </w:tc>
        <w:tc>
          <w:tcPr>
            <w:tcW w:w="0" w:type="auto"/>
            <w:tcBorders>
              <w:top w:val="nil"/>
              <w:left w:val="nil"/>
              <w:bottom w:val="single" w:sz="4" w:space="0" w:color="auto"/>
              <w:right w:val="single" w:sz="4" w:space="0" w:color="auto"/>
            </w:tcBorders>
            <w:noWrap/>
            <w:vAlign w:val="bottom"/>
            <w:hideMark/>
          </w:tcPr>
          <w:p w14:paraId="1FF8B375"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 xml:space="preserve">             4,593,007 </w:t>
            </w:r>
          </w:p>
        </w:tc>
        <w:tc>
          <w:tcPr>
            <w:tcW w:w="0" w:type="auto"/>
            <w:tcBorders>
              <w:top w:val="nil"/>
              <w:left w:val="nil"/>
              <w:bottom w:val="single" w:sz="4" w:space="0" w:color="auto"/>
              <w:right w:val="single" w:sz="4" w:space="0" w:color="auto"/>
            </w:tcBorders>
            <w:noWrap/>
            <w:vAlign w:val="bottom"/>
            <w:hideMark/>
          </w:tcPr>
          <w:p w14:paraId="23095FAE"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-8</w:t>
            </w:r>
          </w:p>
        </w:tc>
        <w:tc>
          <w:tcPr>
            <w:tcW w:w="0" w:type="auto"/>
            <w:tcBorders>
              <w:top w:val="nil"/>
              <w:left w:val="nil"/>
              <w:bottom w:val="single" w:sz="4" w:space="0" w:color="auto"/>
              <w:right w:val="single" w:sz="4" w:space="0" w:color="auto"/>
            </w:tcBorders>
            <w:noWrap/>
            <w:vAlign w:val="bottom"/>
            <w:hideMark/>
          </w:tcPr>
          <w:p w14:paraId="39A85753"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43</w:t>
            </w:r>
          </w:p>
        </w:tc>
      </w:tr>
      <w:tr w:rsidR="005A3639" w:rsidRPr="005A3639" w14:paraId="6F48FB50" w14:textId="77777777" w:rsidTr="005A3639">
        <w:trPr>
          <w:trHeight w:val="290"/>
        </w:trPr>
        <w:tc>
          <w:tcPr>
            <w:tcW w:w="0" w:type="auto"/>
            <w:tcBorders>
              <w:top w:val="nil"/>
              <w:left w:val="single" w:sz="4" w:space="0" w:color="auto"/>
              <w:bottom w:val="single" w:sz="4" w:space="0" w:color="auto"/>
              <w:right w:val="single" w:sz="4" w:space="0" w:color="auto"/>
            </w:tcBorders>
            <w:noWrap/>
            <w:vAlign w:val="bottom"/>
            <w:hideMark/>
          </w:tcPr>
          <w:p w14:paraId="29BCA02A"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50000</w:t>
            </w:r>
          </w:p>
        </w:tc>
        <w:tc>
          <w:tcPr>
            <w:tcW w:w="0" w:type="auto"/>
            <w:tcBorders>
              <w:top w:val="nil"/>
              <w:left w:val="nil"/>
              <w:bottom w:val="single" w:sz="4" w:space="0" w:color="auto"/>
              <w:right w:val="single" w:sz="4" w:space="0" w:color="auto"/>
            </w:tcBorders>
            <w:noWrap/>
            <w:vAlign w:val="bottom"/>
            <w:hideMark/>
          </w:tcPr>
          <w:p w14:paraId="445930F1"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118</w:t>
            </w:r>
          </w:p>
        </w:tc>
        <w:tc>
          <w:tcPr>
            <w:tcW w:w="0" w:type="auto"/>
            <w:tcBorders>
              <w:top w:val="nil"/>
              <w:left w:val="nil"/>
              <w:bottom w:val="single" w:sz="4" w:space="0" w:color="auto"/>
              <w:right w:val="single" w:sz="4" w:space="0" w:color="auto"/>
            </w:tcBorders>
            <w:noWrap/>
            <w:vAlign w:val="bottom"/>
            <w:hideMark/>
          </w:tcPr>
          <w:p w14:paraId="2CB7648B"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 xml:space="preserve">             4,028,098 </w:t>
            </w:r>
          </w:p>
        </w:tc>
        <w:tc>
          <w:tcPr>
            <w:tcW w:w="0" w:type="auto"/>
            <w:tcBorders>
              <w:top w:val="nil"/>
              <w:left w:val="nil"/>
              <w:bottom w:val="single" w:sz="4" w:space="0" w:color="auto"/>
              <w:right w:val="single" w:sz="4" w:space="0" w:color="auto"/>
            </w:tcBorders>
            <w:noWrap/>
            <w:vAlign w:val="bottom"/>
            <w:hideMark/>
          </w:tcPr>
          <w:p w14:paraId="1298FDEB"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 xml:space="preserve">             3,925,403 </w:t>
            </w:r>
          </w:p>
        </w:tc>
        <w:tc>
          <w:tcPr>
            <w:tcW w:w="0" w:type="auto"/>
            <w:tcBorders>
              <w:top w:val="nil"/>
              <w:left w:val="nil"/>
              <w:bottom w:val="single" w:sz="4" w:space="0" w:color="auto"/>
              <w:right w:val="single" w:sz="4" w:space="0" w:color="auto"/>
            </w:tcBorders>
            <w:noWrap/>
            <w:vAlign w:val="bottom"/>
            <w:hideMark/>
          </w:tcPr>
          <w:p w14:paraId="1251D68C"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-3</w:t>
            </w:r>
          </w:p>
        </w:tc>
        <w:tc>
          <w:tcPr>
            <w:tcW w:w="0" w:type="auto"/>
            <w:tcBorders>
              <w:top w:val="nil"/>
              <w:left w:val="nil"/>
              <w:bottom w:val="single" w:sz="4" w:space="0" w:color="auto"/>
              <w:right w:val="single" w:sz="4" w:space="0" w:color="auto"/>
            </w:tcBorders>
            <w:noWrap/>
            <w:vAlign w:val="bottom"/>
            <w:hideMark/>
          </w:tcPr>
          <w:p w14:paraId="68A078D9"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33</w:t>
            </w:r>
          </w:p>
        </w:tc>
      </w:tr>
      <w:tr w:rsidR="005A3639" w:rsidRPr="005A3639" w14:paraId="0ED75EC0" w14:textId="77777777" w:rsidTr="005A3639">
        <w:trPr>
          <w:trHeight w:val="290"/>
        </w:trPr>
        <w:tc>
          <w:tcPr>
            <w:tcW w:w="0" w:type="auto"/>
            <w:tcBorders>
              <w:top w:val="nil"/>
              <w:left w:val="single" w:sz="4" w:space="0" w:color="auto"/>
              <w:bottom w:val="single" w:sz="4" w:space="0" w:color="auto"/>
              <w:right w:val="single" w:sz="4" w:space="0" w:color="auto"/>
            </w:tcBorders>
            <w:noWrap/>
            <w:vAlign w:val="bottom"/>
            <w:hideMark/>
          </w:tcPr>
          <w:p w14:paraId="5DDE2E23"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100000</w:t>
            </w:r>
          </w:p>
        </w:tc>
        <w:tc>
          <w:tcPr>
            <w:tcW w:w="0" w:type="auto"/>
            <w:tcBorders>
              <w:top w:val="nil"/>
              <w:left w:val="nil"/>
              <w:bottom w:val="single" w:sz="4" w:space="0" w:color="auto"/>
              <w:right w:val="single" w:sz="4" w:space="0" w:color="auto"/>
            </w:tcBorders>
            <w:noWrap/>
            <w:vAlign w:val="bottom"/>
            <w:hideMark/>
          </w:tcPr>
          <w:p w14:paraId="2F9CDB25"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36</w:t>
            </w:r>
          </w:p>
        </w:tc>
        <w:tc>
          <w:tcPr>
            <w:tcW w:w="0" w:type="auto"/>
            <w:tcBorders>
              <w:top w:val="nil"/>
              <w:left w:val="nil"/>
              <w:bottom w:val="single" w:sz="4" w:space="0" w:color="auto"/>
              <w:right w:val="single" w:sz="4" w:space="0" w:color="auto"/>
            </w:tcBorders>
            <w:noWrap/>
            <w:vAlign w:val="bottom"/>
            <w:hideMark/>
          </w:tcPr>
          <w:p w14:paraId="2F8FD988"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 xml:space="preserve">             2,434,302 </w:t>
            </w:r>
          </w:p>
        </w:tc>
        <w:tc>
          <w:tcPr>
            <w:tcW w:w="0" w:type="auto"/>
            <w:tcBorders>
              <w:top w:val="nil"/>
              <w:left w:val="nil"/>
              <w:bottom w:val="single" w:sz="4" w:space="0" w:color="auto"/>
              <w:right w:val="single" w:sz="4" w:space="0" w:color="auto"/>
            </w:tcBorders>
            <w:noWrap/>
            <w:vAlign w:val="bottom"/>
            <w:hideMark/>
          </w:tcPr>
          <w:p w14:paraId="3C990DFF"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 xml:space="preserve">             2,337,865 </w:t>
            </w:r>
          </w:p>
        </w:tc>
        <w:tc>
          <w:tcPr>
            <w:tcW w:w="0" w:type="auto"/>
            <w:tcBorders>
              <w:top w:val="nil"/>
              <w:left w:val="nil"/>
              <w:bottom w:val="single" w:sz="4" w:space="0" w:color="auto"/>
              <w:right w:val="single" w:sz="4" w:space="0" w:color="auto"/>
            </w:tcBorders>
            <w:noWrap/>
            <w:vAlign w:val="bottom"/>
            <w:hideMark/>
          </w:tcPr>
          <w:p w14:paraId="56BAD670"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-4</w:t>
            </w:r>
          </w:p>
        </w:tc>
        <w:tc>
          <w:tcPr>
            <w:tcW w:w="0" w:type="auto"/>
            <w:tcBorders>
              <w:top w:val="nil"/>
              <w:left w:val="nil"/>
              <w:bottom w:val="single" w:sz="4" w:space="0" w:color="auto"/>
              <w:right w:val="single" w:sz="4" w:space="0" w:color="auto"/>
            </w:tcBorders>
            <w:noWrap/>
            <w:vAlign w:val="bottom"/>
            <w:hideMark/>
          </w:tcPr>
          <w:p w14:paraId="58C1689E"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24</w:t>
            </w:r>
          </w:p>
        </w:tc>
      </w:tr>
      <w:tr w:rsidR="005A3639" w:rsidRPr="005A3639" w14:paraId="1B8C6370" w14:textId="77777777" w:rsidTr="005A3639">
        <w:trPr>
          <w:trHeight w:val="290"/>
        </w:trPr>
        <w:tc>
          <w:tcPr>
            <w:tcW w:w="0" w:type="auto"/>
            <w:tcBorders>
              <w:top w:val="nil"/>
              <w:left w:val="single" w:sz="4" w:space="0" w:color="auto"/>
              <w:bottom w:val="single" w:sz="4" w:space="0" w:color="auto"/>
              <w:right w:val="single" w:sz="4" w:space="0" w:color="auto"/>
            </w:tcBorders>
            <w:noWrap/>
            <w:vAlign w:val="bottom"/>
            <w:hideMark/>
          </w:tcPr>
          <w:p w14:paraId="775AAE0F"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100000+</w:t>
            </w:r>
          </w:p>
        </w:tc>
        <w:tc>
          <w:tcPr>
            <w:tcW w:w="0" w:type="auto"/>
            <w:tcBorders>
              <w:top w:val="nil"/>
              <w:left w:val="nil"/>
              <w:bottom w:val="single" w:sz="4" w:space="0" w:color="auto"/>
              <w:right w:val="single" w:sz="4" w:space="0" w:color="auto"/>
            </w:tcBorders>
            <w:noWrap/>
            <w:vAlign w:val="bottom"/>
            <w:hideMark/>
          </w:tcPr>
          <w:p w14:paraId="6CD46C22"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38</w:t>
            </w:r>
          </w:p>
        </w:tc>
        <w:tc>
          <w:tcPr>
            <w:tcW w:w="0" w:type="auto"/>
            <w:tcBorders>
              <w:top w:val="nil"/>
              <w:left w:val="nil"/>
              <w:bottom w:val="single" w:sz="4" w:space="0" w:color="auto"/>
              <w:right w:val="single" w:sz="4" w:space="0" w:color="auto"/>
            </w:tcBorders>
            <w:noWrap/>
            <w:vAlign w:val="bottom"/>
            <w:hideMark/>
          </w:tcPr>
          <w:p w14:paraId="2C4549C4"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 xml:space="preserve">             5,990,803 </w:t>
            </w:r>
          </w:p>
        </w:tc>
        <w:tc>
          <w:tcPr>
            <w:tcW w:w="0" w:type="auto"/>
            <w:tcBorders>
              <w:top w:val="nil"/>
              <w:left w:val="nil"/>
              <w:bottom w:val="single" w:sz="4" w:space="0" w:color="auto"/>
              <w:right w:val="single" w:sz="4" w:space="0" w:color="auto"/>
            </w:tcBorders>
            <w:noWrap/>
            <w:vAlign w:val="bottom"/>
            <w:hideMark/>
          </w:tcPr>
          <w:p w14:paraId="792BAFF4"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 xml:space="preserve">             5,902,967 </w:t>
            </w:r>
          </w:p>
        </w:tc>
        <w:tc>
          <w:tcPr>
            <w:tcW w:w="0" w:type="auto"/>
            <w:tcBorders>
              <w:top w:val="nil"/>
              <w:left w:val="nil"/>
              <w:bottom w:val="single" w:sz="4" w:space="0" w:color="auto"/>
              <w:right w:val="single" w:sz="4" w:space="0" w:color="auto"/>
            </w:tcBorders>
            <w:noWrap/>
            <w:vAlign w:val="bottom"/>
            <w:hideMark/>
          </w:tcPr>
          <w:p w14:paraId="1C0A15FC"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-1</w:t>
            </w:r>
          </w:p>
        </w:tc>
        <w:tc>
          <w:tcPr>
            <w:tcW w:w="0" w:type="auto"/>
            <w:tcBorders>
              <w:top w:val="nil"/>
              <w:left w:val="nil"/>
              <w:bottom w:val="single" w:sz="4" w:space="0" w:color="auto"/>
              <w:right w:val="single" w:sz="4" w:space="0" w:color="auto"/>
            </w:tcBorders>
            <w:noWrap/>
            <w:vAlign w:val="bottom"/>
            <w:hideMark/>
          </w:tcPr>
          <w:p w14:paraId="49FA1F37"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12</w:t>
            </w:r>
          </w:p>
        </w:tc>
      </w:tr>
      <w:tr w:rsidR="005A3639" w:rsidRPr="005A3639" w14:paraId="32D16CFE" w14:textId="77777777" w:rsidTr="005A3639">
        <w:trPr>
          <w:trHeight w:val="290"/>
        </w:trPr>
        <w:tc>
          <w:tcPr>
            <w:tcW w:w="0" w:type="auto"/>
            <w:tcBorders>
              <w:top w:val="nil"/>
              <w:left w:val="single" w:sz="4" w:space="0" w:color="auto"/>
              <w:bottom w:val="single" w:sz="4" w:space="0" w:color="auto"/>
              <w:right w:val="single" w:sz="4" w:space="0" w:color="auto"/>
            </w:tcBorders>
            <w:noWrap/>
            <w:vAlign w:val="bottom"/>
            <w:hideMark/>
          </w:tcPr>
          <w:p w14:paraId="73CF8D16"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All</w:t>
            </w:r>
          </w:p>
        </w:tc>
        <w:tc>
          <w:tcPr>
            <w:tcW w:w="0" w:type="auto"/>
            <w:tcBorders>
              <w:top w:val="nil"/>
              <w:left w:val="nil"/>
              <w:bottom w:val="single" w:sz="4" w:space="0" w:color="auto"/>
              <w:right w:val="single" w:sz="4" w:space="0" w:color="auto"/>
            </w:tcBorders>
            <w:noWrap/>
            <w:vAlign w:val="bottom"/>
            <w:hideMark/>
          </w:tcPr>
          <w:p w14:paraId="7C64772E"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849</w:t>
            </w:r>
          </w:p>
        </w:tc>
        <w:tc>
          <w:tcPr>
            <w:tcW w:w="0" w:type="auto"/>
            <w:tcBorders>
              <w:top w:val="nil"/>
              <w:left w:val="nil"/>
              <w:bottom w:val="single" w:sz="4" w:space="0" w:color="auto"/>
              <w:right w:val="single" w:sz="4" w:space="0" w:color="auto"/>
            </w:tcBorders>
            <w:noWrap/>
            <w:vAlign w:val="bottom"/>
            <w:hideMark/>
          </w:tcPr>
          <w:p w14:paraId="353D1905"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 xml:space="preserve">          19,333,081 </w:t>
            </w:r>
          </w:p>
        </w:tc>
        <w:tc>
          <w:tcPr>
            <w:tcW w:w="0" w:type="auto"/>
            <w:tcBorders>
              <w:top w:val="nil"/>
              <w:left w:val="nil"/>
              <w:bottom w:val="single" w:sz="4" w:space="0" w:color="auto"/>
              <w:right w:val="single" w:sz="4" w:space="0" w:color="auto"/>
            </w:tcBorders>
            <w:noWrap/>
            <w:vAlign w:val="bottom"/>
            <w:hideMark/>
          </w:tcPr>
          <w:p w14:paraId="03F5B1A8"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 xml:space="preserve">          18,547,778 </w:t>
            </w:r>
          </w:p>
        </w:tc>
        <w:tc>
          <w:tcPr>
            <w:tcW w:w="0" w:type="auto"/>
            <w:tcBorders>
              <w:top w:val="nil"/>
              <w:left w:val="nil"/>
              <w:bottom w:val="single" w:sz="4" w:space="0" w:color="auto"/>
              <w:right w:val="single" w:sz="4" w:space="0" w:color="auto"/>
            </w:tcBorders>
            <w:noWrap/>
            <w:vAlign w:val="bottom"/>
            <w:hideMark/>
          </w:tcPr>
          <w:p w14:paraId="03AD2F89"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-4</w:t>
            </w:r>
          </w:p>
        </w:tc>
        <w:tc>
          <w:tcPr>
            <w:tcW w:w="0" w:type="auto"/>
            <w:tcBorders>
              <w:top w:val="nil"/>
              <w:left w:val="nil"/>
              <w:bottom w:val="single" w:sz="4" w:space="0" w:color="auto"/>
              <w:right w:val="single" w:sz="4" w:space="0" w:color="auto"/>
            </w:tcBorders>
            <w:noWrap/>
            <w:vAlign w:val="bottom"/>
            <w:hideMark/>
          </w:tcPr>
          <w:p w14:paraId="26054269"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36</w:t>
            </w:r>
          </w:p>
        </w:tc>
      </w:tr>
    </w:tbl>
    <w:p w14:paraId="0A9ACD44" w14:textId="77777777" w:rsidR="005A3639" w:rsidRDefault="005A3639" w:rsidP="005A3639"/>
    <w:tbl>
      <w:tblPr>
        <w:tblW w:w="0" w:type="auto"/>
        <w:tblLook w:val="04A0" w:firstRow="1" w:lastRow="0" w:firstColumn="1" w:lastColumn="0" w:noHBand="0" w:noVBand="1"/>
      </w:tblPr>
      <w:tblGrid>
        <w:gridCol w:w="1198"/>
        <w:gridCol w:w="359"/>
        <w:gridCol w:w="1354"/>
        <w:gridCol w:w="1523"/>
        <w:gridCol w:w="844"/>
        <w:gridCol w:w="855"/>
      </w:tblGrid>
      <w:tr w:rsidR="005A3639" w:rsidRPr="005A3639" w14:paraId="4FB1F41A" w14:textId="77777777" w:rsidTr="005A3639">
        <w:trPr>
          <w:trHeight w:val="29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409F1BE" w14:textId="77777777" w:rsidR="005A3639" w:rsidRPr="005A3639" w:rsidRDefault="005A3639" w:rsidP="005A3639">
            <w:pPr>
              <w:spacing w:after="0" w:line="240" w:lineRule="auto"/>
              <w:rPr>
                <w:rFonts w:ascii="Aptos Narrow" w:eastAsia="Times New Roman" w:hAnsi="Aptos Narrow" w:cs="Times New Roman"/>
                <w:b/>
                <w:bCs/>
                <w:color w:val="000000"/>
              </w:rPr>
            </w:pPr>
            <w:r w:rsidRPr="005A3639">
              <w:rPr>
                <w:rFonts w:ascii="Aptos Narrow" w:eastAsia="Times New Roman" w:hAnsi="Aptos Narrow" w:cs="Times New Roman"/>
                <w:b/>
                <w:bCs/>
                <w:color w:val="000000"/>
              </w:rPr>
              <w:t>Screenline</w:t>
            </w:r>
          </w:p>
        </w:tc>
        <w:tc>
          <w:tcPr>
            <w:tcW w:w="0" w:type="auto"/>
            <w:tcBorders>
              <w:top w:val="single" w:sz="4" w:space="0" w:color="auto"/>
              <w:left w:val="nil"/>
              <w:bottom w:val="single" w:sz="4" w:space="0" w:color="auto"/>
              <w:right w:val="single" w:sz="4" w:space="0" w:color="auto"/>
            </w:tcBorders>
            <w:noWrap/>
            <w:vAlign w:val="bottom"/>
            <w:hideMark/>
          </w:tcPr>
          <w:p w14:paraId="3C8BFAFD" w14:textId="77777777" w:rsidR="005A3639" w:rsidRPr="005A3639" w:rsidRDefault="005A3639" w:rsidP="005A3639">
            <w:pPr>
              <w:spacing w:after="0" w:line="240" w:lineRule="auto"/>
              <w:jc w:val="right"/>
              <w:rPr>
                <w:rFonts w:ascii="Aptos Narrow" w:eastAsia="Times New Roman" w:hAnsi="Aptos Narrow" w:cs="Times New Roman"/>
                <w:b/>
                <w:bCs/>
                <w:color w:val="000000"/>
              </w:rPr>
            </w:pPr>
            <w:r w:rsidRPr="005A3639">
              <w:rPr>
                <w:rFonts w:ascii="Aptos Narrow" w:eastAsia="Times New Roman" w:hAnsi="Aptos Narrow" w:cs="Times New Roman"/>
                <w:b/>
                <w:bCs/>
                <w:color w:val="000000"/>
              </w:rPr>
              <w:t>N</w:t>
            </w:r>
          </w:p>
        </w:tc>
        <w:tc>
          <w:tcPr>
            <w:tcW w:w="0" w:type="auto"/>
            <w:tcBorders>
              <w:top w:val="single" w:sz="4" w:space="0" w:color="auto"/>
              <w:left w:val="nil"/>
              <w:bottom w:val="single" w:sz="4" w:space="0" w:color="auto"/>
              <w:right w:val="single" w:sz="4" w:space="0" w:color="auto"/>
            </w:tcBorders>
            <w:noWrap/>
            <w:vAlign w:val="bottom"/>
            <w:hideMark/>
          </w:tcPr>
          <w:p w14:paraId="61288437" w14:textId="77777777" w:rsidR="005A3639" w:rsidRPr="005A3639" w:rsidRDefault="005A3639" w:rsidP="005A3639">
            <w:pPr>
              <w:spacing w:after="0" w:line="240" w:lineRule="auto"/>
              <w:jc w:val="right"/>
              <w:rPr>
                <w:rFonts w:ascii="Aptos Narrow" w:eastAsia="Times New Roman" w:hAnsi="Aptos Narrow" w:cs="Times New Roman"/>
                <w:b/>
                <w:bCs/>
                <w:color w:val="000000"/>
              </w:rPr>
            </w:pPr>
            <w:r w:rsidRPr="005A3639">
              <w:rPr>
                <w:rFonts w:ascii="Aptos Narrow" w:eastAsia="Times New Roman" w:hAnsi="Aptos Narrow" w:cs="Times New Roman"/>
                <w:b/>
                <w:bCs/>
                <w:color w:val="000000"/>
              </w:rPr>
              <w:t>TotalCount</w:t>
            </w:r>
          </w:p>
        </w:tc>
        <w:tc>
          <w:tcPr>
            <w:tcW w:w="0" w:type="auto"/>
            <w:tcBorders>
              <w:top w:val="single" w:sz="4" w:space="0" w:color="auto"/>
              <w:left w:val="nil"/>
              <w:bottom w:val="single" w:sz="4" w:space="0" w:color="auto"/>
              <w:right w:val="single" w:sz="4" w:space="0" w:color="auto"/>
            </w:tcBorders>
            <w:noWrap/>
            <w:vAlign w:val="bottom"/>
            <w:hideMark/>
          </w:tcPr>
          <w:p w14:paraId="6A6516AF" w14:textId="77777777" w:rsidR="005A3639" w:rsidRPr="005A3639" w:rsidRDefault="005A3639" w:rsidP="005A3639">
            <w:pPr>
              <w:spacing w:after="0" w:line="240" w:lineRule="auto"/>
              <w:jc w:val="right"/>
              <w:rPr>
                <w:rFonts w:ascii="Aptos Narrow" w:eastAsia="Times New Roman" w:hAnsi="Aptos Narrow" w:cs="Times New Roman"/>
                <w:b/>
                <w:bCs/>
                <w:color w:val="000000"/>
              </w:rPr>
            </w:pPr>
            <w:r w:rsidRPr="005A3639">
              <w:rPr>
                <w:rFonts w:ascii="Aptos Narrow" w:eastAsia="Times New Roman" w:hAnsi="Aptos Narrow" w:cs="Times New Roman"/>
                <w:b/>
                <w:bCs/>
                <w:color w:val="000000"/>
              </w:rPr>
              <w:t>TotalVolume</w:t>
            </w:r>
          </w:p>
        </w:tc>
        <w:tc>
          <w:tcPr>
            <w:tcW w:w="0" w:type="auto"/>
            <w:tcBorders>
              <w:top w:val="single" w:sz="4" w:space="0" w:color="auto"/>
              <w:left w:val="nil"/>
              <w:bottom w:val="single" w:sz="4" w:space="0" w:color="auto"/>
              <w:right w:val="single" w:sz="4" w:space="0" w:color="auto"/>
            </w:tcBorders>
            <w:noWrap/>
            <w:vAlign w:val="bottom"/>
            <w:hideMark/>
          </w:tcPr>
          <w:p w14:paraId="43241635" w14:textId="77777777" w:rsidR="005A3639" w:rsidRPr="005A3639" w:rsidRDefault="005A3639" w:rsidP="005A3639">
            <w:pPr>
              <w:spacing w:after="0" w:line="240" w:lineRule="auto"/>
              <w:jc w:val="right"/>
              <w:rPr>
                <w:rFonts w:ascii="Aptos Narrow" w:eastAsia="Times New Roman" w:hAnsi="Aptos Narrow" w:cs="Times New Roman"/>
                <w:b/>
                <w:bCs/>
                <w:color w:val="000000"/>
              </w:rPr>
            </w:pPr>
            <w:r w:rsidRPr="005A3639">
              <w:rPr>
                <w:rFonts w:ascii="Aptos Narrow" w:eastAsia="Times New Roman" w:hAnsi="Aptos Narrow" w:cs="Times New Roman"/>
                <w:b/>
                <w:bCs/>
                <w:color w:val="000000"/>
              </w:rPr>
              <w:t>PctDiff</w:t>
            </w:r>
          </w:p>
        </w:tc>
        <w:tc>
          <w:tcPr>
            <w:tcW w:w="0" w:type="auto"/>
            <w:tcBorders>
              <w:top w:val="single" w:sz="4" w:space="0" w:color="auto"/>
              <w:left w:val="nil"/>
              <w:bottom w:val="single" w:sz="4" w:space="0" w:color="auto"/>
              <w:right w:val="single" w:sz="4" w:space="0" w:color="auto"/>
            </w:tcBorders>
            <w:noWrap/>
            <w:vAlign w:val="bottom"/>
            <w:hideMark/>
          </w:tcPr>
          <w:p w14:paraId="5A74D8E7" w14:textId="77777777" w:rsidR="005A3639" w:rsidRPr="005A3639" w:rsidRDefault="005A3639" w:rsidP="005A3639">
            <w:pPr>
              <w:spacing w:after="0" w:line="240" w:lineRule="auto"/>
              <w:jc w:val="right"/>
              <w:rPr>
                <w:rFonts w:ascii="Aptos Narrow" w:eastAsia="Times New Roman" w:hAnsi="Aptos Narrow" w:cs="Times New Roman"/>
                <w:b/>
                <w:bCs/>
                <w:color w:val="000000"/>
              </w:rPr>
            </w:pPr>
            <w:r w:rsidRPr="005A3639">
              <w:rPr>
                <w:rFonts w:ascii="Aptos Narrow" w:eastAsia="Times New Roman" w:hAnsi="Aptos Narrow" w:cs="Times New Roman"/>
                <w:b/>
                <w:bCs/>
                <w:color w:val="000000"/>
              </w:rPr>
              <w:t>PRMSE</w:t>
            </w:r>
          </w:p>
        </w:tc>
      </w:tr>
      <w:tr w:rsidR="005A3639" w:rsidRPr="005A3639" w14:paraId="4B000B6E" w14:textId="77777777" w:rsidTr="005A3639">
        <w:trPr>
          <w:trHeight w:val="290"/>
        </w:trPr>
        <w:tc>
          <w:tcPr>
            <w:tcW w:w="0" w:type="auto"/>
            <w:tcBorders>
              <w:top w:val="nil"/>
              <w:left w:val="single" w:sz="4" w:space="0" w:color="auto"/>
              <w:bottom w:val="single" w:sz="4" w:space="0" w:color="auto"/>
              <w:right w:val="single" w:sz="4" w:space="0" w:color="auto"/>
            </w:tcBorders>
            <w:noWrap/>
            <w:vAlign w:val="bottom"/>
            <w:hideMark/>
          </w:tcPr>
          <w:p w14:paraId="78EE6FA5"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1</w:t>
            </w:r>
          </w:p>
        </w:tc>
        <w:tc>
          <w:tcPr>
            <w:tcW w:w="0" w:type="auto"/>
            <w:tcBorders>
              <w:top w:val="nil"/>
              <w:left w:val="nil"/>
              <w:bottom w:val="single" w:sz="4" w:space="0" w:color="auto"/>
              <w:right w:val="single" w:sz="4" w:space="0" w:color="auto"/>
            </w:tcBorders>
            <w:noWrap/>
            <w:vAlign w:val="bottom"/>
            <w:hideMark/>
          </w:tcPr>
          <w:p w14:paraId="6E3E03DA"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2</w:t>
            </w:r>
          </w:p>
        </w:tc>
        <w:tc>
          <w:tcPr>
            <w:tcW w:w="0" w:type="auto"/>
            <w:tcBorders>
              <w:top w:val="nil"/>
              <w:left w:val="nil"/>
              <w:bottom w:val="single" w:sz="4" w:space="0" w:color="auto"/>
              <w:right w:val="single" w:sz="4" w:space="0" w:color="auto"/>
            </w:tcBorders>
            <w:noWrap/>
            <w:vAlign w:val="bottom"/>
            <w:hideMark/>
          </w:tcPr>
          <w:p w14:paraId="5C26A639"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 xml:space="preserve">          223,948 </w:t>
            </w:r>
          </w:p>
        </w:tc>
        <w:tc>
          <w:tcPr>
            <w:tcW w:w="0" w:type="auto"/>
            <w:tcBorders>
              <w:top w:val="nil"/>
              <w:left w:val="nil"/>
              <w:bottom w:val="single" w:sz="4" w:space="0" w:color="auto"/>
              <w:right w:val="single" w:sz="4" w:space="0" w:color="auto"/>
            </w:tcBorders>
            <w:noWrap/>
            <w:vAlign w:val="bottom"/>
            <w:hideMark/>
          </w:tcPr>
          <w:p w14:paraId="51C3C56D"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 xml:space="preserve">              173,644 </w:t>
            </w:r>
          </w:p>
        </w:tc>
        <w:tc>
          <w:tcPr>
            <w:tcW w:w="0" w:type="auto"/>
            <w:tcBorders>
              <w:top w:val="nil"/>
              <w:left w:val="nil"/>
              <w:bottom w:val="single" w:sz="4" w:space="0" w:color="auto"/>
              <w:right w:val="single" w:sz="4" w:space="0" w:color="auto"/>
            </w:tcBorders>
            <w:noWrap/>
            <w:vAlign w:val="bottom"/>
            <w:hideMark/>
          </w:tcPr>
          <w:p w14:paraId="5E79D5F1"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-22</w:t>
            </w:r>
          </w:p>
        </w:tc>
        <w:tc>
          <w:tcPr>
            <w:tcW w:w="0" w:type="auto"/>
            <w:tcBorders>
              <w:top w:val="nil"/>
              <w:left w:val="nil"/>
              <w:bottom w:val="single" w:sz="4" w:space="0" w:color="auto"/>
              <w:right w:val="single" w:sz="4" w:space="0" w:color="auto"/>
            </w:tcBorders>
            <w:noWrap/>
            <w:vAlign w:val="bottom"/>
            <w:hideMark/>
          </w:tcPr>
          <w:p w14:paraId="0311553F"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28</w:t>
            </w:r>
          </w:p>
        </w:tc>
      </w:tr>
      <w:tr w:rsidR="005A3639" w:rsidRPr="005A3639" w14:paraId="28B04429" w14:textId="77777777" w:rsidTr="005A3639">
        <w:trPr>
          <w:trHeight w:val="290"/>
        </w:trPr>
        <w:tc>
          <w:tcPr>
            <w:tcW w:w="0" w:type="auto"/>
            <w:tcBorders>
              <w:top w:val="nil"/>
              <w:left w:val="single" w:sz="4" w:space="0" w:color="auto"/>
              <w:bottom w:val="single" w:sz="4" w:space="0" w:color="auto"/>
              <w:right w:val="single" w:sz="4" w:space="0" w:color="auto"/>
            </w:tcBorders>
            <w:noWrap/>
            <w:vAlign w:val="bottom"/>
            <w:hideMark/>
          </w:tcPr>
          <w:p w14:paraId="5BC367FC"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4</w:t>
            </w:r>
          </w:p>
        </w:tc>
        <w:tc>
          <w:tcPr>
            <w:tcW w:w="0" w:type="auto"/>
            <w:tcBorders>
              <w:top w:val="nil"/>
              <w:left w:val="nil"/>
              <w:bottom w:val="single" w:sz="4" w:space="0" w:color="auto"/>
              <w:right w:val="single" w:sz="4" w:space="0" w:color="auto"/>
            </w:tcBorders>
            <w:noWrap/>
            <w:vAlign w:val="bottom"/>
            <w:hideMark/>
          </w:tcPr>
          <w:p w14:paraId="7279040A"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3</w:t>
            </w:r>
          </w:p>
        </w:tc>
        <w:tc>
          <w:tcPr>
            <w:tcW w:w="0" w:type="auto"/>
            <w:tcBorders>
              <w:top w:val="nil"/>
              <w:left w:val="nil"/>
              <w:bottom w:val="single" w:sz="4" w:space="0" w:color="auto"/>
              <w:right w:val="single" w:sz="4" w:space="0" w:color="auto"/>
            </w:tcBorders>
            <w:noWrap/>
            <w:vAlign w:val="bottom"/>
            <w:hideMark/>
          </w:tcPr>
          <w:p w14:paraId="279CD724"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 xml:space="preserve">          224,000 </w:t>
            </w:r>
          </w:p>
        </w:tc>
        <w:tc>
          <w:tcPr>
            <w:tcW w:w="0" w:type="auto"/>
            <w:tcBorders>
              <w:top w:val="nil"/>
              <w:left w:val="nil"/>
              <w:bottom w:val="single" w:sz="4" w:space="0" w:color="auto"/>
              <w:right w:val="single" w:sz="4" w:space="0" w:color="auto"/>
            </w:tcBorders>
            <w:noWrap/>
            <w:vAlign w:val="bottom"/>
            <w:hideMark/>
          </w:tcPr>
          <w:p w14:paraId="46F63BF2"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 xml:space="preserve">              264,870 </w:t>
            </w:r>
          </w:p>
        </w:tc>
        <w:tc>
          <w:tcPr>
            <w:tcW w:w="0" w:type="auto"/>
            <w:tcBorders>
              <w:top w:val="nil"/>
              <w:left w:val="nil"/>
              <w:bottom w:val="single" w:sz="4" w:space="0" w:color="auto"/>
              <w:right w:val="single" w:sz="4" w:space="0" w:color="auto"/>
            </w:tcBorders>
            <w:noWrap/>
            <w:vAlign w:val="bottom"/>
            <w:hideMark/>
          </w:tcPr>
          <w:p w14:paraId="6F6691C5"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18</w:t>
            </w:r>
          </w:p>
        </w:tc>
        <w:tc>
          <w:tcPr>
            <w:tcW w:w="0" w:type="auto"/>
            <w:tcBorders>
              <w:top w:val="nil"/>
              <w:left w:val="nil"/>
              <w:bottom w:val="single" w:sz="4" w:space="0" w:color="auto"/>
              <w:right w:val="single" w:sz="4" w:space="0" w:color="auto"/>
            </w:tcBorders>
            <w:noWrap/>
            <w:vAlign w:val="bottom"/>
            <w:hideMark/>
          </w:tcPr>
          <w:p w14:paraId="4CF3311F"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18</w:t>
            </w:r>
          </w:p>
        </w:tc>
      </w:tr>
      <w:tr w:rsidR="005A3639" w:rsidRPr="005A3639" w14:paraId="28AB4195" w14:textId="77777777" w:rsidTr="005A3639">
        <w:trPr>
          <w:trHeight w:val="290"/>
        </w:trPr>
        <w:tc>
          <w:tcPr>
            <w:tcW w:w="0" w:type="auto"/>
            <w:tcBorders>
              <w:top w:val="nil"/>
              <w:left w:val="single" w:sz="4" w:space="0" w:color="auto"/>
              <w:bottom w:val="single" w:sz="4" w:space="0" w:color="auto"/>
              <w:right w:val="single" w:sz="4" w:space="0" w:color="auto"/>
            </w:tcBorders>
            <w:noWrap/>
            <w:vAlign w:val="bottom"/>
            <w:hideMark/>
          </w:tcPr>
          <w:p w14:paraId="0D33A0D4"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5</w:t>
            </w:r>
          </w:p>
        </w:tc>
        <w:tc>
          <w:tcPr>
            <w:tcW w:w="0" w:type="auto"/>
            <w:tcBorders>
              <w:top w:val="nil"/>
              <w:left w:val="nil"/>
              <w:bottom w:val="single" w:sz="4" w:space="0" w:color="auto"/>
              <w:right w:val="single" w:sz="4" w:space="0" w:color="auto"/>
            </w:tcBorders>
            <w:noWrap/>
            <w:vAlign w:val="bottom"/>
            <w:hideMark/>
          </w:tcPr>
          <w:p w14:paraId="10ADA6E1"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4</w:t>
            </w:r>
          </w:p>
        </w:tc>
        <w:tc>
          <w:tcPr>
            <w:tcW w:w="0" w:type="auto"/>
            <w:tcBorders>
              <w:top w:val="nil"/>
              <w:left w:val="nil"/>
              <w:bottom w:val="single" w:sz="4" w:space="0" w:color="auto"/>
              <w:right w:val="single" w:sz="4" w:space="0" w:color="auto"/>
            </w:tcBorders>
            <w:noWrap/>
            <w:vAlign w:val="bottom"/>
            <w:hideMark/>
          </w:tcPr>
          <w:p w14:paraId="70E7D29D"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 xml:space="preserve">          423,867 </w:t>
            </w:r>
          </w:p>
        </w:tc>
        <w:tc>
          <w:tcPr>
            <w:tcW w:w="0" w:type="auto"/>
            <w:tcBorders>
              <w:top w:val="nil"/>
              <w:left w:val="nil"/>
              <w:bottom w:val="single" w:sz="4" w:space="0" w:color="auto"/>
              <w:right w:val="single" w:sz="4" w:space="0" w:color="auto"/>
            </w:tcBorders>
            <w:noWrap/>
            <w:vAlign w:val="bottom"/>
            <w:hideMark/>
          </w:tcPr>
          <w:p w14:paraId="0887B8D1"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 xml:space="preserve">              448,763 </w:t>
            </w:r>
          </w:p>
        </w:tc>
        <w:tc>
          <w:tcPr>
            <w:tcW w:w="0" w:type="auto"/>
            <w:tcBorders>
              <w:top w:val="nil"/>
              <w:left w:val="nil"/>
              <w:bottom w:val="single" w:sz="4" w:space="0" w:color="auto"/>
              <w:right w:val="single" w:sz="4" w:space="0" w:color="auto"/>
            </w:tcBorders>
            <w:noWrap/>
            <w:vAlign w:val="bottom"/>
            <w:hideMark/>
          </w:tcPr>
          <w:p w14:paraId="59C9CD11"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6</w:t>
            </w:r>
          </w:p>
        </w:tc>
        <w:tc>
          <w:tcPr>
            <w:tcW w:w="0" w:type="auto"/>
            <w:tcBorders>
              <w:top w:val="nil"/>
              <w:left w:val="nil"/>
              <w:bottom w:val="single" w:sz="4" w:space="0" w:color="auto"/>
              <w:right w:val="single" w:sz="4" w:space="0" w:color="auto"/>
            </w:tcBorders>
            <w:noWrap/>
            <w:vAlign w:val="bottom"/>
            <w:hideMark/>
          </w:tcPr>
          <w:p w14:paraId="2DCCE649"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13</w:t>
            </w:r>
          </w:p>
        </w:tc>
      </w:tr>
      <w:tr w:rsidR="005A3639" w:rsidRPr="005A3639" w14:paraId="57A57854" w14:textId="77777777" w:rsidTr="005A3639">
        <w:trPr>
          <w:trHeight w:val="290"/>
        </w:trPr>
        <w:tc>
          <w:tcPr>
            <w:tcW w:w="0" w:type="auto"/>
            <w:tcBorders>
              <w:top w:val="nil"/>
              <w:left w:val="single" w:sz="4" w:space="0" w:color="auto"/>
              <w:bottom w:val="single" w:sz="4" w:space="0" w:color="auto"/>
              <w:right w:val="single" w:sz="4" w:space="0" w:color="auto"/>
            </w:tcBorders>
            <w:noWrap/>
            <w:vAlign w:val="bottom"/>
            <w:hideMark/>
          </w:tcPr>
          <w:p w14:paraId="4CFFBA69"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6</w:t>
            </w:r>
          </w:p>
        </w:tc>
        <w:tc>
          <w:tcPr>
            <w:tcW w:w="0" w:type="auto"/>
            <w:tcBorders>
              <w:top w:val="nil"/>
              <w:left w:val="nil"/>
              <w:bottom w:val="single" w:sz="4" w:space="0" w:color="auto"/>
              <w:right w:val="single" w:sz="4" w:space="0" w:color="auto"/>
            </w:tcBorders>
            <w:noWrap/>
            <w:vAlign w:val="bottom"/>
            <w:hideMark/>
          </w:tcPr>
          <w:p w14:paraId="099F1A5A"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1</w:t>
            </w:r>
          </w:p>
        </w:tc>
        <w:tc>
          <w:tcPr>
            <w:tcW w:w="0" w:type="auto"/>
            <w:tcBorders>
              <w:top w:val="nil"/>
              <w:left w:val="nil"/>
              <w:bottom w:val="single" w:sz="4" w:space="0" w:color="auto"/>
              <w:right w:val="single" w:sz="4" w:space="0" w:color="auto"/>
            </w:tcBorders>
            <w:noWrap/>
            <w:vAlign w:val="bottom"/>
            <w:hideMark/>
          </w:tcPr>
          <w:p w14:paraId="37C297C2"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 xml:space="preserve">          175,000 </w:t>
            </w:r>
          </w:p>
        </w:tc>
        <w:tc>
          <w:tcPr>
            <w:tcW w:w="0" w:type="auto"/>
            <w:tcBorders>
              <w:top w:val="nil"/>
              <w:left w:val="nil"/>
              <w:bottom w:val="single" w:sz="4" w:space="0" w:color="auto"/>
              <w:right w:val="single" w:sz="4" w:space="0" w:color="auto"/>
            </w:tcBorders>
            <w:noWrap/>
            <w:vAlign w:val="bottom"/>
            <w:hideMark/>
          </w:tcPr>
          <w:p w14:paraId="3F44B5A2"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 xml:space="preserve">              160,274 </w:t>
            </w:r>
          </w:p>
        </w:tc>
        <w:tc>
          <w:tcPr>
            <w:tcW w:w="0" w:type="auto"/>
            <w:tcBorders>
              <w:top w:val="nil"/>
              <w:left w:val="nil"/>
              <w:bottom w:val="single" w:sz="4" w:space="0" w:color="auto"/>
              <w:right w:val="single" w:sz="4" w:space="0" w:color="auto"/>
            </w:tcBorders>
            <w:noWrap/>
            <w:vAlign w:val="bottom"/>
            <w:hideMark/>
          </w:tcPr>
          <w:p w14:paraId="49F8DE9E"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-8</w:t>
            </w:r>
          </w:p>
        </w:tc>
        <w:tc>
          <w:tcPr>
            <w:tcW w:w="0" w:type="auto"/>
            <w:tcBorders>
              <w:top w:val="nil"/>
              <w:left w:val="nil"/>
              <w:bottom w:val="single" w:sz="4" w:space="0" w:color="auto"/>
              <w:right w:val="single" w:sz="4" w:space="0" w:color="auto"/>
            </w:tcBorders>
            <w:noWrap/>
            <w:vAlign w:val="bottom"/>
            <w:hideMark/>
          </w:tcPr>
          <w:p w14:paraId="6B813A46"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8</w:t>
            </w:r>
          </w:p>
        </w:tc>
      </w:tr>
      <w:tr w:rsidR="005A3639" w:rsidRPr="005A3639" w14:paraId="29510EDC" w14:textId="77777777" w:rsidTr="005A3639">
        <w:trPr>
          <w:trHeight w:val="290"/>
        </w:trPr>
        <w:tc>
          <w:tcPr>
            <w:tcW w:w="0" w:type="auto"/>
            <w:tcBorders>
              <w:top w:val="nil"/>
              <w:left w:val="single" w:sz="4" w:space="0" w:color="auto"/>
              <w:bottom w:val="single" w:sz="4" w:space="0" w:color="auto"/>
              <w:right w:val="single" w:sz="4" w:space="0" w:color="auto"/>
            </w:tcBorders>
            <w:noWrap/>
            <w:vAlign w:val="bottom"/>
            <w:hideMark/>
          </w:tcPr>
          <w:p w14:paraId="020613BF"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10</w:t>
            </w:r>
          </w:p>
        </w:tc>
        <w:tc>
          <w:tcPr>
            <w:tcW w:w="0" w:type="auto"/>
            <w:tcBorders>
              <w:top w:val="nil"/>
              <w:left w:val="nil"/>
              <w:bottom w:val="single" w:sz="4" w:space="0" w:color="auto"/>
              <w:right w:val="single" w:sz="4" w:space="0" w:color="auto"/>
            </w:tcBorders>
            <w:noWrap/>
            <w:vAlign w:val="bottom"/>
            <w:hideMark/>
          </w:tcPr>
          <w:p w14:paraId="3E304913"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3</w:t>
            </w:r>
          </w:p>
        </w:tc>
        <w:tc>
          <w:tcPr>
            <w:tcW w:w="0" w:type="auto"/>
            <w:tcBorders>
              <w:top w:val="nil"/>
              <w:left w:val="nil"/>
              <w:bottom w:val="single" w:sz="4" w:space="0" w:color="auto"/>
              <w:right w:val="single" w:sz="4" w:space="0" w:color="auto"/>
            </w:tcBorders>
            <w:noWrap/>
            <w:vAlign w:val="bottom"/>
            <w:hideMark/>
          </w:tcPr>
          <w:p w14:paraId="5D702AB4"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 xml:space="preserve">          160,101 </w:t>
            </w:r>
          </w:p>
        </w:tc>
        <w:tc>
          <w:tcPr>
            <w:tcW w:w="0" w:type="auto"/>
            <w:tcBorders>
              <w:top w:val="nil"/>
              <w:left w:val="nil"/>
              <w:bottom w:val="single" w:sz="4" w:space="0" w:color="auto"/>
              <w:right w:val="single" w:sz="4" w:space="0" w:color="auto"/>
            </w:tcBorders>
            <w:noWrap/>
            <w:vAlign w:val="bottom"/>
            <w:hideMark/>
          </w:tcPr>
          <w:p w14:paraId="33233334"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 xml:space="preserve">              157,855 </w:t>
            </w:r>
          </w:p>
        </w:tc>
        <w:tc>
          <w:tcPr>
            <w:tcW w:w="0" w:type="auto"/>
            <w:tcBorders>
              <w:top w:val="nil"/>
              <w:left w:val="nil"/>
              <w:bottom w:val="single" w:sz="4" w:space="0" w:color="auto"/>
              <w:right w:val="single" w:sz="4" w:space="0" w:color="auto"/>
            </w:tcBorders>
            <w:noWrap/>
            <w:vAlign w:val="bottom"/>
            <w:hideMark/>
          </w:tcPr>
          <w:p w14:paraId="6870165F"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-1</w:t>
            </w:r>
          </w:p>
        </w:tc>
        <w:tc>
          <w:tcPr>
            <w:tcW w:w="0" w:type="auto"/>
            <w:tcBorders>
              <w:top w:val="nil"/>
              <w:left w:val="nil"/>
              <w:bottom w:val="single" w:sz="4" w:space="0" w:color="auto"/>
              <w:right w:val="single" w:sz="4" w:space="0" w:color="auto"/>
            </w:tcBorders>
            <w:noWrap/>
            <w:vAlign w:val="bottom"/>
            <w:hideMark/>
          </w:tcPr>
          <w:p w14:paraId="2F173B77"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11</w:t>
            </w:r>
          </w:p>
        </w:tc>
      </w:tr>
      <w:tr w:rsidR="005A3639" w:rsidRPr="005A3639" w14:paraId="4AAB01A5" w14:textId="77777777" w:rsidTr="005A3639">
        <w:trPr>
          <w:trHeight w:val="290"/>
        </w:trPr>
        <w:tc>
          <w:tcPr>
            <w:tcW w:w="0" w:type="auto"/>
            <w:tcBorders>
              <w:top w:val="nil"/>
              <w:left w:val="single" w:sz="4" w:space="0" w:color="auto"/>
              <w:bottom w:val="single" w:sz="4" w:space="0" w:color="auto"/>
              <w:right w:val="single" w:sz="4" w:space="0" w:color="auto"/>
            </w:tcBorders>
            <w:noWrap/>
            <w:vAlign w:val="bottom"/>
            <w:hideMark/>
          </w:tcPr>
          <w:p w14:paraId="25B3E477"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21</w:t>
            </w:r>
          </w:p>
        </w:tc>
        <w:tc>
          <w:tcPr>
            <w:tcW w:w="0" w:type="auto"/>
            <w:tcBorders>
              <w:top w:val="nil"/>
              <w:left w:val="nil"/>
              <w:bottom w:val="single" w:sz="4" w:space="0" w:color="auto"/>
              <w:right w:val="single" w:sz="4" w:space="0" w:color="auto"/>
            </w:tcBorders>
            <w:noWrap/>
            <w:vAlign w:val="bottom"/>
            <w:hideMark/>
          </w:tcPr>
          <w:p w14:paraId="01507B35"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8</w:t>
            </w:r>
          </w:p>
        </w:tc>
        <w:tc>
          <w:tcPr>
            <w:tcW w:w="0" w:type="auto"/>
            <w:tcBorders>
              <w:top w:val="nil"/>
              <w:left w:val="nil"/>
              <w:bottom w:val="single" w:sz="4" w:space="0" w:color="auto"/>
              <w:right w:val="single" w:sz="4" w:space="0" w:color="auto"/>
            </w:tcBorders>
            <w:noWrap/>
            <w:vAlign w:val="bottom"/>
            <w:hideMark/>
          </w:tcPr>
          <w:p w14:paraId="079348CB"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 xml:space="preserve">          946,502 </w:t>
            </w:r>
          </w:p>
        </w:tc>
        <w:tc>
          <w:tcPr>
            <w:tcW w:w="0" w:type="auto"/>
            <w:tcBorders>
              <w:top w:val="nil"/>
              <w:left w:val="nil"/>
              <w:bottom w:val="single" w:sz="4" w:space="0" w:color="auto"/>
              <w:right w:val="single" w:sz="4" w:space="0" w:color="auto"/>
            </w:tcBorders>
            <w:noWrap/>
            <w:vAlign w:val="bottom"/>
            <w:hideMark/>
          </w:tcPr>
          <w:p w14:paraId="385C517D" w14:textId="77777777" w:rsidR="005A3639" w:rsidRPr="005A3639" w:rsidRDefault="005A3639" w:rsidP="005A3639">
            <w:pPr>
              <w:spacing w:after="0" w:line="240" w:lineRule="auto"/>
              <w:rPr>
                <w:rFonts w:ascii="Aptos Narrow" w:eastAsia="Times New Roman" w:hAnsi="Aptos Narrow" w:cs="Times New Roman"/>
                <w:color w:val="000000"/>
              </w:rPr>
            </w:pPr>
            <w:r w:rsidRPr="005A3639">
              <w:rPr>
                <w:rFonts w:ascii="Aptos Narrow" w:eastAsia="Times New Roman" w:hAnsi="Aptos Narrow" w:cs="Times New Roman"/>
                <w:color w:val="000000"/>
              </w:rPr>
              <w:t xml:space="preserve">          1,021,072 </w:t>
            </w:r>
          </w:p>
        </w:tc>
        <w:tc>
          <w:tcPr>
            <w:tcW w:w="0" w:type="auto"/>
            <w:tcBorders>
              <w:top w:val="nil"/>
              <w:left w:val="nil"/>
              <w:bottom w:val="single" w:sz="4" w:space="0" w:color="auto"/>
              <w:right w:val="single" w:sz="4" w:space="0" w:color="auto"/>
            </w:tcBorders>
            <w:noWrap/>
            <w:vAlign w:val="bottom"/>
            <w:hideMark/>
          </w:tcPr>
          <w:p w14:paraId="48AF012A"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8</w:t>
            </w:r>
          </w:p>
        </w:tc>
        <w:tc>
          <w:tcPr>
            <w:tcW w:w="0" w:type="auto"/>
            <w:tcBorders>
              <w:top w:val="nil"/>
              <w:left w:val="nil"/>
              <w:bottom w:val="single" w:sz="4" w:space="0" w:color="auto"/>
              <w:right w:val="single" w:sz="4" w:space="0" w:color="auto"/>
            </w:tcBorders>
            <w:noWrap/>
            <w:vAlign w:val="bottom"/>
            <w:hideMark/>
          </w:tcPr>
          <w:p w14:paraId="7CCC74D5" w14:textId="77777777" w:rsidR="005A3639" w:rsidRPr="005A3639" w:rsidRDefault="005A3639" w:rsidP="005A3639">
            <w:pPr>
              <w:spacing w:after="0" w:line="240" w:lineRule="auto"/>
              <w:jc w:val="right"/>
              <w:rPr>
                <w:rFonts w:ascii="Aptos Narrow" w:eastAsia="Times New Roman" w:hAnsi="Aptos Narrow" w:cs="Times New Roman"/>
                <w:color w:val="000000"/>
              </w:rPr>
            </w:pPr>
            <w:r w:rsidRPr="005A3639">
              <w:rPr>
                <w:rFonts w:ascii="Aptos Narrow" w:eastAsia="Times New Roman" w:hAnsi="Aptos Narrow" w:cs="Times New Roman"/>
                <w:color w:val="000000"/>
              </w:rPr>
              <w:t>15</w:t>
            </w:r>
          </w:p>
        </w:tc>
      </w:tr>
    </w:tbl>
    <w:p w14:paraId="7BC91B8B" w14:textId="77777777" w:rsidR="005A3639" w:rsidRDefault="005A3639" w:rsidP="005A3639"/>
    <w:p w14:paraId="4CF7D364" w14:textId="5A75766C" w:rsidR="009A614A" w:rsidRDefault="009A614A">
      <w:r>
        <w:br w:type="page"/>
      </w:r>
    </w:p>
    <w:p w14:paraId="674CF7EE" w14:textId="4D16EA3C" w:rsidR="009A614A" w:rsidRDefault="009A614A" w:rsidP="009A614A">
      <w:pPr>
        <w:pStyle w:val="Heading1"/>
      </w:pPr>
      <w:bookmarkStart w:id="146" w:name="_Toc207894981"/>
      <w:r>
        <w:lastRenderedPageBreak/>
        <w:t>Appendix C: Frequently Asked Questions</w:t>
      </w:r>
      <w:bookmarkEnd w:id="146"/>
    </w:p>
    <w:p w14:paraId="5DA98E56" w14:textId="77777777" w:rsidR="009A614A" w:rsidRDefault="009A614A" w:rsidP="009A614A"/>
    <w:p w14:paraId="73CF2BDC" w14:textId="05D3A1F9" w:rsidR="009A614A" w:rsidRDefault="009A614A" w:rsidP="009A614A">
      <w:pPr>
        <w:pStyle w:val="ListParagraph"/>
        <w:numPr>
          <w:ilvl w:val="0"/>
          <w:numId w:val="23"/>
        </w:numPr>
      </w:pPr>
      <w:r>
        <w:t>Model base year: 2022</w:t>
      </w:r>
    </w:p>
    <w:p w14:paraId="5B715A85" w14:textId="495C2C10" w:rsidR="009A614A" w:rsidRDefault="009A614A" w:rsidP="009A614A">
      <w:pPr>
        <w:pStyle w:val="ListParagraph"/>
        <w:numPr>
          <w:ilvl w:val="0"/>
          <w:numId w:val="23"/>
        </w:numPr>
      </w:pPr>
      <w:r>
        <w:t>Household survey year: 2022</w:t>
      </w:r>
    </w:p>
    <w:p w14:paraId="2F0C2E83" w14:textId="4FBF86D2" w:rsidR="009A614A" w:rsidRDefault="009A614A" w:rsidP="009A614A">
      <w:pPr>
        <w:pStyle w:val="ListParagraph"/>
        <w:numPr>
          <w:ilvl w:val="0"/>
          <w:numId w:val="23"/>
        </w:numPr>
      </w:pPr>
      <w:r>
        <w:t>On-board survey year: 2022</w:t>
      </w:r>
    </w:p>
    <w:p w14:paraId="0D942D6B" w14:textId="3020878A" w:rsidR="009A614A" w:rsidRDefault="009A614A" w:rsidP="009A614A">
      <w:pPr>
        <w:pStyle w:val="ListParagraph"/>
        <w:numPr>
          <w:ilvl w:val="0"/>
          <w:numId w:val="23"/>
        </w:numPr>
      </w:pPr>
      <w:r>
        <w:t>Observed traffic counts: 2022</w:t>
      </w:r>
    </w:p>
    <w:p w14:paraId="3D6E080A" w14:textId="4FCF6E4B" w:rsidR="009A614A" w:rsidRDefault="009A614A" w:rsidP="009A614A">
      <w:pPr>
        <w:pStyle w:val="ListParagraph"/>
        <w:numPr>
          <w:ilvl w:val="0"/>
          <w:numId w:val="23"/>
        </w:numPr>
      </w:pPr>
      <w:r>
        <w:t>Observed transit ridership: 2022 and 2019*</w:t>
      </w:r>
    </w:p>
    <w:p w14:paraId="0B2D7366" w14:textId="7C6FD799" w:rsidR="009A614A" w:rsidRDefault="009A614A" w:rsidP="009A614A">
      <w:pPr>
        <w:pStyle w:val="ListParagraph"/>
        <w:numPr>
          <w:ilvl w:val="0"/>
          <w:numId w:val="23"/>
        </w:numPr>
      </w:pPr>
      <w:r>
        <w:t xml:space="preserve">How </w:t>
      </w:r>
      <w:r w:rsidR="0013532A">
        <w:t>are future SE data forecasts created?</w:t>
      </w:r>
    </w:p>
    <w:p w14:paraId="0C354F4C" w14:textId="77777777" w:rsidR="0013532A" w:rsidRPr="0013532A" w:rsidRDefault="0013532A" w:rsidP="0013532A">
      <w:pPr>
        <w:pStyle w:val="ListParagraph"/>
        <w:numPr>
          <w:ilvl w:val="1"/>
          <w:numId w:val="23"/>
        </w:numPr>
        <w:spacing w:after="0" w:line="240" w:lineRule="auto"/>
        <w:contextualSpacing w:val="0"/>
        <w:rPr>
          <w:rFonts w:ascii="Segoe UI" w:eastAsia="Times New Roman" w:hAnsi="Segoe UI" w:cs="Segoe UI"/>
        </w:rPr>
      </w:pPr>
      <w:r w:rsidRPr="0013532A">
        <w:rPr>
          <w:rFonts w:ascii="Segoe UI" w:eastAsia="Times New Roman" w:hAnsi="Segoe UI" w:cs="Segoe UI"/>
        </w:rPr>
        <w:t>The State Department of Business, Economic Development &amp; Tourism (DBEDT) projects the total population and employment for the State and counties with a planning horizon of 25 years in 5-year-intervals.</w:t>
      </w:r>
    </w:p>
    <w:p w14:paraId="742FDAA4" w14:textId="77777777" w:rsidR="0013532A" w:rsidRPr="0013532A" w:rsidRDefault="0013532A" w:rsidP="0013532A">
      <w:pPr>
        <w:pStyle w:val="ListParagraph"/>
        <w:numPr>
          <w:ilvl w:val="1"/>
          <w:numId w:val="23"/>
        </w:numPr>
        <w:spacing w:after="0" w:line="240" w:lineRule="auto"/>
        <w:contextualSpacing w:val="0"/>
        <w:rPr>
          <w:rFonts w:ascii="Segoe UI" w:eastAsia="Times New Roman" w:hAnsi="Segoe UI" w:cs="Segoe UI"/>
        </w:rPr>
      </w:pPr>
      <w:r w:rsidRPr="0013532A">
        <w:rPr>
          <w:rFonts w:ascii="Segoe UI" w:eastAsia="Times New Roman" w:hAnsi="Segoe UI" w:cs="Segoe UI"/>
        </w:rPr>
        <w:t>The City Department of Planning and Permitting (DPP) disaggregates the county population and employment data into Traffic Analysis Zones (TAZs) for Oahu which are inputted in a land-use model called UrbanSim to generate the forecast.  </w:t>
      </w:r>
    </w:p>
    <w:p w14:paraId="6AE3C315" w14:textId="77777777" w:rsidR="0013532A" w:rsidRPr="0013532A" w:rsidRDefault="0013532A" w:rsidP="0013532A">
      <w:pPr>
        <w:pStyle w:val="ListParagraph"/>
        <w:numPr>
          <w:ilvl w:val="1"/>
          <w:numId w:val="23"/>
        </w:numPr>
        <w:spacing w:after="0" w:line="240" w:lineRule="auto"/>
        <w:contextualSpacing w:val="0"/>
        <w:rPr>
          <w:rFonts w:ascii="Segoe UI" w:eastAsia="Times New Roman" w:hAnsi="Segoe UI" w:cs="Segoe UI"/>
        </w:rPr>
      </w:pPr>
      <w:r w:rsidRPr="0013532A">
        <w:rPr>
          <w:rFonts w:ascii="Segoe UI" w:eastAsia="Times New Roman" w:hAnsi="Segoe UI" w:cs="Segoe UI"/>
        </w:rPr>
        <w:t>The forecast takes into account: (1) the policy direction given in the GP, (2) the potential for housing in accordance with the land use policies given in the DPs; (3) the progress being made on known developments; (4) realistic expectations of Oahu’s future housing market and economy, and 5) the estimated locational market behavior of consumers.</w:t>
      </w:r>
    </w:p>
    <w:p w14:paraId="7992288A" w14:textId="653BB6AD" w:rsidR="0013532A" w:rsidRPr="0013532A" w:rsidRDefault="0013532A" w:rsidP="0013532A">
      <w:pPr>
        <w:pStyle w:val="ListParagraph"/>
        <w:numPr>
          <w:ilvl w:val="1"/>
          <w:numId w:val="23"/>
        </w:numPr>
        <w:spacing w:after="0" w:line="240" w:lineRule="auto"/>
        <w:contextualSpacing w:val="0"/>
        <w:rPr>
          <w:rFonts w:ascii="Segoe UI" w:eastAsia="Times New Roman" w:hAnsi="Segoe UI" w:cs="Segoe UI"/>
        </w:rPr>
      </w:pPr>
      <w:r w:rsidRPr="0013532A">
        <w:rPr>
          <w:rFonts w:ascii="Segoe UI" w:eastAsia="Times New Roman" w:hAnsi="Segoe UI" w:cs="Segoe UI"/>
        </w:rPr>
        <w:t xml:space="preserve">For more information, please see page 12 in the </w:t>
      </w:r>
      <w:hyperlink r:id="rId185" w:history="1">
        <w:r w:rsidRPr="0013532A">
          <w:rPr>
            <w:rStyle w:val="Hyperlink"/>
            <w:rFonts w:ascii="Segoe UI" w:eastAsia="Times New Roman" w:hAnsi="Segoe UI" w:cs="Segoe UI"/>
            <w:color w:val="auto"/>
          </w:rPr>
          <w:t>2021 DPP Annual Report</w:t>
        </w:r>
      </w:hyperlink>
      <w:r w:rsidRPr="0013532A">
        <w:rPr>
          <w:rFonts w:ascii="Segoe UI" w:eastAsia="Times New Roman" w:hAnsi="Segoe UI" w:cs="Segoe UI"/>
        </w:rPr>
        <w:t>.</w:t>
      </w:r>
    </w:p>
    <w:p w14:paraId="67E0448E" w14:textId="77777777" w:rsidR="009A614A" w:rsidRDefault="009A614A" w:rsidP="009A614A"/>
    <w:p w14:paraId="37EE10AD" w14:textId="77777777" w:rsidR="009A614A" w:rsidRDefault="009A614A" w:rsidP="009A614A"/>
    <w:p w14:paraId="52EECB8B" w14:textId="16D0906A" w:rsidR="009A614A" w:rsidRPr="009A614A" w:rsidRDefault="009A614A" w:rsidP="009A614A">
      <w:r>
        <w:t>* Due to the large impact of COVID on transit ridership, 2019 ridership was also used. The model’s target ridership was calibrated to a level between 2019 and 2022.</w:t>
      </w:r>
    </w:p>
    <w:sectPr w:rsidR="009A614A" w:rsidRPr="009A614A" w:rsidSect="002F1381">
      <w:headerReference w:type="even" r:id="rId186"/>
      <w:footerReference w:type="default" r:id="rId187"/>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49DE7" w14:textId="77777777" w:rsidR="005F3B86" w:rsidRDefault="005F3B86" w:rsidP="00E611C1">
      <w:pPr>
        <w:spacing w:after="0" w:line="240" w:lineRule="auto"/>
      </w:pPr>
      <w:r>
        <w:separator/>
      </w:r>
    </w:p>
  </w:endnote>
  <w:endnote w:type="continuationSeparator" w:id="0">
    <w:p w14:paraId="59DCE298" w14:textId="77777777" w:rsidR="005F3B86" w:rsidRDefault="005F3B86" w:rsidP="00E611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84445"/>
      <w:docPartObj>
        <w:docPartGallery w:val="Page Numbers (Bottom of Page)"/>
        <w:docPartUnique/>
      </w:docPartObj>
    </w:sdtPr>
    <w:sdtEndPr>
      <w:rPr>
        <w:noProof/>
      </w:rPr>
    </w:sdtEndPr>
    <w:sdtContent>
      <w:p w14:paraId="7F8CAC5F" w14:textId="54A607BE" w:rsidR="008D7C68" w:rsidRDefault="008D7C6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ADE66C" w14:textId="77777777" w:rsidR="008D7C68" w:rsidRDefault="008D7C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D6060" w14:textId="77777777" w:rsidR="005F3B86" w:rsidRDefault="005F3B86" w:rsidP="00E611C1">
      <w:pPr>
        <w:spacing w:after="0" w:line="240" w:lineRule="auto"/>
      </w:pPr>
      <w:r>
        <w:separator/>
      </w:r>
    </w:p>
  </w:footnote>
  <w:footnote w:type="continuationSeparator" w:id="0">
    <w:p w14:paraId="4E6AAD84" w14:textId="77777777" w:rsidR="005F3B86" w:rsidRDefault="005F3B86" w:rsidP="00E611C1">
      <w:pPr>
        <w:spacing w:after="0" w:line="240" w:lineRule="auto"/>
      </w:pPr>
      <w:r>
        <w:continuationSeparator/>
      </w:r>
    </w:p>
  </w:footnote>
  <w:footnote w:id="1">
    <w:p w14:paraId="2F4CD794" w14:textId="24A04A4F" w:rsidR="00470CDA" w:rsidRDefault="00470CDA">
      <w:pPr>
        <w:pStyle w:val="FootnoteText"/>
      </w:pPr>
      <w:r>
        <w:rPr>
          <w:rStyle w:val="FootnoteReference"/>
        </w:rPr>
        <w:footnoteRef/>
      </w:r>
      <w:r>
        <w:t xml:space="preserve"> </w:t>
      </w:r>
      <w:r w:rsidRPr="00470CDA">
        <w:t>https://www.transit.dot.gov/funding/grant-programs/capital-investments/stops-workshop-atlantic-city-may-17-2015</w:t>
      </w:r>
    </w:p>
  </w:footnote>
  <w:footnote w:id="2">
    <w:p w14:paraId="68151393" w14:textId="3D2C05D6" w:rsidR="00470CDA" w:rsidRDefault="00470CDA">
      <w:pPr>
        <w:pStyle w:val="FootnoteText"/>
      </w:pPr>
      <w:r>
        <w:rPr>
          <w:rStyle w:val="FootnoteReference"/>
        </w:rPr>
        <w:footnoteRef/>
      </w:r>
      <w:r>
        <w:t xml:space="preserve"> </w:t>
      </w:r>
      <w:r w:rsidRPr="00470CDA">
        <w:t>https://www.fsutmsonline.net/images/uploads/Task_1_Guidebook_for_Florida_STOPS_Application.pdf</w:t>
      </w:r>
    </w:p>
  </w:footnote>
  <w:footnote w:id="3">
    <w:p w14:paraId="4BE49552" w14:textId="6374E908" w:rsidR="00183862" w:rsidRDefault="00183862">
      <w:pPr>
        <w:pStyle w:val="FootnoteText"/>
      </w:pPr>
      <w:r>
        <w:rPr>
          <w:rStyle w:val="FootnoteReference"/>
        </w:rPr>
        <w:footnoteRef/>
      </w:r>
      <w:r>
        <w:t xml:space="preserve"> </w:t>
      </w:r>
      <w:r w:rsidRPr="00183862">
        <w:t>https://www.thebus.org/Performance/Bus/Fixed%20Route%20-%20%20%20%20%2003-2019%20Performance.pdf</w:t>
      </w:r>
    </w:p>
  </w:footnote>
  <w:footnote w:id="4">
    <w:p w14:paraId="4784A863" w14:textId="50EA2B00" w:rsidR="00183862" w:rsidRDefault="00183862">
      <w:pPr>
        <w:pStyle w:val="FootnoteText"/>
      </w:pPr>
      <w:r>
        <w:rPr>
          <w:rStyle w:val="FootnoteReference"/>
        </w:rPr>
        <w:footnoteRef/>
      </w:r>
      <w:r>
        <w:t xml:space="preserve"> </w:t>
      </w:r>
      <w:r w:rsidRPr="00183862">
        <w:t>https://www.thebus.org/Performance/Bus/Fixed%20Route%20-%20%20%20%20%20%20%20%20%20%20%20%20%20%2003-2024%20Performance.htm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871E5" w14:textId="7B697DF5" w:rsidR="008D7C68" w:rsidRDefault="00000000">
    <w:pPr>
      <w:pStyle w:val="Header"/>
    </w:pPr>
    <w:r>
      <w:rPr>
        <w:noProof/>
      </w:rPr>
      <w:pict w14:anchorId="7BE0D57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1" type="#_x0000_t136" style="position:absolute;margin-left:0;margin-top:0;width:468pt;height:280.8pt;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077C"/>
    <w:multiLevelType w:val="hybridMultilevel"/>
    <w:tmpl w:val="7C402D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54D82"/>
    <w:multiLevelType w:val="hybridMultilevel"/>
    <w:tmpl w:val="7E421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B65E94"/>
    <w:multiLevelType w:val="hybridMultilevel"/>
    <w:tmpl w:val="6082DD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F80ECF"/>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0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23AE0355"/>
    <w:multiLevelType w:val="hybridMultilevel"/>
    <w:tmpl w:val="047C71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D201D9"/>
    <w:multiLevelType w:val="hybridMultilevel"/>
    <w:tmpl w:val="368AC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587CC6"/>
    <w:multiLevelType w:val="hybridMultilevel"/>
    <w:tmpl w:val="40CC2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DC1721"/>
    <w:multiLevelType w:val="hybridMultilevel"/>
    <w:tmpl w:val="165622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214E35"/>
    <w:multiLevelType w:val="hybridMultilevel"/>
    <w:tmpl w:val="D0ACF0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2B5398"/>
    <w:multiLevelType w:val="hybridMultilevel"/>
    <w:tmpl w:val="645EF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B255BA"/>
    <w:multiLevelType w:val="hybridMultilevel"/>
    <w:tmpl w:val="2C3C7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B73840"/>
    <w:multiLevelType w:val="hybridMultilevel"/>
    <w:tmpl w:val="81C25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2B29BF"/>
    <w:multiLevelType w:val="hybridMultilevel"/>
    <w:tmpl w:val="72849A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911E6C"/>
    <w:multiLevelType w:val="multilevel"/>
    <w:tmpl w:val="8ECA7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196B87"/>
    <w:multiLevelType w:val="hybridMultilevel"/>
    <w:tmpl w:val="E01C3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691CE8"/>
    <w:multiLevelType w:val="hybridMultilevel"/>
    <w:tmpl w:val="594AC3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381081"/>
    <w:multiLevelType w:val="hybridMultilevel"/>
    <w:tmpl w:val="D69E13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E31323"/>
    <w:multiLevelType w:val="hybridMultilevel"/>
    <w:tmpl w:val="CF0694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56810A6"/>
    <w:multiLevelType w:val="hybridMultilevel"/>
    <w:tmpl w:val="A0E2AD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9A0871"/>
    <w:multiLevelType w:val="hybridMultilevel"/>
    <w:tmpl w:val="F3300A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AC71B42"/>
    <w:multiLevelType w:val="hybridMultilevel"/>
    <w:tmpl w:val="E098D4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6B851E7F"/>
    <w:multiLevelType w:val="hybridMultilevel"/>
    <w:tmpl w:val="482052EA"/>
    <w:lvl w:ilvl="0" w:tplc="04090001">
      <w:start w:val="1"/>
      <w:numFmt w:val="bullet"/>
      <w:lvlText w:val=""/>
      <w:lvlJc w:val="left"/>
      <w:pPr>
        <w:ind w:left="816" w:hanging="360"/>
      </w:pPr>
      <w:rPr>
        <w:rFonts w:ascii="Symbol" w:hAnsi="Symbol" w:hint="default"/>
      </w:rPr>
    </w:lvl>
    <w:lvl w:ilvl="1" w:tplc="04090003" w:tentative="1">
      <w:start w:val="1"/>
      <w:numFmt w:val="bullet"/>
      <w:lvlText w:val="o"/>
      <w:lvlJc w:val="left"/>
      <w:pPr>
        <w:ind w:left="1536" w:hanging="360"/>
      </w:pPr>
      <w:rPr>
        <w:rFonts w:ascii="Courier New" w:hAnsi="Courier New" w:cs="Courier New" w:hint="default"/>
      </w:rPr>
    </w:lvl>
    <w:lvl w:ilvl="2" w:tplc="04090005" w:tentative="1">
      <w:start w:val="1"/>
      <w:numFmt w:val="bullet"/>
      <w:lvlText w:val=""/>
      <w:lvlJc w:val="left"/>
      <w:pPr>
        <w:ind w:left="2256" w:hanging="360"/>
      </w:pPr>
      <w:rPr>
        <w:rFonts w:ascii="Wingdings" w:hAnsi="Wingdings" w:hint="default"/>
      </w:rPr>
    </w:lvl>
    <w:lvl w:ilvl="3" w:tplc="04090001" w:tentative="1">
      <w:start w:val="1"/>
      <w:numFmt w:val="bullet"/>
      <w:lvlText w:val=""/>
      <w:lvlJc w:val="left"/>
      <w:pPr>
        <w:ind w:left="2976" w:hanging="360"/>
      </w:pPr>
      <w:rPr>
        <w:rFonts w:ascii="Symbol" w:hAnsi="Symbol" w:hint="default"/>
      </w:rPr>
    </w:lvl>
    <w:lvl w:ilvl="4" w:tplc="04090003" w:tentative="1">
      <w:start w:val="1"/>
      <w:numFmt w:val="bullet"/>
      <w:lvlText w:val="o"/>
      <w:lvlJc w:val="left"/>
      <w:pPr>
        <w:ind w:left="3696" w:hanging="360"/>
      </w:pPr>
      <w:rPr>
        <w:rFonts w:ascii="Courier New" w:hAnsi="Courier New" w:cs="Courier New" w:hint="default"/>
      </w:rPr>
    </w:lvl>
    <w:lvl w:ilvl="5" w:tplc="04090005" w:tentative="1">
      <w:start w:val="1"/>
      <w:numFmt w:val="bullet"/>
      <w:lvlText w:val=""/>
      <w:lvlJc w:val="left"/>
      <w:pPr>
        <w:ind w:left="4416" w:hanging="360"/>
      </w:pPr>
      <w:rPr>
        <w:rFonts w:ascii="Wingdings" w:hAnsi="Wingdings" w:hint="default"/>
      </w:rPr>
    </w:lvl>
    <w:lvl w:ilvl="6" w:tplc="04090001" w:tentative="1">
      <w:start w:val="1"/>
      <w:numFmt w:val="bullet"/>
      <w:lvlText w:val=""/>
      <w:lvlJc w:val="left"/>
      <w:pPr>
        <w:ind w:left="5136" w:hanging="360"/>
      </w:pPr>
      <w:rPr>
        <w:rFonts w:ascii="Symbol" w:hAnsi="Symbol" w:hint="default"/>
      </w:rPr>
    </w:lvl>
    <w:lvl w:ilvl="7" w:tplc="04090003" w:tentative="1">
      <w:start w:val="1"/>
      <w:numFmt w:val="bullet"/>
      <w:lvlText w:val="o"/>
      <w:lvlJc w:val="left"/>
      <w:pPr>
        <w:ind w:left="5856" w:hanging="360"/>
      </w:pPr>
      <w:rPr>
        <w:rFonts w:ascii="Courier New" w:hAnsi="Courier New" w:cs="Courier New" w:hint="default"/>
      </w:rPr>
    </w:lvl>
    <w:lvl w:ilvl="8" w:tplc="04090005" w:tentative="1">
      <w:start w:val="1"/>
      <w:numFmt w:val="bullet"/>
      <w:lvlText w:val=""/>
      <w:lvlJc w:val="left"/>
      <w:pPr>
        <w:ind w:left="6576" w:hanging="360"/>
      </w:pPr>
      <w:rPr>
        <w:rFonts w:ascii="Wingdings" w:hAnsi="Wingdings" w:hint="default"/>
      </w:rPr>
    </w:lvl>
  </w:abstractNum>
  <w:abstractNum w:abstractNumId="22" w15:restartNumberingAfterBreak="0">
    <w:nsid w:val="6CBA75F5"/>
    <w:multiLevelType w:val="hybridMultilevel"/>
    <w:tmpl w:val="F308FA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11189F"/>
    <w:multiLevelType w:val="hybridMultilevel"/>
    <w:tmpl w:val="A538D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8A30AD"/>
    <w:multiLevelType w:val="hybridMultilevel"/>
    <w:tmpl w:val="266A36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CAF0CB1"/>
    <w:multiLevelType w:val="hybridMultilevel"/>
    <w:tmpl w:val="0B180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6627209">
    <w:abstractNumId w:val="8"/>
  </w:num>
  <w:num w:numId="2" w16cid:durableId="379016203">
    <w:abstractNumId w:val="9"/>
  </w:num>
  <w:num w:numId="3" w16cid:durableId="1217667845">
    <w:abstractNumId w:val="3"/>
  </w:num>
  <w:num w:numId="4" w16cid:durableId="1257134806">
    <w:abstractNumId w:val="10"/>
  </w:num>
  <w:num w:numId="5" w16cid:durableId="835537007">
    <w:abstractNumId w:val="17"/>
  </w:num>
  <w:num w:numId="6" w16cid:durableId="1374816772">
    <w:abstractNumId w:val="16"/>
  </w:num>
  <w:num w:numId="7" w16cid:durableId="1618295045">
    <w:abstractNumId w:val="6"/>
  </w:num>
  <w:num w:numId="8" w16cid:durableId="762342877">
    <w:abstractNumId w:val="21"/>
  </w:num>
  <w:num w:numId="9" w16cid:durableId="2013802494">
    <w:abstractNumId w:val="2"/>
  </w:num>
  <w:num w:numId="10" w16cid:durableId="219025976">
    <w:abstractNumId w:val="22"/>
  </w:num>
  <w:num w:numId="11" w16cid:durableId="977803167">
    <w:abstractNumId w:val="4"/>
  </w:num>
  <w:num w:numId="12" w16cid:durableId="1947692835">
    <w:abstractNumId w:val="7"/>
  </w:num>
  <w:num w:numId="13" w16cid:durableId="1914196752">
    <w:abstractNumId w:val="18"/>
  </w:num>
  <w:num w:numId="14" w16cid:durableId="173614116">
    <w:abstractNumId w:val="15"/>
  </w:num>
  <w:num w:numId="15" w16cid:durableId="548541977">
    <w:abstractNumId w:val="13"/>
  </w:num>
  <w:num w:numId="16" w16cid:durableId="1661805232">
    <w:abstractNumId w:val="23"/>
  </w:num>
  <w:num w:numId="17" w16cid:durableId="1650286013">
    <w:abstractNumId w:val="19"/>
  </w:num>
  <w:num w:numId="18" w16cid:durableId="2086803630">
    <w:abstractNumId w:val="1"/>
  </w:num>
  <w:num w:numId="19" w16cid:durableId="633365067">
    <w:abstractNumId w:val="5"/>
  </w:num>
  <w:num w:numId="20" w16cid:durableId="343366427">
    <w:abstractNumId w:val="14"/>
  </w:num>
  <w:num w:numId="21" w16cid:durableId="658776529">
    <w:abstractNumId w:val="25"/>
  </w:num>
  <w:num w:numId="22" w16cid:durableId="201212303">
    <w:abstractNumId w:val="11"/>
  </w:num>
  <w:num w:numId="23" w16cid:durableId="1757550641">
    <w:abstractNumId w:val="12"/>
  </w:num>
  <w:num w:numId="24" w16cid:durableId="1321426076">
    <w:abstractNumId w:val="20"/>
  </w:num>
  <w:num w:numId="25" w16cid:durableId="609581927">
    <w:abstractNumId w:val="24"/>
  </w:num>
  <w:num w:numId="26" w16cid:durableId="835196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5BA"/>
    <w:rsid w:val="00003D83"/>
    <w:rsid w:val="000057ED"/>
    <w:rsid w:val="000065A1"/>
    <w:rsid w:val="00006A0D"/>
    <w:rsid w:val="00010B2C"/>
    <w:rsid w:val="00011CD8"/>
    <w:rsid w:val="00012499"/>
    <w:rsid w:val="00013EEE"/>
    <w:rsid w:val="00015AC9"/>
    <w:rsid w:val="00017888"/>
    <w:rsid w:val="0002573F"/>
    <w:rsid w:val="000260D5"/>
    <w:rsid w:val="00026FF1"/>
    <w:rsid w:val="000318ED"/>
    <w:rsid w:val="0003299C"/>
    <w:rsid w:val="000354D8"/>
    <w:rsid w:val="00036179"/>
    <w:rsid w:val="0003682D"/>
    <w:rsid w:val="00037F35"/>
    <w:rsid w:val="00045247"/>
    <w:rsid w:val="00047E54"/>
    <w:rsid w:val="00050AE1"/>
    <w:rsid w:val="00051EB0"/>
    <w:rsid w:val="00053E53"/>
    <w:rsid w:val="00054D58"/>
    <w:rsid w:val="00055C52"/>
    <w:rsid w:val="000569B9"/>
    <w:rsid w:val="00056F9C"/>
    <w:rsid w:val="00062B01"/>
    <w:rsid w:val="00062B6D"/>
    <w:rsid w:val="00062E69"/>
    <w:rsid w:val="0006497C"/>
    <w:rsid w:val="000677D7"/>
    <w:rsid w:val="00074142"/>
    <w:rsid w:val="00074A48"/>
    <w:rsid w:val="00074CCF"/>
    <w:rsid w:val="00081238"/>
    <w:rsid w:val="000834BA"/>
    <w:rsid w:val="0008360D"/>
    <w:rsid w:val="00083E79"/>
    <w:rsid w:val="000847AC"/>
    <w:rsid w:val="000849D4"/>
    <w:rsid w:val="00086556"/>
    <w:rsid w:val="00087ABA"/>
    <w:rsid w:val="000A1819"/>
    <w:rsid w:val="000A1CC3"/>
    <w:rsid w:val="000A2B53"/>
    <w:rsid w:val="000A2FD5"/>
    <w:rsid w:val="000A43A6"/>
    <w:rsid w:val="000A5D7E"/>
    <w:rsid w:val="000A6430"/>
    <w:rsid w:val="000B1FA9"/>
    <w:rsid w:val="000B209A"/>
    <w:rsid w:val="000B23C0"/>
    <w:rsid w:val="000B2796"/>
    <w:rsid w:val="000B4871"/>
    <w:rsid w:val="000B543E"/>
    <w:rsid w:val="000B7122"/>
    <w:rsid w:val="000B71CB"/>
    <w:rsid w:val="000C02B5"/>
    <w:rsid w:val="000C1501"/>
    <w:rsid w:val="000C4E8C"/>
    <w:rsid w:val="000C77A3"/>
    <w:rsid w:val="000D1069"/>
    <w:rsid w:val="000D1CD1"/>
    <w:rsid w:val="000D2E72"/>
    <w:rsid w:val="000D37BE"/>
    <w:rsid w:val="000D58AB"/>
    <w:rsid w:val="000E1C94"/>
    <w:rsid w:val="000E2108"/>
    <w:rsid w:val="000E255D"/>
    <w:rsid w:val="000E389C"/>
    <w:rsid w:val="000E43BA"/>
    <w:rsid w:val="000E4F2E"/>
    <w:rsid w:val="000F0030"/>
    <w:rsid w:val="000F0515"/>
    <w:rsid w:val="000F18BF"/>
    <w:rsid w:val="000F37E5"/>
    <w:rsid w:val="000F5090"/>
    <w:rsid w:val="000F5628"/>
    <w:rsid w:val="000F5BB8"/>
    <w:rsid w:val="0010053D"/>
    <w:rsid w:val="00100A68"/>
    <w:rsid w:val="001033BC"/>
    <w:rsid w:val="001057E1"/>
    <w:rsid w:val="00115C62"/>
    <w:rsid w:val="001230C5"/>
    <w:rsid w:val="001276C9"/>
    <w:rsid w:val="001276DF"/>
    <w:rsid w:val="00130639"/>
    <w:rsid w:val="00130868"/>
    <w:rsid w:val="00132975"/>
    <w:rsid w:val="00132C8D"/>
    <w:rsid w:val="00134809"/>
    <w:rsid w:val="0013532A"/>
    <w:rsid w:val="00135C66"/>
    <w:rsid w:val="00135FFB"/>
    <w:rsid w:val="00140E39"/>
    <w:rsid w:val="00142392"/>
    <w:rsid w:val="0014288B"/>
    <w:rsid w:val="00143CC4"/>
    <w:rsid w:val="00150C34"/>
    <w:rsid w:val="00151D02"/>
    <w:rsid w:val="00152A4F"/>
    <w:rsid w:val="001553AE"/>
    <w:rsid w:val="0015588A"/>
    <w:rsid w:val="001562CB"/>
    <w:rsid w:val="00160330"/>
    <w:rsid w:val="0016036E"/>
    <w:rsid w:val="00164CD6"/>
    <w:rsid w:val="00164E39"/>
    <w:rsid w:val="0017153C"/>
    <w:rsid w:val="0017183D"/>
    <w:rsid w:val="00172535"/>
    <w:rsid w:val="00173F16"/>
    <w:rsid w:val="0017416C"/>
    <w:rsid w:val="00174B88"/>
    <w:rsid w:val="00174F8B"/>
    <w:rsid w:val="00176369"/>
    <w:rsid w:val="001820CF"/>
    <w:rsid w:val="0018269C"/>
    <w:rsid w:val="00183862"/>
    <w:rsid w:val="0018428D"/>
    <w:rsid w:val="00184D68"/>
    <w:rsid w:val="00184DF9"/>
    <w:rsid w:val="00190285"/>
    <w:rsid w:val="001916A1"/>
    <w:rsid w:val="001917DA"/>
    <w:rsid w:val="001924F1"/>
    <w:rsid w:val="00193677"/>
    <w:rsid w:val="001936A2"/>
    <w:rsid w:val="001978AE"/>
    <w:rsid w:val="001A030D"/>
    <w:rsid w:val="001A20F3"/>
    <w:rsid w:val="001A2567"/>
    <w:rsid w:val="001A2AB9"/>
    <w:rsid w:val="001A2C22"/>
    <w:rsid w:val="001A3F2D"/>
    <w:rsid w:val="001A40CC"/>
    <w:rsid w:val="001A49E1"/>
    <w:rsid w:val="001A733D"/>
    <w:rsid w:val="001A7AB8"/>
    <w:rsid w:val="001B1F3A"/>
    <w:rsid w:val="001B4EA8"/>
    <w:rsid w:val="001B770A"/>
    <w:rsid w:val="001C2E94"/>
    <w:rsid w:val="001C40BD"/>
    <w:rsid w:val="001C4DD0"/>
    <w:rsid w:val="001C6519"/>
    <w:rsid w:val="001D3102"/>
    <w:rsid w:val="001D4EF7"/>
    <w:rsid w:val="001D4FAF"/>
    <w:rsid w:val="001D5C8D"/>
    <w:rsid w:val="001D701E"/>
    <w:rsid w:val="001E0B7A"/>
    <w:rsid w:val="001E281A"/>
    <w:rsid w:val="001E4788"/>
    <w:rsid w:val="001E540F"/>
    <w:rsid w:val="001E76F1"/>
    <w:rsid w:val="001F023F"/>
    <w:rsid w:val="001F21B6"/>
    <w:rsid w:val="001F3C51"/>
    <w:rsid w:val="001F4E11"/>
    <w:rsid w:val="001F5486"/>
    <w:rsid w:val="001F650E"/>
    <w:rsid w:val="001F7831"/>
    <w:rsid w:val="002002C0"/>
    <w:rsid w:val="00201EE5"/>
    <w:rsid w:val="002033C8"/>
    <w:rsid w:val="0020374E"/>
    <w:rsid w:val="0020773F"/>
    <w:rsid w:val="00207B63"/>
    <w:rsid w:val="0021077B"/>
    <w:rsid w:val="0021197E"/>
    <w:rsid w:val="00212A90"/>
    <w:rsid w:val="00217FDB"/>
    <w:rsid w:val="0022047C"/>
    <w:rsid w:val="002204FA"/>
    <w:rsid w:val="0022441B"/>
    <w:rsid w:val="00224F1E"/>
    <w:rsid w:val="0022528A"/>
    <w:rsid w:val="00232900"/>
    <w:rsid w:val="002333E2"/>
    <w:rsid w:val="0023392C"/>
    <w:rsid w:val="00237C71"/>
    <w:rsid w:val="00240449"/>
    <w:rsid w:val="002429EE"/>
    <w:rsid w:val="0024336D"/>
    <w:rsid w:val="00244279"/>
    <w:rsid w:val="00246955"/>
    <w:rsid w:val="00246C2D"/>
    <w:rsid w:val="0025303C"/>
    <w:rsid w:val="00253550"/>
    <w:rsid w:val="00254FDA"/>
    <w:rsid w:val="00255653"/>
    <w:rsid w:val="00267372"/>
    <w:rsid w:val="00267B36"/>
    <w:rsid w:val="002701A5"/>
    <w:rsid w:val="00272134"/>
    <w:rsid w:val="0027250A"/>
    <w:rsid w:val="002755A4"/>
    <w:rsid w:val="00276699"/>
    <w:rsid w:val="00280BC6"/>
    <w:rsid w:val="00280D35"/>
    <w:rsid w:val="002823AF"/>
    <w:rsid w:val="0028324C"/>
    <w:rsid w:val="00287057"/>
    <w:rsid w:val="00287C71"/>
    <w:rsid w:val="00287CDB"/>
    <w:rsid w:val="00290FBB"/>
    <w:rsid w:val="002911A4"/>
    <w:rsid w:val="00293D75"/>
    <w:rsid w:val="00296069"/>
    <w:rsid w:val="00297876"/>
    <w:rsid w:val="002A12D9"/>
    <w:rsid w:val="002A203E"/>
    <w:rsid w:val="002A224A"/>
    <w:rsid w:val="002A3E3E"/>
    <w:rsid w:val="002A487B"/>
    <w:rsid w:val="002A4FAB"/>
    <w:rsid w:val="002A627A"/>
    <w:rsid w:val="002A77FF"/>
    <w:rsid w:val="002B0428"/>
    <w:rsid w:val="002B06F7"/>
    <w:rsid w:val="002B1525"/>
    <w:rsid w:val="002B24FB"/>
    <w:rsid w:val="002B5353"/>
    <w:rsid w:val="002B5925"/>
    <w:rsid w:val="002C0A4B"/>
    <w:rsid w:val="002C262A"/>
    <w:rsid w:val="002C4ACD"/>
    <w:rsid w:val="002C5811"/>
    <w:rsid w:val="002D0056"/>
    <w:rsid w:val="002D1EAC"/>
    <w:rsid w:val="002D4A88"/>
    <w:rsid w:val="002D70AD"/>
    <w:rsid w:val="002D74C7"/>
    <w:rsid w:val="002D7997"/>
    <w:rsid w:val="002E1A2E"/>
    <w:rsid w:val="002E4F6B"/>
    <w:rsid w:val="002E7259"/>
    <w:rsid w:val="002E7E16"/>
    <w:rsid w:val="002F0260"/>
    <w:rsid w:val="002F1381"/>
    <w:rsid w:val="002F2EDA"/>
    <w:rsid w:val="002F2F7A"/>
    <w:rsid w:val="002F4F28"/>
    <w:rsid w:val="002F4F9C"/>
    <w:rsid w:val="00304645"/>
    <w:rsid w:val="00305255"/>
    <w:rsid w:val="00310B64"/>
    <w:rsid w:val="00312B84"/>
    <w:rsid w:val="00312FF2"/>
    <w:rsid w:val="00313451"/>
    <w:rsid w:val="0031580B"/>
    <w:rsid w:val="003160E3"/>
    <w:rsid w:val="00316262"/>
    <w:rsid w:val="0032132B"/>
    <w:rsid w:val="00322BE3"/>
    <w:rsid w:val="00323A79"/>
    <w:rsid w:val="0032464A"/>
    <w:rsid w:val="00330903"/>
    <w:rsid w:val="003341FA"/>
    <w:rsid w:val="00334297"/>
    <w:rsid w:val="003405A4"/>
    <w:rsid w:val="0034066E"/>
    <w:rsid w:val="0034130D"/>
    <w:rsid w:val="00341528"/>
    <w:rsid w:val="00344AAB"/>
    <w:rsid w:val="0034693F"/>
    <w:rsid w:val="00350C92"/>
    <w:rsid w:val="00351AD5"/>
    <w:rsid w:val="00353ED4"/>
    <w:rsid w:val="00354E5D"/>
    <w:rsid w:val="00356C3B"/>
    <w:rsid w:val="00357275"/>
    <w:rsid w:val="003575FC"/>
    <w:rsid w:val="0035782D"/>
    <w:rsid w:val="00363558"/>
    <w:rsid w:val="00363DFC"/>
    <w:rsid w:val="00364BD6"/>
    <w:rsid w:val="00366079"/>
    <w:rsid w:val="003718CD"/>
    <w:rsid w:val="003720EA"/>
    <w:rsid w:val="00373470"/>
    <w:rsid w:val="0037447A"/>
    <w:rsid w:val="00374EE3"/>
    <w:rsid w:val="00375E19"/>
    <w:rsid w:val="003774FC"/>
    <w:rsid w:val="00377942"/>
    <w:rsid w:val="00380CC6"/>
    <w:rsid w:val="00382A81"/>
    <w:rsid w:val="003834AA"/>
    <w:rsid w:val="00385361"/>
    <w:rsid w:val="0038633E"/>
    <w:rsid w:val="00391275"/>
    <w:rsid w:val="003914B3"/>
    <w:rsid w:val="00394073"/>
    <w:rsid w:val="00394484"/>
    <w:rsid w:val="00395BAE"/>
    <w:rsid w:val="00396584"/>
    <w:rsid w:val="00396B72"/>
    <w:rsid w:val="00396C27"/>
    <w:rsid w:val="003A248A"/>
    <w:rsid w:val="003A33BB"/>
    <w:rsid w:val="003A5217"/>
    <w:rsid w:val="003A5825"/>
    <w:rsid w:val="003A77C5"/>
    <w:rsid w:val="003B0215"/>
    <w:rsid w:val="003B0E54"/>
    <w:rsid w:val="003B1D8B"/>
    <w:rsid w:val="003B6A15"/>
    <w:rsid w:val="003B7055"/>
    <w:rsid w:val="003C09B4"/>
    <w:rsid w:val="003C139B"/>
    <w:rsid w:val="003C1B23"/>
    <w:rsid w:val="003C2F7C"/>
    <w:rsid w:val="003C40A2"/>
    <w:rsid w:val="003D0333"/>
    <w:rsid w:val="003D11DE"/>
    <w:rsid w:val="003D274D"/>
    <w:rsid w:val="003D4D57"/>
    <w:rsid w:val="003D5B1C"/>
    <w:rsid w:val="003D68F2"/>
    <w:rsid w:val="003E24C6"/>
    <w:rsid w:val="003E2EB1"/>
    <w:rsid w:val="003E374C"/>
    <w:rsid w:val="003E4EFF"/>
    <w:rsid w:val="003E5058"/>
    <w:rsid w:val="003F0154"/>
    <w:rsid w:val="003F0A06"/>
    <w:rsid w:val="003F0F88"/>
    <w:rsid w:val="003F51A5"/>
    <w:rsid w:val="003F5F35"/>
    <w:rsid w:val="003F7FA5"/>
    <w:rsid w:val="00401798"/>
    <w:rsid w:val="00401F12"/>
    <w:rsid w:val="0040387A"/>
    <w:rsid w:val="00403F75"/>
    <w:rsid w:val="00404988"/>
    <w:rsid w:val="00404B89"/>
    <w:rsid w:val="00406D45"/>
    <w:rsid w:val="00411D4B"/>
    <w:rsid w:val="004140D8"/>
    <w:rsid w:val="00415E4E"/>
    <w:rsid w:val="00421E1B"/>
    <w:rsid w:val="00422362"/>
    <w:rsid w:val="00422F17"/>
    <w:rsid w:val="00422FC8"/>
    <w:rsid w:val="00425171"/>
    <w:rsid w:val="00425F2B"/>
    <w:rsid w:val="00426167"/>
    <w:rsid w:val="004318AB"/>
    <w:rsid w:val="004327B7"/>
    <w:rsid w:val="00432ECF"/>
    <w:rsid w:val="004334AA"/>
    <w:rsid w:val="00433FFA"/>
    <w:rsid w:val="00435BB7"/>
    <w:rsid w:val="00440EBA"/>
    <w:rsid w:val="004422CF"/>
    <w:rsid w:val="00443351"/>
    <w:rsid w:val="00443628"/>
    <w:rsid w:val="00443D4A"/>
    <w:rsid w:val="00445591"/>
    <w:rsid w:val="004538B7"/>
    <w:rsid w:val="00456950"/>
    <w:rsid w:val="00460FBE"/>
    <w:rsid w:val="00462BEB"/>
    <w:rsid w:val="00463AFC"/>
    <w:rsid w:val="00464014"/>
    <w:rsid w:val="0046622F"/>
    <w:rsid w:val="00466AB6"/>
    <w:rsid w:val="00467802"/>
    <w:rsid w:val="0047061A"/>
    <w:rsid w:val="00470827"/>
    <w:rsid w:val="00470CDA"/>
    <w:rsid w:val="00471FDD"/>
    <w:rsid w:val="00474556"/>
    <w:rsid w:val="00474A00"/>
    <w:rsid w:val="004762A8"/>
    <w:rsid w:val="00476D12"/>
    <w:rsid w:val="004852CD"/>
    <w:rsid w:val="004859FF"/>
    <w:rsid w:val="0048600B"/>
    <w:rsid w:val="00486318"/>
    <w:rsid w:val="00487537"/>
    <w:rsid w:val="00487EFA"/>
    <w:rsid w:val="00490372"/>
    <w:rsid w:val="004903B3"/>
    <w:rsid w:val="00490D63"/>
    <w:rsid w:val="00492CC6"/>
    <w:rsid w:val="00496EA8"/>
    <w:rsid w:val="00497A5D"/>
    <w:rsid w:val="004A1C60"/>
    <w:rsid w:val="004A3A05"/>
    <w:rsid w:val="004A7747"/>
    <w:rsid w:val="004A7793"/>
    <w:rsid w:val="004A7E86"/>
    <w:rsid w:val="004B0567"/>
    <w:rsid w:val="004B1C05"/>
    <w:rsid w:val="004B2225"/>
    <w:rsid w:val="004B3406"/>
    <w:rsid w:val="004B360C"/>
    <w:rsid w:val="004B4658"/>
    <w:rsid w:val="004B66AD"/>
    <w:rsid w:val="004B723D"/>
    <w:rsid w:val="004B7F9F"/>
    <w:rsid w:val="004C03D2"/>
    <w:rsid w:val="004C08F5"/>
    <w:rsid w:val="004C1567"/>
    <w:rsid w:val="004C483E"/>
    <w:rsid w:val="004C4975"/>
    <w:rsid w:val="004C515F"/>
    <w:rsid w:val="004C63CF"/>
    <w:rsid w:val="004C72B5"/>
    <w:rsid w:val="004D015D"/>
    <w:rsid w:val="004D0AF3"/>
    <w:rsid w:val="004D1245"/>
    <w:rsid w:val="004D1247"/>
    <w:rsid w:val="004D1662"/>
    <w:rsid w:val="004D20EF"/>
    <w:rsid w:val="004D2505"/>
    <w:rsid w:val="004D4A7F"/>
    <w:rsid w:val="004D63DF"/>
    <w:rsid w:val="004D6FB8"/>
    <w:rsid w:val="004D7EF4"/>
    <w:rsid w:val="004E0AE5"/>
    <w:rsid w:val="004E2A96"/>
    <w:rsid w:val="004E53D0"/>
    <w:rsid w:val="004E7071"/>
    <w:rsid w:val="004E74D2"/>
    <w:rsid w:val="004E7864"/>
    <w:rsid w:val="004F03A4"/>
    <w:rsid w:val="004F0A3D"/>
    <w:rsid w:val="004F1E86"/>
    <w:rsid w:val="004F3443"/>
    <w:rsid w:val="00501E1D"/>
    <w:rsid w:val="00502DF4"/>
    <w:rsid w:val="00506F27"/>
    <w:rsid w:val="00507575"/>
    <w:rsid w:val="00510446"/>
    <w:rsid w:val="00510E33"/>
    <w:rsid w:val="00512273"/>
    <w:rsid w:val="00513BD4"/>
    <w:rsid w:val="00513CFE"/>
    <w:rsid w:val="005143AE"/>
    <w:rsid w:val="00514F13"/>
    <w:rsid w:val="00515361"/>
    <w:rsid w:val="005157C3"/>
    <w:rsid w:val="00521B0A"/>
    <w:rsid w:val="00522762"/>
    <w:rsid w:val="00524BA6"/>
    <w:rsid w:val="00530F47"/>
    <w:rsid w:val="00531C05"/>
    <w:rsid w:val="00532E6A"/>
    <w:rsid w:val="00534B21"/>
    <w:rsid w:val="00535849"/>
    <w:rsid w:val="005365DB"/>
    <w:rsid w:val="00540E86"/>
    <w:rsid w:val="00545DBF"/>
    <w:rsid w:val="005516A8"/>
    <w:rsid w:val="0055280A"/>
    <w:rsid w:val="0055289F"/>
    <w:rsid w:val="005532BB"/>
    <w:rsid w:val="00554063"/>
    <w:rsid w:val="005546AF"/>
    <w:rsid w:val="0055640F"/>
    <w:rsid w:val="00556B1E"/>
    <w:rsid w:val="00560ED6"/>
    <w:rsid w:val="00562802"/>
    <w:rsid w:val="0056357A"/>
    <w:rsid w:val="00564CAA"/>
    <w:rsid w:val="005653AE"/>
    <w:rsid w:val="00566837"/>
    <w:rsid w:val="00566D2F"/>
    <w:rsid w:val="00567132"/>
    <w:rsid w:val="0057302B"/>
    <w:rsid w:val="00573870"/>
    <w:rsid w:val="00574BA6"/>
    <w:rsid w:val="00580BA9"/>
    <w:rsid w:val="00583807"/>
    <w:rsid w:val="00583D93"/>
    <w:rsid w:val="00584669"/>
    <w:rsid w:val="00586C29"/>
    <w:rsid w:val="00587992"/>
    <w:rsid w:val="00591023"/>
    <w:rsid w:val="0059374F"/>
    <w:rsid w:val="00593921"/>
    <w:rsid w:val="0059671A"/>
    <w:rsid w:val="00597963"/>
    <w:rsid w:val="005A0526"/>
    <w:rsid w:val="005A0D86"/>
    <w:rsid w:val="005A1FCB"/>
    <w:rsid w:val="005A2998"/>
    <w:rsid w:val="005A3639"/>
    <w:rsid w:val="005A370F"/>
    <w:rsid w:val="005A5424"/>
    <w:rsid w:val="005B2A3F"/>
    <w:rsid w:val="005B3D2F"/>
    <w:rsid w:val="005B602A"/>
    <w:rsid w:val="005B6496"/>
    <w:rsid w:val="005B740A"/>
    <w:rsid w:val="005C197C"/>
    <w:rsid w:val="005C4B13"/>
    <w:rsid w:val="005C585C"/>
    <w:rsid w:val="005D1514"/>
    <w:rsid w:val="005D3023"/>
    <w:rsid w:val="005D5658"/>
    <w:rsid w:val="005E049F"/>
    <w:rsid w:val="005E04E5"/>
    <w:rsid w:val="005E096D"/>
    <w:rsid w:val="005E214B"/>
    <w:rsid w:val="005E2E0D"/>
    <w:rsid w:val="005E316F"/>
    <w:rsid w:val="005E42A4"/>
    <w:rsid w:val="005E5073"/>
    <w:rsid w:val="005E525C"/>
    <w:rsid w:val="005E6E89"/>
    <w:rsid w:val="005F0898"/>
    <w:rsid w:val="005F0973"/>
    <w:rsid w:val="005F1A0F"/>
    <w:rsid w:val="005F3751"/>
    <w:rsid w:val="005F3B86"/>
    <w:rsid w:val="005F5571"/>
    <w:rsid w:val="005F5A9C"/>
    <w:rsid w:val="005F706A"/>
    <w:rsid w:val="005F7261"/>
    <w:rsid w:val="005F7EDD"/>
    <w:rsid w:val="006010C8"/>
    <w:rsid w:val="00604632"/>
    <w:rsid w:val="00604F2E"/>
    <w:rsid w:val="006064DF"/>
    <w:rsid w:val="006073D6"/>
    <w:rsid w:val="006120EA"/>
    <w:rsid w:val="00612761"/>
    <w:rsid w:val="00613248"/>
    <w:rsid w:val="00613484"/>
    <w:rsid w:val="00615643"/>
    <w:rsid w:val="00615B0C"/>
    <w:rsid w:val="00615B4E"/>
    <w:rsid w:val="00616E5C"/>
    <w:rsid w:val="00616EDD"/>
    <w:rsid w:val="00623C01"/>
    <w:rsid w:val="006258A3"/>
    <w:rsid w:val="00625F1B"/>
    <w:rsid w:val="00631205"/>
    <w:rsid w:val="00631701"/>
    <w:rsid w:val="00633B3E"/>
    <w:rsid w:val="00635085"/>
    <w:rsid w:val="00643268"/>
    <w:rsid w:val="00644F8B"/>
    <w:rsid w:val="00650B69"/>
    <w:rsid w:val="00651134"/>
    <w:rsid w:val="00651C6D"/>
    <w:rsid w:val="00652AE4"/>
    <w:rsid w:val="00652B86"/>
    <w:rsid w:val="00654995"/>
    <w:rsid w:val="00656DA0"/>
    <w:rsid w:val="0065788F"/>
    <w:rsid w:val="00660ED6"/>
    <w:rsid w:val="00661D11"/>
    <w:rsid w:val="00664628"/>
    <w:rsid w:val="00667991"/>
    <w:rsid w:val="00670888"/>
    <w:rsid w:val="00670AA6"/>
    <w:rsid w:val="00670C3A"/>
    <w:rsid w:val="00671876"/>
    <w:rsid w:val="0067396D"/>
    <w:rsid w:val="0067692A"/>
    <w:rsid w:val="00677A64"/>
    <w:rsid w:val="00680AB9"/>
    <w:rsid w:val="00681315"/>
    <w:rsid w:val="00684882"/>
    <w:rsid w:val="00684D49"/>
    <w:rsid w:val="0068504D"/>
    <w:rsid w:val="00685431"/>
    <w:rsid w:val="006902E4"/>
    <w:rsid w:val="00690F8E"/>
    <w:rsid w:val="0069114F"/>
    <w:rsid w:val="0069145C"/>
    <w:rsid w:val="00692850"/>
    <w:rsid w:val="00693895"/>
    <w:rsid w:val="006940CD"/>
    <w:rsid w:val="00694F87"/>
    <w:rsid w:val="006966F8"/>
    <w:rsid w:val="00696C76"/>
    <w:rsid w:val="006977B0"/>
    <w:rsid w:val="006979AA"/>
    <w:rsid w:val="006A295A"/>
    <w:rsid w:val="006A3465"/>
    <w:rsid w:val="006A504B"/>
    <w:rsid w:val="006B036F"/>
    <w:rsid w:val="006B38AC"/>
    <w:rsid w:val="006B409A"/>
    <w:rsid w:val="006B4BBD"/>
    <w:rsid w:val="006B5D5F"/>
    <w:rsid w:val="006B5E09"/>
    <w:rsid w:val="006B6583"/>
    <w:rsid w:val="006C095E"/>
    <w:rsid w:val="006C1E7F"/>
    <w:rsid w:val="006C75BA"/>
    <w:rsid w:val="006D2B17"/>
    <w:rsid w:val="006D34D8"/>
    <w:rsid w:val="006D4E7B"/>
    <w:rsid w:val="006D5D9B"/>
    <w:rsid w:val="006D699E"/>
    <w:rsid w:val="006D7D2F"/>
    <w:rsid w:val="006E05D7"/>
    <w:rsid w:val="006E13BA"/>
    <w:rsid w:val="006E1EFE"/>
    <w:rsid w:val="006E2256"/>
    <w:rsid w:val="006E33B0"/>
    <w:rsid w:val="006E5373"/>
    <w:rsid w:val="006F1FDD"/>
    <w:rsid w:val="006F2DE7"/>
    <w:rsid w:val="006F3E94"/>
    <w:rsid w:val="006F4033"/>
    <w:rsid w:val="006F50B5"/>
    <w:rsid w:val="006F512E"/>
    <w:rsid w:val="006F5148"/>
    <w:rsid w:val="007064C0"/>
    <w:rsid w:val="00707B96"/>
    <w:rsid w:val="00710717"/>
    <w:rsid w:val="007152D4"/>
    <w:rsid w:val="0071604D"/>
    <w:rsid w:val="007177A5"/>
    <w:rsid w:val="00722BB9"/>
    <w:rsid w:val="00724571"/>
    <w:rsid w:val="0072463F"/>
    <w:rsid w:val="00725419"/>
    <w:rsid w:val="00725B76"/>
    <w:rsid w:val="00726E11"/>
    <w:rsid w:val="00727539"/>
    <w:rsid w:val="007360C3"/>
    <w:rsid w:val="007362AA"/>
    <w:rsid w:val="007365A0"/>
    <w:rsid w:val="00737A6C"/>
    <w:rsid w:val="00740C8F"/>
    <w:rsid w:val="00741A0C"/>
    <w:rsid w:val="00741F9E"/>
    <w:rsid w:val="00742661"/>
    <w:rsid w:val="007445C6"/>
    <w:rsid w:val="00744778"/>
    <w:rsid w:val="007511D0"/>
    <w:rsid w:val="0075192F"/>
    <w:rsid w:val="00751EBD"/>
    <w:rsid w:val="007531A2"/>
    <w:rsid w:val="007531DC"/>
    <w:rsid w:val="007615AF"/>
    <w:rsid w:val="00765A31"/>
    <w:rsid w:val="007666C6"/>
    <w:rsid w:val="007716C4"/>
    <w:rsid w:val="00771A24"/>
    <w:rsid w:val="00771C28"/>
    <w:rsid w:val="0077209E"/>
    <w:rsid w:val="00772971"/>
    <w:rsid w:val="00773135"/>
    <w:rsid w:val="00774E7E"/>
    <w:rsid w:val="00774F02"/>
    <w:rsid w:val="007750F4"/>
    <w:rsid w:val="007755C0"/>
    <w:rsid w:val="00775691"/>
    <w:rsid w:val="00776C20"/>
    <w:rsid w:val="00777DB2"/>
    <w:rsid w:val="00780EF2"/>
    <w:rsid w:val="00785CA3"/>
    <w:rsid w:val="00787069"/>
    <w:rsid w:val="0079538F"/>
    <w:rsid w:val="00796809"/>
    <w:rsid w:val="007A0215"/>
    <w:rsid w:val="007A0A58"/>
    <w:rsid w:val="007A1664"/>
    <w:rsid w:val="007A5858"/>
    <w:rsid w:val="007A70D3"/>
    <w:rsid w:val="007A74B4"/>
    <w:rsid w:val="007B004D"/>
    <w:rsid w:val="007B06C4"/>
    <w:rsid w:val="007B0E69"/>
    <w:rsid w:val="007B120F"/>
    <w:rsid w:val="007B34A0"/>
    <w:rsid w:val="007B4076"/>
    <w:rsid w:val="007B4958"/>
    <w:rsid w:val="007C09D7"/>
    <w:rsid w:val="007C3A51"/>
    <w:rsid w:val="007D06EF"/>
    <w:rsid w:val="007D0D49"/>
    <w:rsid w:val="007D304B"/>
    <w:rsid w:val="007D46B7"/>
    <w:rsid w:val="007D50A6"/>
    <w:rsid w:val="007D5A65"/>
    <w:rsid w:val="007E04D2"/>
    <w:rsid w:val="007E1737"/>
    <w:rsid w:val="007E2DD8"/>
    <w:rsid w:val="007E3A15"/>
    <w:rsid w:val="007E55D5"/>
    <w:rsid w:val="007E6980"/>
    <w:rsid w:val="007E7074"/>
    <w:rsid w:val="007F05C8"/>
    <w:rsid w:val="007F1715"/>
    <w:rsid w:val="007F17DA"/>
    <w:rsid w:val="007F23D4"/>
    <w:rsid w:val="007F2712"/>
    <w:rsid w:val="007F39B2"/>
    <w:rsid w:val="007F44C4"/>
    <w:rsid w:val="007F76E8"/>
    <w:rsid w:val="00800A68"/>
    <w:rsid w:val="008044B1"/>
    <w:rsid w:val="00805A7B"/>
    <w:rsid w:val="00805C1C"/>
    <w:rsid w:val="00805EA9"/>
    <w:rsid w:val="008111BE"/>
    <w:rsid w:val="008115FD"/>
    <w:rsid w:val="00812143"/>
    <w:rsid w:val="00815149"/>
    <w:rsid w:val="0081674A"/>
    <w:rsid w:val="00816C63"/>
    <w:rsid w:val="0081780A"/>
    <w:rsid w:val="00824E2A"/>
    <w:rsid w:val="0082572D"/>
    <w:rsid w:val="00830095"/>
    <w:rsid w:val="00830F31"/>
    <w:rsid w:val="00831872"/>
    <w:rsid w:val="00833423"/>
    <w:rsid w:val="00833547"/>
    <w:rsid w:val="00833F09"/>
    <w:rsid w:val="008351E6"/>
    <w:rsid w:val="00836203"/>
    <w:rsid w:val="00837EA1"/>
    <w:rsid w:val="00842052"/>
    <w:rsid w:val="00843625"/>
    <w:rsid w:val="00852124"/>
    <w:rsid w:val="00853450"/>
    <w:rsid w:val="008535D6"/>
    <w:rsid w:val="00863ECE"/>
    <w:rsid w:val="008656EE"/>
    <w:rsid w:val="008663E0"/>
    <w:rsid w:val="00867F15"/>
    <w:rsid w:val="008725BA"/>
    <w:rsid w:val="00872EC8"/>
    <w:rsid w:val="00874791"/>
    <w:rsid w:val="00875293"/>
    <w:rsid w:val="0087569F"/>
    <w:rsid w:val="00876162"/>
    <w:rsid w:val="008768E3"/>
    <w:rsid w:val="00880244"/>
    <w:rsid w:val="00882E38"/>
    <w:rsid w:val="00883E01"/>
    <w:rsid w:val="00884C2E"/>
    <w:rsid w:val="00885649"/>
    <w:rsid w:val="00886776"/>
    <w:rsid w:val="008921A3"/>
    <w:rsid w:val="008926E9"/>
    <w:rsid w:val="00892F69"/>
    <w:rsid w:val="00893914"/>
    <w:rsid w:val="008959AF"/>
    <w:rsid w:val="00895BDF"/>
    <w:rsid w:val="00895D34"/>
    <w:rsid w:val="0089631F"/>
    <w:rsid w:val="008968CA"/>
    <w:rsid w:val="00897605"/>
    <w:rsid w:val="00897752"/>
    <w:rsid w:val="008979EB"/>
    <w:rsid w:val="008A04A9"/>
    <w:rsid w:val="008A0AEB"/>
    <w:rsid w:val="008A0ECD"/>
    <w:rsid w:val="008A2A96"/>
    <w:rsid w:val="008A5A8C"/>
    <w:rsid w:val="008A5B3D"/>
    <w:rsid w:val="008A5C87"/>
    <w:rsid w:val="008A781F"/>
    <w:rsid w:val="008B04E5"/>
    <w:rsid w:val="008B0A29"/>
    <w:rsid w:val="008B18C8"/>
    <w:rsid w:val="008B1A9C"/>
    <w:rsid w:val="008B31BB"/>
    <w:rsid w:val="008B3A0A"/>
    <w:rsid w:val="008B4D6B"/>
    <w:rsid w:val="008C1B28"/>
    <w:rsid w:val="008C27FD"/>
    <w:rsid w:val="008C4CD5"/>
    <w:rsid w:val="008C5432"/>
    <w:rsid w:val="008D04A7"/>
    <w:rsid w:val="008D46BA"/>
    <w:rsid w:val="008D530D"/>
    <w:rsid w:val="008D6B81"/>
    <w:rsid w:val="008D7C68"/>
    <w:rsid w:val="008E0779"/>
    <w:rsid w:val="008E09F8"/>
    <w:rsid w:val="008E2E01"/>
    <w:rsid w:val="008E75CF"/>
    <w:rsid w:val="008F0F23"/>
    <w:rsid w:val="008F3329"/>
    <w:rsid w:val="0090084C"/>
    <w:rsid w:val="00900D5F"/>
    <w:rsid w:val="00902984"/>
    <w:rsid w:val="00905B96"/>
    <w:rsid w:val="0091245A"/>
    <w:rsid w:val="00912520"/>
    <w:rsid w:val="009126C1"/>
    <w:rsid w:val="00913717"/>
    <w:rsid w:val="00913976"/>
    <w:rsid w:val="00914FBA"/>
    <w:rsid w:val="00916CDE"/>
    <w:rsid w:val="0091725C"/>
    <w:rsid w:val="009179FC"/>
    <w:rsid w:val="0092116E"/>
    <w:rsid w:val="009219C5"/>
    <w:rsid w:val="00923766"/>
    <w:rsid w:val="00923D10"/>
    <w:rsid w:val="0093193C"/>
    <w:rsid w:val="0093206D"/>
    <w:rsid w:val="00932586"/>
    <w:rsid w:val="00934812"/>
    <w:rsid w:val="00936F1A"/>
    <w:rsid w:val="0094206D"/>
    <w:rsid w:val="00942225"/>
    <w:rsid w:val="00942E4F"/>
    <w:rsid w:val="00944353"/>
    <w:rsid w:val="00945BDD"/>
    <w:rsid w:val="00946C8A"/>
    <w:rsid w:val="009501B3"/>
    <w:rsid w:val="009503A7"/>
    <w:rsid w:val="00952AA0"/>
    <w:rsid w:val="00952DE4"/>
    <w:rsid w:val="00953311"/>
    <w:rsid w:val="00953B0A"/>
    <w:rsid w:val="00955716"/>
    <w:rsid w:val="00961E89"/>
    <w:rsid w:val="0096251E"/>
    <w:rsid w:val="0096327A"/>
    <w:rsid w:val="00963301"/>
    <w:rsid w:val="00965F63"/>
    <w:rsid w:val="00966826"/>
    <w:rsid w:val="009716C7"/>
    <w:rsid w:val="009728FF"/>
    <w:rsid w:val="00972BC8"/>
    <w:rsid w:val="00972DEA"/>
    <w:rsid w:val="0097521C"/>
    <w:rsid w:val="0097640B"/>
    <w:rsid w:val="00981004"/>
    <w:rsid w:val="009812A7"/>
    <w:rsid w:val="00982530"/>
    <w:rsid w:val="00982AEE"/>
    <w:rsid w:val="0098476B"/>
    <w:rsid w:val="0098613A"/>
    <w:rsid w:val="0098787B"/>
    <w:rsid w:val="009929F6"/>
    <w:rsid w:val="00993E33"/>
    <w:rsid w:val="009977E9"/>
    <w:rsid w:val="009A0797"/>
    <w:rsid w:val="009A165F"/>
    <w:rsid w:val="009A1742"/>
    <w:rsid w:val="009A1C5D"/>
    <w:rsid w:val="009A3BB3"/>
    <w:rsid w:val="009A614A"/>
    <w:rsid w:val="009A6925"/>
    <w:rsid w:val="009B1376"/>
    <w:rsid w:val="009B3CC8"/>
    <w:rsid w:val="009B4E4B"/>
    <w:rsid w:val="009B5F9C"/>
    <w:rsid w:val="009B646C"/>
    <w:rsid w:val="009C00B5"/>
    <w:rsid w:val="009C69FF"/>
    <w:rsid w:val="009C6F95"/>
    <w:rsid w:val="009D08DA"/>
    <w:rsid w:val="009D10A3"/>
    <w:rsid w:val="009D1105"/>
    <w:rsid w:val="009D1593"/>
    <w:rsid w:val="009D162F"/>
    <w:rsid w:val="009D3304"/>
    <w:rsid w:val="009D34F6"/>
    <w:rsid w:val="009D4F80"/>
    <w:rsid w:val="009D566A"/>
    <w:rsid w:val="009E270F"/>
    <w:rsid w:val="009E329A"/>
    <w:rsid w:val="009E5FE9"/>
    <w:rsid w:val="009E66D6"/>
    <w:rsid w:val="009E6C6E"/>
    <w:rsid w:val="009E76BC"/>
    <w:rsid w:val="009F33B5"/>
    <w:rsid w:val="009F4B9B"/>
    <w:rsid w:val="009F5F34"/>
    <w:rsid w:val="00A03A83"/>
    <w:rsid w:val="00A06663"/>
    <w:rsid w:val="00A125EF"/>
    <w:rsid w:val="00A1344A"/>
    <w:rsid w:val="00A14B41"/>
    <w:rsid w:val="00A16770"/>
    <w:rsid w:val="00A1778B"/>
    <w:rsid w:val="00A200ED"/>
    <w:rsid w:val="00A216AA"/>
    <w:rsid w:val="00A230A9"/>
    <w:rsid w:val="00A268F4"/>
    <w:rsid w:val="00A26DA4"/>
    <w:rsid w:val="00A27116"/>
    <w:rsid w:val="00A30BC7"/>
    <w:rsid w:val="00A30CF3"/>
    <w:rsid w:val="00A30F85"/>
    <w:rsid w:val="00A31C46"/>
    <w:rsid w:val="00A33BA3"/>
    <w:rsid w:val="00A34D47"/>
    <w:rsid w:val="00A34E6F"/>
    <w:rsid w:val="00A369B2"/>
    <w:rsid w:val="00A36D9D"/>
    <w:rsid w:val="00A37619"/>
    <w:rsid w:val="00A4105D"/>
    <w:rsid w:val="00A42F61"/>
    <w:rsid w:val="00A43910"/>
    <w:rsid w:val="00A524BB"/>
    <w:rsid w:val="00A52CB7"/>
    <w:rsid w:val="00A53972"/>
    <w:rsid w:val="00A55718"/>
    <w:rsid w:val="00A615C3"/>
    <w:rsid w:val="00A61BE4"/>
    <w:rsid w:val="00A635C0"/>
    <w:rsid w:val="00A6779A"/>
    <w:rsid w:val="00A67BA5"/>
    <w:rsid w:val="00A70590"/>
    <w:rsid w:val="00A723C3"/>
    <w:rsid w:val="00A7624E"/>
    <w:rsid w:val="00A80389"/>
    <w:rsid w:val="00A80AEA"/>
    <w:rsid w:val="00A81386"/>
    <w:rsid w:val="00A82BEA"/>
    <w:rsid w:val="00A84422"/>
    <w:rsid w:val="00A847B9"/>
    <w:rsid w:val="00A90225"/>
    <w:rsid w:val="00A90BBE"/>
    <w:rsid w:val="00A93996"/>
    <w:rsid w:val="00A93EB0"/>
    <w:rsid w:val="00A952D2"/>
    <w:rsid w:val="00A960F4"/>
    <w:rsid w:val="00A9684F"/>
    <w:rsid w:val="00A978BE"/>
    <w:rsid w:val="00AA0275"/>
    <w:rsid w:val="00AA10A1"/>
    <w:rsid w:val="00AA29A4"/>
    <w:rsid w:val="00AA4B21"/>
    <w:rsid w:val="00AA4F8C"/>
    <w:rsid w:val="00AA512A"/>
    <w:rsid w:val="00AA6D10"/>
    <w:rsid w:val="00AB0780"/>
    <w:rsid w:val="00AB17FC"/>
    <w:rsid w:val="00AB47F6"/>
    <w:rsid w:val="00AB5370"/>
    <w:rsid w:val="00AB6085"/>
    <w:rsid w:val="00AB6503"/>
    <w:rsid w:val="00AB70EB"/>
    <w:rsid w:val="00AB780D"/>
    <w:rsid w:val="00AC263B"/>
    <w:rsid w:val="00AC4FEB"/>
    <w:rsid w:val="00AC54CD"/>
    <w:rsid w:val="00AC5B62"/>
    <w:rsid w:val="00AC6E3E"/>
    <w:rsid w:val="00AC7AE2"/>
    <w:rsid w:val="00AD133A"/>
    <w:rsid w:val="00AD1D11"/>
    <w:rsid w:val="00AD3F9C"/>
    <w:rsid w:val="00AD5308"/>
    <w:rsid w:val="00AD6FEC"/>
    <w:rsid w:val="00AD7692"/>
    <w:rsid w:val="00AE0813"/>
    <w:rsid w:val="00AE0AA6"/>
    <w:rsid w:val="00AE100A"/>
    <w:rsid w:val="00AE485F"/>
    <w:rsid w:val="00AE49C2"/>
    <w:rsid w:val="00AE4BD9"/>
    <w:rsid w:val="00AE6015"/>
    <w:rsid w:val="00AF2ABD"/>
    <w:rsid w:val="00AF2EC1"/>
    <w:rsid w:val="00AF3DD5"/>
    <w:rsid w:val="00AF41F1"/>
    <w:rsid w:val="00AF4D5B"/>
    <w:rsid w:val="00AF6A18"/>
    <w:rsid w:val="00B03471"/>
    <w:rsid w:val="00B06589"/>
    <w:rsid w:val="00B07773"/>
    <w:rsid w:val="00B11BCA"/>
    <w:rsid w:val="00B150ED"/>
    <w:rsid w:val="00B1552C"/>
    <w:rsid w:val="00B213C2"/>
    <w:rsid w:val="00B21571"/>
    <w:rsid w:val="00B23455"/>
    <w:rsid w:val="00B2660E"/>
    <w:rsid w:val="00B27A0B"/>
    <w:rsid w:val="00B30E25"/>
    <w:rsid w:val="00B32834"/>
    <w:rsid w:val="00B338D7"/>
    <w:rsid w:val="00B33D0E"/>
    <w:rsid w:val="00B341DD"/>
    <w:rsid w:val="00B35168"/>
    <w:rsid w:val="00B368CF"/>
    <w:rsid w:val="00B36913"/>
    <w:rsid w:val="00B41491"/>
    <w:rsid w:val="00B438BA"/>
    <w:rsid w:val="00B44947"/>
    <w:rsid w:val="00B44E1C"/>
    <w:rsid w:val="00B44F1B"/>
    <w:rsid w:val="00B47C0A"/>
    <w:rsid w:val="00B51491"/>
    <w:rsid w:val="00B51852"/>
    <w:rsid w:val="00B54D2C"/>
    <w:rsid w:val="00B5668F"/>
    <w:rsid w:val="00B56733"/>
    <w:rsid w:val="00B568C0"/>
    <w:rsid w:val="00B5720F"/>
    <w:rsid w:val="00B613C3"/>
    <w:rsid w:val="00B6180B"/>
    <w:rsid w:val="00B62202"/>
    <w:rsid w:val="00B62D1E"/>
    <w:rsid w:val="00B6600B"/>
    <w:rsid w:val="00B66AC5"/>
    <w:rsid w:val="00B67737"/>
    <w:rsid w:val="00B7051F"/>
    <w:rsid w:val="00B72926"/>
    <w:rsid w:val="00B74980"/>
    <w:rsid w:val="00B758E6"/>
    <w:rsid w:val="00B766E5"/>
    <w:rsid w:val="00B92562"/>
    <w:rsid w:val="00B92A9A"/>
    <w:rsid w:val="00B954CD"/>
    <w:rsid w:val="00B95620"/>
    <w:rsid w:val="00B97587"/>
    <w:rsid w:val="00BA146E"/>
    <w:rsid w:val="00BA1856"/>
    <w:rsid w:val="00BA2A37"/>
    <w:rsid w:val="00BA68C0"/>
    <w:rsid w:val="00BA6EF9"/>
    <w:rsid w:val="00BA7697"/>
    <w:rsid w:val="00BA7B18"/>
    <w:rsid w:val="00BB0454"/>
    <w:rsid w:val="00BB0D65"/>
    <w:rsid w:val="00BB319D"/>
    <w:rsid w:val="00BB3722"/>
    <w:rsid w:val="00BB421D"/>
    <w:rsid w:val="00BB504B"/>
    <w:rsid w:val="00BB6156"/>
    <w:rsid w:val="00BB663E"/>
    <w:rsid w:val="00BC0276"/>
    <w:rsid w:val="00BC0A89"/>
    <w:rsid w:val="00BC1593"/>
    <w:rsid w:val="00BC1BBC"/>
    <w:rsid w:val="00BC54AB"/>
    <w:rsid w:val="00BD0220"/>
    <w:rsid w:val="00BD122A"/>
    <w:rsid w:val="00BD588C"/>
    <w:rsid w:val="00BD5ECF"/>
    <w:rsid w:val="00BD601A"/>
    <w:rsid w:val="00BD6731"/>
    <w:rsid w:val="00BE1224"/>
    <w:rsid w:val="00BE243C"/>
    <w:rsid w:val="00BE2C85"/>
    <w:rsid w:val="00BE360C"/>
    <w:rsid w:val="00BE3E8B"/>
    <w:rsid w:val="00BE4C08"/>
    <w:rsid w:val="00BF5AA6"/>
    <w:rsid w:val="00BF6AA3"/>
    <w:rsid w:val="00C00E8D"/>
    <w:rsid w:val="00C029F0"/>
    <w:rsid w:val="00C036F3"/>
    <w:rsid w:val="00C05862"/>
    <w:rsid w:val="00C06C5C"/>
    <w:rsid w:val="00C100E3"/>
    <w:rsid w:val="00C103E2"/>
    <w:rsid w:val="00C120EC"/>
    <w:rsid w:val="00C12625"/>
    <w:rsid w:val="00C13BA1"/>
    <w:rsid w:val="00C15F48"/>
    <w:rsid w:val="00C16529"/>
    <w:rsid w:val="00C214AA"/>
    <w:rsid w:val="00C21739"/>
    <w:rsid w:val="00C23119"/>
    <w:rsid w:val="00C237DE"/>
    <w:rsid w:val="00C242A5"/>
    <w:rsid w:val="00C24DA8"/>
    <w:rsid w:val="00C25A51"/>
    <w:rsid w:val="00C27E4A"/>
    <w:rsid w:val="00C3124D"/>
    <w:rsid w:val="00C318EA"/>
    <w:rsid w:val="00C32A65"/>
    <w:rsid w:val="00C34485"/>
    <w:rsid w:val="00C34B19"/>
    <w:rsid w:val="00C3598E"/>
    <w:rsid w:val="00C35A6C"/>
    <w:rsid w:val="00C36695"/>
    <w:rsid w:val="00C36B3E"/>
    <w:rsid w:val="00C37C3F"/>
    <w:rsid w:val="00C40053"/>
    <w:rsid w:val="00C402E5"/>
    <w:rsid w:val="00C4217A"/>
    <w:rsid w:val="00C44D38"/>
    <w:rsid w:val="00C473E7"/>
    <w:rsid w:val="00C47509"/>
    <w:rsid w:val="00C47C68"/>
    <w:rsid w:val="00C519A8"/>
    <w:rsid w:val="00C53050"/>
    <w:rsid w:val="00C54ADE"/>
    <w:rsid w:val="00C57503"/>
    <w:rsid w:val="00C605A7"/>
    <w:rsid w:val="00C61467"/>
    <w:rsid w:val="00C616FE"/>
    <w:rsid w:val="00C667CC"/>
    <w:rsid w:val="00C729D8"/>
    <w:rsid w:val="00C73456"/>
    <w:rsid w:val="00C73C92"/>
    <w:rsid w:val="00C75107"/>
    <w:rsid w:val="00C75F95"/>
    <w:rsid w:val="00C80E24"/>
    <w:rsid w:val="00C83A86"/>
    <w:rsid w:val="00C8474E"/>
    <w:rsid w:val="00C90B98"/>
    <w:rsid w:val="00C9533B"/>
    <w:rsid w:val="00C97460"/>
    <w:rsid w:val="00C97A33"/>
    <w:rsid w:val="00CA0F76"/>
    <w:rsid w:val="00CA119C"/>
    <w:rsid w:val="00CA20C2"/>
    <w:rsid w:val="00CA2B1E"/>
    <w:rsid w:val="00CA2D4D"/>
    <w:rsid w:val="00CA3A62"/>
    <w:rsid w:val="00CA3A7D"/>
    <w:rsid w:val="00CB02B2"/>
    <w:rsid w:val="00CB30BD"/>
    <w:rsid w:val="00CB33AF"/>
    <w:rsid w:val="00CB4C2E"/>
    <w:rsid w:val="00CB55F3"/>
    <w:rsid w:val="00CB6335"/>
    <w:rsid w:val="00CB6D22"/>
    <w:rsid w:val="00CC2239"/>
    <w:rsid w:val="00CC37AC"/>
    <w:rsid w:val="00CC449F"/>
    <w:rsid w:val="00CC6B08"/>
    <w:rsid w:val="00CD0B8D"/>
    <w:rsid w:val="00CD0FD4"/>
    <w:rsid w:val="00CD19C8"/>
    <w:rsid w:val="00CD1F8B"/>
    <w:rsid w:val="00CD27EE"/>
    <w:rsid w:val="00CD5B25"/>
    <w:rsid w:val="00CD62D4"/>
    <w:rsid w:val="00CD6D8B"/>
    <w:rsid w:val="00CD71F7"/>
    <w:rsid w:val="00CD730E"/>
    <w:rsid w:val="00CE3502"/>
    <w:rsid w:val="00CE411A"/>
    <w:rsid w:val="00CE5A2B"/>
    <w:rsid w:val="00CE5E8D"/>
    <w:rsid w:val="00CE6607"/>
    <w:rsid w:val="00CF01F0"/>
    <w:rsid w:val="00CF0812"/>
    <w:rsid w:val="00CF0F96"/>
    <w:rsid w:val="00CF4B59"/>
    <w:rsid w:val="00CF5F7D"/>
    <w:rsid w:val="00CF66F9"/>
    <w:rsid w:val="00CF6DCD"/>
    <w:rsid w:val="00D030C5"/>
    <w:rsid w:val="00D06B5D"/>
    <w:rsid w:val="00D071A8"/>
    <w:rsid w:val="00D1100B"/>
    <w:rsid w:val="00D14105"/>
    <w:rsid w:val="00D14C13"/>
    <w:rsid w:val="00D152CB"/>
    <w:rsid w:val="00D1564A"/>
    <w:rsid w:val="00D208B1"/>
    <w:rsid w:val="00D237EB"/>
    <w:rsid w:val="00D24A8A"/>
    <w:rsid w:val="00D26C75"/>
    <w:rsid w:val="00D302FC"/>
    <w:rsid w:val="00D31BC6"/>
    <w:rsid w:val="00D3520C"/>
    <w:rsid w:val="00D36A14"/>
    <w:rsid w:val="00D36A25"/>
    <w:rsid w:val="00D37077"/>
    <w:rsid w:val="00D4242A"/>
    <w:rsid w:val="00D465B3"/>
    <w:rsid w:val="00D47615"/>
    <w:rsid w:val="00D5018A"/>
    <w:rsid w:val="00D521B0"/>
    <w:rsid w:val="00D52702"/>
    <w:rsid w:val="00D52EA6"/>
    <w:rsid w:val="00D53105"/>
    <w:rsid w:val="00D53D75"/>
    <w:rsid w:val="00D54002"/>
    <w:rsid w:val="00D54DC2"/>
    <w:rsid w:val="00D5700C"/>
    <w:rsid w:val="00D61FFC"/>
    <w:rsid w:val="00D66472"/>
    <w:rsid w:val="00D71D08"/>
    <w:rsid w:val="00D7505E"/>
    <w:rsid w:val="00D76971"/>
    <w:rsid w:val="00D77324"/>
    <w:rsid w:val="00D8153C"/>
    <w:rsid w:val="00D817E3"/>
    <w:rsid w:val="00D83CA4"/>
    <w:rsid w:val="00D83FD5"/>
    <w:rsid w:val="00D86EC1"/>
    <w:rsid w:val="00D872A8"/>
    <w:rsid w:val="00D904D5"/>
    <w:rsid w:val="00D9136C"/>
    <w:rsid w:val="00D9239A"/>
    <w:rsid w:val="00D936AA"/>
    <w:rsid w:val="00D95D75"/>
    <w:rsid w:val="00DA30F1"/>
    <w:rsid w:val="00DA3545"/>
    <w:rsid w:val="00DA7071"/>
    <w:rsid w:val="00DA7FF4"/>
    <w:rsid w:val="00DB00E5"/>
    <w:rsid w:val="00DB11FE"/>
    <w:rsid w:val="00DB473C"/>
    <w:rsid w:val="00DB56A2"/>
    <w:rsid w:val="00DB5EC3"/>
    <w:rsid w:val="00DC0007"/>
    <w:rsid w:val="00DC23CD"/>
    <w:rsid w:val="00DC28CC"/>
    <w:rsid w:val="00DC2B6C"/>
    <w:rsid w:val="00DC5269"/>
    <w:rsid w:val="00DC52AE"/>
    <w:rsid w:val="00DC692C"/>
    <w:rsid w:val="00DD0F84"/>
    <w:rsid w:val="00DE07DC"/>
    <w:rsid w:val="00DE33E9"/>
    <w:rsid w:val="00DE50F9"/>
    <w:rsid w:val="00DF0D08"/>
    <w:rsid w:val="00DF0F37"/>
    <w:rsid w:val="00DF2297"/>
    <w:rsid w:val="00DF2A63"/>
    <w:rsid w:val="00DF6092"/>
    <w:rsid w:val="00DF6EE0"/>
    <w:rsid w:val="00DF7882"/>
    <w:rsid w:val="00DF7A9D"/>
    <w:rsid w:val="00E010B3"/>
    <w:rsid w:val="00E030B1"/>
    <w:rsid w:val="00E05E65"/>
    <w:rsid w:val="00E07648"/>
    <w:rsid w:val="00E0771A"/>
    <w:rsid w:val="00E07C28"/>
    <w:rsid w:val="00E11A2C"/>
    <w:rsid w:val="00E12401"/>
    <w:rsid w:val="00E140F3"/>
    <w:rsid w:val="00E14F50"/>
    <w:rsid w:val="00E2067E"/>
    <w:rsid w:val="00E25F94"/>
    <w:rsid w:val="00E26544"/>
    <w:rsid w:val="00E27011"/>
    <w:rsid w:val="00E2753A"/>
    <w:rsid w:val="00E308AB"/>
    <w:rsid w:val="00E32401"/>
    <w:rsid w:val="00E341E8"/>
    <w:rsid w:val="00E354C4"/>
    <w:rsid w:val="00E36CED"/>
    <w:rsid w:val="00E40863"/>
    <w:rsid w:val="00E4192C"/>
    <w:rsid w:val="00E437E1"/>
    <w:rsid w:val="00E44327"/>
    <w:rsid w:val="00E45540"/>
    <w:rsid w:val="00E45FFD"/>
    <w:rsid w:val="00E462EC"/>
    <w:rsid w:val="00E476EB"/>
    <w:rsid w:val="00E47BF9"/>
    <w:rsid w:val="00E54D74"/>
    <w:rsid w:val="00E56943"/>
    <w:rsid w:val="00E56D5E"/>
    <w:rsid w:val="00E611C1"/>
    <w:rsid w:val="00E6125E"/>
    <w:rsid w:val="00E61767"/>
    <w:rsid w:val="00E62E80"/>
    <w:rsid w:val="00E643AE"/>
    <w:rsid w:val="00E707FD"/>
    <w:rsid w:val="00E70EF7"/>
    <w:rsid w:val="00E71338"/>
    <w:rsid w:val="00E7368B"/>
    <w:rsid w:val="00E7486F"/>
    <w:rsid w:val="00E76185"/>
    <w:rsid w:val="00E82431"/>
    <w:rsid w:val="00E82CC5"/>
    <w:rsid w:val="00E83395"/>
    <w:rsid w:val="00E83E9D"/>
    <w:rsid w:val="00E8547E"/>
    <w:rsid w:val="00E87A9C"/>
    <w:rsid w:val="00E87C3D"/>
    <w:rsid w:val="00E91694"/>
    <w:rsid w:val="00E941D7"/>
    <w:rsid w:val="00E95C04"/>
    <w:rsid w:val="00E977D9"/>
    <w:rsid w:val="00EA0EF8"/>
    <w:rsid w:val="00EA5A42"/>
    <w:rsid w:val="00EA5D4A"/>
    <w:rsid w:val="00EB15D9"/>
    <w:rsid w:val="00EB18EF"/>
    <w:rsid w:val="00EB3A9E"/>
    <w:rsid w:val="00EB447D"/>
    <w:rsid w:val="00EB78A9"/>
    <w:rsid w:val="00EB7A21"/>
    <w:rsid w:val="00EC5090"/>
    <w:rsid w:val="00EC533A"/>
    <w:rsid w:val="00EC53B4"/>
    <w:rsid w:val="00EC6CCD"/>
    <w:rsid w:val="00ED005A"/>
    <w:rsid w:val="00ED0C95"/>
    <w:rsid w:val="00ED2AC2"/>
    <w:rsid w:val="00ED2DAF"/>
    <w:rsid w:val="00ED39FC"/>
    <w:rsid w:val="00ED3F59"/>
    <w:rsid w:val="00ED4C89"/>
    <w:rsid w:val="00ED53C4"/>
    <w:rsid w:val="00ED6A4E"/>
    <w:rsid w:val="00ED6F4C"/>
    <w:rsid w:val="00EE1CCB"/>
    <w:rsid w:val="00EE5E22"/>
    <w:rsid w:val="00EE63AC"/>
    <w:rsid w:val="00EF03BF"/>
    <w:rsid w:val="00EF05A4"/>
    <w:rsid w:val="00EF1784"/>
    <w:rsid w:val="00EF2C9D"/>
    <w:rsid w:val="00EF2EEA"/>
    <w:rsid w:val="00EF6B88"/>
    <w:rsid w:val="00EF74C8"/>
    <w:rsid w:val="00F02EBD"/>
    <w:rsid w:val="00F04BCB"/>
    <w:rsid w:val="00F070A8"/>
    <w:rsid w:val="00F07191"/>
    <w:rsid w:val="00F1261C"/>
    <w:rsid w:val="00F13912"/>
    <w:rsid w:val="00F13BEE"/>
    <w:rsid w:val="00F140E2"/>
    <w:rsid w:val="00F14304"/>
    <w:rsid w:val="00F1500C"/>
    <w:rsid w:val="00F15C4C"/>
    <w:rsid w:val="00F17D2A"/>
    <w:rsid w:val="00F20037"/>
    <w:rsid w:val="00F20E04"/>
    <w:rsid w:val="00F2272E"/>
    <w:rsid w:val="00F22FD4"/>
    <w:rsid w:val="00F238D6"/>
    <w:rsid w:val="00F23ACF"/>
    <w:rsid w:val="00F24778"/>
    <w:rsid w:val="00F24B6C"/>
    <w:rsid w:val="00F25744"/>
    <w:rsid w:val="00F25CC9"/>
    <w:rsid w:val="00F2728E"/>
    <w:rsid w:val="00F320FB"/>
    <w:rsid w:val="00F33383"/>
    <w:rsid w:val="00F356E8"/>
    <w:rsid w:val="00F404AA"/>
    <w:rsid w:val="00F4112F"/>
    <w:rsid w:val="00F417F8"/>
    <w:rsid w:val="00F45496"/>
    <w:rsid w:val="00F46827"/>
    <w:rsid w:val="00F46B04"/>
    <w:rsid w:val="00F504A6"/>
    <w:rsid w:val="00F504C3"/>
    <w:rsid w:val="00F504E7"/>
    <w:rsid w:val="00F5344E"/>
    <w:rsid w:val="00F53762"/>
    <w:rsid w:val="00F5483D"/>
    <w:rsid w:val="00F55FB2"/>
    <w:rsid w:val="00F57586"/>
    <w:rsid w:val="00F57C2D"/>
    <w:rsid w:val="00F60E70"/>
    <w:rsid w:val="00F60EA6"/>
    <w:rsid w:val="00F6143A"/>
    <w:rsid w:val="00F64BAC"/>
    <w:rsid w:val="00F66C8B"/>
    <w:rsid w:val="00F67E46"/>
    <w:rsid w:val="00F7222E"/>
    <w:rsid w:val="00F72360"/>
    <w:rsid w:val="00F727F7"/>
    <w:rsid w:val="00F73CBC"/>
    <w:rsid w:val="00F7581B"/>
    <w:rsid w:val="00F75961"/>
    <w:rsid w:val="00F7643F"/>
    <w:rsid w:val="00F777BF"/>
    <w:rsid w:val="00F82640"/>
    <w:rsid w:val="00F83626"/>
    <w:rsid w:val="00F8454B"/>
    <w:rsid w:val="00F86F0D"/>
    <w:rsid w:val="00F910BB"/>
    <w:rsid w:val="00F922B6"/>
    <w:rsid w:val="00F92A02"/>
    <w:rsid w:val="00F92B49"/>
    <w:rsid w:val="00F951DD"/>
    <w:rsid w:val="00F95206"/>
    <w:rsid w:val="00FA14CB"/>
    <w:rsid w:val="00FA19C1"/>
    <w:rsid w:val="00FA45EB"/>
    <w:rsid w:val="00FA47FD"/>
    <w:rsid w:val="00FA4C82"/>
    <w:rsid w:val="00FA5B1E"/>
    <w:rsid w:val="00FB1C73"/>
    <w:rsid w:val="00FC012C"/>
    <w:rsid w:val="00FC2797"/>
    <w:rsid w:val="00FC34A3"/>
    <w:rsid w:val="00FC3D80"/>
    <w:rsid w:val="00FC62D2"/>
    <w:rsid w:val="00FC6705"/>
    <w:rsid w:val="00FC6D5C"/>
    <w:rsid w:val="00FC71E0"/>
    <w:rsid w:val="00FC7BC7"/>
    <w:rsid w:val="00FD0F1E"/>
    <w:rsid w:val="00FD24F7"/>
    <w:rsid w:val="00FD2C9B"/>
    <w:rsid w:val="00FD3DBF"/>
    <w:rsid w:val="00FD414B"/>
    <w:rsid w:val="00FD5586"/>
    <w:rsid w:val="00FD57BC"/>
    <w:rsid w:val="00FD5B76"/>
    <w:rsid w:val="00FD7F79"/>
    <w:rsid w:val="00FE03F0"/>
    <w:rsid w:val="00FE107A"/>
    <w:rsid w:val="00FE3520"/>
    <w:rsid w:val="00FE4488"/>
    <w:rsid w:val="00FF0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C1E6B7"/>
  <w15:chartTrackingRefBased/>
  <w15:docId w15:val="{FFEF77FF-43F0-4C42-B768-0119039AA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74D"/>
    <w:pPr>
      <w:keepNext/>
      <w:keepLines/>
      <w:numPr>
        <w:numId w:val="3"/>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D274D"/>
    <w:pPr>
      <w:keepNext/>
      <w:keepLines/>
      <w:numPr>
        <w:ilvl w:val="1"/>
        <w:numId w:val="3"/>
      </w:numPr>
      <w:spacing w:before="40" w:after="0"/>
      <w:ind w:left="576"/>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D274D"/>
    <w:pPr>
      <w:keepNext/>
      <w:keepLines/>
      <w:numPr>
        <w:ilvl w:val="2"/>
        <w:numId w:val="3"/>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6B409A"/>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B409A"/>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B409A"/>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B409A"/>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B409A"/>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B409A"/>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74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D274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D274D"/>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9A165F"/>
    <w:pPr>
      <w:ind w:left="720"/>
      <w:contextualSpacing/>
    </w:pPr>
  </w:style>
  <w:style w:type="character" w:styleId="PlaceholderText">
    <w:name w:val="Placeholder Text"/>
    <w:basedOn w:val="DefaultParagraphFont"/>
    <w:uiPriority w:val="99"/>
    <w:semiHidden/>
    <w:rsid w:val="003341FA"/>
    <w:rPr>
      <w:color w:val="808080"/>
    </w:rPr>
  </w:style>
  <w:style w:type="character" w:customStyle="1" w:styleId="Heading4Char">
    <w:name w:val="Heading 4 Char"/>
    <w:basedOn w:val="DefaultParagraphFont"/>
    <w:link w:val="Heading4"/>
    <w:uiPriority w:val="9"/>
    <w:rsid w:val="006B409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B409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B409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B409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B409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B409A"/>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725B76"/>
    <w:pPr>
      <w:numPr>
        <w:numId w:val="0"/>
      </w:numPr>
      <w:outlineLvl w:val="9"/>
    </w:pPr>
  </w:style>
  <w:style w:type="paragraph" w:styleId="TOC1">
    <w:name w:val="toc 1"/>
    <w:basedOn w:val="Normal"/>
    <w:next w:val="Normal"/>
    <w:autoRedefine/>
    <w:uiPriority w:val="39"/>
    <w:unhideWhenUsed/>
    <w:rsid w:val="00725B76"/>
    <w:pPr>
      <w:spacing w:after="100"/>
    </w:pPr>
  </w:style>
  <w:style w:type="paragraph" w:styleId="TOC2">
    <w:name w:val="toc 2"/>
    <w:basedOn w:val="Normal"/>
    <w:next w:val="Normal"/>
    <w:autoRedefine/>
    <w:uiPriority w:val="39"/>
    <w:unhideWhenUsed/>
    <w:rsid w:val="00725B76"/>
    <w:pPr>
      <w:spacing w:after="100"/>
      <w:ind w:left="220"/>
    </w:pPr>
  </w:style>
  <w:style w:type="paragraph" w:styleId="TOC3">
    <w:name w:val="toc 3"/>
    <w:basedOn w:val="Normal"/>
    <w:next w:val="Normal"/>
    <w:autoRedefine/>
    <w:uiPriority w:val="39"/>
    <w:unhideWhenUsed/>
    <w:rsid w:val="00725B76"/>
    <w:pPr>
      <w:spacing w:after="100"/>
      <w:ind w:left="440"/>
    </w:pPr>
  </w:style>
  <w:style w:type="character" w:styleId="Hyperlink">
    <w:name w:val="Hyperlink"/>
    <w:basedOn w:val="DefaultParagraphFont"/>
    <w:uiPriority w:val="99"/>
    <w:unhideWhenUsed/>
    <w:rsid w:val="00725B76"/>
    <w:rPr>
      <w:color w:val="0563C1" w:themeColor="hyperlink"/>
      <w:u w:val="single"/>
    </w:rPr>
  </w:style>
  <w:style w:type="paragraph" w:styleId="Header">
    <w:name w:val="header"/>
    <w:basedOn w:val="Normal"/>
    <w:link w:val="HeaderChar"/>
    <w:uiPriority w:val="99"/>
    <w:unhideWhenUsed/>
    <w:rsid w:val="00E611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1C1"/>
  </w:style>
  <w:style w:type="paragraph" w:styleId="Footer">
    <w:name w:val="footer"/>
    <w:basedOn w:val="Normal"/>
    <w:link w:val="FooterChar"/>
    <w:uiPriority w:val="99"/>
    <w:unhideWhenUsed/>
    <w:rsid w:val="00E611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1C1"/>
  </w:style>
  <w:style w:type="paragraph" w:styleId="BalloonText">
    <w:name w:val="Balloon Text"/>
    <w:basedOn w:val="Normal"/>
    <w:link w:val="BalloonTextChar"/>
    <w:uiPriority w:val="99"/>
    <w:semiHidden/>
    <w:unhideWhenUsed/>
    <w:rsid w:val="00F22F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2FD4"/>
    <w:rPr>
      <w:rFonts w:ascii="Segoe UI" w:hAnsi="Segoe UI" w:cs="Segoe UI"/>
      <w:sz w:val="18"/>
      <w:szCs w:val="18"/>
    </w:rPr>
  </w:style>
  <w:style w:type="paragraph" w:styleId="NormalWeb">
    <w:name w:val="Normal (Web)"/>
    <w:basedOn w:val="Normal"/>
    <w:uiPriority w:val="99"/>
    <w:semiHidden/>
    <w:unhideWhenUsed/>
    <w:rsid w:val="008351E6"/>
    <w:pPr>
      <w:spacing w:before="100" w:beforeAutospacing="1" w:after="100" w:afterAutospacing="1" w:line="240" w:lineRule="auto"/>
    </w:pPr>
    <w:rPr>
      <w:rFonts w:ascii="Times New Roman" w:eastAsia="Times New Roman" w:hAnsi="Times New Roman" w:cs="Times New Roman"/>
      <w:sz w:val="24"/>
      <w:szCs w:val="24"/>
    </w:rPr>
  </w:style>
  <w:style w:type="paragraph" w:styleId="TOC4">
    <w:name w:val="toc 4"/>
    <w:basedOn w:val="Normal"/>
    <w:next w:val="Normal"/>
    <w:autoRedefine/>
    <w:uiPriority w:val="39"/>
    <w:unhideWhenUsed/>
    <w:rsid w:val="00942E4F"/>
    <w:pPr>
      <w:spacing w:after="100"/>
      <w:ind w:left="660"/>
    </w:pPr>
    <w:rPr>
      <w:rFonts w:eastAsiaTheme="minorEastAsia"/>
      <w:kern w:val="2"/>
      <w14:ligatures w14:val="standardContextual"/>
    </w:rPr>
  </w:style>
  <w:style w:type="paragraph" w:styleId="TOC5">
    <w:name w:val="toc 5"/>
    <w:basedOn w:val="Normal"/>
    <w:next w:val="Normal"/>
    <w:autoRedefine/>
    <w:uiPriority w:val="39"/>
    <w:unhideWhenUsed/>
    <w:rsid w:val="00942E4F"/>
    <w:pPr>
      <w:spacing w:after="100"/>
      <w:ind w:left="880"/>
    </w:pPr>
    <w:rPr>
      <w:rFonts w:eastAsiaTheme="minorEastAsia"/>
      <w:kern w:val="2"/>
      <w14:ligatures w14:val="standardContextual"/>
    </w:rPr>
  </w:style>
  <w:style w:type="paragraph" w:styleId="TOC6">
    <w:name w:val="toc 6"/>
    <w:basedOn w:val="Normal"/>
    <w:next w:val="Normal"/>
    <w:autoRedefine/>
    <w:uiPriority w:val="39"/>
    <w:unhideWhenUsed/>
    <w:rsid w:val="00942E4F"/>
    <w:pPr>
      <w:spacing w:after="100"/>
      <w:ind w:left="1100"/>
    </w:pPr>
    <w:rPr>
      <w:rFonts w:eastAsiaTheme="minorEastAsia"/>
      <w:kern w:val="2"/>
      <w14:ligatures w14:val="standardContextual"/>
    </w:rPr>
  </w:style>
  <w:style w:type="paragraph" w:styleId="TOC7">
    <w:name w:val="toc 7"/>
    <w:basedOn w:val="Normal"/>
    <w:next w:val="Normal"/>
    <w:autoRedefine/>
    <w:uiPriority w:val="39"/>
    <w:unhideWhenUsed/>
    <w:rsid w:val="00942E4F"/>
    <w:pPr>
      <w:spacing w:after="100"/>
      <w:ind w:left="1320"/>
    </w:pPr>
    <w:rPr>
      <w:rFonts w:eastAsiaTheme="minorEastAsia"/>
      <w:kern w:val="2"/>
      <w14:ligatures w14:val="standardContextual"/>
    </w:rPr>
  </w:style>
  <w:style w:type="paragraph" w:styleId="TOC8">
    <w:name w:val="toc 8"/>
    <w:basedOn w:val="Normal"/>
    <w:next w:val="Normal"/>
    <w:autoRedefine/>
    <w:uiPriority w:val="39"/>
    <w:unhideWhenUsed/>
    <w:rsid w:val="00942E4F"/>
    <w:pPr>
      <w:spacing w:after="100"/>
      <w:ind w:left="1540"/>
    </w:pPr>
    <w:rPr>
      <w:rFonts w:eastAsiaTheme="minorEastAsia"/>
      <w:kern w:val="2"/>
      <w14:ligatures w14:val="standardContextual"/>
    </w:rPr>
  </w:style>
  <w:style w:type="paragraph" w:styleId="TOC9">
    <w:name w:val="toc 9"/>
    <w:basedOn w:val="Normal"/>
    <w:next w:val="Normal"/>
    <w:autoRedefine/>
    <w:uiPriority w:val="39"/>
    <w:unhideWhenUsed/>
    <w:rsid w:val="00942E4F"/>
    <w:pPr>
      <w:spacing w:after="100"/>
      <w:ind w:left="1760"/>
    </w:pPr>
    <w:rPr>
      <w:rFonts w:eastAsiaTheme="minorEastAsia"/>
      <w:kern w:val="2"/>
      <w14:ligatures w14:val="standardContextual"/>
    </w:rPr>
  </w:style>
  <w:style w:type="character" w:styleId="UnresolvedMention">
    <w:name w:val="Unresolved Mention"/>
    <w:basedOn w:val="DefaultParagraphFont"/>
    <w:uiPriority w:val="99"/>
    <w:semiHidden/>
    <w:unhideWhenUsed/>
    <w:rsid w:val="00942E4F"/>
    <w:rPr>
      <w:color w:val="605E5C"/>
      <w:shd w:val="clear" w:color="auto" w:fill="E1DFDD"/>
    </w:rPr>
  </w:style>
  <w:style w:type="paragraph" w:styleId="FootnoteText">
    <w:name w:val="footnote text"/>
    <w:basedOn w:val="Normal"/>
    <w:link w:val="FootnoteTextChar"/>
    <w:uiPriority w:val="99"/>
    <w:semiHidden/>
    <w:unhideWhenUsed/>
    <w:rsid w:val="00470CD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70CDA"/>
    <w:rPr>
      <w:sz w:val="20"/>
      <w:szCs w:val="20"/>
    </w:rPr>
  </w:style>
  <w:style w:type="character" w:styleId="FootnoteReference">
    <w:name w:val="footnote reference"/>
    <w:basedOn w:val="DefaultParagraphFont"/>
    <w:uiPriority w:val="99"/>
    <w:semiHidden/>
    <w:unhideWhenUsed/>
    <w:rsid w:val="00470CDA"/>
    <w:rPr>
      <w:vertAlign w:val="superscript"/>
    </w:rPr>
  </w:style>
  <w:style w:type="character" w:styleId="FollowedHyperlink">
    <w:name w:val="FollowedHyperlink"/>
    <w:basedOn w:val="DefaultParagraphFont"/>
    <w:uiPriority w:val="99"/>
    <w:semiHidden/>
    <w:unhideWhenUsed/>
    <w:rsid w:val="004E53D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079697">
      <w:bodyDiv w:val="1"/>
      <w:marLeft w:val="0"/>
      <w:marRight w:val="0"/>
      <w:marTop w:val="0"/>
      <w:marBottom w:val="0"/>
      <w:divBdr>
        <w:top w:val="none" w:sz="0" w:space="0" w:color="auto"/>
        <w:left w:val="none" w:sz="0" w:space="0" w:color="auto"/>
        <w:bottom w:val="none" w:sz="0" w:space="0" w:color="auto"/>
        <w:right w:val="none" w:sz="0" w:space="0" w:color="auto"/>
      </w:divBdr>
    </w:div>
    <w:div w:id="159276895">
      <w:bodyDiv w:val="1"/>
      <w:marLeft w:val="0"/>
      <w:marRight w:val="0"/>
      <w:marTop w:val="0"/>
      <w:marBottom w:val="0"/>
      <w:divBdr>
        <w:top w:val="none" w:sz="0" w:space="0" w:color="auto"/>
        <w:left w:val="none" w:sz="0" w:space="0" w:color="auto"/>
        <w:bottom w:val="none" w:sz="0" w:space="0" w:color="auto"/>
        <w:right w:val="none" w:sz="0" w:space="0" w:color="auto"/>
      </w:divBdr>
    </w:div>
    <w:div w:id="185095025">
      <w:bodyDiv w:val="1"/>
      <w:marLeft w:val="0"/>
      <w:marRight w:val="0"/>
      <w:marTop w:val="0"/>
      <w:marBottom w:val="0"/>
      <w:divBdr>
        <w:top w:val="none" w:sz="0" w:space="0" w:color="auto"/>
        <w:left w:val="none" w:sz="0" w:space="0" w:color="auto"/>
        <w:bottom w:val="none" w:sz="0" w:space="0" w:color="auto"/>
        <w:right w:val="none" w:sz="0" w:space="0" w:color="auto"/>
      </w:divBdr>
    </w:div>
    <w:div w:id="298733741">
      <w:bodyDiv w:val="1"/>
      <w:marLeft w:val="0"/>
      <w:marRight w:val="0"/>
      <w:marTop w:val="0"/>
      <w:marBottom w:val="0"/>
      <w:divBdr>
        <w:top w:val="none" w:sz="0" w:space="0" w:color="auto"/>
        <w:left w:val="none" w:sz="0" w:space="0" w:color="auto"/>
        <w:bottom w:val="none" w:sz="0" w:space="0" w:color="auto"/>
        <w:right w:val="none" w:sz="0" w:space="0" w:color="auto"/>
      </w:divBdr>
    </w:div>
    <w:div w:id="364140466">
      <w:bodyDiv w:val="1"/>
      <w:marLeft w:val="0"/>
      <w:marRight w:val="0"/>
      <w:marTop w:val="0"/>
      <w:marBottom w:val="0"/>
      <w:divBdr>
        <w:top w:val="none" w:sz="0" w:space="0" w:color="auto"/>
        <w:left w:val="none" w:sz="0" w:space="0" w:color="auto"/>
        <w:bottom w:val="none" w:sz="0" w:space="0" w:color="auto"/>
        <w:right w:val="none" w:sz="0" w:space="0" w:color="auto"/>
      </w:divBdr>
    </w:div>
    <w:div w:id="385225178">
      <w:bodyDiv w:val="1"/>
      <w:marLeft w:val="0"/>
      <w:marRight w:val="0"/>
      <w:marTop w:val="0"/>
      <w:marBottom w:val="0"/>
      <w:divBdr>
        <w:top w:val="none" w:sz="0" w:space="0" w:color="auto"/>
        <w:left w:val="none" w:sz="0" w:space="0" w:color="auto"/>
        <w:bottom w:val="none" w:sz="0" w:space="0" w:color="auto"/>
        <w:right w:val="none" w:sz="0" w:space="0" w:color="auto"/>
      </w:divBdr>
    </w:div>
    <w:div w:id="402265023">
      <w:bodyDiv w:val="1"/>
      <w:marLeft w:val="0"/>
      <w:marRight w:val="0"/>
      <w:marTop w:val="0"/>
      <w:marBottom w:val="0"/>
      <w:divBdr>
        <w:top w:val="none" w:sz="0" w:space="0" w:color="auto"/>
        <w:left w:val="none" w:sz="0" w:space="0" w:color="auto"/>
        <w:bottom w:val="none" w:sz="0" w:space="0" w:color="auto"/>
        <w:right w:val="none" w:sz="0" w:space="0" w:color="auto"/>
      </w:divBdr>
    </w:div>
    <w:div w:id="580411350">
      <w:bodyDiv w:val="1"/>
      <w:marLeft w:val="0"/>
      <w:marRight w:val="0"/>
      <w:marTop w:val="0"/>
      <w:marBottom w:val="0"/>
      <w:divBdr>
        <w:top w:val="none" w:sz="0" w:space="0" w:color="auto"/>
        <w:left w:val="none" w:sz="0" w:space="0" w:color="auto"/>
        <w:bottom w:val="none" w:sz="0" w:space="0" w:color="auto"/>
        <w:right w:val="none" w:sz="0" w:space="0" w:color="auto"/>
      </w:divBdr>
    </w:div>
    <w:div w:id="649335345">
      <w:bodyDiv w:val="1"/>
      <w:marLeft w:val="0"/>
      <w:marRight w:val="0"/>
      <w:marTop w:val="0"/>
      <w:marBottom w:val="0"/>
      <w:divBdr>
        <w:top w:val="none" w:sz="0" w:space="0" w:color="auto"/>
        <w:left w:val="none" w:sz="0" w:space="0" w:color="auto"/>
        <w:bottom w:val="none" w:sz="0" w:space="0" w:color="auto"/>
        <w:right w:val="none" w:sz="0" w:space="0" w:color="auto"/>
      </w:divBdr>
    </w:div>
    <w:div w:id="806774718">
      <w:bodyDiv w:val="1"/>
      <w:marLeft w:val="0"/>
      <w:marRight w:val="0"/>
      <w:marTop w:val="0"/>
      <w:marBottom w:val="0"/>
      <w:divBdr>
        <w:top w:val="none" w:sz="0" w:space="0" w:color="auto"/>
        <w:left w:val="none" w:sz="0" w:space="0" w:color="auto"/>
        <w:bottom w:val="none" w:sz="0" w:space="0" w:color="auto"/>
        <w:right w:val="none" w:sz="0" w:space="0" w:color="auto"/>
      </w:divBdr>
      <w:divsChild>
        <w:div w:id="1389767074">
          <w:marLeft w:val="0"/>
          <w:marRight w:val="0"/>
          <w:marTop w:val="0"/>
          <w:marBottom w:val="0"/>
          <w:divBdr>
            <w:top w:val="none" w:sz="0" w:space="0" w:color="auto"/>
            <w:left w:val="none" w:sz="0" w:space="0" w:color="auto"/>
            <w:bottom w:val="none" w:sz="0" w:space="0" w:color="auto"/>
            <w:right w:val="none" w:sz="0" w:space="0" w:color="auto"/>
          </w:divBdr>
          <w:divsChild>
            <w:div w:id="1738093143">
              <w:marLeft w:val="0"/>
              <w:marRight w:val="0"/>
              <w:marTop w:val="0"/>
              <w:marBottom w:val="0"/>
              <w:divBdr>
                <w:top w:val="none" w:sz="0" w:space="0" w:color="auto"/>
                <w:left w:val="none" w:sz="0" w:space="0" w:color="auto"/>
                <w:bottom w:val="none" w:sz="0" w:space="0" w:color="auto"/>
                <w:right w:val="none" w:sz="0" w:space="0" w:color="auto"/>
              </w:divBdr>
            </w:div>
            <w:div w:id="198064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332876">
      <w:bodyDiv w:val="1"/>
      <w:marLeft w:val="0"/>
      <w:marRight w:val="0"/>
      <w:marTop w:val="0"/>
      <w:marBottom w:val="0"/>
      <w:divBdr>
        <w:top w:val="none" w:sz="0" w:space="0" w:color="auto"/>
        <w:left w:val="none" w:sz="0" w:space="0" w:color="auto"/>
        <w:bottom w:val="none" w:sz="0" w:space="0" w:color="auto"/>
        <w:right w:val="none" w:sz="0" w:space="0" w:color="auto"/>
      </w:divBdr>
    </w:div>
    <w:div w:id="1158494241">
      <w:bodyDiv w:val="1"/>
      <w:marLeft w:val="0"/>
      <w:marRight w:val="0"/>
      <w:marTop w:val="0"/>
      <w:marBottom w:val="0"/>
      <w:divBdr>
        <w:top w:val="none" w:sz="0" w:space="0" w:color="auto"/>
        <w:left w:val="none" w:sz="0" w:space="0" w:color="auto"/>
        <w:bottom w:val="none" w:sz="0" w:space="0" w:color="auto"/>
        <w:right w:val="none" w:sz="0" w:space="0" w:color="auto"/>
      </w:divBdr>
    </w:div>
    <w:div w:id="1201161539">
      <w:bodyDiv w:val="1"/>
      <w:marLeft w:val="0"/>
      <w:marRight w:val="0"/>
      <w:marTop w:val="0"/>
      <w:marBottom w:val="0"/>
      <w:divBdr>
        <w:top w:val="none" w:sz="0" w:space="0" w:color="auto"/>
        <w:left w:val="none" w:sz="0" w:space="0" w:color="auto"/>
        <w:bottom w:val="none" w:sz="0" w:space="0" w:color="auto"/>
        <w:right w:val="none" w:sz="0" w:space="0" w:color="auto"/>
      </w:divBdr>
    </w:div>
    <w:div w:id="1426610316">
      <w:bodyDiv w:val="1"/>
      <w:marLeft w:val="0"/>
      <w:marRight w:val="0"/>
      <w:marTop w:val="0"/>
      <w:marBottom w:val="0"/>
      <w:divBdr>
        <w:top w:val="none" w:sz="0" w:space="0" w:color="auto"/>
        <w:left w:val="none" w:sz="0" w:space="0" w:color="auto"/>
        <w:bottom w:val="none" w:sz="0" w:space="0" w:color="auto"/>
        <w:right w:val="none" w:sz="0" w:space="0" w:color="auto"/>
      </w:divBdr>
    </w:div>
    <w:div w:id="1541432632">
      <w:bodyDiv w:val="1"/>
      <w:marLeft w:val="0"/>
      <w:marRight w:val="0"/>
      <w:marTop w:val="0"/>
      <w:marBottom w:val="0"/>
      <w:divBdr>
        <w:top w:val="none" w:sz="0" w:space="0" w:color="auto"/>
        <w:left w:val="none" w:sz="0" w:space="0" w:color="auto"/>
        <w:bottom w:val="none" w:sz="0" w:space="0" w:color="auto"/>
        <w:right w:val="none" w:sz="0" w:space="0" w:color="auto"/>
      </w:divBdr>
    </w:div>
    <w:div w:id="1699355403">
      <w:bodyDiv w:val="1"/>
      <w:marLeft w:val="0"/>
      <w:marRight w:val="0"/>
      <w:marTop w:val="0"/>
      <w:marBottom w:val="0"/>
      <w:divBdr>
        <w:top w:val="none" w:sz="0" w:space="0" w:color="auto"/>
        <w:left w:val="none" w:sz="0" w:space="0" w:color="auto"/>
        <w:bottom w:val="none" w:sz="0" w:space="0" w:color="auto"/>
        <w:right w:val="none" w:sz="0" w:space="0" w:color="auto"/>
      </w:divBdr>
    </w:div>
    <w:div w:id="1739788156">
      <w:bodyDiv w:val="1"/>
      <w:marLeft w:val="0"/>
      <w:marRight w:val="0"/>
      <w:marTop w:val="0"/>
      <w:marBottom w:val="0"/>
      <w:divBdr>
        <w:top w:val="none" w:sz="0" w:space="0" w:color="auto"/>
        <w:left w:val="none" w:sz="0" w:space="0" w:color="auto"/>
        <w:bottom w:val="none" w:sz="0" w:space="0" w:color="auto"/>
        <w:right w:val="none" w:sz="0" w:space="0" w:color="auto"/>
      </w:divBdr>
    </w:div>
    <w:div w:id="1832138327">
      <w:bodyDiv w:val="1"/>
      <w:marLeft w:val="0"/>
      <w:marRight w:val="0"/>
      <w:marTop w:val="0"/>
      <w:marBottom w:val="0"/>
      <w:divBdr>
        <w:top w:val="none" w:sz="0" w:space="0" w:color="auto"/>
        <w:left w:val="none" w:sz="0" w:space="0" w:color="auto"/>
        <w:bottom w:val="none" w:sz="0" w:space="0" w:color="auto"/>
        <w:right w:val="none" w:sz="0" w:space="0" w:color="auto"/>
      </w:divBdr>
    </w:div>
    <w:div w:id="1966423059">
      <w:bodyDiv w:val="1"/>
      <w:marLeft w:val="0"/>
      <w:marRight w:val="0"/>
      <w:marTop w:val="0"/>
      <w:marBottom w:val="0"/>
      <w:divBdr>
        <w:top w:val="none" w:sz="0" w:space="0" w:color="auto"/>
        <w:left w:val="none" w:sz="0" w:space="0" w:color="auto"/>
        <w:bottom w:val="none" w:sz="0" w:space="0" w:color="auto"/>
        <w:right w:val="none" w:sz="0" w:space="0" w:color="auto"/>
      </w:divBdr>
    </w:div>
    <w:div w:id="2127112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emf"/><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cid:image002.png@01D89529.D2C5DD50" TargetMode="External"/><Relationship Id="rId159" Type="http://schemas.openxmlformats.org/officeDocument/2006/relationships/image" Target="media/image148.png"/><Relationship Id="rId170" Type="http://schemas.openxmlformats.org/officeDocument/2006/relationships/image" Target="media/image15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38.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49.png"/><Relationship Id="rId181" Type="http://schemas.openxmlformats.org/officeDocument/2006/relationships/image" Target="media/image170.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1.png"/><Relationship Id="rId85" Type="http://schemas.openxmlformats.org/officeDocument/2006/relationships/image" Target="media/image78.png"/><Relationship Id="rId150" Type="http://schemas.openxmlformats.org/officeDocument/2006/relationships/image" Target="media/image139.png"/><Relationship Id="rId171" Type="http://schemas.openxmlformats.org/officeDocument/2006/relationships/image" Target="media/image160.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cid:image003.png@01D89529.D2C5DD50" TargetMode="External"/><Relationship Id="rId161" Type="http://schemas.openxmlformats.org/officeDocument/2006/relationships/image" Target="media/image150.png"/><Relationship Id="rId182" Type="http://schemas.openxmlformats.org/officeDocument/2006/relationships/image" Target="media/image171.png"/><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12.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0.png"/><Relationship Id="rId172" Type="http://schemas.openxmlformats.org/officeDocument/2006/relationships/image" Target="media/image161.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hyperlink" Target="https://github.com/OahuMPO/OahuTDFM/wiki/3-Model-Inputs" TargetMode="External"/><Relationship Id="rId146" Type="http://schemas.openxmlformats.org/officeDocument/2006/relationships/image" Target="media/image135.png"/><Relationship Id="rId167" Type="http://schemas.openxmlformats.org/officeDocument/2006/relationships/image" Target="media/image156.png"/><Relationship Id="rId188"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image" Target="media/image151.png"/><Relationship Id="rId183" Type="http://schemas.openxmlformats.org/officeDocument/2006/relationships/image" Target="media/image172.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46.png"/><Relationship Id="rId178" Type="http://schemas.openxmlformats.org/officeDocument/2006/relationships/image" Target="media/image167.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1.png"/><Relationship Id="rId173" Type="http://schemas.openxmlformats.org/officeDocument/2006/relationships/image" Target="media/image162.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36.png"/><Relationship Id="rId168" Type="http://schemas.openxmlformats.org/officeDocument/2006/relationships/image" Target="media/image157.png"/><Relationship Id="rId8" Type="http://schemas.openxmlformats.org/officeDocument/2006/relationships/image" Target="media/image1.jpeg"/><Relationship Id="rId51" Type="http://schemas.openxmlformats.org/officeDocument/2006/relationships/image" Target="media/image44.emf"/><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hyperlink" Target="https://github.com/OahuMPO/OahuTDFM/wiki/3-Model-Inputs" TargetMode="External"/><Relationship Id="rId163" Type="http://schemas.openxmlformats.org/officeDocument/2006/relationships/image" Target="media/image152.png"/><Relationship Id="rId184" Type="http://schemas.openxmlformats.org/officeDocument/2006/relationships/image" Target="media/image173.png"/><Relationship Id="rId189"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47.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2.png"/><Relationship Id="rId174" Type="http://schemas.openxmlformats.org/officeDocument/2006/relationships/image" Target="media/image163.png"/><Relationship Id="rId179" Type="http://schemas.openxmlformats.org/officeDocument/2006/relationships/image" Target="media/image168.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2.png"/><Relationship Id="rId148" Type="http://schemas.openxmlformats.org/officeDocument/2006/relationships/image" Target="media/image137.png"/><Relationship Id="rId164" Type="http://schemas.openxmlformats.org/officeDocument/2006/relationships/image" Target="media/image153.png"/><Relationship Id="rId169" Type="http://schemas.openxmlformats.org/officeDocument/2006/relationships/image" Target="media/image158.png"/><Relationship Id="rId185" Type="http://schemas.openxmlformats.org/officeDocument/2006/relationships/hyperlink" Target="https://nam04.safelinks.protection.outlook.com/?url=https%3A%2F%2Fwww.honolulu.gov%2Frep%2Fsite%2Fdpp%2Fpd%2Fpd_docs%2FAnnual_Report_FY2021_Final_230222.pdf&amp;data=05%7C02%7Ckyle%40caliper.com%7Ce6ab97231afe4302fb6508dc80dc34c1%7Cf6e1fbdcbea34b468ff6deddc0d9eabd%7C1%7C0%7C638526931616511619%7CUnknown%7CTWFpbGZsb3d8eyJWIjoiMC4wLjAwMDAiLCJQIjoiV2luMzIiLCJBTiI6Ik1haWwiLCJXVCI6Mn0%3D%7C0%7C%7C%7C&amp;sdata=YNsUm5Bc6yEulsuRn4rFYdQ7V6oP46BTSCwOTyTOp3o%3D&amp;reserved=0" TargetMode="External"/><Relationship Id="rId4" Type="http://schemas.openxmlformats.org/officeDocument/2006/relationships/settings" Target="settings.xml"/><Relationship Id="rId9" Type="http://schemas.openxmlformats.org/officeDocument/2006/relationships/image" Target="media/image2.jpeg"/><Relationship Id="rId180" Type="http://schemas.openxmlformats.org/officeDocument/2006/relationships/image" Target="media/image169.png"/><Relationship Id="rId26" Type="http://schemas.openxmlformats.org/officeDocument/2006/relationships/image" Target="media/image19.png"/><Relationship Id="rId47" Type="http://schemas.openxmlformats.org/officeDocument/2006/relationships/image" Target="media/image40.emf"/><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3.png"/><Relationship Id="rId175" Type="http://schemas.openxmlformats.org/officeDocument/2006/relationships/image" Target="media/image164.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3.png"/><Relationship Id="rId90" Type="http://schemas.openxmlformats.org/officeDocument/2006/relationships/image" Target="media/image83.png"/><Relationship Id="rId165" Type="http://schemas.openxmlformats.org/officeDocument/2006/relationships/image" Target="media/image154.png"/><Relationship Id="rId186" Type="http://schemas.openxmlformats.org/officeDocument/2006/relationships/header" Target="header1.xml"/><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4.png"/><Relationship Id="rId176" Type="http://schemas.openxmlformats.org/officeDocument/2006/relationships/image" Target="media/image165.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4.png"/><Relationship Id="rId166" Type="http://schemas.openxmlformats.org/officeDocument/2006/relationships/image" Target="media/image155.png"/><Relationship Id="rId187" Type="http://schemas.openxmlformats.org/officeDocument/2006/relationships/footer" Target="footer1.xml"/><Relationship Id="rId1" Type="http://schemas.openxmlformats.org/officeDocument/2006/relationships/customXml" Target="../customXml/item1.xm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5.png"/><Relationship Id="rId177" Type="http://schemas.openxmlformats.org/officeDocument/2006/relationships/image" Target="media/image1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Tag>Fed</b:Tag>
    <b:SourceType>InternetSite</b:SourceType>
    <b:Guid>{DA01CAD5-F8D1-468A-B53A-ADCEF98B5DD1}</b:Guid>
    <b:Author>
      <b:Author>
        <b:NameList>
          <b:Person>
            <b:Last>Administration</b:Last>
            <b:First>Federal</b:First>
            <b:Middle>Transit</b:Middle>
          </b:Person>
        </b:NameList>
      </b:Author>
    </b:Author>
    <b:URL>https://www.transit.dot.gov/funding/grant-programs/capital-investments/stops-workshop-atlantic-city-may-17-2015</b:URL>
    <b:RefOrder>1</b:RefOrder>
  </b:Source>
</b:Sources>
</file>

<file path=customXml/itemProps1.xml><?xml version="1.0" encoding="utf-8"?>
<ds:datastoreItem xmlns:ds="http://schemas.openxmlformats.org/officeDocument/2006/customXml" ds:itemID="{9403B16C-ED75-4A27-9D50-4B58357A47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61635</TotalTime>
  <Pages>99</Pages>
  <Words>15568</Words>
  <Characters>83447</Characters>
  <Application>Microsoft Office Word</Application>
  <DocSecurity>0</DocSecurity>
  <Lines>2454</Lines>
  <Paragraphs>1868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Ramachandran Balakrishna</dc:creator>
  <cp:keywords/>
  <dc:description/>
  <cp:lastModifiedBy>Kyle Ward</cp:lastModifiedBy>
  <cp:revision>1507</cp:revision>
  <cp:lastPrinted>2023-12-30T23:47:00Z</cp:lastPrinted>
  <dcterms:created xsi:type="dcterms:W3CDTF">2020-07-29T19:36:00Z</dcterms:created>
  <dcterms:modified xsi:type="dcterms:W3CDTF">2025-10-01T20:44:00Z</dcterms:modified>
</cp:coreProperties>
</file>