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BF14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>//</w:t>
      </w:r>
      <w:r w:rsidRPr="002A7763">
        <w:rPr>
          <w:rFonts w:ascii="Consolas" w:hAnsi="Consolas"/>
          <w:sz w:val="16"/>
          <w:szCs w:val="16"/>
        </w:rPr>
        <w:t>public class ErrorLogger</w:t>
      </w:r>
    </w:p>
    <w:p w14:paraId="160F2D6C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>//</w:t>
      </w:r>
      <w:r w:rsidRPr="002A7763">
        <w:rPr>
          <w:rFonts w:ascii="Consolas" w:hAnsi="Consolas"/>
          <w:sz w:val="16"/>
          <w:szCs w:val="16"/>
        </w:rPr>
        <w:t>{</w:t>
      </w:r>
    </w:p>
    <w:p w14:paraId="5F4E42D4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</w:t>
      </w:r>
      <w:r w:rsidRPr="002A7763">
        <w:rPr>
          <w:rFonts w:ascii="Consolas" w:hAnsi="Consolas"/>
          <w:sz w:val="16"/>
          <w:szCs w:val="16"/>
        </w:rPr>
        <w:t xml:space="preserve">private static BlockingCollection&lt;string&gt; ErrorQueue </w:t>
      </w:r>
      <w:r w:rsidRPr="002A7763">
        <w:rPr>
          <w:rFonts w:ascii="Consolas" w:hAnsi="Consolas"/>
          <w:sz w:val="16"/>
          <w:szCs w:val="16"/>
          <w:cs/>
        </w:rPr>
        <w:t xml:space="preserve">= </w:t>
      </w:r>
      <w:r w:rsidRPr="002A7763">
        <w:rPr>
          <w:rFonts w:ascii="Consolas" w:hAnsi="Consolas"/>
          <w:sz w:val="16"/>
          <w:szCs w:val="16"/>
        </w:rPr>
        <w:t>new BlockingCollection&lt;string&gt;</w:t>
      </w:r>
      <w:r w:rsidRPr="002A7763">
        <w:rPr>
          <w:rFonts w:ascii="Consolas" w:hAnsi="Consolas"/>
          <w:sz w:val="16"/>
          <w:szCs w:val="16"/>
          <w:cs/>
        </w:rPr>
        <w:t>()</w:t>
      </w:r>
      <w:r w:rsidRPr="002A7763">
        <w:rPr>
          <w:rFonts w:ascii="Consolas" w:hAnsi="Consolas"/>
          <w:sz w:val="16"/>
          <w:szCs w:val="16"/>
        </w:rPr>
        <w:t>;</w:t>
      </w:r>
    </w:p>
    <w:p w14:paraId="58669A80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</w:p>
    <w:p w14:paraId="73421862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</w:t>
      </w:r>
      <w:r w:rsidRPr="002A7763">
        <w:rPr>
          <w:rFonts w:ascii="Consolas" w:hAnsi="Consolas"/>
          <w:sz w:val="16"/>
          <w:szCs w:val="16"/>
        </w:rPr>
        <w:t>public static void LogError</w:t>
      </w:r>
      <w:r w:rsidRPr="002A7763">
        <w:rPr>
          <w:rFonts w:ascii="Consolas" w:hAnsi="Consolas"/>
          <w:sz w:val="16"/>
          <w:szCs w:val="16"/>
          <w:cs/>
        </w:rPr>
        <w:t>(</w:t>
      </w:r>
      <w:r w:rsidRPr="002A7763">
        <w:rPr>
          <w:rFonts w:ascii="Consolas" w:hAnsi="Consolas"/>
          <w:sz w:val="16"/>
          <w:szCs w:val="16"/>
        </w:rPr>
        <w:t>Exception ex</w:t>
      </w:r>
      <w:r w:rsidRPr="002A7763">
        <w:rPr>
          <w:rFonts w:ascii="Consolas" w:hAnsi="Consolas"/>
          <w:sz w:val="16"/>
          <w:szCs w:val="16"/>
          <w:cs/>
        </w:rPr>
        <w:t>)</w:t>
      </w:r>
    </w:p>
    <w:p w14:paraId="49AE596B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</w:t>
      </w:r>
      <w:r w:rsidRPr="002A7763">
        <w:rPr>
          <w:rFonts w:ascii="Consolas" w:hAnsi="Consolas"/>
          <w:sz w:val="16"/>
          <w:szCs w:val="16"/>
        </w:rPr>
        <w:t>{</w:t>
      </w:r>
    </w:p>
    <w:p w14:paraId="40A9346A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    </w:t>
      </w:r>
      <w:r w:rsidRPr="002A7763">
        <w:rPr>
          <w:rFonts w:ascii="Consolas" w:hAnsi="Consolas"/>
          <w:sz w:val="16"/>
          <w:szCs w:val="16"/>
        </w:rPr>
        <w:t xml:space="preserve">string message </w:t>
      </w:r>
      <w:r w:rsidRPr="002A7763">
        <w:rPr>
          <w:rFonts w:ascii="Consolas" w:hAnsi="Consolas"/>
          <w:sz w:val="16"/>
          <w:szCs w:val="16"/>
          <w:cs/>
        </w:rPr>
        <w:t xml:space="preserve">= </w:t>
      </w:r>
      <w:r w:rsidRPr="002A7763">
        <w:rPr>
          <w:rFonts w:ascii="Consolas" w:hAnsi="Consolas"/>
          <w:sz w:val="16"/>
          <w:szCs w:val="16"/>
        </w:rPr>
        <w:t>$</w:t>
      </w:r>
      <w:r w:rsidRPr="002A7763">
        <w:rPr>
          <w:rFonts w:ascii="Consolas" w:hAnsi="Consolas"/>
          <w:sz w:val="16"/>
          <w:szCs w:val="16"/>
          <w:cs/>
        </w:rPr>
        <w:t>"[</w:t>
      </w:r>
      <w:r w:rsidRPr="002A7763">
        <w:rPr>
          <w:rFonts w:ascii="Consolas" w:hAnsi="Consolas"/>
          <w:sz w:val="16"/>
          <w:szCs w:val="16"/>
        </w:rPr>
        <w:t>{DateTime</w:t>
      </w:r>
      <w:r w:rsidRPr="002A7763">
        <w:rPr>
          <w:rFonts w:ascii="Consolas" w:hAnsi="Consolas"/>
          <w:sz w:val="16"/>
          <w:szCs w:val="16"/>
          <w:cs/>
        </w:rPr>
        <w:t>.</w:t>
      </w:r>
      <w:r w:rsidRPr="002A7763">
        <w:rPr>
          <w:rFonts w:ascii="Consolas" w:hAnsi="Consolas"/>
          <w:sz w:val="16"/>
          <w:szCs w:val="16"/>
        </w:rPr>
        <w:t>Now</w:t>
      </w:r>
      <w:r w:rsidRPr="002A7763">
        <w:rPr>
          <w:rFonts w:ascii="Consolas" w:hAnsi="Consolas"/>
          <w:sz w:val="16"/>
          <w:szCs w:val="16"/>
          <w:cs/>
        </w:rPr>
        <w:t>:</w:t>
      </w:r>
      <w:r w:rsidRPr="002A7763">
        <w:rPr>
          <w:rFonts w:ascii="Consolas" w:hAnsi="Consolas"/>
          <w:sz w:val="16"/>
          <w:szCs w:val="16"/>
        </w:rPr>
        <w:t>HH</w:t>
      </w:r>
      <w:r w:rsidRPr="002A7763">
        <w:rPr>
          <w:rFonts w:ascii="Consolas" w:hAnsi="Consolas"/>
          <w:sz w:val="16"/>
          <w:szCs w:val="16"/>
          <w:cs/>
        </w:rPr>
        <w:t>:</w:t>
      </w:r>
      <w:r w:rsidRPr="002A7763">
        <w:rPr>
          <w:rFonts w:ascii="Consolas" w:hAnsi="Consolas"/>
          <w:sz w:val="16"/>
          <w:szCs w:val="16"/>
        </w:rPr>
        <w:t>mm</w:t>
      </w:r>
      <w:r w:rsidRPr="002A7763">
        <w:rPr>
          <w:rFonts w:ascii="Consolas" w:hAnsi="Consolas"/>
          <w:sz w:val="16"/>
          <w:szCs w:val="16"/>
          <w:cs/>
        </w:rPr>
        <w:t>:</w:t>
      </w:r>
      <w:r w:rsidRPr="002A7763">
        <w:rPr>
          <w:rFonts w:ascii="Consolas" w:hAnsi="Consolas"/>
          <w:sz w:val="16"/>
          <w:szCs w:val="16"/>
        </w:rPr>
        <w:t>ss}</w:t>
      </w:r>
      <w:r w:rsidRPr="002A7763">
        <w:rPr>
          <w:rFonts w:ascii="Consolas" w:hAnsi="Consolas"/>
          <w:sz w:val="16"/>
          <w:szCs w:val="16"/>
          <w:cs/>
        </w:rPr>
        <w:t xml:space="preserve">] </w:t>
      </w:r>
      <w:r w:rsidRPr="002A7763">
        <w:rPr>
          <w:rFonts w:ascii="Consolas" w:hAnsi="Consolas"/>
          <w:sz w:val="16"/>
          <w:szCs w:val="16"/>
        </w:rPr>
        <w:t>{ex</w:t>
      </w:r>
      <w:r w:rsidRPr="002A7763">
        <w:rPr>
          <w:rFonts w:ascii="Consolas" w:hAnsi="Consolas"/>
          <w:sz w:val="16"/>
          <w:szCs w:val="16"/>
          <w:cs/>
        </w:rPr>
        <w:t>.</w:t>
      </w:r>
      <w:r w:rsidRPr="002A7763">
        <w:rPr>
          <w:rFonts w:ascii="Consolas" w:hAnsi="Consolas"/>
          <w:sz w:val="16"/>
          <w:szCs w:val="16"/>
        </w:rPr>
        <w:t>Message}</w:t>
      </w:r>
      <w:r w:rsidRPr="002A7763">
        <w:rPr>
          <w:rFonts w:ascii="Consolas" w:hAnsi="Consolas"/>
          <w:sz w:val="16"/>
          <w:szCs w:val="16"/>
          <w:cs/>
        </w:rPr>
        <w:t>"</w:t>
      </w:r>
      <w:r w:rsidRPr="002A7763">
        <w:rPr>
          <w:rFonts w:ascii="Consolas" w:hAnsi="Consolas"/>
          <w:sz w:val="16"/>
          <w:szCs w:val="16"/>
        </w:rPr>
        <w:t>;</w:t>
      </w:r>
    </w:p>
    <w:p w14:paraId="364C987B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    </w:t>
      </w:r>
      <w:r w:rsidRPr="002A7763">
        <w:rPr>
          <w:rFonts w:ascii="Consolas" w:hAnsi="Consolas"/>
          <w:sz w:val="16"/>
          <w:szCs w:val="16"/>
        </w:rPr>
        <w:t>ErrorQueue</w:t>
      </w:r>
      <w:r w:rsidRPr="002A7763">
        <w:rPr>
          <w:rFonts w:ascii="Consolas" w:hAnsi="Consolas"/>
          <w:sz w:val="16"/>
          <w:szCs w:val="16"/>
          <w:cs/>
        </w:rPr>
        <w:t>.</w:t>
      </w:r>
      <w:r w:rsidRPr="002A7763">
        <w:rPr>
          <w:rFonts w:ascii="Consolas" w:hAnsi="Consolas"/>
          <w:sz w:val="16"/>
          <w:szCs w:val="16"/>
        </w:rPr>
        <w:t>Add</w:t>
      </w:r>
      <w:r w:rsidRPr="002A7763">
        <w:rPr>
          <w:rFonts w:ascii="Consolas" w:hAnsi="Consolas"/>
          <w:sz w:val="16"/>
          <w:szCs w:val="16"/>
          <w:cs/>
        </w:rPr>
        <w:t>(</w:t>
      </w:r>
      <w:r w:rsidRPr="002A7763">
        <w:rPr>
          <w:rFonts w:ascii="Consolas" w:hAnsi="Consolas"/>
          <w:sz w:val="16"/>
          <w:szCs w:val="16"/>
        </w:rPr>
        <w:t>message</w:t>
      </w:r>
      <w:r w:rsidRPr="002A7763">
        <w:rPr>
          <w:rFonts w:ascii="Consolas" w:hAnsi="Consolas"/>
          <w:sz w:val="16"/>
          <w:szCs w:val="16"/>
          <w:cs/>
        </w:rPr>
        <w:t>)</w:t>
      </w:r>
      <w:r w:rsidRPr="002A7763">
        <w:rPr>
          <w:rFonts w:ascii="Consolas" w:hAnsi="Consolas"/>
          <w:sz w:val="16"/>
          <w:szCs w:val="16"/>
        </w:rPr>
        <w:t>;</w:t>
      </w:r>
    </w:p>
    <w:p w14:paraId="33827596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</w:t>
      </w:r>
      <w:r w:rsidRPr="002A7763">
        <w:rPr>
          <w:rFonts w:ascii="Consolas" w:hAnsi="Consolas"/>
          <w:sz w:val="16"/>
          <w:szCs w:val="16"/>
        </w:rPr>
        <w:t>}</w:t>
      </w:r>
    </w:p>
    <w:p w14:paraId="2EE5B93C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</w:p>
    <w:p w14:paraId="3E00000C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</w:t>
      </w:r>
      <w:r w:rsidRPr="002A7763">
        <w:rPr>
          <w:rFonts w:ascii="Consolas" w:hAnsi="Consolas"/>
          <w:sz w:val="16"/>
          <w:szCs w:val="16"/>
        </w:rPr>
        <w:t>public static void ShowAllErrors</w:t>
      </w:r>
      <w:r w:rsidRPr="002A7763">
        <w:rPr>
          <w:rFonts w:ascii="Consolas" w:hAnsi="Consolas"/>
          <w:sz w:val="16"/>
          <w:szCs w:val="16"/>
          <w:cs/>
        </w:rPr>
        <w:t>()</w:t>
      </w:r>
    </w:p>
    <w:p w14:paraId="210EB09E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</w:t>
      </w:r>
      <w:r w:rsidRPr="002A7763">
        <w:rPr>
          <w:rFonts w:ascii="Consolas" w:hAnsi="Consolas"/>
          <w:sz w:val="16"/>
          <w:szCs w:val="16"/>
        </w:rPr>
        <w:t>{</w:t>
      </w:r>
    </w:p>
    <w:p w14:paraId="4B9A5239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    </w:t>
      </w:r>
      <w:r w:rsidRPr="002A7763">
        <w:rPr>
          <w:rFonts w:ascii="Consolas" w:hAnsi="Consolas"/>
          <w:sz w:val="16"/>
          <w:szCs w:val="16"/>
        </w:rPr>
        <w:t xml:space="preserve">if </w:t>
      </w:r>
      <w:r w:rsidRPr="002A7763">
        <w:rPr>
          <w:rFonts w:ascii="Consolas" w:hAnsi="Consolas"/>
          <w:sz w:val="16"/>
          <w:szCs w:val="16"/>
          <w:cs/>
        </w:rPr>
        <w:t>(</w:t>
      </w:r>
      <w:r w:rsidRPr="002A7763">
        <w:rPr>
          <w:rFonts w:ascii="Consolas" w:hAnsi="Consolas"/>
          <w:sz w:val="16"/>
          <w:szCs w:val="16"/>
        </w:rPr>
        <w:t>ErrorQueue</w:t>
      </w:r>
      <w:r w:rsidRPr="002A7763">
        <w:rPr>
          <w:rFonts w:ascii="Consolas" w:hAnsi="Consolas"/>
          <w:sz w:val="16"/>
          <w:szCs w:val="16"/>
          <w:cs/>
        </w:rPr>
        <w:t>.</w:t>
      </w:r>
      <w:r w:rsidRPr="002A7763">
        <w:rPr>
          <w:rFonts w:ascii="Consolas" w:hAnsi="Consolas"/>
          <w:sz w:val="16"/>
          <w:szCs w:val="16"/>
        </w:rPr>
        <w:t xml:space="preserve">Count </w:t>
      </w:r>
      <w:r w:rsidRPr="002A7763">
        <w:rPr>
          <w:rFonts w:ascii="Consolas" w:hAnsi="Consolas"/>
          <w:sz w:val="16"/>
          <w:szCs w:val="16"/>
          <w:cs/>
        </w:rPr>
        <w:t xml:space="preserve">== </w:t>
      </w:r>
      <w:r w:rsidRPr="002A7763">
        <w:rPr>
          <w:rFonts w:ascii="Consolas" w:hAnsi="Consolas"/>
          <w:sz w:val="16"/>
          <w:szCs w:val="16"/>
        </w:rPr>
        <w:t>0</w:t>
      </w:r>
      <w:r w:rsidRPr="002A7763">
        <w:rPr>
          <w:rFonts w:ascii="Consolas" w:hAnsi="Consolas"/>
          <w:sz w:val="16"/>
          <w:szCs w:val="16"/>
          <w:cs/>
        </w:rPr>
        <w:t>)</w:t>
      </w:r>
    </w:p>
    <w:p w14:paraId="7A5130B7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    </w:t>
      </w:r>
      <w:r w:rsidRPr="002A7763">
        <w:rPr>
          <w:rFonts w:ascii="Consolas" w:hAnsi="Consolas"/>
          <w:sz w:val="16"/>
          <w:szCs w:val="16"/>
        </w:rPr>
        <w:t>{</w:t>
      </w:r>
    </w:p>
    <w:p w14:paraId="17C6DEC9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        </w:t>
      </w:r>
      <w:r w:rsidRPr="002A7763">
        <w:rPr>
          <w:rFonts w:ascii="Consolas" w:hAnsi="Consolas"/>
          <w:sz w:val="16"/>
          <w:szCs w:val="16"/>
        </w:rPr>
        <w:t>MessageBox</w:t>
      </w:r>
      <w:r w:rsidRPr="002A7763">
        <w:rPr>
          <w:rFonts w:ascii="Consolas" w:hAnsi="Consolas"/>
          <w:sz w:val="16"/>
          <w:szCs w:val="16"/>
          <w:cs/>
        </w:rPr>
        <w:t>.</w:t>
      </w:r>
      <w:r w:rsidRPr="002A7763">
        <w:rPr>
          <w:rFonts w:ascii="Consolas" w:hAnsi="Consolas"/>
          <w:sz w:val="16"/>
          <w:szCs w:val="16"/>
        </w:rPr>
        <w:t>Show</w:t>
      </w:r>
      <w:r w:rsidRPr="002A7763">
        <w:rPr>
          <w:rFonts w:ascii="Consolas" w:hAnsi="Consolas"/>
          <w:sz w:val="16"/>
          <w:szCs w:val="16"/>
          <w:cs/>
        </w:rPr>
        <w:t>("ไม่พบข้อผิดพลาดใด ๆ"</w:t>
      </w:r>
      <w:r w:rsidRPr="002A7763">
        <w:rPr>
          <w:rFonts w:ascii="Consolas" w:hAnsi="Consolas"/>
          <w:sz w:val="16"/>
          <w:szCs w:val="16"/>
        </w:rPr>
        <w:t xml:space="preserve">, </w:t>
      </w:r>
      <w:r w:rsidRPr="002A7763">
        <w:rPr>
          <w:rFonts w:ascii="Consolas" w:hAnsi="Consolas"/>
          <w:sz w:val="16"/>
          <w:szCs w:val="16"/>
          <w:cs/>
        </w:rPr>
        <w:t>"</w:t>
      </w:r>
      <w:r w:rsidRPr="002A7763">
        <w:rPr>
          <w:rFonts w:ascii="Consolas" w:hAnsi="Consolas"/>
          <w:sz w:val="16"/>
          <w:szCs w:val="16"/>
        </w:rPr>
        <w:t>Debug Info</w:t>
      </w:r>
      <w:r w:rsidRPr="002A7763">
        <w:rPr>
          <w:rFonts w:ascii="Consolas" w:hAnsi="Consolas"/>
          <w:sz w:val="16"/>
          <w:szCs w:val="16"/>
          <w:cs/>
        </w:rPr>
        <w:t>")</w:t>
      </w:r>
      <w:r w:rsidRPr="002A7763">
        <w:rPr>
          <w:rFonts w:ascii="Consolas" w:hAnsi="Consolas"/>
          <w:sz w:val="16"/>
          <w:szCs w:val="16"/>
        </w:rPr>
        <w:t>;</w:t>
      </w:r>
    </w:p>
    <w:p w14:paraId="435D73B3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        </w:t>
      </w:r>
      <w:r w:rsidRPr="002A7763">
        <w:rPr>
          <w:rFonts w:ascii="Consolas" w:hAnsi="Consolas"/>
          <w:sz w:val="16"/>
          <w:szCs w:val="16"/>
        </w:rPr>
        <w:t>return;</w:t>
      </w:r>
    </w:p>
    <w:p w14:paraId="0C547297" w14:textId="2AE73710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    </w:t>
      </w:r>
      <w:r w:rsidRPr="002A7763">
        <w:rPr>
          <w:rFonts w:ascii="Consolas" w:hAnsi="Consolas"/>
          <w:sz w:val="16"/>
          <w:szCs w:val="16"/>
        </w:rPr>
        <w:t>}</w:t>
      </w:r>
    </w:p>
    <w:p w14:paraId="1EBCC12E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    </w:t>
      </w:r>
      <w:r w:rsidRPr="002A7763">
        <w:rPr>
          <w:rFonts w:ascii="Consolas" w:hAnsi="Consolas"/>
          <w:sz w:val="16"/>
          <w:szCs w:val="16"/>
        </w:rPr>
        <w:t xml:space="preserve">string allErrors </w:t>
      </w:r>
      <w:r w:rsidRPr="002A7763">
        <w:rPr>
          <w:rFonts w:ascii="Consolas" w:hAnsi="Consolas"/>
          <w:sz w:val="16"/>
          <w:szCs w:val="16"/>
          <w:cs/>
        </w:rPr>
        <w:t xml:space="preserve">= </w:t>
      </w:r>
      <w:r w:rsidRPr="002A7763">
        <w:rPr>
          <w:rFonts w:ascii="Consolas" w:hAnsi="Consolas"/>
          <w:sz w:val="16"/>
          <w:szCs w:val="16"/>
        </w:rPr>
        <w:t>string</w:t>
      </w:r>
      <w:r w:rsidRPr="002A7763">
        <w:rPr>
          <w:rFonts w:ascii="Consolas" w:hAnsi="Consolas"/>
          <w:sz w:val="16"/>
          <w:szCs w:val="16"/>
          <w:cs/>
        </w:rPr>
        <w:t>.</w:t>
      </w:r>
      <w:r w:rsidRPr="002A7763">
        <w:rPr>
          <w:rFonts w:ascii="Consolas" w:hAnsi="Consolas"/>
          <w:sz w:val="16"/>
          <w:szCs w:val="16"/>
        </w:rPr>
        <w:t>Join</w:t>
      </w:r>
      <w:r w:rsidRPr="002A7763">
        <w:rPr>
          <w:rFonts w:ascii="Consolas" w:hAnsi="Consolas"/>
          <w:sz w:val="16"/>
          <w:szCs w:val="16"/>
          <w:cs/>
        </w:rPr>
        <w:t>(</w:t>
      </w:r>
      <w:r w:rsidRPr="002A7763">
        <w:rPr>
          <w:rFonts w:ascii="Consolas" w:hAnsi="Consolas"/>
          <w:sz w:val="16"/>
          <w:szCs w:val="16"/>
        </w:rPr>
        <w:t>Environment</w:t>
      </w:r>
      <w:r w:rsidRPr="002A7763">
        <w:rPr>
          <w:rFonts w:ascii="Consolas" w:hAnsi="Consolas"/>
          <w:sz w:val="16"/>
          <w:szCs w:val="16"/>
          <w:cs/>
        </w:rPr>
        <w:t>.</w:t>
      </w:r>
      <w:r w:rsidRPr="002A7763">
        <w:rPr>
          <w:rFonts w:ascii="Consolas" w:hAnsi="Consolas"/>
          <w:sz w:val="16"/>
          <w:szCs w:val="16"/>
        </w:rPr>
        <w:t>NewLine, ErrorQueue</w:t>
      </w:r>
      <w:r w:rsidRPr="002A7763">
        <w:rPr>
          <w:rFonts w:ascii="Consolas" w:hAnsi="Consolas"/>
          <w:sz w:val="16"/>
          <w:szCs w:val="16"/>
          <w:cs/>
        </w:rPr>
        <w:t>)</w:t>
      </w:r>
      <w:r w:rsidRPr="002A7763">
        <w:rPr>
          <w:rFonts w:ascii="Consolas" w:hAnsi="Consolas"/>
          <w:sz w:val="16"/>
          <w:szCs w:val="16"/>
        </w:rPr>
        <w:t>;</w:t>
      </w:r>
    </w:p>
    <w:p w14:paraId="4A4BCFA3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    </w:t>
      </w:r>
      <w:r w:rsidRPr="002A7763">
        <w:rPr>
          <w:rFonts w:ascii="Consolas" w:hAnsi="Consolas"/>
          <w:sz w:val="16"/>
          <w:szCs w:val="16"/>
        </w:rPr>
        <w:t>MessageBox</w:t>
      </w:r>
      <w:r w:rsidRPr="002A7763">
        <w:rPr>
          <w:rFonts w:ascii="Consolas" w:hAnsi="Consolas"/>
          <w:sz w:val="16"/>
          <w:szCs w:val="16"/>
          <w:cs/>
        </w:rPr>
        <w:t>.</w:t>
      </w:r>
      <w:r w:rsidRPr="002A7763">
        <w:rPr>
          <w:rFonts w:ascii="Consolas" w:hAnsi="Consolas"/>
          <w:sz w:val="16"/>
          <w:szCs w:val="16"/>
        </w:rPr>
        <w:t>Show</w:t>
      </w:r>
      <w:r w:rsidRPr="002A7763">
        <w:rPr>
          <w:rFonts w:ascii="Consolas" w:hAnsi="Consolas"/>
          <w:sz w:val="16"/>
          <w:szCs w:val="16"/>
          <w:cs/>
        </w:rPr>
        <w:t>(</w:t>
      </w:r>
      <w:r w:rsidRPr="002A7763">
        <w:rPr>
          <w:rFonts w:ascii="Consolas" w:hAnsi="Consolas"/>
          <w:sz w:val="16"/>
          <w:szCs w:val="16"/>
        </w:rPr>
        <w:t xml:space="preserve">allErrors, </w:t>
      </w:r>
      <w:r w:rsidRPr="002A7763">
        <w:rPr>
          <w:rFonts w:ascii="Consolas" w:hAnsi="Consolas"/>
          <w:sz w:val="16"/>
          <w:szCs w:val="16"/>
          <w:cs/>
        </w:rPr>
        <w:t>"</w:t>
      </w:r>
      <w:r w:rsidRPr="002A7763">
        <w:rPr>
          <w:rFonts w:ascii="Consolas" w:hAnsi="Consolas"/>
          <w:sz w:val="16"/>
          <w:szCs w:val="16"/>
        </w:rPr>
        <w:t>Error Summary</w:t>
      </w:r>
      <w:r w:rsidRPr="002A7763">
        <w:rPr>
          <w:rFonts w:ascii="Consolas" w:hAnsi="Consolas"/>
          <w:sz w:val="16"/>
          <w:szCs w:val="16"/>
          <w:cs/>
        </w:rPr>
        <w:t>"</w:t>
      </w:r>
      <w:r w:rsidRPr="002A7763">
        <w:rPr>
          <w:rFonts w:ascii="Consolas" w:hAnsi="Consolas"/>
          <w:sz w:val="16"/>
          <w:szCs w:val="16"/>
        </w:rPr>
        <w:t>, MessageBoxButtons</w:t>
      </w:r>
      <w:r w:rsidRPr="002A7763">
        <w:rPr>
          <w:rFonts w:ascii="Consolas" w:hAnsi="Consolas"/>
          <w:sz w:val="16"/>
          <w:szCs w:val="16"/>
          <w:cs/>
        </w:rPr>
        <w:t>.</w:t>
      </w:r>
      <w:r w:rsidRPr="002A7763">
        <w:rPr>
          <w:rFonts w:ascii="Consolas" w:hAnsi="Consolas"/>
          <w:sz w:val="16"/>
          <w:szCs w:val="16"/>
        </w:rPr>
        <w:t>OK, MessageBoxIcon</w:t>
      </w:r>
      <w:r w:rsidRPr="002A7763">
        <w:rPr>
          <w:rFonts w:ascii="Consolas" w:hAnsi="Consolas"/>
          <w:sz w:val="16"/>
          <w:szCs w:val="16"/>
          <w:cs/>
        </w:rPr>
        <w:t>.</w:t>
      </w:r>
      <w:r w:rsidRPr="002A7763">
        <w:rPr>
          <w:rFonts w:ascii="Consolas" w:hAnsi="Consolas"/>
          <w:sz w:val="16"/>
          <w:szCs w:val="16"/>
        </w:rPr>
        <w:t>Warning</w:t>
      </w:r>
      <w:r w:rsidRPr="002A7763">
        <w:rPr>
          <w:rFonts w:ascii="Consolas" w:hAnsi="Consolas"/>
          <w:sz w:val="16"/>
          <w:szCs w:val="16"/>
          <w:cs/>
        </w:rPr>
        <w:t>)</w:t>
      </w:r>
      <w:r w:rsidRPr="002A7763">
        <w:rPr>
          <w:rFonts w:ascii="Consolas" w:hAnsi="Consolas"/>
          <w:sz w:val="16"/>
          <w:szCs w:val="16"/>
        </w:rPr>
        <w:t>;</w:t>
      </w:r>
    </w:p>
    <w:p w14:paraId="59697675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</w:t>
      </w:r>
      <w:r w:rsidRPr="002A7763">
        <w:rPr>
          <w:rFonts w:ascii="Consolas" w:hAnsi="Consolas"/>
          <w:sz w:val="16"/>
          <w:szCs w:val="16"/>
        </w:rPr>
        <w:t>}</w:t>
      </w:r>
    </w:p>
    <w:p w14:paraId="3DF242F7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</w:p>
    <w:p w14:paraId="11FFDD1E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</w:t>
      </w:r>
      <w:r w:rsidRPr="002A7763">
        <w:rPr>
          <w:rFonts w:ascii="Consolas" w:hAnsi="Consolas"/>
          <w:sz w:val="16"/>
          <w:szCs w:val="16"/>
        </w:rPr>
        <w:t>public static void Complete</w:t>
      </w:r>
      <w:r w:rsidRPr="002A7763">
        <w:rPr>
          <w:rFonts w:ascii="Consolas" w:hAnsi="Consolas"/>
          <w:sz w:val="16"/>
          <w:szCs w:val="16"/>
          <w:cs/>
        </w:rPr>
        <w:t>()</w:t>
      </w:r>
    </w:p>
    <w:p w14:paraId="1FD28425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</w:t>
      </w:r>
      <w:r w:rsidRPr="002A7763">
        <w:rPr>
          <w:rFonts w:ascii="Consolas" w:hAnsi="Consolas"/>
          <w:sz w:val="16"/>
          <w:szCs w:val="16"/>
        </w:rPr>
        <w:t>{</w:t>
      </w:r>
    </w:p>
    <w:p w14:paraId="6A24346A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    </w:t>
      </w:r>
      <w:r w:rsidRPr="002A7763">
        <w:rPr>
          <w:rFonts w:ascii="Consolas" w:hAnsi="Consolas"/>
          <w:sz w:val="16"/>
          <w:szCs w:val="16"/>
        </w:rPr>
        <w:t>ErrorQueue</w:t>
      </w:r>
      <w:r w:rsidRPr="002A7763">
        <w:rPr>
          <w:rFonts w:ascii="Consolas" w:hAnsi="Consolas"/>
          <w:sz w:val="16"/>
          <w:szCs w:val="16"/>
          <w:cs/>
        </w:rPr>
        <w:t>.</w:t>
      </w:r>
      <w:r w:rsidRPr="002A7763">
        <w:rPr>
          <w:rFonts w:ascii="Consolas" w:hAnsi="Consolas"/>
          <w:sz w:val="16"/>
          <w:szCs w:val="16"/>
        </w:rPr>
        <w:t>CompleteAdding</w:t>
      </w:r>
      <w:r w:rsidRPr="002A7763">
        <w:rPr>
          <w:rFonts w:ascii="Consolas" w:hAnsi="Consolas"/>
          <w:sz w:val="16"/>
          <w:szCs w:val="16"/>
          <w:cs/>
        </w:rPr>
        <w:t>()</w:t>
      </w:r>
      <w:r w:rsidRPr="002A7763">
        <w:rPr>
          <w:rFonts w:ascii="Consolas" w:hAnsi="Consolas"/>
          <w:sz w:val="16"/>
          <w:szCs w:val="16"/>
        </w:rPr>
        <w:t>;</w:t>
      </w:r>
    </w:p>
    <w:p w14:paraId="17AD4C34" w14:textId="03382646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 xml:space="preserve">//    </w:t>
      </w:r>
      <w:r w:rsidRPr="002A7763">
        <w:rPr>
          <w:rFonts w:ascii="Consolas" w:hAnsi="Consolas"/>
          <w:sz w:val="16"/>
          <w:szCs w:val="16"/>
        </w:rPr>
        <w:t>}</w:t>
      </w:r>
    </w:p>
    <w:p w14:paraId="6E51163E" w14:textId="77777777" w:rsidR="002A7763" w:rsidRPr="002A7763" w:rsidRDefault="002A7763" w:rsidP="002A7763">
      <w:pPr>
        <w:rPr>
          <w:rFonts w:ascii="Consolas" w:hAnsi="Consolas"/>
          <w:sz w:val="16"/>
          <w:szCs w:val="16"/>
        </w:rPr>
      </w:pPr>
      <w:r w:rsidRPr="002A7763">
        <w:rPr>
          <w:rFonts w:ascii="Consolas" w:hAnsi="Consolas"/>
          <w:sz w:val="16"/>
          <w:szCs w:val="16"/>
          <w:cs/>
        </w:rPr>
        <w:t>//</w:t>
      </w:r>
      <w:r w:rsidRPr="002A7763">
        <w:rPr>
          <w:rFonts w:ascii="Consolas" w:hAnsi="Consolas"/>
          <w:sz w:val="16"/>
          <w:szCs w:val="16"/>
        </w:rPr>
        <w:t>}</w:t>
      </w:r>
    </w:p>
    <w:p w14:paraId="5551CA89" w14:textId="77777777" w:rsidR="00424282" w:rsidRDefault="00424282">
      <w:pPr>
        <w:rPr>
          <w:rFonts w:ascii="Consolas" w:hAnsi="Consolas"/>
        </w:rPr>
      </w:pPr>
    </w:p>
    <w:p w14:paraId="04912528" w14:textId="77777777" w:rsidR="002A7763" w:rsidRDefault="002A7763">
      <w:pPr>
        <w:rPr>
          <w:rFonts w:ascii="Consolas" w:hAnsi="Consolas"/>
        </w:rPr>
      </w:pPr>
    </w:p>
    <w:p w14:paraId="105CD779" w14:textId="77777777" w:rsidR="002A7763" w:rsidRDefault="002A7763">
      <w:pPr>
        <w:rPr>
          <w:rFonts w:ascii="Consolas" w:hAnsi="Consolas"/>
        </w:rPr>
      </w:pPr>
    </w:p>
    <w:p w14:paraId="53DF7765" w14:textId="77777777" w:rsidR="002A7763" w:rsidRDefault="002A7763">
      <w:pPr>
        <w:rPr>
          <w:rFonts w:ascii="Consolas" w:hAnsi="Consolas"/>
        </w:rPr>
      </w:pPr>
    </w:p>
    <w:p w14:paraId="3A98A75B" w14:textId="77777777" w:rsidR="002A7763" w:rsidRDefault="002A7763">
      <w:pPr>
        <w:rPr>
          <w:rFonts w:ascii="Consolas" w:hAnsi="Consolas" w:hint="cs"/>
        </w:rPr>
      </w:pPr>
    </w:p>
    <w:p w14:paraId="0DDFBA04" w14:textId="77777777" w:rsidR="002A7763" w:rsidRDefault="002A7763">
      <w:pPr>
        <w:rPr>
          <w:rFonts w:ascii="Consolas" w:hAnsi="Consolas"/>
        </w:rPr>
      </w:pPr>
    </w:p>
    <w:p w14:paraId="4147CB1D" w14:textId="3CB2AFB2" w:rsidR="002A7763" w:rsidRDefault="002A7763">
      <w:pPr>
        <w:rPr>
          <w:rFonts w:ascii="Consolas" w:hAnsi="Consolas"/>
        </w:rPr>
      </w:pPr>
      <w:r>
        <w:rPr>
          <w:rFonts w:ascii="Consolas" w:hAnsi="Consolas" w:hint="cs"/>
          <w:cs/>
        </w:rPr>
        <w:lastRenderedPageBreak/>
        <w:t>ส่วนของกราฟ</w:t>
      </w:r>
    </w:p>
    <w:p w14:paraId="759F3B03" w14:textId="2CECDBCD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  <w:cs/>
        </w:rPr>
        <w:t xml:space="preserve">    </w:t>
      </w:r>
      <w:r w:rsidRPr="002A7763">
        <w:rPr>
          <w:rFonts w:ascii="Consolas" w:hAnsi="Consolas"/>
          <w:sz w:val="18"/>
          <w:szCs w:val="18"/>
        </w:rPr>
        <w:t>public</w:t>
      </w:r>
      <w:r w:rsidRPr="002A7763">
        <w:rPr>
          <w:rFonts w:ascii="Consolas" w:hAnsi="Consolas"/>
          <w:sz w:val="18"/>
          <w:szCs w:val="18"/>
          <w:cs/>
        </w:rPr>
        <w:t xml:space="preserve"> </w:t>
      </w:r>
      <w:r w:rsidRPr="002A7763">
        <w:rPr>
          <w:rFonts w:ascii="Consolas" w:hAnsi="Consolas"/>
          <w:sz w:val="18"/>
          <w:szCs w:val="18"/>
        </w:rPr>
        <w:t>void Chartmeasure</w:t>
      </w:r>
      <w:r w:rsidRPr="002A7763">
        <w:rPr>
          <w:rFonts w:ascii="Consolas" w:hAnsi="Consolas"/>
          <w:sz w:val="18"/>
          <w:szCs w:val="18"/>
          <w:cs/>
        </w:rPr>
        <w:t>()</w:t>
      </w:r>
    </w:p>
    <w:p w14:paraId="78A7CFDB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</w:rPr>
        <w:t xml:space="preserve">    {</w:t>
      </w:r>
    </w:p>
    <w:p w14:paraId="58DE08CE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</w:rPr>
        <w:t xml:space="preserve">        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Series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Series1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>Points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AddXY</w:t>
      </w:r>
      <w:r w:rsidRPr="002A7763">
        <w:rPr>
          <w:rFonts w:ascii="Consolas" w:hAnsi="Consolas"/>
          <w:sz w:val="18"/>
          <w:szCs w:val="18"/>
          <w:cs/>
        </w:rPr>
        <w:t>(</w:t>
      </w:r>
      <w:r w:rsidRPr="002A7763">
        <w:rPr>
          <w:rFonts w:ascii="Consolas" w:hAnsi="Consolas"/>
          <w:sz w:val="18"/>
          <w:szCs w:val="18"/>
        </w:rPr>
        <w:t>10, 2</w:t>
      </w:r>
      <w:r w:rsidRPr="002A7763">
        <w:rPr>
          <w:rFonts w:ascii="Consolas" w:hAnsi="Consolas"/>
          <w:sz w:val="18"/>
          <w:szCs w:val="18"/>
          <w:cs/>
        </w:rPr>
        <w:t>)</w:t>
      </w:r>
      <w:r w:rsidRPr="002A7763">
        <w:rPr>
          <w:rFonts w:ascii="Consolas" w:hAnsi="Consolas"/>
          <w:sz w:val="18"/>
          <w:szCs w:val="18"/>
        </w:rPr>
        <w:t>;</w:t>
      </w:r>
    </w:p>
    <w:p w14:paraId="5904B79A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</w:rPr>
        <w:t xml:space="preserve">        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Series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Series1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 xml:space="preserve">ChartType </w:t>
      </w:r>
      <w:r w:rsidRPr="002A7763">
        <w:rPr>
          <w:rFonts w:ascii="Consolas" w:hAnsi="Consolas"/>
          <w:sz w:val="18"/>
          <w:szCs w:val="18"/>
          <w:cs/>
        </w:rPr>
        <w:t xml:space="preserve">= </w:t>
      </w:r>
      <w:r w:rsidRPr="002A7763">
        <w:rPr>
          <w:rFonts w:ascii="Consolas" w:hAnsi="Consolas"/>
          <w:sz w:val="18"/>
          <w:szCs w:val="18"/>
        </w:rPr>
        <w:t>SeriesChartType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Line;</w:t>
      </w:r>
    </w:p>
    <w:p w14:paraId="250476F3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</w:p>
    <w:p w14:paraId="37540040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</w:rPr>
        <w:t xml:space="preserve">        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ChartAreas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ChartArea1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>AxisY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 xml:space="preserve">Minimum </w:t>
      </w:r>
      <w:r w:rsidRPr="002A7763">
        <w:rPr>
          <w:rFonts w:ascii="Consolas" w:hAnsi="Consolas"/>
          <w:sz w:val="18"/>
          <w:szCs w:val="18"/>
          <w:cs/>
        </w:rPr>
        <w:t xml:space="preserve">= </w:t>
      </w:r>
      <w:r w:rsidRPr="002A7763">
        <w:rPr>
          <w:rFonts w:ascii="Consolas" w:hAnsi="Consolas"/>
          <w:sz w:val="18"/>
          <w:szCs w:val="18"/>
        </w:rPr>
        <w:t>0;</w:t>
      </w:r>
    </w:p>
    <w:p w14:paraId="2C9A6507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</w:rPr>
        <w:t xml:space="preserve">        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ChartAreas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ChartArea1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>AxisY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 xml:space="preserve">Maximum </w:t>
      </w:r>
      <w:r w:rsidRPr="002A7763">
        <w:rPr>
          <w:rFonts w:ascii="Consolas" w:hAnsi="Consolas"/>
          <w:sz w:val="18"/>
          <w:szCs w:val="18"/>
          <w:cs/>
        </w:rPr>
        <w:t xml:space="preserve">= </w:t>
      </w:r>
      <w:r w:rsidRPr="002A7763">
        <w:rPr>
          <w:rFonts w:ascii="Consolas" w:hAnsi="Consolas"/>
          <w:sz w:val="18"/>
          <w:szCs w:val="18"/>
        </w:rPr>
        <w:t>10;</w:t>
      </w:r>
    </w:p>
    <w:p w14:paraId="3A2285D9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</w:rPr>
        <w:t xml:space="preserve">        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ChartAreas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ChartArea1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>AxisX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 xml:space="preserve">Minimum </w:t>
      </w:r>
      <w:r w:rsidRPr="002A7763">
        <w:rPr>
          <w:rFonts w:ascii="Consolas" w:hAnsi="Consolas"/>
          <w:sz w:val="18"/>
          <w:szCs w:val="18"/>
          <w:cs/>
        </w:rPr>
        <w:t xml:space="preserve">= </w:t>
      </w:r>
      <w:r w:rsidRPr="002A7763">
        <w:rPr>
          <w:rFonts w:ascii="Consolas" w:hAnsi="Consolas"/>
          <w:sz w:val="18"/>
          <w:szCs w:val="18"/>
        </w:rPr>
        <w:t>0;</w:t>
      </w:r>
    </w:p>
    <w:p w14:paraId="5975BA89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</w:rPr>
        <w:t xml:space="preserve">        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ChartAreas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ChartArea1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>AxisX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 xml:space="preserve">Maximum </w:t>
      </w:r>
      <w:r w:rsidRPr="002A7763">
        <w:rPr>
          <w:rFonts w:ascii="Consolas" w:hAnsi="Consolas"/>
          <w:sz w:val="18"/>
          <w:szCs w:val="18"/>
          <w:cs/>
        </w:rPr>
        <w:t xml:space="preserve">= </w:t>
      </w:r>
      <w:r w:rsidRPr="002A7763">
        <w:rPr>
          <w:rFonts w:ascii="Consolas" w:hAnsi="Consolas"/>
          <w:sz w:val="18"/>
          <w:szCs w:val="18"/>
        </w:rPr>
        <w:t>10;</w:t>
      </w:r>
    </w:p>
    <w:p w14:paraId="1481F868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</w:p>
    <w:p w14:paraId="59237111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</w:rPr>
        <w:t xml:space="preserve">        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ChartAreas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ChartArea1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>AxisX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 xml:space="preserve">Title </w:t>
      </w:r>
      <w:r w:rsidRPr="002A7763">
        <w:rPr>
          <w:rFonts w:ascii="Consolas" w:hAnsi="Consolas"/>
          <w:sz w:val="18"/>
          <w:szCs w:val="18"/>
          <w:cs/>
        </w:rPr>
        <w:t>= "</w:t>
      </w:r>
      <w:r w:rsidRPr="002A7763">
        <w:rPr>
          <w:rFonts w:ascii="Consolas" w:hAnsi="Consolas"/>
          <w:sz w:val="18"/>
          <w:szCs w:val="18"/>
        </w:rPr>
        <w:t>Timer</w:t>
      </w:r>
      <w:r w:rsidRPr="002A7763">
        <w:rPr>
          <w:rFonts w:ascii="Consolas" w:hAnsi="Consolas"/>
          <w:sz w:val="18"/>
          <w:szCs w:val="18"/>
          <w:cs/>
        </w:rPr>
        <w:t>"</w:t>
      </w:r>
      <w:r w:rsidRPr="002A7763">
        <w:rPr>
          <w:rFonts w:ascii="Consolas" w:hAnsi="Consolas"/>
          <w:sz w:val="18"/>
          <w:szCs w:val="18"/>
        </w:rPr>
        <w:t>;</w:t>
      </w:r>
    </w:p>
    <w:p w14:paraId="3FB5775C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</w:rPr>
        <w:t xml:space="preserve">        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ChartAreas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ChartArea1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>AxisY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 xml:space="preserve">Title </w:t>
      </w:r>
      <w:r w:rsidRPr="002A7763">
        <w:rPr>
          <w:rFonts w:ascii="Consolas" w:hAnsi="Consolas"/>
          <w:sz w:val="18"/>
          <w:szCs w:val="18"/>
          <w:cs/>
        </w:rPr>
        <w:t>= "</w:t>
      </w:r>
      <w:r w:rsidRPr="002A7763">
        <w:rPr>
          <w:rFonts w:ascii="Consolas" w:hAnsi="Consolas"/>
          <w:sz w:val="18"/>
          <w:szCs w:val="18"/>
        </w:rPr>
        <w:t>Voltage</w:t>
      </w:r>
      <w:r w:rsidRPr="002A7763">
        <w:rPr>
          <w:rFonts w:ascii="Consolas" w:hAnsi="Consolas"/>
          <w:sz w:val="18"/>
          <w:szCs w:val="18"/>
          <w:cs/>
        </w:rPr>
        <w:t>"</w:t>
      </w:r>
      <w:r w:rsidRPr="002A7763">
        <w:rPr>
          <w:rFonts w:ascii="Consolas" w:hAnsi="Consolas"/>
          <w:sz w:val="18"/>
          <w:szCs w:val="18"/>
        </w:rPr>
        <w:t>;</w:t>
      </w:r>
    </w:p>
    <w:p w14:paraId="2FB0EAA0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</w:rPr>
        <w:t xml:space="preserve">        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ChartAreas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ChartArea1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>AxisX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 xml:space="preserve">TitleForeColor </w:t>
      </w:r>
      <w:r w:rsidRPr="002A7763">
        <w:rPr>
          <w:rFonts w:ascii="Consolas" w:hAnsi="Consolas"/>
          <w:sz w:val="18"/>
          <w:szCs w:val="18"/>
          <w:cs/>
        </w:rPr>
        <w:t xml:space="preserve">= </w:t>
      </w:r>
      <w:r w:rsidRPr="002A7763">
        <w:rPr>
          <w:rFonts w:ascii="Consolas" w:hAnsi="Consolas"/>
          <w:sz w:val="18"/>
          <w:szCs w:val="18"/>
        </w:rPr>
        <w:t>Color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White;</w:t>
      </w:r>
    </w:p>
    <w:p w14:paraId="3125CCAD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</w:rPr>
        <w:t xml:space="preserve">        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ChartAreas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ChartArea1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>AxisY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 xml:space="preserve">TitleForeColor </w:t>
      </w:r>
      <w:r w:rsidRPr="002A7763">
        <w:rPr>
          <w:rFonts w:ascii="Consolas" w:hAnsi="Consolas"/>
          <w:sz w:val="18"/>
          <w:szCs w:val="18"/>
          <w:cs/>
        </w:rPr>
        <w:t xml:space="preserve">= </w:t>
      </w:r>
      <w:r w:rsidRPr="002A7763">
        <w:rPr>
          <w:rFonts w:ascii="Consolas" w:hAnsi="Consolas"/>
          <w:sz w:val="18"/>
          <w:szCs w:val="18"/>
        </w:rPr>
        <w:t>Color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White;</w:t>
      </w:r>
    </w:p>
    <w:p w14:paraId="1229C671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</w:rPr>
        <w:t xml:space="preserve">        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ChartAreas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ChartArea1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>AxisX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 xml:space="preserve">TitleFont </w:t>
      </w:r>
      <w:r w:rsidRPr="002A7763">
        <w:rPr>
          <w:rFonts w:ascii="Consolas" w:hAnsi="Consolas"/>
          <w:sz w:val="18"/>
          <w:szCs w:val="18"/>
          <w:cs/>
        </w:rPr>
        <w:t xml:space="preserve">= </w:t>
      </w:r>
      <w:r w:rsidRPr="002A7763">
        <w:rPr>
          <w:rFonts w:ascii="Consolas" w:hAnsi="Consolas"/>
          <w:sz w:val="18"/>
          <w:szCs w:val="18"/>
        </w:rPr>
        <w:t>new</w:t>
      </w:r>
      <w:r w:rsidRPr="002A7763">
        <w:rPr>
          <w:rFonts w:ascii="Consolas" w:hAnsi="Consolas"/>
          <w:sz w:val="18"/>
          <w:szCs w:val="18"/>
          <w:cs/>
        </w:rPr>
        <w:t xml:space="preserve"> </w:t>
      </w:r>
      <w:r w:rsidRPr="002A7763">
        <w:rPr>
          <w:rFonts w:ascii="Consolas" w:hAnsi="Consolas"/>
          <w:sz w:val="18"/>
          <w:szCs w:val="18"/>
        </w:rPr>
        <w:t>Font</w:t>
      </w:r>
      <w:r w:rsidRPr="002A7763">
        <w:rPr>
          <w:rFonts w:ascii="Consolas" w:hAnsi="Consolas"/>
          <w:sz w:val="18"/>
          <w:szCs w:val="18"/>
          <w:cs/>
        </w:rPr>
        <w:t>("</w:t>
      </w:r>
      <w:r w:rsidRPr="002A7763">
        <w:rPr>
          <w:rFonts w:ascii="Consolas" w:hAnsi="Consolas"/>
          <w:sz w:val="18"/>
          <w:szCs w:val="18"/>
        </w:rPr>
        <w:t>Cascadia Mono</w:t>
      </w:r>
      <w:r w:rsidRPr="002A7763">
        <w:rPr>
          <w:rFonts w:ascii="Consolas" w:hAnsi="Consolas"/>
          <w:sz w:val="18"/>
          <w:szCs w:val="18"/>
          <w:cs/>
        </w:rPr>
        <w:t>"</w:t>
      </w:r>
      <w:r w:rsidRPr="002A7763">
        <w:rPr>
          <w:rFonts w:ascii="Consolas" w:hAnsi="Consolas"/>
          <w:sz w:val="18"/>
          <w:szCs w:val="18"/>
        </w:rPr>
        <w:t>, 10, FontStyle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Regular</w:t>
      </w:r>
      <w:r w:rsidRPr="002A7763">
        <w:rPr>
          <w:rFonts w:ascii="Consolas" w:hAnsi="Consolas"/>
          <w:sz w:val="18"/>
          <w:szCs w:val="18"/>
          <w:cs/>
        </w:rPr>
        <w:t>)</w:t>
      </w:r>
      <w:r w:rsidRPr="002A7763">
        <w:rPr>
          <w:rFonts w:ascii="Consolas" w:hAnsi="Consolas"/>
          <w:sz w:val="18"/>
          <w:szCs w:val="18"/>
        </w:rPr>
        <w:t>;</w:t>
      </w:r>
    </w:p>
    <w:p w14:paraId="67AE9C5D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</w:rPr>
        <w:t xml:space="preserve">        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ChartAreas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ChartArea1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>AxisY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 xml:space="preserve">TitleFont </w:t>
      </w:r>
      <w:r w:rsidRPr="002A7763">
        <w:rPr>
          <w:rFonts w:ascii="Consolas" w:hAnsi="Consolas"/>
          <w:sz w:val="18"/>
          <w:szCs w:val="18"/>
          <w:cs/>
        </w:rPr>
        <w:t xml:space="preserve">= </w:t>
      </w:r>
      <w:r w:rsidRPr="002A7763">
        <w:rPr>
          <w:rFonts w:ascii="Consolas" w:hAnsi="Consolas"/>
          <w:sz w:val="18"/>
          <w:szCs w:val="18"/>
        </w:rPr>
        <w:t>new</w:t>
      </w:r>
      <w:r w:rsidRPr="002A7763">
        <w:rPr>
          <w:rFonts w:ascii="Consolas" w:hAnsi="Consolas"/>
          <w:sz w:val="18"/>
          <w:szCs w:val="18"/>
          <w:cs/>
        </w:rPr>
        <w:t xml:space="preserve"> </w:t>
      </w:r>
      <w:r w:rsidRPr="002A7763">
        <w:rPr>
          <w:rFonts w:ascii="Consolas" w:hAnsi="Consolas"/>
          <w:sz w:val="18"/>
          <w:szCs w:val="18"/>
        </w:rPr>
        <w:t>Font</w:t>
      </w:r>
      <w:r w:rsidRPr="002A7763">
        <w:rPr>
          <w:rFonts w:ascii="Consolas" w:hAnsi="Consolas"/>
          <w:sz w:val="18"/>
          <w:szCs w:val="18"/>
          <w:cs/>
        </w:rPr>
        <w:t>("</w:t>
      </w:r>
      <w:r w:rsidRPr="002A7763">
        <w:rPr>
          <w:rFonts w:ascii="Consolas" w:hAnsi="Consolas"/>
          <w:sz w:val="18"/>
          <w:szCs w:val="18"/>
        </w:rPr>
        <w:t>Cascadia Mono</w:t>
      </w:r>
      <w:r w:rsidRPr="002A7763">
        <w:rPr>
          <w:rFonts w:ascii="Consolas" w:hAnsi="Consolas"/>
          <w:sz w:val="18"/>
          <w:szCs w:val="18"/>
          <w:cs/>
        </w:rPr>
        <w:t>"</w:t>
      </w:r>
      <w:r w:rsidRPr="002A7763">
        <w:rPr>
          <w:rFonts w:ascii="Consolas" w:hAnsi="Consolas"/>
          <w:sz w:val="18"/>
          <w:szCs w:val="18"/>
        </w:rPr>
        <w:t>, 10, FontStyle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Regular</w:t>
      </w:r>
      <w:r w:rsidRPr="002A7763">
        <w:rPr>
          <w:rFonts w:ascii="Consolas" w:hAnsi="Consolas"/>
          <w:sz w:val="18"/>
          <w:szCs w:val="18"/>
          <w:cs/>
        </w:rPr>
        <w:t>)</w:t>
      </w:r>
      <w:r w:rsidRPr="002A7763">
        <w:rPr>
          <w:rFonts w:ascii="Consolas" w:hAnsi="Consolas"/>
          <w:sz w:val="18"/>
          <w:szCs w:val="18"/>
        </w:rPr>
        <w:t>;</w:t>
      </w:r>
    </w:p>
    <w:p w14:paraId="30B18848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</w:p>
    <w:p w14:paraId="25C60C99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</w:p>
    <w:p w14:paraId="39DE0646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  <w:cs/>
        </w:rPr>
        <w:t xml:space="preserve">        //</w:t>
      </w:r>
      <w:r w:rsidRPr="002A7763">
        <w:rPr>
          <w:rFonts w:ascii="Consolas" w:hAnsi="Consolas"/>
          <w:sz w:val="18"/>
          <w:szCs w:val="18"/>
        </w:rPr>
        <w:t>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ChartAreas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ChartArea1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>AxisX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 xml:space="preserve">IntervalType </w:t>
      </w:r>
      <w:r w:rsidRPr="002A7763">
        <w:rPr>
          <w:rFonts w:ascii="Consolas" w:hAnsi="Consolas"/>
          <w:sz w:val="18"/>
          <w:szCs w:val="18"/>
          <w:cs/>
        </w:rPr>
        <w:t xml:space="preserve">= </w:t>
      </w:r>
      <w:r w:rsidRPr="002A7763">
        <w:rPr>
          <w:rFonts w:ascii="Consolas" w:hAnsi="Consolas"/>
          <w:sz w:val="18"/>
          <w:szCs w:val="18"/>
        </w:rPr>
        <w:t>DateTimeIntervalType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Minutes;</w:t>
      </w:r>
    </w:p>
    <w:p w14:paraId="15A38A38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  <w:r w:rsidRPr="002A7763">
        <w:rPr>
          <w:rFonts w:ascii="Consolas" w:hAnsi="Consolas"/>
          <w:sz w:val="18"/>
          <w:szCs w:val="18"/>
          <w:cs/>
        </w:rPr>
        <w:t xml:space="preserve">        //</w:t>
      </w:r>
      <w:r w:rsidRPr="002A7763">
        <w:rPr>
          <w:rFonts w:ascii="Consolas" w:hAnsi="Consolas"/>
          <w:sz w:val="18"/>
          <w:szCs w:val="18"/>
        </w:rPr>
        <w:t>chart1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ChartAreas</w:t>
      </w:r>
      <w:r w:rsidRPr="002A7763">
        <w:rPr>
          <w:rFonts w:ascii="Consolas" w:hAnsi="Consolas"/>
          <w:sz w:val="18"/>
          <w:szCs w:val="18"/>
          <w:cs/>
        </w:rPr>
        <w:t>["</w:t>
      </w:r>
      <w:r w:rsidRPr="002A7763">
        <w:rPr>
          <w:rFonts w:ascii="Consolas" w:hAnsi="Consolas"/>
          <w:sz w:val="18"/>
          <w:szCs w:val="18"/>
        </w:rPr>
        <w:t>ChartArea1</w:t>
      </w:r>
      <w:r w:rsidRPr="002A7763">
        <w:rPr>
          <w:rFonts w:ascii="Consolas" w:hAnsi="Consolas"/>
          <w:sz w:val="18"/>
          <w:szCs w:val="18"/>
          <w:cs/>
        </w:rPr>
        <w:t>"].</w:t>
      </w:r>
      <w:r w:rsidRPr="002A7763">
        <w:rPr>
          <w:rFonts w:ascii="Consolas" w:hAnsi="Consolas"/>
          <w:sz w:val="18"/>
          <w:szCs w:val="18"/>
        </w:rPr>
        <w:t>AxisX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>LabelStyle</w:t>
      </w:r>
      <w:r w:rsidRPr="002A7763">
        <w:rPr>
          <w:rFonts w:ascii="Consolas" w:hAnsi="Consolas"/>
          <w:sz w:val="18"/>
          <w:szCs w:val="18"/>
          <w:cs/>
        </w:rPr>
        <w:t>.</w:t>
      </w:r>
      <w:r w:rsidRPr="002A7763">
        <w:rPr>
          <w:rFonts w:ascii="Consolas" w:hAnsi="Consolas"/>
          <w:sz w:val="18"/>
          <w:szCs w:val="18"/>
        </w:rPr>
        <w:t xml:space="preserve">Format </w:t>
      </w:r>
      <w:r w:rsidRPr="002A7763">
        <w:rPr>
          <w:rFonts w:ascii="Consolas" w:hAnsi="Consolas"/>
          <w:sz w:val="18"/>
          <w:szCs w:val="18"/>
          <w:cs/>
        </w:rPr>
        <w:t>= "</w:t>
      </w:r>
      <w:r w:rsidRPr="002A7763">
        <w:rPr>
          <w:rFonts w:ascii="Consolas" w:hAnsi="Consolas"/>
          <w:sz w:val="18"/>
          <w:szCs w:val="18"/>
        </w:rPr>
        <w:t>mm</w:t>
      </w:r>
      <w:r w:rsidRPr="002A7763">
        <w:rPr>
          <w:rFonts w:ascii="Consolas" w:hAnsi="Consolas"/>
          <w:sz w:val="18"/>
          <w:szCs w:val="18"/>
          <w:cs/>
        </w:rPr>
        <w:t>:</w:t>
      </w:r>
      <w:r w:rsidRPr="002A7763">
        <w:rPr>
          <w:rFonts w:ascii="Consolas" w:hAnsi="Consolas"/>
          <w:sz w:val="18"/>
          <w:szCs w:val="18"/>
        </w:rPr>
        <w:t>ss</w:t>
      </w:r>
      <w:r w:rsidRPr="002A7763">
        <w:rPr>
          <w:rFonts w:ascii="Consolas" w:hAnsi="Consolas"/>
          <w:sz w:val="18"/>
          <w:szCs w:val="18"/>
          <w:cs/>
        </w:rPr>
        <w:t>"</w:t>
      </w:r>
      <w:r w:rsidRPr="002A7763">
        <w:rPr>
          <w:rFonts w:ascii="Consolas" w:hAnsi="Consolas"/>
          <w:sz w:val="18"/>
          <w:szCs w:val="18"/>
        </w:rPr>
        <w:t>;</w:t>
      </w:r>
    </w:p>
    <w:p w14:paraId="3DFA3134" w14:textId="77777777" w:rsidR="002A7763" w:rsidRPr="002A7763" w:rsidRDefault="002A7763" w:rsidP="002A7763">
      <w:pPr>
        <w:rPr>
          <w:rFonts w:ascii="Consolas" w:hAnsi="Consolas"/>
          <w:sz w:val="18"/>
          <w:szCs w:val="18"/>
        </w:rPr>
      </w:pPr>
    </w:p>
    <w:p w14:paraId="7CC9C56B" w14:textId="423E6DD5" w:rsidR="002A7763" w:rsidRPr="002A7763" w:rsidRDefault="002A7763" w:rsidP="002A7763">
      <w:pPr>
        <w:rPr>
          <w:rFonts w:ascii="Consolas" w:hAnsi="Consolas" w:hint="cs"/>
          <w:sz w:val="18"/>
          <w:szCs w:val="18"/>
          <w:cs/>
        </w:rPr>
      </w:pPr>
      <w:r w:rsidRPr="002A7763">
        <w:rPr>
          <w:rFonts w:ascii="Consolas" w:hAnsi="Consolas"/>
          <w:sz w:val="18"/>
          <w:szCs w:val="18"/>
        </w:rPr>
        <w:t xml:space="preserve">    }</w:t>
      </w:r>
    </w:p>
    <w:sectPr w:rsidR="002A7763" w:rsidRPr="002A7763" w:rsidSect="002A776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63"/>
    <w:rsid w:val="002A7763"/>
    <w:rsid w:val="003777D7"/>
    <w:rsid w:val="00424282"/>
    <w:rsid w:val="00DE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3EA7A"/>
  <w15:chartTrackingRefBased/>
  <w15:docId w15:val="{30FCDDF8-BF12-4C47-AD33-906F7CCB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6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76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6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7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7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6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77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77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7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362</Words>
  <Characters>1506</Characters>
  <Application>Microsoft Office Word</Application>
  <DocSecurity>0</DocSecurity>
  <Lines>115</Lines>
  <Paragraphs>103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Surachet Boonthong</dc:creator>
  <cp:keywords/>
  <dc:description/>
  <cp:lastModifiedBy>Surachet Boonthong</cp:lastModifiedBy>
  <cp:revision>1</cp:revision>
  <dcterms:created xsi:type="dcterms:W3CDTF">2025-12-30T09:12:00Z</dcterms:created>
  <dcterms:modified xsi:type="dcterms:W3CDTF">2025-12-30T09:17:00Z</dcterms:modified>
</cp:coreProperties>
</file>