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575426FB" w14:textId="30DEF66D" w:rsidR="00A866CF" w:rsidRDefault="00C74FD2">
      <w:pPr>
        <w:pStyle w:val="TOC2"/>
        <w:tabs>
          <w:tab w:val="right" w:leader="dot" w:pos="10790"/>
        </w:tabs>
        <w:rPr>
          <w:rFonts w:eastAsiaTheme="minorEastAsia"/>
          <w:noProof/>
          <w:lang w:val="en-US"/>
        </w:rPr>
      </w:pPr>
      <w:r>
        <w:rPr>
          <w:rFonts w:cs="Arial"/>
        </w:rPr>
        <w:fldChar w:fldCharType="begin"/>
      </w:r>
      <w:r>
        <w:rPr>
          <w:rFonts w:cs="Arial"/>
        </w:rPr>
        <w:instrText xml:space="preserve"> TOC \o "1-2" \h \z \u </w:instrText>
      </w:r>
      <w:r>
        <w:rPr>
          <w:rFonts w:cs="Arial"/>
        </w:rPr>
        <w:fldChar w:fldCharType="separate"/>
      </w:r>
      <w:hyperlink w:anchor="_Toc232412270" w:history="1">
        <w:r w:rsidR="00A866CF" w:rsidRPr="000C4242">
          <w:rPr>
            <w:rStyle w:val="Hyperlink"/>
            <w:noProof/>
          </w:rPr>
          <w:t>Aligning Accel and GPS</w:t>
        </w:r>
        <w:r w:rsidR="00A866CF">
          <w:rPr>
            <w:noProof/>
            <w:webHidden/>
          </w:rPr>
          <w:tab/>
        </w:r>
        <w:r w:rsidR="00A866CF">
          <w:rPr>
            <w:noProof/>
            <w:webHidden/>
          </w:rPr>
          <w:fldChar w:fldCharType="begin"/>
        </w:r>
        <w:r w:rsidR="00A866CF">
          <w:rPr>
            <w:noProof/>
            <w:webHidden/>
          </w:rPr>
          <w:instrText xml:space="preserve"> PAGEREF _Toc232412270 \h </w:instrText>
        </w:r>
        <w:r w:rsidR="00A866CF">
          <w:rPr>
            <w:noProof/>
            <w:webHidden/>
          </w:rPr>
        </w:r>
        <w:r w:rsidR="00A866CF">
          <w:rPr>
            <w:noProof/>
            <w:webHidden/>
          </w:rPr>
          <w:fldChar w:fldCharType="separate"/>
        </w:r>
        <w:r w:rsidR="00A866CF">
          <w:rPr>
            <w:noProof/>
            <w:webHidden/>
          </w:rPr>
          <w:t>1</w:t>
        </w:r>
        <w:r w:rsidR="00A866CF">
          <w:rPr>
            <w:noProof/>
            <w:webHidden/>
          </w:rPr>
          <w:fldChar w:fldCharType="end"/>
        </w:r>
      </w:hyperlink>
    </w:p>
    <w:p w14:paraId="526854D5" w14:textId="4C004EA6" w:rsidR="00A866CF" w:rsidRDefault="00A866CF">
      <w:pPr>
        <w:pStyle w:val="TOC2"/>
        <w:tabs>
          <w:tab w:val="right" w:leader="dot" w:pos="10790"/>
        </w:tabs>
        <w:rPr>
          <w:rFonts w:eastAsiaTheme="minorEastAsia"/>
          <w:noProof/>
          <w:lang w:val="en-US"/>
        </w:rPr>
      </w:pPr>
      <w:hyperlink w:anchor="_Toc232412271" w:history="1">
        <w:r w:rsidRPr="000C4242">
          <w:rPr>
            <w:rStyle w:val="Hyperlink"/>
            <w:noProof/>
          </w:rPr>
          <w:t>Dead Reckoning</w:t>
        </w:r>
        <w:r>
          <w:rPr>
            <w:noProof/>
            <w:webHidden/>
          </w:rPr>
          <w:tab/>
        </w:r>
        <w:r>
          <w:rPr>
            <w:noProof/>
            <w:webHidden/>
          </w:rPr>
          <w:fldChar w:fldCharType="begin"/>
        </w:r>
        <w:r>
          <w:rPr>
            <w:noProof/>
            <w:webHidden/>
          </w:rPr>
          <w:instrText xml:space="preserve"> PAGEREF _Toc232412271 \h </w:instrText>
        </w:r>
        <w:r>
          <w:rPr>
            <w:noProof/>
            <w:webHidden/>
          </w:rPr>
        </w:r>
        <w:r>
          <w:rPr>
            <w:noProof/>
            <w:webHidden/>
          </w:rPr>
          <w:fldChar w:fldCharType="separate"/>
        </w:r>
        <w:r>
          <w:rPr>
            <w:noProof/>
            <w:webHidden/>
          </w:rPr>
          <w:t>5</w:t>
        </w:r>
        <w:r>
          <w:rPr>
            <w:noProof/>
            <w:webHidden/>
          </w:rPr>
          <w:fldChar w:fldCharType="end"/>
        </w:r>
      </w:hyperlink>
    </w:p>
    <w:p w14:paraId="078B4D91" w14:textId="273C43E0" w:rsidR="00A866CF" w:rsidRDefault="00A866CF">
      <w:pPr>
        <w:pStyle w:val="TOC2"/>
        <w:tabs>
          <w:tab w:val="right" w:leader="dot" w:pos="10790"/>
        </w:tabs>
        <w:rPr>
          <w:rFonts w:eastAsiaTheme="minorEastAsia"/>
          <w:noProof/>
          <w:lang w:val="en-US"/>
        </w:rPr>
      </w:pPr>
      <w:hyperlink w:anchor="_Toc232412272" w:history="1">
        <w:r w:rsidRPr="000C4242">
          <w:rPr>
            <w:rStyle w:val="Hyperlink"/>
            <w:noProof/>
          </w:rPr>
          <w:t>Checking Data Scale and Orientation</w:t>
        </w:r>
        <w:r>
          <w:rPr>
            <w:noProof/>
            <w:webHidden/>
          </w:rPr>
          <w:tab/>
        </w:r>
        <w:r>
          <w:rPr>
            <w:noProof/>
            <w:webHidden/>
          </w:rPr>
          <w:fldChar w:fldCharType="begin"/>
        </w:r>
        <w:r>
          <w:rPr>
            <w:noProof/>
            <w:webHidden/>
          </w:rPr>
          <w:instrText xml:space="preserve"> PAGEREF _Toc232412272 \h </w:instrText>
        </w:r>
        <w:r>
          <w:rPr>
            <w:noProof/>
            <w:webHidden/>
          </w:rPr>
        </w:r>
        <w:r>
          <w:rPr>
            <w:noProof/>
            <w:webHidden/>
          </w:rPr>
          <w:fldChar w:fldCharType="separate"/>
        </w:r>
        <w:r>
          <w:rPr>
            <w:noProof/>
            <w:webHidden/>
          </w:rPr>
          <w:t>29</w:t>
        </w:r>
        <w:r>
          <w:rPr>
            <w:noProof/>
            <w:webHidden/>
          </w:rPr>
          <w:fldChar w:fldCharType="end"/>
        </w:r>
      </w:hyperlink>
    </w:p>
    <w:p w14:paraId="062B7385" w14:textId="270050A3" w:rsidR="00A866CF" w:rsidRDefault="00A866CF">
      <w:pPr>
        <w:pStyle w:val="TOC2"/>
        <w:tabs>
          <w:tab w:val="right" w:leader="dot" w:pos="10790"/>
        </w:tabs>
        <w:rPr>
          <w:rFonts w:eastAsiaTheme="minorEastAsia"/>
          <w:noProof/>
          <w:lang w:val="en-US"/>
        </w:rPr>
      </w:pPr>
      <w:hyperlink w:anchor="_Toc232412273" w:history="1">
        <w:r w:rsidRPr="000C4242">
          <w:rPr>
            <w:rStyle w:val="Hyperlink"/>
            <w:noProof/>
          </w:rPr>
          <w:t>Training the mo</w:t>
        </w:r>
        <w:r w:rsidRPr="000C4242">
          <w:rPr>
            <w:rStyle w:val="Hyperlink"/>
            <w:noProof/>
          </w:rPr>
          <w:t>d</w:t>
        </w:r>
        <w:r w:rsidRPr="000C4242">
          <w:rPr>
            <w:rStyle w:val="Hyperlink"/>
            <w:noProof/>
          </w:rPr>
          <w:t>el</w:t>
        </w:r>
        <w:r>
          <w:rPr>
            <w:noProof/>
            <w:webHidden/>
          </w:rPr>
          <w:tab/>
        </w:r>
        <w:r>
          <w:rPr>
            <w:noProof/>
            <w:webHidden/>
          </w:rPr>
          <w:fldChar w:fldCharType="begin"/>
        </w:r>
        <w:r>
          <w:rPr>
            <w:noProof/>
            <w:webHidden/>
          </w:rPr>
          <w:instrText xml:space="preserve"> PAGEREF _Toc232412273 \h </w:instrText>
        </w:r>
        <w:r>
          <w:rPr>
            <w:noProof/>
            <w:webHidden/>
          </w:rPr>
        </w:r>
        <w:r>
          <w:rPr>
            <w:noProof/>
            <w:webHidden/>
          </w:rPr>
          <w:fldChar w:fldCharType="separate"/>
        </w:r>
        <w:r>
          <w:rPr>
            <w:noProof/>
            <w:webHidden/>
          </w:rPr>
          <w:t>33</w:t>
        </w:r>
        <w:r>
          <w:rPr>
            <w:noProof/>
            <w:webHidden/>
          </w:rPr>
          <w:fldChar w:fldCharType="end"/>
        </w:r>
      </w:hyperlink>
    </w:p>
    <w:p w14:paraId="4BFB5F80" w14:textId="093C13BB" w:rsidR="00A866CF" w:rsidRDefault="00A866CF">
      <w:pPr>
        <w:pStyle w:val="TOC2"/>
        <w:tabs>
          <w:tab w:val="right" w:leader="dot" w:pos="10790"/>
        </w:tabs>
        <w:rPr>
          <w:rFonts w:eastAsiaTheme="minorEastAsia"/>
          <w:noProof/>
          <w:lang w:val="en-US"/>
        </w:rPr>
      </w:pPr>
      <w:hyperlink w:anchor="_Toc232412274" w:history="1">
        <w:r w:rsidRPr="000C4242">
          <w:rPr>
            <w:rStyle w:val="Hyperlink"/>
            <w:noProof/>
          </w:rPr>
          <w:t>Restarting the Dead Reckoning</w:t>
        </w:r>
        <w:r>
          <w:rPr>
            <w:noProof/>
            <w:webHidden/>
          </w:rPr>
          <w:tab/>
        </w:r>
        <w:r>
          <w:rPr>
            <w:noProof/>
            <w:webHidden/>
          </w:rPr>
          <w:fldChar w:fldCharType="begin"/>
        </w:r>
        <w:r>
          <w:rPr>
            <w:noProof/>
            <w:webHidden/>
          </w:rPr>
          <w:instrText xml:space="preserve"> PAGEREF _Toc232412274 \h </w:instrText>
        </w:r>
        <w:r>
          <w:rPr>
            <w:noProof/>
            <w:webHidden/>
          </w:rPr>
        </w:r>
        <w:r>
          <w:rPr>
            <w:noProof/>
            <w:webHidden/>
          </w:rPr>
          <w:fldChar w:fldCharType="separate"/>
        </w:r>
        <w:r>
          <w:rPr>
            <w:noProof/>
            <w:webHidden/>
          </w:rPr>
          <w:t>36</w:t>
        </w:r>
        <w:r>
          <w:rPr>
            <w:noProof/>
            <w:webHidden/>
          </w:rPr>
          <w:fldChar w:fldCharType="end"/>
        </w:r>
      </w:hyperlink>
    </w:p>
    <w:p w14:paraId="058B9575" w14:textId="493408F9" w:rsidR="00A866CF" w:rsidRDefault="00A866CF">
      <w:pPr>
        <w:pStyle w:val="TOC2"/>
        <w:tabs>
          <w:tab w:val="right" w:leader="dot" w:pos="10790"/>
        </w:tabs>
        <w:rPr>
          <w:rFonts w:eastAsiaTheme="minorEastAsia"/>
          <w:noProof/>
          <w:lang w:val="en-US"/>
        </w:rPr>
      </w:pPr>
      <w:hyperlink w:anchor="_Toc232412275" w:history="1">
        <w:r w:rsidRPr="000C4242">
          <w:rPr>
            <w:rStyle w:val="Hyperlink"/>
            <w:noProof/>
          </w:rPr>
          <w:t>In-field Dead Reckoning Experiments</w:t>
        </w:r>
        <w:r>
          <w:rPr>
            <w:noProof/>
            <w:webHidden/>
          </w:rPr>
          <w:tab/>
        </w:r>
        <w:r>
          <w:rPr>
            <w:noProof/>
            <w:webHidden/>
          </w:rPr>
          <w:fldChar w:fldCharType="begin"/>
        </w:r>
        <w:r>
          <w:rPr>
            <w:noProof/>
            <w:webHidden/>
          </w:rPr>
          <w:instrText xml:space="preserve"> PAGEREF _Toc232412275 \h </w:instrText>
        </w:r>
        <w:r>
          <w:rPr>
            <w:noProof/>
            <w:webHidden/>
          </w:rPr>
        </w:r>
        <w:r>
          <w:rPr>
            <w:noProof/>
            <w:webHidden/>
          </w:rPr>
          <w:fldChar w:fldCharType="separate"/>
        </w:r>
        <w:r>
          <w:rPr>
            <w:noProof/>
            <w:webHidden/>
          </w:rPr>
          <w:t>41</w:t>
        </w:r>
        <w:r>
          <w:rPr>
            <w:noProof/>
            <w:webHidden/>
          </w:rPr>
          <w:fldChar w:fldCharType="end"/>
        </w:r>
      </w:hyperlink>
    </w:p>
    <w:p w14:paraId="56F168D1" w14:textId="4D749B12" w:rsidR="00A866CF" w:rsidRDefault="00A866CF">
      <w:pPr>
        <w:pStyle w:val="TOC2"/>
        <w:tabs>
          <w:tab w:val="right" w:leader="dot" w:pos="10790"/>
        </w:tabs>
        <w:rPr>
          <w:rFonts w:eastAsiaTheme="minorEastAsia"/>
          <w:noProof/>
          <w:lang w:val="en-US"/>
        </w:rPr>
      </w:pPr>
      <w:hyperlink w:anchor="_Toc232412276" w:history="1">
        <w:r w:rsidRPr="000C4242">
          <w:rPr>
            <w:rStyle w:val="Hyperlink"/>
            <w:noProof/>
          </w:rPr>
          <w:t>What I learnt and Workflow for next time</w:t>
        </w:r>
        <w:r>
          <w:rPr>
            <w:noProof/>
            <w:webHidden/>
          </w:rPr>
          <w:tab/>
        </w:r>
        <w:r>
          <w:rPr>
            <w:noProof/>
            <w:webHidden/>
          </w:rPr>
          <w:fldChar w:fldCharType="begin"/>
        </w:r>
        <w:r>
          <w:rPr>
            <w:noProof/>
            <w:webHidden/>
          </w:rPr>
          <w:instrText xml:space="preserve"> PAGEREF _Toc232412276 \h </w:instrText>
        </w:r>
        <w:r>
          <w:rPr>
            <w:noProof/>
            <w:webHidden/>
          </w:rPr>
        </w:r>
        <w:r>
          <w:rPr>
            <w:noProof/>
            <w:webHidden/>
          </w:rPr>
          <w:fldChar w:fldCharType="separate"/>
        </w:r>
        <w:r>
          <w:rPr>
            <w:noProof/>
            <w:webHidden/>
          </w:rPr>
          <w:t>43</w:t>
        </w:r>
        <w:r>
          <w:rPr>
            <w:noProof/>
            <w:webHidden/>
          </w:rPr>
          <w:fldChar w:fldCharType="end"/>
        </w:r>
      </w:hyperlink>
    </w:p>
    <w:p w14:paraId="45DB2CE2" w14:textId="064F066D"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2412270"/>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 xml:space="preserve">Below is collar 8 video 2 as annotated by Amelia with the old system (looked correct to the video). Now I </w:t>
      </w:r>
      <w:proofErr w:type="gramStart"/>
      <w:r w:rsidRPr="00B87A7D">
        <w:t>have to</w:t>
      </w:r>
      <w:proofErr w:type="gramEnd"/>
      <w:r w:rsidRPr="00B87A7D">
        <w:t xml:space="preserve">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 xml:space="preserve">Which I was unable to do… Which means that, somewhere my new system is breaking. Which is </w:t>
      </w:r>
      <w:proofErr w:type="gramStart"/>
      <w:r w:rsidRPr="00B87A7D">
        <w:t>actually a</w:t>
      </w:r>
      <w:proofErr w:type="gramEnd"/>
      <w:r w:rsidRPr="00B87A7D">
        <w:t xml:space="preserve">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 xml:space="preserve">Okay, I’m </w:t>
      </w:r>
      <w:proofErr w:type="gramStart"/>
      <w:r w:rsidRPr="00B87A7D">
        <w:t>actually going</w:t>
      </w:r>
      <w:proofErr w:type="gramEnd"/>
      <w:r w:rsidRPr="00B87A7D">
        <w:t xml:space="preserve">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 xml:space="preserve">Accel stitch: </w:t>
      </w:r>
      <w:proofErr w:type="gramStart"/>
      <w:r w:rsidRPr="00B87A7D">
        <w:t>Exactly the same</w:t>
      </w:r>
      <w:proofErr w:type="gramEnd"/>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w:t>
      </w:r>
      <w:proofErr w:type="gramStart"/>
      <w:r w:rsidRPr="00B87A7D">
        <w:t>accelerometer</w:t>
      </w:r>
      <w:proofErr w:type="gramEnd"/>
      <w:r w:rsidRPr="00B87A7D">
        <w:t xml:space="preserve">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w:t>
      </w:r>
      <w:proofErr w:type="gramStart"/>
      <w:r w:rsidRPr="00B87A7D">
        <w:t>somehow</w:t>
      </w:r>
      <w:proofErr w:type="gramEnd"/>
      <w:r w:rsidRPr="00B87A7D">
        <w:t xml:space="preserve">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w:t>
      </w:r>
      <w:proofErr w:type="gramStart"/>
      <w:r w:rsidRPr="00B87A7D">
        <w:t>a sufficient number of</w:t>
      </w:r>
      <w:proofErr w:type="gramEnd"/>
      <w:r w:rsidRPr="00B87A7D">
        <w:t xml:space="preserve">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 xml:space="preserve">Amazing! </w:t>
      </w:r>
      <w:proofErr w:type="gramStart"/>
      <w:r w:rsidRPr="00B87A7D">
        <w:t>So</w:t>
      </w:r>
      <w:proofErr w:type="gramEnd"/>
      <w:r w:rsidRPr="00B87A7D">
        <w:t xml:space="preserve">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2412271"/>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 xml:space="preserve">I feel </w:t>
      </w:r>
      <w:proofErr w:type="gramStart"/>
      <w:r w:rsidRPr="00B87A7D">
        <w:t>really unwell</w:t>
      </w:r>
      <w:proofErr w:type="gramEnd"/>
      <w:r w:rsidRPr="00B87A7D">
        <w:t xml:space="preserve">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 xml:space="preserve">In the meantime, I just did a Z score normalisation so I can plot them all on the same axes. The below image is what I </w:t>
      </w:r>
      <w:proofErr w:type="gramStart"/>
      <w:r w:rsidRPr="00B87A7D">
        <w:t>have to</w:t>
      </w:r>
      <w:proofErr w:type="gramEnd"/>
      <w:r w:rsidRPr="00B87A7D">
        <w:t xml:space="preserve">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w:t>
      </w:r>
      <w:proofErr w:type="gramStart"/>
      <w:r w:rsidR="000C2D12" w:rsidRPr="00B87A7D">
        <w:t>So</w:t>
      </w:r>
      <w:proofErr w:type="gramEnd"/>
      <w:r w:rsidR="000C2D12" w:rsidRPr="00B87A7D">
        <w:t xml:space="preserve"> this might be NED with a lot of </w:t>
      </w:r>
      <w:proofErr w:type="gramStart"/>
      <w:r w:rsidR="000C2D12" w:rsidRPr="00B87A7D">
        <w:t>roll</w:t>
      </w:r>
      <w:proofErr w:type="gramEnd"/>
      <w:r w:rsidR="000C2D12" w:rsidRPr="00B87A7D">
        <w:t>…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w:t>
      </w:r>
      <w:proofErr w:type="gramStart"/>
      <w:r w:rsidRPr="00B87A7D">
        <w:t>x,y</w:t>
      </w:r>
      <w:proofErr w:type="gramEnd"/>
      <w:r w:rsidRPr="00B87A7D">
        <w:t>,z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w:t>
      </w:r>
      <w:proofErr w:type="gramStart"/>
      <w:r w:rsidRPr="00B87A7D">
        <w:t>x,y</w:t>
      </w:r>
      <w:proofErr w:type="gramEnd"/>
      <w:r w:rsidRPr="00B87A7D">
        <w:t>,z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 xml:space="preserve">We have most of these variables available in the data already, but there are some that we </w:t>
      </w:r>
      <w:proofErr w:type="gramStart"/>
      <w:r w:rsidRPr="00B87A7D">
        <w:t>have to</w:t>
      </w:r>
      <w:proofErr w:type="gramEnd"/>
      <w:r w:rsidRPr="00B87A7D">
        <w:t xml:space="preserve"> figure out. To understand the reference coordinate system for this analysis, firstly we </w:t>
      </w:r>
      <w:proofErr w:type="gramStart"/>
      <w:r w:rsidRPr="00B87A7D">
        <w:t>have to</w:t>
      </w:r>
      <w:proofErr w:type="gramEnd"/>
      <w:r w:rsidRPr="00B87A7D">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25158F68">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52A1D281">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 xml:space="preserve">In the above image we have imagined a compass. We then </w:t>
      </w:r>
      <w:proofErr w:type="gramStart"/>
      <w:r w:rsidRPr="00B87A7D">
        <w:t>have to</w:t>
      </w:r>
      <w:proofErr w:type="gramEnd"/>
      <w:r w:rsidRPr="00B87A7D">
        <w:t xml:space="preserve">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w:t>
      </w:r>
      <w:proofErr w:type="gramStart"/>
      <w:r w:rsidRPr="00B87A7D">
        <w:t>accelerometer</w:t>
      </w:r>
      <w:proofErr w:type="gramEnd"/>
      <w:r w:rsidRPr="00B87A7D">
        <w:t xml:space="preserve">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w:t>
      </w:r>
      <w:proofErr w:type="gramStart"/>
      <w:r w:rsidRPr="00B87A7D">
        <w:t>angles:‘</w:t>
      </w:r>
      <w:proofErr w:type="spellStart"/>
      <w:r w:rsidRPr="00B87A7D">
        <w:t>acc.ref.frame</w:t>
      </w:r>
      <w:proofErr w:type="spellEnd"/>
      <w:proofErr w:type="gramEnd"/>
      <w:r w:rsidRPr="00B87A7D">
        <w:t>’, ‘</w:t>
      </w:r>
      <w:proofErr w:type="spellStart"/>
      <w:proofErr w:type="gramStart"/>
      <w:r w:rsidRPr="00B87A7D">
        <w:t>positive.g</w:t>
      </w:r>
      <w:proofErr w:type="spellEnd"/>
      <w:proofErr w:type="gramEnd"/>
      <w:r w:rsidRPr="00B87A7D">
        <w:t>’, and ‘</w:t>
      </w:r>
      <w:proofErr w:type="spellStart"/>
      <w:proofErr w:type="gramStart"/>
      <w:r w:rsidRPr="00B87A7D">
        <w:t>mag.ref.frame</w:t>
      </w:r>
      <w:proofErr w:type="spellEnd"/>
      <w:proofErr w:type="gram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w:t>
      </w:r>
      <w:proofErr w:type="gramStart"/>
      <w:r w:rsidRPr="00B87A7D">
        <w:t>rectangles</w:t>
      </w:r>
      <w:proofErr w:type="gramEnd"/>
      <w:r w:rsidRPr="00B87A7D">
        <w:t xml:space="preserve">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 xml:space="preserve">This approach ended up being </w:t>
      </w:r>
      <w:proofErr w:type="gramStart"/>
      <w:r w:rsidRPr="00B87A7D">
        <w:t>futile</w:t>
      </w:r>
      <w:proofErr w:type="gramEnd"/>
      <w:r w:rsidRPr="00B87A7D">
        <w:t xml:space="preserv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w:t>
      </w:r>
      <w:proofErr w:type="gramStart"/>
      <w:r w:rsidRPr="00B87A7D">
        <w:t>data</w:t>
      </w:r>
      <w:proofErr w:type="gramEnd"/>
      <w:r w:rsidRPr="00B87A7D">
        <w:t xml:space="preserve">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w:t>
      </w:r>
      <w:proofErr w:type="gramStart"/>
      <w:r w:rsidRPr="00B87A7D">
        <w:t>data</w:t>
      </w:r>
      <w:proofErr w:type="gramEnd"/>
      <w:r w:rsidRPr="00B87A7D">
        <w:t xml:space="preserve">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w:t>
      </w:r>
      <w:proofErr w:type="gramStart"/>
      <w:r w:rsidRPr="00B87A7D">
        <w:t>are</w:t>
      </w:r>
      <w:proofErr w:type="gramEnd"/>
      <w:r w:rsidRPr="00B87A7D">
        <w:t xml:space="preserv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 xml:space="preserve">[, </w:t>
      </w:r>
      <w:proofErr w:type="gramStart"/>
      <w:r w:rsidRPr="00B87A7D">
        <w:rPr>
          <w:sz w:val="20"/>
          <w:szCs w:val="20"/>
        </w:rPr>
        <w:t>c(</w:t>
      </w:r>
      <w:proofErr w:type="gramEnd"/>
      <w:r w:rsidRPr="00B87A7D">
        <w:rPr>
          <w:sz w:val="20"/>
          <w:szCs w:val="20"/>
        </w:rPr>
        <w:t>"</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proofErr w:type="gramStart"/>
      <w:r w:rsidRPr="00B87A7D">
        <w:rPr>
          <w:sz w:val="20"/>
          <w:szCs w:val="20"/>
        </w:rPr>
        <w:t>df.flat</w:t>
      </w:r>
      <w:proofErr w:type="spellEnd"/>
      <w:proofErr w:type="gramEnd"/>
      <w:r w:rsidRPr="00B87A7D">
        <w:rPr>
          <w:sz w:val="20"/>
          <w:szCs w:val="20"/>
        </w:rPr>
        <w:t>[1:77009</w:t>
      </w:r>
      <w:proofErr w:type="gramStart"/>
      <w:r w:rsidRPr="00B87A7D">
        <w:rPr>
          <w:sz w:val="20"/>
          <w:szCs w:val="20"/>
        </w:rPr>
        <w:t>, ]</w:t>
      </w:r>
      <w:proofErr w:type="gramEnd"/>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proofErr w:type="gramStart"/>
      <w:r w:rsidRPr="00B87A7D">
        <w:rPr>
          <w:sz w:val="20"/>
          <w:szCs w:val="20"/>
        </w:rPr>
        <w:t>mine.flat</w:t>
      </w:r>
      <w:proofErr w:type="spellEnd"/>
      <w:proofErr w:type="gramEnd"/>
      <w:r w:rsidRPr="00B87A7D">
        <w:rPr>
          <w:sz w:val="20"/>
          <w:szCs w:val="20"/>
        </w:rPr>
        <w:t>[3064:80072</w:t>
      </w:r>
      <w:proofErr w:type="gramStart"/>
      <w:r w:rsidRPr="00B87A7D">
        <w:rPr>
          <w:sz w:val="20"/>
          <w:szCs w:val="20"/>
        </w:rPr>
        <w:t>, ]</w:t>
      </w:r>
      <w:proofErr w:type="gramEnd"/>
    </w:p>
    <w:p w14:paraId="36ADE1DD" w14:textId="6492DDFC" w:rsidR="0067261A" w:rsidRPr="00B87A7D" w:rsidRDefault="0067261A" w:rsidP="0067261A">
      <w:pPr>
        <w:pStyle w:val="ListParagraph"/>
        <w:numPr>
          <w:ilvl w:val="1"/>
          <w:numId w:val="2"/>
        </w:numPr>
      </w:pPr>
      <w:r w:rsidRPr="00B87A7D">
        <w:t xml:space="preserve">OMG! That was the only correction I needed and now it aligns beautifully and looks </w:t>
      </w:r>
      <w:proofErr w:type="gramStart"/>
      <w:r w:rsidRPr="00B87A7D">
        <w:t>exactly the same</w:t>
      </w:r>
      <w:proofErr w:type="gramEnd"/>
      <w:r w:rsidRPr="00B87A7D">
        <w:t>!</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w:t>
      </w:r>
      <w:proofErr w:type="gramStart"/>
      <w:r w:rsidRPr="00B87A7D">
        <w:t>have an understanding of</w:t>
      </w:r>
      <w:proofErr w:type="gramEnd"/>
      <w:r w:rsidRPr="00B87A7D">
        <w:t xml:space="preserve">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 xml:space="preserve">We </w:t>
      </w:r>
      <w:proofErr w:type="gramStart"/>
      <w:r w:rsidRPr="00B87A7D">
        <w:t>cooking</w:t>
      </w:r>
      <w:proofErr w:type="gramEnd"/>
      <w:r w:rsidRPr="00B87A7D">
        <w:t xml:space="preserve"> with gas again.</w:t>
      </w:r>
    </w:p>
    <w:p w14:paraId="22D6C0C5" w14:textId="31E5AAEE" w:rsidR="00754CB6" w:rsidRPr="00B87A7D" w:rsidRDefault="005206E4" w:rsidP="005206E4">
      <w:pPr>
        <w:pStyle w:val="ListParagraph"/>
        <w:numPr>
          <w:ilvl w:val="0"/>
          <w:numId w:val="2"/>
        </w:numPr>
      </w:pPr>
      <w:r w:rsidRPr="00B87A7D">
        <w:t xml:space="preserve">Okay now I’m finally up to the part where I </w:t>
      </w:r>
      <w:proofErr w:type="gramStart"/>
      <w:r w:rsidRPr="00B87A7D">
        <w:t>have to</w:t>
      </w:r>
      <w:proofErr w:type="gramEnd"/>
      <w:r w:rsidRPr="00B87A7D">
        <w:t xml:space="preserve">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 xml:space="preserve">Based on my best understanding of the collar orientation, I believe the collar should </w:t>
      </w:r>
      <w:proofErr w:type="gramStart"/>
      <w:r w:rsidRPr="00B87A7D">
        <w:t>be:</w:t>
      </w:r>
      <w:proofErr w:type="gramEnd"/>
      <w:r w:rsidRPr="00B87A7D">
        <w:t xml:space="preserv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w:t>
      </w:r>
      <w:proofErr w:type="gramStart"/>
      <w:r w:rsidRPr="00B87A7D">
        <w:t>now</w:t>
      </w:r>
      <w:proofErr w:type="gramEnd"/>
      <w:r w:rsidRPr="00B87A7D">
        <w:t xml:space="preserve">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w:t>
      </w:r>
      <w:proofErr w:type="gramStart"/>
      <w:r w:rsidR="008F013C" w:rsidRPr="00B87A7D">
        <w:t>So</w:t>
      </w:r>
      <w:proofErr w:type="gramEnd"/>
      <w:r w:rsidR="008F013C" w:rsidRPr="00B87A7D">
        <w:t xml:space="preserve">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w:t>
      </w:r>
      <w:proofErr w:type="gramStart"/>
      <w:r w:rsidRPr="00B87A7D">
        <w:t>calculated</w:t>
      </w:r>
      <w:proofErr w:type="gramEnd"/>
      <w:r w:rsidRPr="00B87A7D">
        <w:t xml:space="preserve">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w:t>
      </w:r>
      <w:proofErr w:type="gramStart"/>
      <w:r w:rsidRPr="00B87A7D">
        <w:t>overnight</w:t>
      </w:r>
      <w:proofErr w:type="gramEnd"/>
      <w:r w:rsidRPr="00B87A7D">
        <w:t xml:space="preserve">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w:t>
      </w:r>
      <w:proofErr w:type="gramStart"/>
      <w:r w:rsidRPr="00B87A7D">
        <w:t>have to</w:t>
      </w:r>
      <w:proofErr w:type="gramEnd"/>
      <w:r w:rsidRPr="00B87A7D">
        <w:t xml:space="preserve">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w:t>
      </w:r>
      <w:proofErr w:type="gramStart"/>
      <w:r w:rsidRPr="00B87A7D">
        <w:t>However</w:t>
      </w:r>
      <w:proofErr w:type="gramEnd"/>
      <w:r w:rsidRPr="00B87A7D">
        <w:t xml:space="preserve"> the second calibration event (from after deployment --- does turn out perfectly… And the interpolation seems like it checks out. </w:t>
      </w:r>
      <w:proofErr w:type="gramStart"/>
      <w:r w:rsidR="00461A1F" w:rsidRPr="00B87A7D">
        <w:t>So</w:t>
      </w:r>
      <w:proofErr w:type="gramEnd"/>
      <w:r w:rsidR="00461A1F" w:rsidRPr="00B87A7D">
        <w:t xml:space="preserve">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proofErr w:type="gramStart"/>
      <w:r w:rsidRPr="00B87A7D">
        <w:t>So</w:t>
      </w:r>
      <w:proofErr w:type="gramEnd"/>
      <w:r w:rsidRPr="00B87A7D">
        <w:t xml:space="preserve"> am I meant to remove these files or not? When I leave them in, there’s issues. When I take them out, it works… But they </w:t>
      </w:r>
      <w:proofErr w:type="spellStart"/>
      <w:r w:rsidRPr="00B87A7D">
        <w:t>seeeeeem</w:t>
      </w:r>
      <w:proofErr w:type="spellEnd"/>
      <w:r w:rsidRPr="00B87A7D">
        <w:t xml:space="preserve"> like </w:t>
      </w:r>
      <w:proofErr w:type="gramStart"/>
      <w:r w:rsidRPr="00B87A7D">
        <w:t>they’re</w:t>
      </w:r>
      <w:proofErr w:type="gramEnd"/>
      <w:r w:rsidRPr="00B87A7D">
        <w:t xml:space="preserv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 xml:space="preserve">This was the route I </w:t>
      </w:r>
      <w:proofErr w:type="gramStart"/>
      <w:r w:rsidRPr="00B87A7D">
        <w:t>actually walked</w:t>
      </w:r>
      <w:proofErr w:type="gramEnd"/>
      <w:r w:rsidRPr="00B87A7D">
        <w:t>:</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w:t>
      </w:r>
      <w:proofErr w:type="gramStart"/>
      <w:r w:rsidRPr="00B87A7D">
        <w:t>good</w:t>
      </w:r>
      <w:proofErr w:type="gramEnd"/>
      <w:r w:rsidRPr="00B87A7D">
        <w:t xml:space="preserve">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xml:space="preserve">.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proofErr w:type="gramStart"/>
      <w:r w:rsidRPr="00B87A7D">
        <w:t>pitch.offset</w:t>
      </w:r>
      <w:proofErr w:type="spellEnd"/>
      <w:proofErr w:type="gramEnd"/>
      <w:r w:rsidRPr="00B87A7D">
        <w:t>' and '</w:t>
      </w:r>
      <w:proofErr w:type="spellStart"/>
      <w:proofErr w:type="gramStart"/>
      <w:r w:rsidRPr="00B87A7D">
        <w:t>roll.offset</w:t>
      </w:r>
      <w:proofErr w:type="spellEnd"/>
      <w:proofErr w:type="gramEnd"/>
      <w:r w:rsidRPr="00B87A7D">
        <w:t>' parameters.”</w:t>
      </w:r>
    </w:p>
    <w:p w14:paraId="742B08F1" w14:textId="5FECBE2E" w:rsidR="00AD4705" w:rsidRPr="00B87A7D" w:rsidRDefault="00AD4705" w:rsidP="000B0AD4">
      <w:pPr>
        <w:pStyle w:val="ListParagraph"/>
        <w:numPr>
          <w:ilvl w:val="0"/>
          <w:numId w:val="2"/>
        </w:numPr>
      </w:pPr>
      <w:r w:rsidRPr="00B87A7D">
        <w:t>“</w:t>
      </w:r>
      <w:proofErr w:type="gramStart"/>
      <w:r w:rsidRPr="00B87A7D">
        <w:t>if</w:t>
      </w:r>
      <w:proofErr w:type="gramEnd"/>
      <w:r w:rsidRPr="00B87A7D">
        <w:t xml:space="preserve">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w:t>
      </w:r>
      <w:proofErr w:type="gramStart"/>
      <w:r w:rsidRPr="00B87A7D">
        <w:t>least)...</w:t>
      </w:r>
      <w:proofErr w:type="gramEnd"/>
      <w:r w:rsidRPr="00B87A7D">
        <w:t xml:space="preserve">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w:t>
      </w:r>
      <w:proofErr w:type="gramStart"/>
      <w:r w:rsidRPr="00B87A7D">
        <w:t>a number of</w:t>
      </w:r>
      <w:proofErr w:type="gramEnd"/>
      <w:r w:rsidRPr="00B87A7D">
        <w:t xml:space="preserve">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w:t>
      </w:r>
      <w:proofErr w:type="gramStart"/>
      <w:r w:rsidRPr="00B87A7D">
        <w:t>precision actually</w:t>
      </w:r>
      <w:proofErr w:type="gramEnd"/>
      <w:r w:rsidRPr="00B87A7D">
        <w:t xml:space="preserve">.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w:t>
      </w:r>
      <w:proofErr w:type="gramStart"/>
      <w:r w:rsidR="00AE63E3" w:rsidRPr="00B87A7D">
        <w:t>So</w:t>
      </w:r>
      <w:proofErr w:type="gramEnd"/>
      <w:r w:rsidR="00AE63E3" w:rsidRPr="00B87A7D">
        <w:t xml:space="preserve">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w:t>
      </w:r>
      <w:proofErr w:type="gramStart"/>
      <w:r w:rsidR="00F8540A" w:rsidRPr="00B87A7D">
        <w:t>So</w:t>
      </w:r>
      <w:proofErr w:type="gramEnd"/>
      <w:r w:rsidR="00F8540A" w:rsidRPr="00B87A7D">
        <w:t xml:space="preserve">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 xml:space="preserve">No. I need to lock in and do what needs to be done which is </w:t>
      </w:r>
      <w:proofErr w:type="gramStart"/>
      <w:r w:rsidRPr="00B87A7D">
        <w:t>actually clean</w:t>
      </w:r>
      <w:proofErr w:type="gramEnd"/>
      <w:r w:rsidRPr="00B87A7D">
        <w:t xml:space="preserve">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w:t>
      </w:r>
      <w:proofErr w:type="gramStart"/>
      <w:r w:rsidRPr="00B87A7D">
        <w:t>Of course</w:t>
      </w:r>
      <w:proofErr w:type="gramEnd"/>
      <w:r w:rsidRPr="00B87A7D">
        <w:t xml:space="preserv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proofErr w:type="gramStart"/>
      <w:r w:rsidRPr="00B87A7D">
        <w:t>Often</w:t>
      </w:r>
      <w:proofErr w:type="gramEnd"/>
      <w:r w:rsidRPr="00B87A7D">
        <w:t xml:space="preserve">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proofErr w:type="gramStart"/>
      <w:r w:rsidRPr="00B87A7D">
        <w:t>Similarly</w:t>
      </w:r>
      <w:proofErr w:type="gramEnd"/>
      <w:r w:rsidRPr="00B87A7D">
        <w:t xml:space="preserve">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xml:space="preserve">… for the first time, I’m </w:t>
      </w:r>
      <w:proofErr w:type="gramStart"/>
      <w:r w:rsidR="00DA3E3A" w:rsidRPr="00B87A7D">
        <w:t>actually within</w:t>
      </w:r>
      <w:proofErr w:type="gramEnd"/>
      <w:r w:rsidR="00DA3E3A" w:rsidRPr="00B87A7D">
        <w:t xml:space="preserve">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 xml:space="preserve">What am I going to do about that funny section? I’m going to find it in the data and plot that </w:t>
      </w:r>
      <w:proofErr w:type="gramStart"/>
      <w:r w:rsidRPr="00B87A7D">
        <w:t>time period</w:t>
      </w:r>
      <w:proofErr w:type="gramEnd"/>
      <w:r w:rsidRPr="00B87A7D">
        <w:t xml:space="preserve">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w:t>
      </w:r>
      <w:proofErr w:type="gramStart"/>
      <w:r w:rsidRPr="00B87A7D">
        <w:t>meantime</w:t>
      </w:r>
      <w:proofErr w:type="gramEnd"/>
      <w:r w:rsidRPr="00B87A7D">
        <w:t xml:space="preserve"> I will work towards what I think the next step will be: finding all the misread sections and removing them. </w:t>
      </w:r>
      <w:proofErr w:type="gramStart"/>
      <w:r w:rsidRPr="00B87A7D">
        <w:t>Similar to</w:t>
      </w:r>
      <w:proofErr w:type="gramEnd"/>
      <w:r w:rsidRPr="00B87A7D">
        <w:t xml:space="preserve"> the kangaroo data (though that’s worse), we </w:t>
      </w:r>
      <w:proofErr w:type="gramStart"/>
      <w:r w:rsidRPr="00B87A7D">
        <w:t>have to</w:t>
      </w:r>
      <w:proofErr w:type="gramEnd"/>
      <w:r w:rsidRPr="00B87A7D">
        <w:t xml:space="preserve"> go through and chop up the data into good sections with </w:t>
      </w:r>
      <w:proofErr w:type="gramStart"/>
      <w:r w:rsidRPr="00B87A7D">
        <w:t>NA’s</w:t>
      </w:r>
      <w:proofErr w:type="gramEnd"/>
      <w:r w:rsidRPr="00B87A7D">
        <w:t xml:space="preserve">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w:t>
      </w:r>
      <w:proofErr w:type="gramStart"/>
      <w:r w:rsidRPr="00B87A7D">
        <w:t>minutes, and</w:t>
      </w:r>
      <w:proofErr w:type="gramEnd"/>
      <w:r w:rsidRPr="00B87A7D">
        <w:t xml:space="preserve"> is therefore more likely to be sleeping. He </w:t>
      </w:r>
      <w:proofErr w:type="gramStart"/>
      <w:r w:rsidRPr="00B87A7D">
        <w:t>said</w:t>
      </w:r>
      <w:proofErr w:type="gramEnd"/>
      <w:r w:rsidRPr="00B87A7D">
        <w:t xml:space="preserve">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w:t>
      </w:r>
      <w:proofErr w:type="gramStart"/>
      <w:r w:rsidRPr="00B87A7D">
        <w:t>So</w:t>
      </w:r>
      <w:proofErr w:type="gramEnd"/>
      <w:r w:rsidRPr="00B87A7D">
        <w:t xml:space="preserve">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w:t>
      </w:r>
      <w:proofErr w:type="gramStart"/>
      <w:r w:rsidR="001A1A8F" w:rsidRPr="00B87A7D">
        <w:t>So</w:t>
      </w:r>
      <w:proofErr w:type="gramEnd"/>
      <w:r w:rsidR="001A1A8F" w:rsidRPr="00B87A7D">
        <w:t xml:space="preserve">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proofErr w:type="gramStart"/>
      <w:r w:rsidR="004A6067" w:rsidRPr="00B87A7D">
        <w:t>ifelse</w:t>
      </w:r>
      <w:proofErr w:type="spellEnd"/>
      <w:r w:rsidR="004A6067" w:rsidRPr="00B87A7D">
        <w:t>(</w:t>
      </w:r>
      <w:proofErr w:type="gram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w:t>
      </w:r>
      <w:proofErr w:type="gramStart"/>
      <w:r w:rsidR="0030213F" w:rsidRPr="00B87A7D">
        <w:t>So</w:t>
      </w:r>
      <w:proofErr w:type="gramEnd"/>
      <w:r w:rsidR="0030213F" w:rsidRPr="00B87A7D">
        <w:t xml:space="preserve">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proofErr w:type="gramStart"/>
      <w:r w:rsidRPr="00B87A7D">
        <w:t>Firstly</w:t>
      </w:r>
      <w:proofErr w:type="gramEnd"/>
      <w:r w:rsidRPr="00B87A7D">
        <w:t xml:space="preserve">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w:t>
      </w:r>
      <w:proofErr w:type="gramStart"/>
      <w:r w:rsidR="001D4474" w:rsidRPr="00B87A7D">
        <w:t>stationary</w:t>
      </w:r>
      <w:proofErr w:type="gramEnd"/>
      <w:r w:rsidR="001D4474" w:rsidRPr="00B87A7D">
        <w:t xml:space="preserve">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0F267D4E">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w:t>
      </w:r>
      <w:proofErr w:type="gramStart"/>
      <w:r w:rsidRPr="00B87A7D">
        <w:t>accelerometer based</w:t>
      </w:r>
      <w:proofErr w:type="gramEnd"/>
      <w:r w:rsidRPr="00B87A7D">
        <w:t xml:space="preserve">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w:t>
      </w:r>
      <w:proofErr w:type="gramStart"/>
      <w:r w:rsidRPr="00B87A7D">
        <w:rPr>
          <w:i/>
          <w:iCs/>
          <w:highlight w:val="green"/>
        </w:rPr>
        <w:t>least</w:t>
      </w:r>
      <w:r w:rsidRPr="00B87A7D">
        <w:rPr>
          <w:i/>
          <w:iCs/>
        </w:rPr>
        <w:t>)...</w:t>
      </w:r>
      <w:proofErr w:type="gramEnd"/>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w:t>
      </w:r>
      <w:proofErr w:type="gramStart"/>
      <w:r w:rsidRPr="00B87A7D">
        <w:t>therefore</w:t>
      </w:r>
      <w:proofErr w:type="gramEnd"/>
      <w:r w:rsidRPr="00B87A7D">
        <w:t xml:space="preserv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w:t>
      </w:r>
      <w:proofErr w:type="gramStart"/>
      <w:r w:rsidRPr="00B87A7D">
        <w:t xml:space="preserve">",   </w:t>
      </w:r>
      <w:proofErr w:type="spellStart"/>
      <w:proofErr w:type="gramEnd"/>
      <w:r w:rsidRPr="00B87A7D">
        <w:t>mag_orientation</w:t>
      </w:r>
      <w:proofErr w:type="spellEnd"/>
      <w:r w:rsidRPr="00B87A7D">
        <w:t xml:space="preserve"> &lt;- "NED</w:t>
      </w:r>
      <w:proofErr w:type="gramStart"/>
      <w:r w:rsidRPr="00B87A7D">
        <w:t xml:space="preserve">",   </w:t>
      </w:r>
      <w:proofErr w:type="spellStart"/>
      <w:proofErr w:type="gramEnd"/>
      <w:r w:rsidRPr="00B87A7D">
        <w:t>gravity_direction</w:t>
      </w:r>
      <w:proofErr w:type="spellEnd"/>
      <w:r w:rsidRPr="00B87A7D">
        <w:t xml:space="preserve"> &lt;- "down</w:t>
      </w:r>
      <w:proofErr w:type="gramStart"/>
      <w:r w:rsidRPr="00B87A7D">
        <w:t xml:space="preserve">",   </w:t>
      </w:r>
      <w:proofErr w:type="gramEnd"/>
      <w:r w:rsidRPr="00B87A7D">
        <w:t>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2412272"/>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w:t>
      </w:r>
      <w:proofErr w:type="gramStart"/>
      <w:r w:rsidRPr="00B87A7D">
        <w:t>really just</w:t>
      </w:r>
      <w:proofErr w:type="gramEnd"/>
      <w:r w:rsidRPr="00B87A7D">
        <w:t xml:space="preserve">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proofErr w:type="gramStart"/>
      <w:r w:rsidRPr="00B87A7D">
        <w:t>Specifically</w:t>
      </w:r>
      <w:proofErr w:type="gramEnd"/>
      <w:r w:rsidRPr="00B87A7D">
        <w:t xml:space="preserve">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proofErr w:type="gramStart"/>
      <w:r w:rsidRPr="007B5B22">
        <w:rPr>
          <w:rFonts w:asciiTheme="minorHAnsi" w:hAnsiTheme="minorHAnsi"/>
          <w:highlight w:val="yellow"/>
          <w:lang w:val="en-GB"/>
        </w:rPr>
        <w:t>However</w:t>
      </w:r>
      <w:proofErr w:type="gramEnd"/>
      <w:r w:rsidRPr="007B5B22">
        <w:rPr>
          <w:rFonts w:asciiTheme="minorHAnsi" w:hAnsiTheme="minorHAnsi"/>
          <w:highlight w:val="yellow"/>
          <w:lang w:val="en-GB"/>
        </w:rPr>
        <w:t>…</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xml:space="preserve">. This will need to be controlled for in both </w:t>
      </w:r>
      <w:proofErr w:type="gramStart"/>
      <w:r w:rsidR="007D7558">
        <w:rPr>
          <w:rFonts w:asciiTheme="minorHAnsi" w:hAnsiTheme="minorHAnsi"/>
          <w:lang w:val="en-GB"/>
        </w:rPr>
        <w:t>behaviour</w:t>
      </w:r>
      <w:proofErr w:type="gramEnd"/>
      <w:r w:rsidR="007D7558">
        <w:rPr>
          <w:rFonts w:asciiTheme="minorHAnsi" w:hAnsiTheme="minorHAnsi"/>
          <w:lang w:val="en-GB"/>
        </w:rPr>
        <w:t xml:space="preserve">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w:t>
      </w:r>
      <w:proofErr w:type="gramStart"/>
      <w:r>
        <w:rPr>
          <w:rFonts w:asciiTheme="minorHAnsi" w:hAnsiTheme="minorHAnsi"/>
          <w:lang w:val="en-GB"/>
        </w:rPr>
        <w:t>files</w:t>
      </w:r>
      <w:proofErr w:type="gramEnd"/>
      <w:r>
        <w:rPr>
          <w:rFonts w:asciiTheme="minorHAnsi" w:hAnsiTheme="minorHAnsi"/>
          <w:lang w:val="en-GB"/>
        </w:rPr>
        <w:t xml:space="preserve">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proofErr w:type="gramStart"/>
      <w:r>
        <w:rPr>
          <w:rFonts w:asciiTheme="minorHAnsi" w:hAnsiTheme="minorHAnsi"/>
          <w:lang w:val="en-GB"/>
        </w:rPr>
        <w:t>Basically</w:t>
      </w:r>
      <w:proofErr w:type="gramEnd"/>
      <w:r>
        <w:rPr>
          <w:rFonts w:asciiTheme="minorHAnsi" w:hAnsiTheme="minorHAnsi"/>
          <w:lang w:val="en-GB"/>
        </w:rPr>
        <w:t xml:space="preserve"> I found that there are 3 settings. Either the device is already in G (either 16 or 4) or its in raw units and </w:t>
      </w:r>
      <w:proofErr w:type="gramStart"/>
      <w:r>
        <w:rPr>
          <w:rFonts w:asciiTheme="minorHAnsi" w:hAnsiTheme="minorHAnsi"/>
          <w:lang w:val="en-GB"/>
        </w:rPr>
        <w:t>has to</w:t>
      </w:r>
      <w:proofErr w:type="gramEnd"/>
      <w:r>
        <w:rPr>
          <w:rFonts w:asciiTheme="minorHAnsi" w:hAnsiTheme="minorHAnsi"/>
          <w:lang w:val="en-GB"/>
        </w:rPr>
        <w:t xml:space="preserve">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proofErr w:type="spellStart"/>
            <w:r w:rsidRPr="00CE220C">
              <w:t>accel_</w:t>
            </w:r>
            <w:proofErr w:type="gramStart"/>
            <w:r w:rsidRPr="00CE220C">
              <w:t>data</w:t>
            </w:r>
            <w:proofErr w:type="spellEnd"/>
            <w:r w:rsidRPr="00CE220C">
              <w:t>[</w:t>
            </w:r>
            <w:proofErr w:type="gramEnd"/>
            <w:r w:rsidRPr="00CE220C">
              <w:t>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proofErr w:type="spellStart"/>
            <w:r w:rsidRPr="00F026CB">
              <w:t>accel_</w:t>
            </w:r>
            <w:proofErr w:type="gramStart"/>
            <w:r w:rsidRPr="00F026CB">
              <w:t>data</w:t>
            </w:r>
            <w:proofErr w:type="spellEnd"/>
            <w:r w:rsidRPr="00F026CB">
              <w:t>[</w:t>
            </w:r>
            <w:proofErr w:type="gramEnd"/>
            <w:r w:rsidRPr="00F026CB">
              <w:t>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proofErr w:type="spellStart"/>
            <w:r w:rsidRPr="00982DB6">
              <w:t>accel_</w:t>
            </w:r>
            <w:proofErr w:type="gramStart"/>
            <w:r w:rsidRPr="00982DB6">
              <w:t>data</w:t>
            </w:r>
            <w:proofErr w:type="spellEnd"/>
            <w:r w:rsidRPr="00982DB6">
              <w:t>[</w:t>
            </w:r>
            <w:proofErr w:type="gramEnd"/>
            <w:r w:rsidRPr="00982DB6">
              <w:t>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 xml:space="preserve">Therefore, I went through and made sure they’re now on the same scale (other than the ones that capped at 4g and therefore </w:t>
      </w:r>
      <w:proofErr w:type="gramStart"/>
      <w:r>
        <w:rPr>
          <w:rFonts w:asciiTheme="minorHAnsi" w:hAnsiTheme="minorHAnsi"/>
          <w:lang w:val="en-GB"/>
        </w:rPr>
        <w:t>have to</w:t>
      </w:r>
      <w:proofErr w:type="gramEnd"/>
      <w:r>
        <w:rPr>
          <w:rFonts w:asciiTheme="minorHAnsi" w:hAnsiTheme="minorHAnsi"/>
          <w:lang w:val="en-GB"/>
        </w:rPr>
        <w:t xml:space="preserve"> be matched with the </w:t>
      </w:r>
      <w:proofErr w:type="spellStart"/>
      <w:r>
        <w:rPr>
          <w:rFonts w:asciiTheme="minorHAnsi" w:hAnsiTheme="minorHAnsi"/>
          <w:lang w:val="en-GB"/>
        </w:rPr>
        <w:t>Axivity</w:t>
      </w:r>
      <w:proofErr w:type="spellEnd"/>
      <w:r>
        <w:rPr>
          <w:rFonts w:asciiTheme="minorHAnsi" w:hAnsiTheme="minorHAnsi"/>
          <w:lang w:val="en-GB"/>
        </w:rPr>
        <w:t xml:space="preserve">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t>
      </w:r>
      <w:proofErr w:type="spellStart"/>
      <w:r w:rsidR="00A65EA3">
        <w:rPr>
          <w:rFonts w:asciiTheme="minorHAnsi" w:hAnsiTheme="minorHAnsi"/>
          <w:lang w:val="en-GB"/>
        </w:rPr>
        <w:t>Whatevvvvvvver</w:t>
      </w:r>
      <w:proofErr w:type="spellEnd"/>
      <w:r w:rsidR="00A65EA3">
        <w:rPr>
          <w:rFonts w:asciiTheme="minorHAnsi" w:hAnsiTheme="minorHAnsi"/>
          <w:lang w:val="en-GB"/>
        </w:rPr>
        <w:t xml:space="preserve"> man. I can’t keep up with all this. Converted everything to the right scale for real now and then proceeded. </w:t>
      </w:r>
    </w:p>
    <w:p w14:paraId="5D453944" w14:textId="3FBCEA97" w:rsidR="00533A30" w:rsidRDefault="00FF03B2" w:rsidP="00533A30">
      <w:pPr>
        <w:pStyle w:val="Heading2"/>
      </w:pPr>
      <w:bookmarkStart w:id="3" w:name="_Toc232412273"/>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w:t>
      </w:r>
      <w:proofErr w:type="spellStart"/>
      <w:r w:rsidR="002E6D27">
        <w:rPr>
          <w:rFonts w:asciiTheme="minorHAnsi" w:hAnsiTheme="minorHAnsi"/>
          <w:lang w:val="en-GB"/>
        </w:rPr>
        <w:t>matlab</w:t>
      </w:r>
      <w:proofErr w:type="spellEnd"/>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w:t>
      </w:r>
      <w:proofErr w:type="gramStart"/>
      <w:r>
        <w:rPr>
          <w:rFonts w:asciiTheme="minorHAnsi" w:hAnsiTheme="minorHAnsi"/>
          <w:lang w:val="en-GB"/>
        </w:rPr>
        <w:t>As long as</w:t>
      </w:r>
      <w:proofErr w:type="gramEnd"/>
      <w:r>
        <w:rPr>
          <w:rFonts w:asciiTheme="minorHAnsi" w:hAnsiTheme="minorHAnsi"/>
          <w:lang w:val="en-GB"/>
        </w:rPr>
        <w:t xml:space="preserve">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 xml:space="preserve">For example, this behaviour has sometimes been labelled as foraging, sometimes as walking… It is </w:t>
      </w:r>
      <w:proofErr w:type="gramStart"/>
      <w:r>
        <w:rPr>
          <w:rFonts w:asciiTheme="minorHAnsi" w:hAnsiTheme="minorHAnsi"/>
          <w:lang w:val="en-GB"/>
        </w:rPr>
        <w:t>really unclear</w:t>
      </w:r>
      <w:proofErr w:type="gramEnd"/>
      <w:r>
        <w:rPr>
          <w:rFonts w:asciiTheme="minorHAnsi" w:hAnsiTheme="minorHAnsi"/>
          <w:lang w:val="en-GB"/>
        </w:rPr>
        <w:t xml:space="preserve"> what it should be. </w:t>
      </w:r>
      <w:proofErr w:type="gramStart"/>
      <w:r>
        <w:rPr>
          <w:rFonts w:asciiTheme="minorHAnsi" w:hAnsiTheme="minorHAnsi"/>
          <w:lang w:val="en-GB"/>
        </w:rPr>
        <w:t>So</w:t>
      </w:r>
      <w:proofErr w:type="gramEnd"/>
      <w:r>
        <w:rPr>
          <w:rFonts w:asciiTheme="minorHAnsi" w:hAnsiTheme="minorHAnsi"/>
          <w:lang w:val="en-GB"/>
        </w:rPr>
        <w:t xml:space="preserve"> it is </w:t>
      </w:r>
      <w:proofErr w:type="gramStart"/>
      <w:r>
        <w:rPr>
          <w:rFonts w:asciiTheme="minorHAnsi" w:hAnsiTheme="minorHAnsi"/>
          <w:lang w:val="en-GB"/>
        </w:rPr>
        <w:t>definitely going</w:t>
      </w:r>
      <w:proofErr w:type="gramEnd"/>
      <w:r>
        <w:rPr>
          <w:rFonts w:asciiTheme="minorHAnsi" w:hAnsiTheme="minorHAnsi"/>
          <w:lang w:val="en-GB"/>
        </w:rPr>
        <w:t xml:space="preserve">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w:t>
      </w:r>
      <w:proofErr w:type="spellStart"/>
      <w:r w:rsidRPr="00C74FD2">
        <w:rPr>
          <w:rFonts w:asciiTheme="minorHAnsi" w:hAnsiTheme="minorHAnsi"/>
          <w:highlight w:val="yellow"/>
          <w:lang w:val="en-GB"/>
        </w:rPr>
        <w:t>ie</w:t>
      </w:r>
      <w:proofErr w:type="spellEnd"/>
      <w:r w:rsidRPr="00C74FD2">
        <w:rPr>
          <w:rFonts w:asciiTheme="minorHAnsi" w:hAnsiTheme="minorHAnsi"/>
          <w:highlight w:val="yellow"/>
          <w:lang w:val="en-GB"/>
        </w:rPr>
        <w:t xml:space="preserv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 xml:space="preserve">I ran the feature generation last night but forgot to change one of the variables so it only generated 63 features instead of all of them. Ugh. And it took all night so I can’t afford to run it again right now. </w:t>
      </w:r>
      <w:proofErr w:type="gramStart"/>
      <w:r>
        <w:rPr>
          <w:rFonts w:asciiTheme="minorHAnsi" w:hAnsiTheme="minorHAnsi"/>
          <w:lang w:val="en-GB"/>
        </w:rPr>
        <w:t>Have to</w:t>
      </w:r>
      <w:proofErr w:type="gramEnd"/>
      <w:r>
        <w:rPr>
          <w:rFonts w:asciiTheme="minorHAnsi" w:hAnsiTheme="minorHAnsi"/>
          <w:lang w:val="en-GB"/>
        </w:rPr>
        <w:t xml:space="preserve">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 xml:space="preserve">The models are doing </w:t>
      </w:r>
      <w:proofErr w:type="spellStart"/>
      <w:r>
        <w:rPr>
          <w:rFonts w:asciiTheme="minorHAnsi" w:hAnsiTheme="minorHAnsi"/>
          <w:lang w:val="en-GB"/>
        </w:rPr>
        <w:t>reeaaaaallly</w:t>
      </w:r>
      <w:proofErr w:type="spellEnd"/>
      <w:r>
        <w:rPr>
          <w:rFonts w:asciiTheme="minorHAnsi" w:hAnsiTheme="minorHAnsi"/>
          <w:lang w:val="en-GB"/>
        </w:rPr>
        <w:t xml:space="preserve">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w:t>
      </w:r>
      <w:proofErr w:type="spellStart"/>
      <w:r>
        <w:rPr>
          <w:rFonts w:asciiTheme="minorHAnsi" w:hAnsiTheme="minorHAnsi"/>
          <w:lang w:val="en-GB"/>
        </w:rPr>
        <w:t>grazing_headlevel</w:t>
      </w:r>
      <w:proofErr w:type="spellEnd"/>
      <w:r>
        <w:rPr>
          <w:rFonts w:asciiTheme="minorHAnsi" w:hAnsiTheme="minorHAnsi"/>
          <w:lang w:val="en-GB"/>
        </w:rPr>
        <w:t xml:space="preserve">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Looking at the behavioural model results so far, there is such a massive confusion between some of the classes. Before I collapse the classes, I want to try training a more powerful model: 1) </w:t>
      </w:r>
      <w:proofErr w:type="spellStart"/>
      <w:r>
        <w:rPr>
          <w:rFonts w:asciiTheme="minorHAnsi" w:hAnsiTheme="minorHAnsi"/>
          <w:lang w:val="en-GB"/>
        </w:rPr>
        <w:t>XGBoost</w:t>
      </w:r>
      <w:proofErr w:type="spellEnd"/>
      <w:r>
        <w:rPr>
          <w:rFonts w:asciiTheme="minorHAnsi" w:hAnsiTheme="minorHAnsi"/>
          <w:lang w:val="en-GB"/>
        </w:rPr>
        <w: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The </w:t>
      </w:r>
      <w:proofErr w:type="spellStart"/>
      <w:r>
        <w:rPr>
          <w:rFonts w:asciiTheme="minorHAnsi" w:hAnsiTheme="minorHAnsi"/>
          <w:lang w:val="en-GB"/>
        </w:rPr>
        <w:t>XGBoost</w:t>
      </w:r>
      <w:proofErr w:type="spellEnd"/>
      <w:r>
        <w:rPr>
          <w:rFonts w:asciiTheme="minorHAnsi" w:hAnsiTheme="minorHAnsi"/>
          <w:lang w:val="en-GB"/>
        </w:rPr>
        <w:t xml:space="preserve">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Currently fighting for my life to get </w:t>
      </w:r>
      <w:proofErr w:type="spellStart"/>
      <w:r>
        <w:rPr>
          <w:rFonts w:asciiTheme="minorHAnsi" w:hAnsiTheme="minorHAnsi"/>
          <w:lang w:val="en-GB"/>
        </w:rPr>
        <w:t>keras</w:t>
      </w:r>
      <w:proofErr w:type="spellEnd"/>
      <w:r>
        <w:rPr>
          <w:rFonts w:asciiTheme="minorHAnsi" w:hAnsiTheme="minorHAnsi"/>
          <w:lang w:val="en-GB"/>
        </w:rPr>
        <w:t xml:space="preserve">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Gave up on </w:t>
      </w:r>
      <w:proofErr w:type="spellStart"/>
      <w:r>
        <w:rPr>
          <w:rFonts w:asciiTheme="minorHAnsi" w:hAnsiTheme="minorHAnsi"/>
          <w:lang w:val="en-GB"/>
        </w:rPr>
        <w:t>keras</w:t>
      </w:r>
      <w:proofErr w:type="spellEnd"/>
      <w:r>
        <w:rPr>
          <w:rFonts w:asciiTheme="minorHAnsi" w:hAnsiTheme="minorHAnsi"/>
          <w:lang w:val="en-GB"/>
        </w:rPr>
        <w:t xml:space="preserve"> and used </w:t>
      </w:r>
      <w:proofErr w:type="spellStart"/>
      <w:r>
        <w:rPr>
          <w:rFonts w:asciiTheme="minorHAnsi" w:hAnsiTheme="minorHAnsi"/>
          <w:lang w:val="en-GB"/>
        </w:rPr>
        <w:t>neuralnet</w:t>
      </w:r>
      <w:proofErr w:type="spellEnd"/>
      <w:r>
        <w:rPr>
          <w:rFonts w:asciiTheme="minorHAnsi" w:hAnsiTheme="minorHAnsi"/>
          <w:lang w:val="en-GB"/>
        </w:rPr>
        <w:t xml:space="preserve">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bookmarkStart w:id="4" w:name="_Toc232412274"/>
      <w:r>
        <w:t>Restarting the Dead Reckoning</w:t>
      </w:r>
      <w:bookmarkEnd w:id="4"/>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rPr>
          <w:noProof/>
        </w:rPr>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w:t>
      </w:r>
      <w:proofErr w:type="spellStart"/>
      <w:proofErr w:type="gramStart"/>
      <w:r>
        <w:t>its</w:t>
      </w:r>
      <w:proofErr w:type="spellEnd"/>
      <w:proofErr w:type="gramEnd"/>
      <w:r>
        <w:t xml:space="preserve">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proofErr w:type="gramStart"/>
      <w:r>
        <w:t>Oh</w:t>
      </w:r>
      <w:proofErr w:type="gramEnd"/>
      <w:r>
        <w:t xml:space="preserve">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 xml:space="preserve">In original IMU firmware library, setting the digital motion processing (DMP) </w:t>
      </w:r>
      <w:proofErr w:type="gramStart"/>
      <w:r w:rsidR="006E4F28" w:rsidRPr="00CA014E">
        <w:rPr>
          <w:bCs/>
          <w:i/>
          <w:iCs/>
        </w:rPr>
        <w:t>reverts back</w:t>
      </w:r>
      <w:proofErr w:type="gramEnd"/>
      <w:r w:rsidR="006E4F28" w:rsidRPr="00CA014E">
        <w:rPr>
          <w:bCs/>
          <w:i/>
          <w:iCs/>
        </w:rPr>
        <w:t xml:space="preserve">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w:t>
      </w:r>
      <w:proofErr w:type="spellStart"/>
      <w:r>
        <w:rPr>
          <w:bCs/>
        </w:rPr>
        <w:t>its</w:t>
      </w:r>
      <w:proofErr w:type="spellEnd"/>
      <w:r>
        <w:rPr>
          <w:bCs/>
        </w:rPr>
        <w:t xml:space="preserve">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w:t>
      </w:r>
      <w:proofErr w:type="spellStart"/>
      <w:r w:rsidR="00F50A93">
        <w:t>Gundog.Compass</w:t>
      </w:r>
      <w:proofErr w:type="spellEnd"/>
      <w:r w:rsidR="00F50A93">
        <w:t xml:space="preserve">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rPr>
          <w:noProof/>
        </w:rPr>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25/05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 xml:space="preserve">Maybe the axes are wrong? Maybe I </w:t>
      </w:r>
      <w:proofErr w:type="gramStart"/>
      <w:r>
        <w:t>have to</w:t>
      </w:r>
      <w:proofErr w:type="gramEnd"/>
      <w:r>
        <w:t xml:space="preserve"> change which one is the x, y, and z because our device was oriented differently?</w:t>
      </w:r>
    </w:p>
    <w:p w14:paraId="69E49101" w14:textId="48B4619B" w:rsidR="0084540E" w:rsidRDefault="0084540E" w:rsidP="00BA2FC2">
      <w:pPr>
        <w:pStyle w:val="ListParagraph"/>
        <w:numPr>
          <w:ilvl w:val="1"/>
          <w:numId w:val="2"/>
        </w:numPr>
      </w:pPr>
      <w:r>
        <w:t xml:space="preserve">The </w:t>
      </w:r>
      <w:proofErr w:type="spellStart"/>
      <w:r>
        <w:t>Magwick</w:t>
      </w:r>
      <w:proofErr w:type="spellEnd"/>
      <w:r>
        <w:t xml:space="preserve"> equation assumes </w:t>
      </w:r>
      <w:proofErr w:type="gramStart"/>
      <w:r>
        <w:t>NED</w:t>
      </w:r>
      <w:proofErr w:type="gramEnd"/>
      <w:r>
        <w:t xml:space="preserve"> but I am not in NED. I am in </w:t>
      </w:r>
      <w:proofErr w:type="spellStart"/>
      <w:r>
        <w:t>acc</w:t>
      </w:r>
      <w:proofErr w:type="spellEnd"/>
      <w:r>
        <w:t xml:space="preserve">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 xml:space="preserve">Wait </w:t>
      </w:r>
      <w:proofErr w:type="spellStart"/>
      <w:r>
        <w:t>wait</w:t>
      </w:r>
      <w:proofErr w:type="spellEnd"/>
      <w:r>
        <w: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w:t>
      </w:r>
      <w:proofErr w:type="gramStart"/>
      <w:r w:rsidR="007634AC" w:rsidRPr="00677D3A">
        <w:t>actually be</w:t>
      </w:r>
      <w:proofErr w:type="gramEnd"/>
      <w:r w:rsidR="007634AC" w:rsidRPr="00677D3A">
        <w:t xml:space="preserv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proofErr w:type="spellStart"/>
      <w:r>
        <w:t>ChrisC</w:t>
      </w:r>
      <w:proofErr w:type="spellEnd"/>
      <w:r>
        <w:t xml:space="preserve">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w:t>
      </w:r>
      <w:proofErr w:type="spellStart"/>
      <w:r w:rsidR="00FA6FBA">
        <w:t>accels</w:t>
      </w:r>
      <w:proofErr w:type="spellEnd"/>
      <w:r w:rsidR="00FA6FBA">
        <w:t xml:space="preserve">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w:t>
      </w:r>
      <w:proofErr w:type="spellStart"/>
      <w:r w:rsidR="005B797F">
        <w:t>ChrisB</w:t>
      </w:r>
      <w:proofErr w:type="spellEnd"/>
      <w:r w:rsidR="005B797F">
        <w:t xml:space="preserve"> to figure out while I’m away.</w:t>
      </w:r>
    </w:p>
    <w:p w14:paraId="111EB7CC" w14:textId="2E29B1D4" w:rsidR="007643AB" w:rsidRDefault="007643AB" w:rsidP="007643AB">
      <w:pPr>
        <w:pStyle w:val="ListParagraph"/>
        <w:numPr>
          <w:ilvl w:val="0"/>
          <w:numId w:val="2"/>
        </w:numPr>
      </w:pPr>
      <w:proofErr w:type="gramStart"/>
      <w:r>
        <w:t>God</w:t>
      </w:r>
      <w:proofErr w:type="gramEnd"/>
      <w:r>
        <w:t xml:space="preserve">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27/05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 xml:space="preserve">Holy heck. </w:t>
      </w:r>
      <w:proofErr w:type="gramStart"/>
      <w:r>
        <w:t>So</w:t>
      </w:r>
      <w:proofErr w:type="gramEnd"/>
      <w:r>
        <w:t xml:space="preserve">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rPr>
          <w:noProof/>
        </w:rPr>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w:t>
      </w:r>
      <w:proofErr w:type="gramStart"/>
      <w:r w:rsidR="00910B41">
        <w:t>have)…</w:t>
      </w:r>
      <w:proofErr w:type="gramEnd"/>
      <w:r w:rsidR="00910B41">
        <w:t xml:space="preserve"> so that means we </w:t>
      </w:r>
      <w:proofErr w:type="spellStart"/>
      <w:r w:rsidR="00910B41">
        <w:t>cannnn’t</w:t>
      </w:r>
      <w:proofErr w:type="spellEnd"/>
      <w:r w:rsidR="00910B41">
        <w:t xml:space="preserve"> use the </w:t>
      </w:r>
      <w:proofErr w:type="gramStart"/>
      <w:r w:rsidR="00FE064C">
        <w:t>on board</w:t>
      </w:r>
      <w:proofErr w:type="gramEnd"/>
      <w:r w:rsidR="00FE064C">
        <w:t xml:space="preserve"> calculated ones</w:t>
      </w:r>
      <w:r w:rsidR="00910B41">
        <w:t xml:space="preserve">???? Have messaged </w:t>
      </w:r>
      <w:proofErr w:type="spellStart"/>
      <w:r w:rsidR="00910B41">
        <w:t>Chris</w:t>
      </w:r>
      <w:r w:rsidR="00B97C77">
        <w:t>B</w:t>
      </w:r>
      <w:proofErr w:type="spellEnd"/>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rPr>
          <w:noProof/>
        </w:rPr>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28/05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w:t>
      </w:r>
      <w:proofErr w:type="gramStart"/>
      <w:r w:rsidR="00AD0265">
        <w:t>pretty close</w:t>
      </w:r>
      <w:proofErr w:type="gramEnd"/>
      <w:r w:rsidR="00AD0265">
        <w:t xml:space="preserve">, </w:t>
      </w:r>
      <w:proofErr w:type="spellStart"/>
      <w:proofErr w:type="gramStart"/>
      <w:r w:rsidR="00AD0265">
        <w:t>tbh</w:t>
      </w:r>
      <w:proofErr w:type="spellEnd"/>
      <w:r w:rsidR="00AD0265">
        <w:t>.(</w:t>
      </w:r>
      <w:proofErr w:type="gramEnd"/>
      <w:r w:rsidR="00AD0265">
        <w:t xml:space="preserve">Quat below). </w:t>
      </w:r>
      <w:proofErr w:type="gramStart"/>
      <w:r w:rsidR="00AD0265">
        <w:t>Therefore</w:t>
      </w:r>
      <w:proofErr w:type="gramEnd"/>
      <w:r w:rsidR="00AD0265">
        <w:t xml:space="preserv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rPr>
          <w:noProof/>
        </w:rPr>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29/05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w:t>
      </w:r>
      <w:proofErr w:type="gramStart"/>
      <w:r>
        <w:t>otherwise)…</w:t>
      </w:r>
      <w:proofErr w:type="gramEnd"/>
      <w:r>
        <w:t xml:space="preserve"> Would be good to get the HPC working for this </w:t>
      </w:r>
      <w:proofErr w:type="spellStart"/>
      <w:r>
        <w:t>tbh</w:t>
      </w:r>
      <w:proofErr w:type="spellEnd"/>
      <w:r>
        <w:t xml:space="preserve">…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1B89439D" w14:textId="0A5776D8" w:rsidR="00927269" w:rsidRDefault="00927269" w:rsidP="00927269">
      <w:pPr>
        <w:pStyle w:val="ListParagraph"/>
        <w:numPr>
          <w:ilvl w:val="1"/>
          <w:numId w:val="2"/>
        </w:numPr>
      </w:pPr>
      <w:proofErr w:type="gramStart"/>
      <w:r>
        <w:t>First</w:t>
      </w:r>
      <w:proofErr w:type="gramEnd"/>
      <w:r>
        <w:t xml:space="preserve"> I </w:t>
      </w:r>
      <w:proofErr w:type="gramStart"/>
      <w:r>
        <w:t>have to</w:t>
      </w:r>
      <w:proofErr w:type="gramEnd"/>
      <w:r>
        <w:t xml:space="preserve"> convert all the axes though for all individuals… running that code now</w:t>
      </w:r>
    </w:p>
    <w:p w14:paraId="3D26A897" w14:textId="7C86FE39" w:rsidR="00644073" w:rsidRDefault="00644073" w:rsidP="00644073">
      <w:pPr>
        <w:pStyle w:val="Heading2"/>
      </w:pPr>
      <w:bookmarkStart w:id="5" w:name="_Toc232412275"/>
      <w:r>
        <w:t>In-field Dead Reckoning Experiments</w:t>
      </w:r>
      <w:bookmarkEnd w:id="5"/>
    </w:p>
    <w:p w14:paraId="0ABA8E36" w14:textId="403980C5" w:rsidR="00644073" w:rsidRDefault="00644073" w:rsidP="00644073">
      <w:pPr>
        <w:pStyle w:val="Heading3"/>
      </w:pPr>
      <w:r>
        <w:t>11</w:t>
      </w:r>
      <w:r>
        <w:t>/0</w:t>
      </w:r>
      <w:r>
        <w:t>6</w:t>
      </w:r>
    </w:p>
    <w:p w14:paraId="21AE2812" w14:textId="2CCAC652" w:rsidR="00644073" w:rsidRDefault="00644073" w:rsidP="00644073">
      <w:pPr>
        <w:pStyle w:val="ListParagraph"/>
        <w:numPr>
          <w:ilvl w:val="0"/>
          <w:numId w:val="2"/>
        </w:numPr>
      </w:pPr>
      <w:r>
        <w:t xml:space="preserve">I have spent the last 11 days in the field collecting kangaroo data and this afternoon I conducted in-field calibration tests with the devices </w:t>
      </w:r>
      <w:proofErr w:type="gramStart"/>
      <w:r>
        <w:t>in order to</w:t>
      </w:r>
      <w:proofErr w:type="gramEnd"/>
      <w:r>
        <w:t xml:space="preserve"> test whether the dead reckoning methods </w:t>
      </w:r>
      <w:proofErr w:type="gramStart"/>
      <w:r>
        <w:t>actually work</w:t>
      </w:r>
      <w:proofErr w:type="gramEnd"/>
      <w:r>
        <w:t xml:space="preserve"> (i.e., controlled routes). I am now organising the data so I can work on it when I get home next week.</w:t>
      </w:r>
    </w:p>
    <w:p w14:paraId="430816C5" w14:textId="5D140E9A" w:rsidR="00644073" w:rsidRDefault="00644073" w:rsidP="00644073">
      <w:pPr>
        <w:pStyle w:val="ListParagraph"/>
        <w:numPr>
          <w:ilvl w:val="0"/>
          <w:numId w:val="2"/>
        </w:numPr>
      </w:pPr>
      <w:r>
        <w:t>I feel like crying or vomiting. We haven’t stopped being “on” in 11 days and I need a break.</w:t>
      </w:r>
      <w:r w:rsidR="00C36868">
        <w:t xml:space="preserve"> Therefore, take the following work with a grain of salt. </w:t>
      </w:r>
    </w:p>
    <w:p w14:paraId="718179B1" w14:textId="7A5C2CEC" w:rsidR="00644073" w:rsidRDefault="001709B9" w:rsidP="00644073">
      <w:pPr>
        <w:pStyle w:val="ListParagraph"/>
        <w:numPr>
          <w:ilvl w:val="0"/>
          <w:numId w:val="2"/>
        </w:numPr>
      </w:pPr>
      <w:r>
        <w:t>UUUUGHGHGHHGHGHGHGGHHGHGHGHG the stuff didn’t SAVE</w:t>
      </w:r>
    </w:p>
    <w:p w14:paraId="0174ED04" w14:textId="77777777" w:rsidR="001709B9" w:rsidRDefault="001709B9" w:rsidP="001709B9">
      <w:pPr>
        <w:pStyle w:val="ListParagraph"/>
        <w:numPr>
          <w:ilvl w:val="1"/>
          <w:numId w:val="2"/>
        </w:numPr>
      </w:pPr>
      <w:r>
        <w:t>Here’s the accelerometer data. It looks to just be the magnetometer calibration and then the first walking trial (holding steady)</w:t>
      </w:r>
    </w:p>
    <w:p w14:paraId="355F3E46" w14:textId="35CD08F1" w:rsidR="001709B9" w:rsidRDefault="001709B9" w:rsidP="001709B9">
      <w:pPr>
        <w:pStyle w:val="ListParagraph"/>
        <w:numPr>
          <w:ilvl w:val="1"/>
          <w:numId w:val="2"/>
        </w:numPr>
      </w:pPr>
      <w:r>
        <w:t xml:space="preserve">So that meant… the ADDITIONAL 7 KMS I WALKED WERENT RECORDED. And </w:t>
      </w:r>
      <w:proofErr w:type="gramStart"/>
      <w:r>
        <w:t>also</w:t>
      </w:r>
      <w:proofErr w:type="gramEnd"/>
      <w:r>
        <w:t xml:space="preserve"> NO GPS RECORDED AT ALL</w:t>
      </w:r>
    </w:p>
    <w:p w14:paraId="356930D1" w14:textId="15DCE5FD" w:rsidR="001709B9" w:rsidRDefault="001709B9" w:rsidP="001709B9">
      <w:pPr>
        <w:pStyle w:val="ListParagraph"/>
        <w:numPr>
          <w:ilvl w:val="1"/>
          <w:numId w:val="2"/>
        </w:numPr>
      </w:pPr>
      <w:r>
        <w:t xml:space="preserve">Maybe this happened </w:t>
      </w:r>
      <w:proofErr w:type="gramStart"/>
      <w:r>
        <w:t>because  I</w:t>
      </w:r>
      <w:proofErr w:type="gramEnd"/>
      <w:r>
        <w:t xml:space="preserve"> didn’t unplug the battery first and therefore the second file truncated? But why would there be no GPS saved? The whole thing is weird. We’re putting them out overnight to see whether it logs overnight or whether something is </w:t>
      </w:r>
      <w:proofErr w:type="gramStart"/>
      <w:r>
        <w:t>really wrong</w:t>
      </w:r>
      <w:proofErr w:type="gramEnd"/>
      <w:r>
        <w:t>.</w:t>
      </w:r>
    </w:p>
    <w:p w14:paraId="1E3CC8FC" w14:textId="7B882164" w:rsidR="001709B9" w:rsidRPr="00644073" w:rsidRDefault="001709B9" w:rsidP="001709B9">
      <w:pPr>
        <w:jc w:val="center"/>
      </w:pPr>
      <w:r>
        <w:rPr>
          <w:noProof/>
        </w:rPr>
        <w:drawing>
          <wp:inline distT="0" distB="0" distL="0" distR="0" wp14:anchorId="1533C385" wp14:editId="438C1C3F">
            <wp:extent cx="4743450" cy="1951246"/>
            <wp:effectExtent l="0" t="0" r="0" b="0"/>
            <wp:docPr id="1943423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756498" cy="1956613"/>
                    </a:xfrm>
                    <a:prstGeom prst="rect">
                      <a:avLst/>
                    </a:prstGeom>
                    <a:noFill/>
                  </pic:spPr>
                </pic:pic>
              </a:graphicData>
            </a:graphic>
          </wp:inline>
        </w:drawing>
      </w:r>
    </w:p>
    <w:p w14:paraId="16AEC4A2" w14:textId="77777777" w:rsidR="00644073" w:rsidRPr="00644073" w:rsidRDefault="00644073" w:rsidP="00644073"/>
    <w:p w14:paraId="7AC67E49" w14:textId="7381E724" w:rsidR="00CC6C0A" w:rsidRDefault="00CC6C0A" w:rsidP="00CC6C0A">
      <w:pPr>
        <w:pStyle w:val="Heading3"/>
      </w:pPr>
      <w:r>
        <w:lastRenderedPageBreak/>
        <w:t>1</w:t>
      </w:r>
      <w:r>
        <w:t>5</w:t>
      </w:r>
      <w:r>
        <w:t>/06</w:t>
      </w:r>
    </w:p>
    <w:p w14:paraId="468732FA" w14:textId="5F76142A" w:rsidR="005A6888" w:rsidRDefault="00CC6C0A" w:rsidP="00057302">
      <w:pPr>
        <w:pStyle w:val="ListParagraph"/>
        <w:numPr>
          <w:ilvl w:val="0"/>
          <w:numId w:val="2"/>
        </w:numPr>
      </w:pPr>
      <w:r>
        <w:t>I repeated the trial the next day and (again) one of the devices didn’t work, so I ended up with only 1 valid trial. Nevertheless, let me see how I go with it.</w:t>
      </w:r>
    </w:p>
    <w:p w14:paraId="1927C75C" w14:textId="4BFBD5B5" w:rsidR="00CC6C0A" w:rsidRDefault="00057302" w:rsidP="00057302">
      <w:pPr>
        <w:pStyle w:val="ListParagraph"/>
        <w:numPr>
          <w:ilvl w:val="0"/>
          <w:numId w:val="2"/>
        </w:numPr>
      </w:pPr>
      <w:r>
        <w:t>Look at this perfect magnetometer calibration!!</w:t>
      </w:r>
    </w:p>
    <w:p w14:paraId="7632BED6" w14:textId="027A3799" w:rsidR="00057302" w:rsidRDefault="00057302" w:rsidP="00057302">
      <w:pPr>
        <w:jc w:val="center"/>
      </w:pPr>
      <w:r w:rsidRPr="00057302">
        <w:drawing>
          <wp:inline distT="0" distB="0" distL="0" distR="0" wp14:anchorId="25B3AABF" wp14:editId="20312EDF">
            <wp:extent cx="824909" cy="2800350"/>
            <wp:effectExtent l="2858" t="0" r="0" b="0"/>
            <wp:docPr id="4296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835" name=""/>
                    <pic:cNvPicPr/>
                  </pic:nvPicPr>
                  <pic:blipFill>
                    <a:blip r:embed="rId119"/>
                    <a:stretch>
                      <a:fillRect/>
                    </a:stretch>
                  </pic:blipFill>
                  <pic:spPr>
                    <a:xfrm rot="16200000">
                      <a:off x="0" y="0"/>
                      <a:ext cx="828382" cy="2812141"/>
                    </a:xfrm>
                    <a:prstGeom prst="rect">
                      <a:avLst/>
                    </a:prstGeom>
                  </pic:spPr>
                </pic:pic>
              </a:graphicData>
            </a:graphic>
          </wp:inline>
        </w:drawing>
      </w:r>
    </w:p>
    <w:p w14:paraId="70D688A7" w14:textId="02BFCDCD" w:rsidR="005A6888" w:rsidRDefault="00D723E6" w:rsidP="00D723E6">
      <w:pPr>
        <w:pStyle w:val="ListParagraph"/>
        <w:numPr>
          <w:ilvl w:val="0"/>
          <w:numId w:val="2"/>
        </w:numPr>
      </w:pPr>
      <w:r>
        <w:t xml:space="preserve">However, I just remembered that because the collars are different this year, I would need to refigure out the pitch and orientation and everything. Therefore, going to pause this for now and go back to the behavioural stuff. </w:t>
      </w:r>
    </w:p>
    <w:p w14:paraId="388B8393" w14:textId="0A6A1826" w:rsidR="00A866CF" w:rsidRDefault="00D56AC2" w:rsidP="00A866CF">
      <w:pPr>
        <w:pStyle w:val="Heading2"/>
      </w:pPr>
      <w:r>
        <w:t>Behavioural Model</w:t>
      </w:r>
      <w:r w:rsidR="00C41561">
        <w:t>, Postprocessing, and Applying to the Unlabelled</w:t>
      </w:r>
    </w:p>
    <w:p w14:paraId="5B436BA7" w14:textId="2A85F73E" w:rsidR="00A866CF" w:rsidRDefault="00A866CF" w:rsidP="00A866CF">
      <w:pPr>
        <w:pStyle w:val="Heading3"/>
        <w:rPr>
          <w:rFonts w:cs="Arial"/>
        </w:rPr>
      </w:pPr>
      <w:r w:rsidRPr="00B87A7D">
        <w:rPr>
          <w:rFonts w:cs="Arial"/>
        </w:rPr>
        <w:t>1</w:t>
      </w:r>
      <w:r>
        <w:rPr>
          <w:rFonts w:cs="Arial"/>
        </w:rPr>
        <w:t>5</w:t>
      </w:r>
      <w:r w:rsidRPr="00B87A7D">
        <w:rPr>
          <w:rFonts w:cs="Arial"/>
        </w:rPr>
        <w:t>/0</w:t>
      </w:r>
      <w:r>
        <w:rPr>
          <w:rFonts w:cs="Arial"/>
        </w:rPr>
        <w:t>6</w:t>
      </w:r>
    </w:p>
    <w:p w14:paraId="4A30DC32" w14:textId="3978CBBE" w:rsidR="00A866CF" w:rsidRDefault="00A866CF" w:rsidP="00A866CF">
      <w:pPr>
        <w:pStyle w:val="ListParagraph"/>
        <w:numPr>
          <w:ilvl w:val="0"/>
          <w:numId w:val="2"/>
        </w:numPr>
      </w:pPr>
      <w:r>
        <w:t>1 month on, I am back to refining the model again. Today I am going to finalise the ML model. I may even use binary classification for now.</w:t>
      </w:r>
    </w:p>
    <w:p w14:paraId="3D8BC74F" w14:textId="416955D1" w:rsidR="0001143F" w:rsidRDefault="0001143F" w:rsidP="0001143F">
      <w:pPr>
        <w:pStyle w:val="ListParagraph"/>
        <w:numPr>
          <w:ilvl w:val="1"/>
          <w:numId w:val="2"/>
        </w:numPr>
      </w:pPr>
      <w:r>
        <w:t xml:space="preserve">Have been reading a cool experiment someone did on reddit looking at the performance of basic models on small datasets: </w:t>
      </w:r>
      <w:hyperlink r:id="rId120" w:history="1">
        <w:r w:rsidRPr="00B05C10">
          <w:rPr>
            <w:rStyle w:val="Hyperlink"/>
          </w:rPr>
          <w:t>https://www.reddit.com/r/MachineLearning/comments/kqm5pn/p_which_machine_learning_classifiers_are_best_for/</w:t>
        </w:r>
      </w:hyperlink>
      <w:r>
        <w:t xml:space="preserve"> </w:t>
      </w:r>
      <w:r>
        <w:sym w:font="Wingdings" w:char="F0E0"/>
      </w:r>
      <w:r>
        <w:t xml:space="preserve"> basically found that boost methods like XGB and RF are </w:t>
      </w:r>
      <w:proofErr w:type="gramStart"/>
      <w:r>
        <w:t>pretty damn</w:t>
      </w:r>
      <w:proofErr w:type="gramEnd"/>
      <w:r>
        <w:t xml:space="preserve"> good. So maybe I won’t deviate from this after all… Instead, I need to focus on asking a meaningful question with my current data.</w:t>
      </w:r>
    </w:p>
    <w:p w14:paraId="5FA9CF6E" w14:textId="24167F58" w:rsidR="002944F6" w:rsidRDefault="002944F6" w:rsidP="002944F6">
      <w:pPr>
        <w:pStyle w:val="ListParagraph"/>
        <w:numPr>
          <w:ilvl w:val="0"/>
          <w:numId w:val="2"/>
        </w:numPr>
      </w:pPr>
      <w:r>
        <w:t xml:space="preserve">Here is a basic confusion matrix… </w:t>
      </w:r>
    </w:p>
    <w:p w14:paraId="35ABB97D" w14:textId="4F3611C1" w:rsidR="002944F6" w:rsidRDefault="002944F6" w:rsidP="002944F6">
      <w:pPr>
        <w:pStyle w:val="ListParagraph"/>
        <w:numPr>
          <w:ilvl w:val="1"/>
          <w:numId w:val="2"/>
        </w:numPr>
      </w:pPr>
      <w:r>
        <w:t>My concerns are whenever locomotion behaviours are confused with non-locomotion.</w:t>
      </w:r>
    </w:p>
    <w:p w14:paraId="02A8FB48" w14:textId="483D6FA2" w:rsidR="002944F6" w:rsidRDefault="002944F6" w:rsidP="002944F6">
      <w:pPr>
        <w:pStyle w:val="ListParagraph"/>
        <w:numPr>
          <w:ilvl w:val="2"/>
          <w:numId w:val="2"/>
        </w:numPr>
      </w:pPr>
      <w:proofErr w:type="spellStart"/>
      <w:r>
        <w:t>Stationary_Standing</w:t>
      </w:r>
      <w:proofErr w:type="spellEnd"/>
      <w:r>
        <w:t xml:space="preserve"> + </w:t>
      </w:r>
      <w:proofErr w:type="spellStart"/>
      <w:r>
        <w:t>Stationary_Vigilance</w:t>
      </w:r>
      <w:proofErr w:type="spellEnd"/>
      <w:r>
        <w:t xml:space="preserve"> </w:t>
      </w:r>
      <w:r>
        <w:sym w:font="Wingdings" w:char="F0E0"/>
      </w:r>
      <w:r w:rsidR="000A1DF8">
        <w:t xml:space="preserve"> use logic to split</w:t>
      </w:r>
    </w:p>
    <w:p w14:paraId="7B22FC07" w14:textId="289D3A45" w:rsidR="002944F6" w:rsidRDefault="002944F6" w:rsidP="002944F6">
      <w:pPr>
        <w:pStyle w:val="ListParagraph"/>
        <w:numPr>
          <w:ilvl w:val="2"/>
          <w:numId w:val="2"/>
        </w:numPr>
      </w:pPr>
      <w:proofErr w:type="spellStart"/>
      <w:r>
        <w:t>Locomotion_Walk</w:t>
      </w:r>
      <w:proofErr w:type="spellEnd"/>
      <w:r>
        <w:t xml:space="preserve"> + Grooming </w:t>
      </w:r>
      <w:r>
        <w:sym w:font="Wingdings" w:char="F0E0"/>
      </w:r>
      <w:r>
        <w:t xml:space="preserve"> Bad</w:t>
      </w:r>
    </w:p>
    <w:p w14:paraId="20039B56" w14:textId="5360A27F" w:rsidR="002944F6" w:rsidRDefault="002944F6" w:rsidP="002944F6">
      <w:pPr>
        <w:pStyle w:val="ListParagraph"/>
        <w:numPr>
          <w:ilvl w:val="2"/>
          <w:numId w:val="2"/>
        </w:numPr>
      </w:pPr>
      <w:proofErr w:type="spellStart"/>
      <w:r>
        <w:t>Forgaing_Headdown</w:t>
      </w:r>
      <w:proofErr w:type="spellEnd"/>
      <w:r>
        <w:t xml:space="preserve"> + </w:t>
      </w:r>
      <w:proofErr w:type="spellStart"/>
      <w:r>
        <w:t>Stationary_Standing</w:t>
      </w:r>
      <w:proofErr w:type="spellEnd"/>
      <w:r>
        <w:t xml:space="preserve"> </w:t>
      </w:r>
      <w:r>
        <w:sym w:font="Wingdings" w:char="F0E0"/>
      </w:r>
      <w:r>
        <w:t xml:space="preserve"> Bad</w:t>
      </w:r>
    </w:p>
    <w:p w14:paraId="610D304E" w14:textId="572966CB" w:rsidR="002944F6" w:rsidRDefault="002944F6" w:rsidP="002944F6">
      <w:pPr>
        <w:pStyle w:val="ListParagraph"/>
        <w:numPr>
          <w:ilvl w:val="2"/>
          <w:numId w:val="2"/>
        </w:numPr>
      </w:pPr>
      <w:proofErr w:type="spellStart"/>
      <w:r>
        <w:t>Locomotion_Walk</w:t>
      </w:r>
      <w:proofErr w:type="spellEnd"/>
      <w:r>
        <w:t xml:space="preserve"> + </w:t>
      </w:r>
      <w:proofErr w:type="spellStart"/>
      <w:r>
        <w:t>Forging_HeadUp</w:t>
      </w:r>
      <w:proofErr w:type="spellEnd"/>
      <w:r>
        <w:t xml:space="preserve"> </w:t>
      </w:r>
      <w:r>
        <w:sym w:font="Wingdings" w:char="F0E0"/>
      </w:r>
      <w:r>
        <w:t xml:space="preserve"> Bad</w:t>
      </w:r>
    </w:p>
    <w:p w14:paraId="10662B66" w14:textId="3524B35E" w:rsidR="0001143F" w:rsidRDefault="002944F6" w:rsidP="002944F6">
      <w:pPr>
        <w:ind w:left="1080"/>
      </w:pPr>
      <w:r>
        <w:rPr>
          <w:noProof/>
        </w:rPr>
        <w:drawing>
          <wp:inline distT="0" distB="0" distL="0" distR="0" wp14:anchorId="3EFF9F9B" wp14:editId="34CB8295">
            <wp:extent cx="6144986" cy="2332358"/>
            <wp:effectExtent l="0" t="0" r="8255" b="0"/>
            <wp:docPr id="612214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56315" cy="2336658"/>
                    </a:xfrm>
                    <a:prstGeom prst="rect">
                      <a:avLst/>
                    </a:prstGeom>
                    <a:noFill/>
                  </pic:spPr>
                </pic:pic>
              </a:graphicData>
            </a:graphic>
          </wp:inline>
        </w:drawing>
      </w:r>
    </w:p>
    <w:p w14:paraId="6F337CF3" w14:textId="3D156C4A" w:rsidR="002944F6" w:rsidRDefault="002944F6" w:rsidP="002944F6">
      <w:pPr>
        <w:pStyle w:val="ListParagraph"/>
        <w:numPr>
          <w:ilvl w:val="0"/>
          <w:numId w:val="2"/>
        </w:numPr>
      </w:pPr>
      <w:r>
        <w:lastRenderedPageBreak/>
        <w:t>However, given my personal philosophy that we don’t even understand the data we’re extracting, and in the spirit of OSR paper, I think I should simplify the question.</w:t>
      </w:r>
      <w:r w:rsidR="00033684">
        <w:t xml:space="preserve"> Differentiating between foraging behaviours and non-foraging behaviours is hard. </w:t>
      </w:r>
      <w:proofErr w:type="gramStart"/>
      <w:r w:rsidR="00033684">
        <w:t>So</w:t>
      </w:r>
      <w:proofErr w:type="gramEnd"/>
      <w:r w:rsidR="00033684">
        <w:t xml:space="preserve"> what do we </w:t>
      </w:r>
      <w:proofErr w:type="gramStart"/>
      <w:r w:rsidR="00033684">
        <w:t>actually need</w:t>
      </w:r>
      <w:proofErr w:type="gramEnd"/>
      <w:r w:rsidR="00033684">
        <w:t xml:space="preserve"> to know?</w:t>
      </w:r>
    </w:p>
    <w:p w14:paraId="5B4AA3E7" w14:textId="02787684" w:rsidR="00033684" w:rsidRDefault="00033684" w:rsidP="00033684">
      <w:pPr>
        <w:pStyle w:val="ListParagraph"/>
        <w:numPr>
          <w:ilvl w:val="1"/>
          <w:numId w:val="2"/>
        </w:numPr>
      </w:pPr>
      <w:r>
        <w:t>For the DR: Locomoting vs non-locomoting</w:t>
      </w:r>
    </w:p>
    <w:p w14:paraId="30B96FD4" w14:textId="6004F3BC" w:rsidR="00033684" w:rsidRDefault="00033684" w:rsidP="00033684">
      <w:pPr>
        <w:pStyle w:val="ListParagraph"/>
        <w:numPr>
          <w:ilvl w:val="1"/>
          <w:numId w:val="2"/>
        </w:numPr>
      </w:pPr>
      <w:r>
        <w:t>Behaviourally: Time in vigilance, locomotion, rest, and feeding</w:t>
      </w:r>
    </w:p>
    <w:p w14:paraId="3D265E4D" w14:textId="0F177CB3" w:rsidR="000241CE" w:rsidRDefault="000241CE" w:rsidP="00033684">
      <w:pPr>
        <w:pStyle w:val="ListParagraph"/>
        <w:numPr>
          <w:ilvl w:val="1"/>
          <w:numId w:val="2"/>
        </w:numPr>
      </w:pPr>
      <w:r>
        <w:t>And therefore, looking at it minimally, I should be finding: Running, Walking, Foraging, Vigilance and Rest.</w:t>
      </w:r>
    </w:p>
    <w:p w14:paraId="170933E9" w14:textId="77777777" w:rsidR="002F4463" w:rsidRDefault="000241CE" w:rsidP="002F4463">
      <w:pPr>
        <w:pStyle w:val="ListParagraph"/>
        <w:numPr>
          <w:ilvl w:val="1"/>
          <w:numId w:val="2"/>
        </w:numPr>
      </w:pPr>
      <w:r>
        <w:t xml:space="preserve">And thinking about it from a non-machine learning perspective, basic logic comes in clutch. </w:t>
      </w:r>
    </w:p>
    <w:p w14:paraId="513FFB8B" w14:textId="0BDDC1C9" w:rsidR="004324E2" w:rsidRDefault="000241CE" w:rsidP="002F4463">
      <w:pPr>
        <w:pStyle w:val="ListParagraph"/>
        <w:numPr>
          <w:ilvl w:val="2"/>
          <w:numId w:val="2"/>
        </w:numPr>
      </w:pPr>
      <w:r>
        <w:t xml:space="preserve">Vigilance and Rest will be able to be found as low VDBA, with vigilance being when the head is raised. </w:t>
      </w:r>
      <w:r w:rsidR="002F4463">
        <w:t>(</w:t>
      </w:r>
      <w:r w:rsidR="004324E2">
        <w:t>Y &gt; = Z means the head is raise</w:t>
      </w:r>
      <w:r w:rsidR="002F4463">
        <w:t>d). Below graph shows the logic-based cleaning.</w:t>
      </w:r>
    </w:p>
    <w:p w14:paraId="3DC066A7" w14:textId="197B5879" w:rsidR="002F4463" w:rsidRDefault="002F4463" w:rsidP="002F4463">
      <w:pPr>
        <w:jc w:val="center"/>
      </w:pPr>
      <w:r>
        <w:rPr>
          <w:noProof/>
        </w:rPr>
        <w:drawing>
          <wp:inline distT="0" distB="0" distL="0" distR="0" wp14:anchorId="6465D3EA" wp14:editId="2243164E">
            <wp:extent cx="3657600" cy="1685013"/>
            <wp:effectExtent l="0" t="0" r="0" b="0"/>
            <wp:docPr id="1548116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685410" cy="1697825"/>
                    </a:xfrm>
                    <a:prstGeom prst="rect">
                      <a:avLst/>
                    </a:prstGeom>
                    <a:noFill/>
                  </pic:spPr>
                </pic:pic>
              </a:graphicData>
            </a:graphic>
          </wp:inline>
        </w:drawing>
      </w:r>
    </w:p>
    <w:p w14:paraId="33FF5131" w14:textId="41DDE25F" w:rsidR="000A1DF8" w:rsidRDefault="000A1DF8" w:rsidP="000A1DF8">
      <w:pPr>
        <w:pStyle w:val="ListParagraph"/>
        <w:numPr>
          <w:ilvl w:val="2"/>
          <w:numId w:val="2"/>
        </w:numPr>
      </w:pPr>
      <w:r>
        <w:t>Splitting foraging and locomotion will be the hardest as these are often genuinely combined</w:t>
      </w:r>
    </w:p>
    <w:p w14:paraId="225EE751" w14:textId="6966247A" w:rsidR="00744E6F" w:rsidRDefault="00744E6F" w:rsidP="00744E6F">
      <w:pPr>
        <w:pStyle w:val="ListParagraph"/>
        <w:numPr>
          <w:ilvl w:val="3"/>
          <w:numId w:val="2"/>
        </w:numPr>
      </w:pPr>
      <w:r>
        <w:t xml:space="preserve">Some things for me to </w:t>
      </w:r>
      <w:proofErr w:type="gramStart"/>
      <w:r>
        <w:t>try:</w:t>
      </w:r>
      <w:proofErr w:type="gramEnd"/>
      <w:r>
        <w:t xml:space="preserve"> use the pitch based on the static gravity as the determiner, look if there is a regularity to the steps in the </w:t>
      </w:r>
      <w:proofErr w:type="spellStart"/>
      <w:r>
        <w:t>locomotiuon</w:t>
      </w:r>
      <w:proofErr w:type="spellEnd"/>
      <w:r>
        <w:t xml:space="preserve"> that is missing from the messier foraging bouts (which would be stop and start and tortuous)</w:t>
      </w:r>
    </w:p>
    <w:p w14:paraId="7621B386" w14:textId="197E5A00" w:rsidR="004324E2" w:rsidRDefault="004324E2" w:rsidP="004324E2">
      <w:pPr>
        <w:pStyle w:val="ListParagraph"/>
        <w:numPr>
          <w:ilvl w:val="0"/>
          <w:numId w:val="2"/>
        </w:numPr>
      </w:pPr>
      <w:proofErr w:type="spellStart"/>
      <w:r w:rsidRPr="004324E2">
        <w:t>RawAX</w:t>
      </w:r>
      <w:proofErr w:type="spellEnd"/>
      <w:r w:rsidRPr="004324E2">
        <w:t xml:space="preserve"> = "salmon", RawAY = "turquoise", </w:t>
      </w:r>
      <w:proofErr w:type="spellStart"/>
      <w:r w:rsidRPr="004324E2">
        <w:t>RawAZ</w:t>
      </w:r>
      <w:proofErr w:type="spellEnd"/>
      <w:r w:rsidRPr="004324E2">
        <w:t xml:space="preserve"> = "</w:t>
      </w:r>
      <w:proofErr w:type="spellStart"/>
      <w:r w:rsidRPr="004324E2">
        <w:t>darkblue</w:t>
      </w:r>
      <w:proofErr w:type="spellEnd"/>
      <w:r w:rsidRPr="004324E2">
        <w:t>"</w:t>
      </w:r>
    </w:p>
    <w:p w14:paraId="1130CC00" w14:textId="284DCF93" w:rsidR="002944F6" w:rsidRPr="00A866CF" w:rsidRDefault="00033684" w:rsidP="00D56AC2">
      <w:pPr>
        <w:jc w:val="center"/>
      </w:pPr>
      <w:r>
        <w:rPr>
          <w:noProof/>
        </w:rPr>
        <w:drawing>
          <wp:inline distT="0" distB="0" distL="0" distR="0" wp14:anchorId="513ED8D5" wp14:editId="658DC514">
            <wp:extent cx="5317815" cy="2793308"/>
            <wp:effectExtent l="0" t="0" r="0" b="7620"/>
            <wp:docPr id="91718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50786" cy="2810627"/>
                    </a:xfrm>
                    <a:prstGeom prst="rect">
                      <a:avLst/>
                    </a:prstGeom>
                    <a:noFill/>
                  </pic:spPr>
                </pic:pic>
              </a:graphicData>
            </a:graphic>
          </wp:inline>
        </w:drawing>
      </w:r>
    </w:p>
    <w:p w14:paraId="0D6B0D67" w14:textId="60560B95" w:rsidR="005A6888" w:rsidRPr="00BE0C1E" w:rsidRDefault="00BE0C1E" w:rsidP="00BE0C1E">
      <w:pPr>
        <w:pStyle w:val="ListParagraph"/>
        <w:numPr>
          <w:ilvl w:val="0"/>
          <w:numId w:val="2"/>
        </w:numPr>
        <w:rPr>
          <w:highlight w:val="yellow"/>
        </w:rPr>
      </w:pPr>
      <w:r w:rsidRPr="00BE0C1E">
        <w:rPr>
          <w:highlight w:val="yellow"/>
        </w:rPr>
        <w:lastRenderedPageBreak/>
        <w:t xml:space="preserve">Found a vintage paper on impala behaviour: </w:t>
      </w:r>
      <w:hyperlink r:id="rId124" w:history="1">
        <w:r w:rsidRPr="00BE0C1E">
          <w:rPr>
            <w:rStyle w:val="Hyperlink"/>
            <w:highlight w:val="yellow"/>
          </w:rPr>
          <w:t>Daily activity of impala, Jarman &amp; Jarman</w:t>
        </w:r>
      </w:hyperlink>
      <w:r w:rsidRPr="00BE0C1E">
        <w:rPr>
          <w:highlight w:val="yellow"/>
        </w:rPr>
        <w:t xml:space="preserve"> </w:t>
      </w:r>
    </w:p>
    <w:p w14:paraId="197E3BA8" w14:textId="63C4D29D" w:rsidR="00BE0C1E" w:rsidRDefault="00BE0C1E" w:rsidP="00BE0C1E">
      <w:pPr>
        <w:pStyle w:val="ListParagraph"/>
        <w:numPr>
          <w:ilvl w:val="1"/>
          <w:numId w:val="2"/>
        </w:numPr>
      </w:pPr>
      <w:r>
        <w:t>“</w:t>
      </w:r>
      <w:r>
        <w:t>Most</w:t>
      </w:r>
      <w:r>
        <w:t xml:space="preserve"> </w:t>
      </w:r>
      <w:r>
        <w:t xml:space="preserve">of their time was spent either feeding, or ruminating-standing, or lying </w:t>
      </w:r>
      <w:proofErr w:type="gramStart"/>
      <w:r>
        <w:t>down ;</w:t>
      </w:r>
      <w:proofErr w:type="gramEnd"/>
      <w:r>
        <w:t xml:space="preserve"> these</w:t>
      </w:r>
      <w:r>
        <w:t xml:space="preserve"> </w:t>
      </w:r>
      <w:r>
        <w:t>three major activities occupied between 18-58and 20.16 h a day in the sampled female</w:t>
      </w:r>
      <w:r>
        <w:t xml:space="preserve"> </w:t>
      </w:r>
      <w:r>
        <w:t>herds.</w:t>
      </w:r>
      <w:r>
        <w:t>”</w:t>
      </w:r>
    </w:p>
    <w:p w14:paraId="3043A488" w14:textId="127163F0" w:rsidR="00BE0C1E" w:rsidRDefault="00BE0C1E" w:rsidP="00BE0C1E">
      <w:pPr>
        <w:pStyle w:val="ListParagraph"/>
        <w:numPr>
          <w:ilvl w:val="1"/>
          <w:numId w:val="2"/>
        </w:numPr>
      </w:pPr>
      <w:r>
        <w:t>“</w:t>
      </w:r>
      <w:r>
        <w:t>At dawn nearly all the animals are lying down, but they quickly rise and begin to</w:t>
      </w:r>
      <w:r>
        <w:t xml:space="preserve"> </w:t>
      </w:r>
      <w:r>
        <w:t>feed after a short period of grooming.</w:t>
      </w:r>
      <w:r>
        <w:t xml:space="preserve"> F</w:t>
      </w:r>
      <w:r>
        <w:t xml:space="preserve">eeding lasts until about 10.00 or </w:t>
      </w:r>
      <w:proofErr w:type="gramStart"/>
      <w:r>
        <w:t>1</w:t>
      </w:r>
      <w:r>
        <w:t>1</w:t>
      </w:r>
      <w:r>
        <w:t>.OO</w:t>
      </w:r>
      <w:proofErr w:type="gramEnd"/>
      <w:r>
        <w:t xml:space="preserve"> hours when it is succeeded by a</w:t>
      </w:r>
      <w:r>
        <w:t xml:space="preserve"> </w:t>
      </w:r>
      <w:r>
        <w:t>bout of ruminating during which most animals stand. This lasts until noon or later.</w:t>
      </w:r>
      <w:r>
        <w:t xml:space="preserve"> </w:t>
      </w:r>
      <w:r>
        <w:t>The afternoon is generally taken</w:t>
      </w:r>
      <w:r>
        <w:t xml:space="preserve"> </w:t>
      </w:r>
      <w:r>
        <w:t>up with a mixture of feeding and ruminating. There is often another well-defined period of ruminating in mid or late afternoon (1 5.00-17.00 hours), followed by a bout of synchronized feeding before sunset.</w:t>
      </w:r>
      <w:r>
        <w:t xml:space="preserve"> A</w:t>
      </w:r>
      <w:r>
        <w:t>t sunset as all animals</w:t>
      </w:r>
      <w:r>
        <w:t xml:space="preserve"> </w:t>
      </w:r>
      <w:r>
        <w:t>cease feeding and begin to ruminate, mostly lying down. There is a period of feeding at some</w:t>
      </w:r>
      <w:r>
        <w:t xml:space="preserve"> </w:t>
      </w:r>
      <w:r>
        <w:t>time during the night, generally between 23.00 and 03.00 or 04.00 hours</w:t>
      </w:r>
      <w:r>
        <w:t xml:space="preserve">. </w:t>
      </w:r>
      <w:r>
        <w:t>At the end of this feeding period the animals lie down again and</w:t>
      </w:r>
      <w:r>
        <w:t xml:space="preserve"> </w:t>
      </w:r>
      <w:r>
        <w:t>ruminate until dawn.</w:t>
      </w:r>
      <w:r>
        <w:t>”</w:t>
      </w:r>
    </w:p>
    <w:p w14:paraId="2224312D" w14:textId="6CF84F86" w:rsidR="00D56AC2" w:rsidRDefault="00D56AC2" w:rsidP="00D56AC2">
      <w:pPr>
        <w:pStyle w:val="Heading3"/>
        <w:rPr>
          <w:rFonts w:cs="Arial"/>
        </w:rPr>
      </w:pPr>
      <w:r w:rsidRPr="00B87A7D">
        <w:rPr>
          <w:rFonts w:cs="Arial"/>
        </w:rPr>
        <w:t>1</w:t>
      </w:r>
      <w:r>
        <w:rPr>
          <w:rFonts w:cs="Arial"/>
        </w:rPr>
        <w:t>6</w:t>
      </w:r>
      <w:r w:rsidRPr="00B87A7D">
        <w:rPr>
          <w:rFonts w:cs="Arial"/>
        </w:rPr>
        <w:t>/0</w:t>
      </w:r>
      <w:r>
        <w:rPr>
          <w:rFonts w:cs="Arial"/>
        </w:rPr>
        <w:t>6</w:t>
      </w:r>
    </w:p>
    <w:p w14:paraId="74CB0BE5" w14:textId="77777777" w:rsidR="00E97E61" w:rsidRDefault="00D56AC2" w:rsidP="00D56AC2">
      <w:pPr>
        <w:pStyle w:val="ListParagraph"/>
        <w:numPr>
          <w:ilvl w:val="0"/>
          <w:numId w:val="2"/>
        </w:numPr>
      </w:pPr>
      <w:r>
        <w:t>I regenerated the features last night with these logical changes and am now seeing what it will be like.</w:t>
      </w:r>
      <w:r w:rsidR="00767E10">
        <w:t xml:space="preserve"> </w:t>
      </w:r>
      <w:r w:rsidR="00767E10">
        <w:sym w:font="Wingdings" w:char="F0E0"/>
      </w:r>
      <w:r w:rsidR="00767E10">
        <w:t xml:space="preserve"> dealt with most of the confusion, except the Grooming and Locomotion mix. 45% of the grooming instances were confused with locomotion and 39% with other (which has 11% overlap with walking) which means we can’t </w:t>
      </w:r>
      <w:r w:rsidR="00E97E61">
        <w:t>be sure of walking vs grooming</w:t>
      </w:r>
      <w:r w:rsidR="00767E10">
        <w:t>…</w:t>
      </w:r>
      <w:r w:rsidR="00E97E61">
        <w:t xml:space="preserve"> </w:t>
      </w:r>
      <w:r w:rsidR="00E97E61">
        <w:sym w:font="Wingdings" w:char="F0E0"/>
      </w:r>
      <w:r w:rsidR="00E97E61">
        <w:t xml:space="preserve"> based on image below, this confusion is not surprising.</w:t>
      </w:r>
    </w:p>
    <w:p w14:paraId="53ED1643" w14:textId="717A2591" w:rsidR="00E97E61" w:rsidRDefault="00E97E61" w:rsidP="00E97E61">
      <w:pPr>
        <w:pStyle w:val="ListParagraph"/>
        <w:numPr>
          <w:ilvl w:val="1"/>
          <w:numId w:val="2"/>
        </w:numPr>
      </w:pPr>
      <w:r>
        <w:t xml:space="preserve">However, I then looked at </w:t>
      </w:r>
      <w:proofErr w:type="gramStart"/>
      <w:r>
        <w:t>durations</w:t>
      </w:r>
      <w:proofErr w:type="gramEnd"/>
      <w:r>
        <w:t xml:space="preserve"> and the grooming is pretty much reliably shorter than the locomotion events, so I should be able to use post-processing to differentiate… Therefore, I can probably proceed.</w:t>
      </w:r>
    </w:p>
    <w:p w14:paraId="21124666" w14:textId="44533907" w:rsidR="00A866CF" w:rsidRDefault="00E97E61" w:rsidP="00E97E61">
      <w:pPr>
        <w:ind w:left="360"/>
        <w:jc w:val="center"/>
      </w:pPr>
      <w:r>
        <w:rPr>
          <w:noProof/>
        </w:rPr>
        <w:drawing>
          <wp:inline distT="0" distB="0" distL="0" distR="0" wp14:anchorId="7B972A53" wp14:editId="6CED5B24">
            <wp:extent cx="3610303" cy="2165011"/>
            <wp:effectExtent l="0" t="0" r="0" b="6985"/>
            <wp:docPr id="92269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624601" cy="2173585"/>
                    </a:xfrm>
                    <a:prstGeom prst="rect">
                      <a:avLst/>
                    </a:prstGeom>
                    <a:noFill/>
                  </pic:spPr>
                </pic:pic>
              </a:graphicData>
            </a:graphic>
          </wp:inline>
        </w:drawing>
      </w:r>
      <w:r>
        <w:rPr>
          <w:noProof/>
        </w:rPr>
        <w:drawing>
          <wp:inline distT="0" distB="0" distL="0" distR="0" wp14:anchorId="47BF946A" wp14:editId="41BF3E55">
            <wp:extent cx="2288249" cy="2116630"/>
            <wp:effectExtent l="0" t="0" r="0" b="0"/>
            <wp:docPr id="1443424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292828" cy="2120865"/>
                    </a:xfrm>
                    <a:prstGeom prst="rect">
                      <a:avLst/>
                    </a:prstGeom>
                    <a:noFill/>
                  </pic:spPr>
                </pic:pic>
              </a:graphicData>
            </a:graphic>
          </wp:inline>
        </w:drawing>
      </w:r>
    </w:p>
    <w:p w14:paraId="6967AF99" w14:textId="04D5E4D9" w:rsidR="007A261D" w:rsidRDefault="007A261D" w:rsidP="0020029B">
      <w:pPr>
        <w:pStyle w:val="ListParagraph"/>
        <w:numPr>
          <w:ilvl w:val="0"/>
          <w:numId w:val="2"/>
        </w:numPr>
      </w:pPr>
      <w:r>
        <w:t>Resolving the issue of multiple optimum hyperparameters by only tuning inside the first fold.</w:t>
      </w:r>
    </w:p>
    <w:p w14:paraId="79EAED7C" w14:textId="5548EAE1" w:rsidR="00E97E61" w:rsidRDefault="00C153BC" w:rsidP="0020029B">
      <w:pPr>
        <w:pStyle w:val="ListParagraph"/>
        <w:numPr>
          <w:ilvl w:val="0"/>
          <w:numId w:val="2"/>
        </w:numPr>
      </w:pPr>
      <w:r>
        <w:t>The performance metrics I get from this model prior to post-processing controls are:</w:t>
      </w:r>
    </w:p>
    <w:p w14:paraId="2E18EF93" w14:textId="5E5C6492" w:rsidR="007E7DD9" w:rsidRDefault="007E7DD9" w:rsidP="007E7DD9">
      <w:pPr>
        <w:pStyle w:val="ListParagraph"/>
        <w:numPr>
          <w:ilvl w:val="1"/>
          <w:numId w:val="2"/>
        </w:numPr>
      </w:pPr>
      <w:r>
        <w:t xml:space="preserve">Macro F1:    0.648 </w:t>
      </w:r>
    </w:p>
    <w:p w14:paraId="0AF5B0D3" w14:textId="198B1493" w:rsidR="007E7DD9" w:rsidRDefault="007E7DD9" w:rsidP="007E7DD9">
      <w:pPr>
        <w:pStyle w:val="ListParagraph"/>
        <w:numPr>
          <w:ilvl w:val="1"/>
          <w:numId w:val="2"/>
        </w:numPr>
      </w:pPr>
      <w:r>
        <w:t xml:space="preserve">Weighted F1: 0.721 </w:t>
      </w:r>
    </w:p>
    <w:p w14:paraId="0EF538A9" w14:textId="0E8D50AB" w:rsidR="00C153BC" w:rsidRDefault="007E7DD9" w:rsidP="007E7DD9">
      <w:pPr>
        <w:pStyle w:val="ListParagraph"/>
        <w:numPr>
          <w:ilvl w:val="1"/>
          <w:numId w:val="2"/>
        </w:numPr>
      </w:pPr>
      <w:r>
        <w:t>Micro F1:    0.674 (</w:t>
      </w:r>
      <w:proofErr w:type="spellStart"/>
      <w:r>
        <w:t>approx</w:t>
      </w:r>
      <w:proofErr w:type="spellEnd"/>
      <w:r>
        <w:t>)</w:t>
      </w:r>
    </w:p>
    <w:p w14:paraId="49C5C839" w14:textId="7BFFC4CF" w:rsidR="007E7DD9" w:rsidRDefault="00A2016D" w:rsidP="007E7DD9">
      <w:pPr>
        <w:pStyle w:val="ListParagraph"/>
        <w:numPr>
          <w:ilvl w:val="0"/>
          <w:numId w:val="2"/>
        </w:numPr>
      </w:pPr>
      <w:r>
        <w:t xml:space="preserve">Now working on the </w:t>
      </w:r>
      <w:r w:rsidRPr="00C41561">
        <w:rPr>
          <w:b/>
          <w:bCs/>
        </w:rPr>
        <w:t>post-processing</w:t>
      </w:r>
      <w:r>
        <w:t>…</w:t>
      </w:r>
    </w:p>
    <w:p w14:paraId="6D7FA032" w14:textId="54318FE8" w:rsidR="00C850C7" w:rsidRDefault="00C850C7" w:rsidP="00C850C7">
      <w:pPr>
        <w:pStyle w:val="ListParagraph"/>
        <w:numPr>
          <w:ilvl w:val="1"/>
          <w:numId w:val="2"/>
        </w:numPr>
      </w:pPr>
      <w:r>
        <w:t>The Bayesian method made it worse subtly lmao</w:t>
      </w:r>
    </w:p>
    <w:p w14:paraId="5DFB05DC" w14:textId="1E2E33A2" w:rsidR="00C850C7" w:rsidRDefault="00C850C7" w:rsidP="00C850C7">
      <w:pPr>
        <w:pStyle w:val="ListParagraph"/>
        <w:numPr>
          <w:ilvl w:val="1"/>
          <w:numId w:val="2"/>
        </w:numPr>
      </w:pPr>
      <w:r>
        <w:lastRenderedPageBreak/>
        <w:t xml:space="preserve">Hidden Markov got a </w:t>
      </w:r>
      <w:proofErr w:type="gramStart"/>
      <w:r>
        <w:t>0.27 point</w:t>
      </w:r>
      <w:proofErr w:type="gramEnd"/>
      <w:r>
        <w:t xml:space="preserve"> performance gain to the weighted F1. This is a 4% increase)</w:t>
      </w:r>
    </w:p>
    <w:p w14:paraId="064B0C04" w14:textId="508D8D60" w:rsidR="00C850C7" w:rsidRDefault="00355FB8" w:rsidP="00C850C7">
      <w:pPr>
        <w:pStyle w:val="ListParagraph"/>
        <w:numPr>
          <w:ilvl w:val="1"/>
          <w:numId w:val="2"/>
        </w:numPr>
      </w:pPr>
      <w:r>
        <w:t>Transition improved it by such a small amount, not worth it (less than HMM)</w:t>
      </w:r>
    </w:p>
    <w:p w14:paraId="056252A4" w14:textId="75CF4C47" w:rsidR="00C41561" w:rsidRDefault="00C41561" w:rsidP="00C850C7">
      <w:pPr>
        <w:pStyle w:val="ListParagraph"/>
        <w:numPr>
          <w:ilvl w:val="1"/>
          <w:numId w:val="2"/>
        </w:numPr>
      </w:pPr>
      <w:r>
        <w:t>Mode is slightly worse as well</w:t>
      </w:r>
    </w:p>
    <w:p w14:paraId="2FA11C03" w14:textId="60B35086" w:rsidR="00C41561" w:rsidRDefault="00766C96" w:rsidP="00766C96">
      <w:pPr>
        <w:pStyle w:val="ListParagraph"/>
        <w:numPr>
          <w:ilvl w:val="0"/>
          <w:numId w:val="2"/>
        </w:numPr>
      </w:pPr>
      <w:r>
        <w:t>Went with the HMM for these final stats:</w:t>
      </w:r>
    </w:p>
    <w:p w14:paraId="5A644D8B" w14:textId="1B907539" w:rsidR="00766C96" w:rsidRDefault="00766C96" w:rsidP="00766C96">
      <w:pPr>
        <w:pStyle w:val="ListParagraph"/>
        <w:numPr>
          <w:ilvl w:val="1"/>
          <w:numId w:val="2"/>
        </w:numPr>
      </w:pPr>
      <w:r w:rsidRPr="00766C96">
        <w:t>Macro F1:    0.669</w:t>
      </w:r>
    </w:p>
    <w:p w14:paraId="30E2E7B1" w14:textId="22B42060" w:rsidR="00766C96" w:rsidRDefault="00766C96" w:rsidP="00766C96">
      <w:pPr>
        <w:pStyle w:val="ListParagraph"/>
        <w:numPr>
          <w:ilvl w:val="1"/>
          <w:numId w:val="2"/>
        </w:numPr>
      </w:pPr>
      <w:r w:rsidRPr="00766C96">
        <w:t>Weighted F1: 0.748</w:t>
      </w:r>
    </w:p>
    <w:p w14:paraId="175BC8AD" w14:textId="7861DB43" w:rsidR="00766C96" w:rsidRDefault="00766C96" w:rsidP="00766C96">
      <w:pPr>
        <w:pStyle w:val="ListParagraph"/>
        <w:numPr>
          <w:ilvl w:val="1"/>
          <w:numId w:val="2"/>
        </w:numPr>
      </w:pPr>
      <w:r w:rsidRPr="00766C96">
        <w:t>Micro F1:    0.698 (</w:t>
      </w:r>
      <w:proofErr w:type="spellStart"/>
      <w:r w:rsidRPr="00766C96">
        <w:t>approx</w:t>
      </w:r>
      <w:proofErr w:type="spellEnd"/>
      <w:r w:rsidRPr="00766C96">
        <w:t>)</w:t>
      </w:r>
    </w:p>
    <w:p w14:paraId="07E1CB6A" w14:textId="67259BAE" w:rsidR="00766C96" w:rsidRDefault="00766C96" w:rsidP="00766C96">
      <w:pPr>
        <w:pStyle w:val="ListParagraph"/>
        <w:numPr>
          <w:ilvl w:val="0"/>
          <w:numId w:val="2"/>
        </w:numPr>
      </w:pPr>
      <w:r>
        <w:t xml:space="preserve">To finalise, I made a confusion matrix </w:t>
      </w:r>
      <w:r w:rsidR="007370B5">
        <w:t xml:space="preserve">plot </w:t>
      </w:r>
      <w:r>
        <w:t xml:space="preserve">showing these </w:t>
      </w:r>
      <w:proofErr w:type="gramStart"/>
      <w:r>
        <w:t>final results</w:t>
      </w:r>
      <w:proofErr w:type="gramEnd"/>
      <w:r>
        <w:t>.</w:t>
      </w:r>
    </w:p>
    <w:p w14:paraId="2592C22C" w14:textId="56FA370E" w:rsidR="007370B5" w:rsidRDefault="00CA0E5C" w:rsidP="0047175F">
      <w:pPr>
        <w:jc w:val="center"/>
      </w:pPr>
      <w:r>
        <w:rPr>
          <w:noProof/>
        </w:rPr>
        <w:drawing>
          <wp:inline distT="0" distB="0" distL="0" distR="0" wp14:anchorId="46A74FC4" wp14:editId="1254691A">
            <wp:extent cx="2989366" cy="2097872"/>
            <wp:effectExtent l="0" t="0" r="1905" b="0"/>
            <wp:docPr id="5665160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995552" cy="2102213"/>
                    </a:xfrm>
                    <a:prstGeom prst="rect">
                      <a:avLst/>
                    </a:prstGeom>
                    <a:noFill/>
                  </pic:spPr>
                </pic:pic>
              </a:graphicData>
            </a:graphic>
          </wp:inline>
        </w:drawing>
      </w:r>
    </w:p>
    <w:p w14:paraId="04DC3092" w14:textId="6207B983" w:rsidR="007370B5" w:rsidRDefault="007370B5" w:rsidP="007370B5">
      <w:pPr>
        <w:pStyle w:val="ListParagraph"/>
        <w:numPr>
          <w:ilvl w:val="0"/>
          <w:numId w:val="2"/>
        </w:numPr>
      </w:pPr>
      <w:r>
        <w:t>WARTE!</w:t>
      </w:r>
    </w:p>
    <w:p w14:paraId="7D5520A9" w14:textId="61C6A9A2" w:rsidR="007370B5" w:rsidRDefault="007370B5" w:rsidP="007370B5">
      <w:pPr>
        <w:pStyle w:val="ListParagraph"/>
        <w:numPr>
          <w:ilvl w:val="1"/>
          <w:numId w:val="2"/>
        </w:numPr>
      </w:pPr>
      <w:r>
        <w:t xml:space="preserve">This is not acceptable. The </w:t>
      </w:r>
      <w:r w:rsidRPr="001756FF">
        <w:rPr>
          <w:highlight w:val="cyan"/>
        </w:rPr>
        <w:t>grooming/locomotion issue is still significant</w:t>
      </w:r>
      <w:r>
        <w:t xml:space="preserve"> (so little data, it’s hard to tell, but the 71% isn’t good). </w:t>
      </w:r>
      <w:r w:rsidRPr="001756FF">
        <w:rPr>
          <w:highlight w:val="cyan"/>
        </w:rPr>
        <w:t>The vigilance being mistaken for foraging isn’t okay either as I explicitly need to know the difference between foraging and vigilance</w:t>
      </w:r>
      <w:r>
        <w:t xml:space="preserve">. </w:t>
      </w:r>
    </w:p>
    <w:p w14:paraId="7021DB76" w14:textId="2E0D7562" w:rsidR="001756FF" w:rsidRDefault="005F0DD6" w:rsidP="005F0DD6">
      <w:pPr>
        <w:pStyle w:val="ListParagraph"/>
        <w:numPr>
          <w:ilvl w:val="2"/>
          <w:numId w:val="2"/>
        </w:numPr>
      </w:pPr>
      <w:r>
        <w:t xml:space="preserve">Where to from here? I need to go back to the training data and re-investigate the </w:t>
      </w:r>
      <w:r w:rsidR="009B431C">
        <w:t>head up foraging data.</w:t>
      </w:r>
    </w:p>
    <w:p w14:paraId="104BAF89" w14:textId="1A7A4B76" w:rsidR="00C37660" w:rsidRDefault="003F6D69" w:rsidP="00F9141E">
      <w:pPr>
        <w:jc w:val="center"/>
      </w:pPr>
      <w:r>
        <w:rPr>
          <w:noProof/>
        </w:rPr>
        <w:drawing>
          <wp:inline distT="0" distB="0" distL="0" distR="0" wp14:anchorId="23034109" wp14:editId="16E11725">
            <wp:extent cx="2933700" cy="1930185"/>
            <wp:effectExtent l="0" t="0" r="0" b="0"/>
            <wp:docPr id="512304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943246" cy="1936465"/>
                    </a:xfrm>
                    <a:prstGeom prst="rect">
                      <a:avLst/>
                    </a:prstGeom>
                    <a:noFill/>
                  </pic:spPr>
                </pic:pic>
              </a:graphicData>
            </a:graphic>
          </wp:inline>
        </w:drawing>
      </w:r>
    </w:p>
    <w:p w14:paraId="0A8CA592" w14:textId="77777777" w:rsidR="008C77EC" w:rsidRDefault="003F6D69" w:rsidP="003F6D69">
      <w:pPr>
        <w:pStyle w:val="ListParagraph"/>
        <w:numPr>
          <w:ilvl w:val="2"/>
          <w:numId w:val="2"/>
        </w:numPr>
      </w:pPr>
      <w:r>
        <w:t xml:space="preserve">No surprises here on why there is so much confusion. To be honest, so much of that genuinely looks like vigilance. </w:t>
      </w:r>
      <w:r w:rsidR="00415FE1">
        <w:t xml:space="preserve">Based on the below graph that shows </w:t>
      </w:r>
      <w:proofErr w:type="gramStart"/>
      <w:r w:rsidR="00415FE1">
        <w:t>all of</w:t>
      </w:r>
      <w:proofErr w:type="gramEnd"/>
      <w:r w:rsidR="00415FE1">
        <w:t xml:space="preserve"> the collected data, I think I need to relabel this data to remove the flat instances.</w:t>
      </w:r>
      <w:r w:rsidR="008C77EC" w:rsidRPr="008C77EC">
        <w:rPr>
          <w:noProof/>
        </w:rPr>
        <w:t xml:space="preserve"> </w:t>
      </w:r>
    </w:p>
    <w:p w14:paraId="15C45D00" w14:textId="17F711D2" w:rsidR="00415FE1" w:rsidRDefault="00415FE1" w:rsidP="0047416E">
      <w:pPr>
        <w:pStyle w:val="ListParagraph"/>
        <w:numPr>
          <w:ilvl w:val="2"/>
          <w:numId w:val="2"/>
        </w:numPr>
      </w:pPr>
      <w:r>
        <w:t>This should have been dealt with in the logic cleaning section???</w:t>
      </w:r>
      <w:r w:rsidR="008C77EC">
        <w:t xml:space="preserve"> Go check.</w:t>
      </w:r>
    </w:p>
    <w:p w14:paraId="749EF524" w14:textId="7C5FB989" w:rsidR="008C77EC" w:rsidRDefault="00A501F1" w:rsidP="0047416E">
      <w:pPr>
        <w:pStyle w:val="ListParagraph"/>
        <w:numPr>
          <w:ilvl w:val="3"/>
          <w:numId w:val="2"/>
        </w:numPr>
      </w:pPr>
      <w:r>
        <w:t xml:space="preserve">Looks like things aren’t being filtered as effectively as I thought. To adjust this, I removed the logic gate that it had to be still for 60 seconds (useful for </w:t>
      </w:r>
      <w:r>
        <w:lastRenderedPageBreak/>
        <w:t xml:space="preserve">DR but bad for us here) and changed the </w:t>
      </w:r>
      <w:proofErr w:type="spellStart"/>
      <w:r>
        <w:t>sd</w:t>
      </w:r>
      <w:proofErr w:type="spellEnd"/>
      <w:r>
        <w:t xml:space="preserve"> to be calculated from the VDBA directly (rather than the .</w:t>
      </w:r>
      <w:proofErr w:type="spellStart"/>
      <w:r>
        <w:t>sm</w:t>
      </w:r>
      <w:proofErr w:type="spellEnd"/>
      <w:r>
        <w:t xml:space="preserve"> statis).</w:t>
      </w:r>
    </w:p>
    <w:p w14:paraId="161C3F99" w14:textId="0733C38F" w:rsidR="00A501F1" w:rsidRDefault="00B86BF6" w:rsidP="0047416E">
      <w:pPr>
        <w:pStyle w:val="ListParagraph"/>
        <w:numPr>
          <w:ilvl w:val="3"/>
          <w:numId w:val="2"/>
        </w:numPr>
      </w:pPr>
      <w:r>
        <w:t xml:space="preserve">This is what it looks like now </w:t>
      </w:r>
      <w:r>
        <w:sym w:font="Wingdings" w:char="F0E0"/>
      </w:r>
      <w:r>
        <w:t xml:space="preserve"> Much bumpier but hopefully those will be wiped out in the averaging of the behaviours/1 sec window anyway.</w:t>
      </w:r>
    </w:p>
    <w:p w14:paraId="7BC44B7F" w14:textId="420F0426" w:rsidR="00A851CC" w:rsidRDefault="00A851CC" w:rsidP="0047416E">
      <w:pPr>
        <w:pStyle w:val="ListParagraph"/>
        <w:numPr>
          <w:ilvl w:val="4"/>
          <w:numId w:val="2"/>
        </w:numPr>
      </w:pPr>
      <w:r>
        <w:t>Note that I am generally failing to be able to account for looking around when their head is up… But that’s a problem maybe for another day?</w:t>
      </w:r>
    </w:p>
    <w:p w14:paraId="3077E3DE" w14:textId="7F783ED1" w:rsidR="00B86BF6" w:rsidRDefault="00B86BF6" w:rsidP="00A851CC">
      <w:pPr>
        <w:jc w:val="center"/>
      </w:pPr>
      <w:r>
        <w:rPr>
          <w:noProof/>
        </w:rPr>
        <w:drawing>
          <wp:inline distT="0" distB="0" distL="0" distR="0" wp14:anchorId="1F4CA182" wp14:editId="207EB531">
            <wp:extent cx="3542286" cy="1877109"/>
            <wp:effectExtent l="0" t="0" r="1270" b="8890"/>
            <wp:docPr id="7218312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9">
                      <a:extLst>
                        <a:ext uri="{28A0092B-C50C-407E-A947-70E740481C1C}">
                          <a14:useLocalDpi xmlns:a14="http://schemas.microsoft.com/office/drawing/2010/main" val="0"/>
                        </a:ext>
                      </a:extLst>
                    </a:blip>
                    <a:srcRect r="66611" b="66317"/>
                    <a:stretch>
                      <a:fillRect/>
                    </a:stretch>
                  </pic:blipFill>
                  <pic:spPr bwMode="auto">
                    <a:xfrm>
                      <a:off x="0" y="0"/>
                      <a:ext cx="3567115" cy="1890266"/>
                    </a:xfrm>
                    <a:prstGeom prst="rect">
                      <a:avLst/>
                    </a:prstGeom>
                    <a:noFill/>
                    <a:ln>
                      <a:noFill/>
                    </a:ln>
                    <a:extLst>
                      <a:ext uri="{53640926-AAD7-44D8-BBD7-CCE9431645EC}">
                        <a14:shadowObscured xmlns:a14="http://schemas.microsoft.com/office/drawing/2010/main"/>
                      </a:ext>
                    </a:extLst>
                  </pic:spPr>
                </pic:pic>
              </a:graphicData>
            </a:graphic>
          </wp:inline>
        </w:drawing>
      </w:r>
    </w:p>
    <w:p w14:paraId="06322742" w14:textId="35DCB9D7" w:rsidR="00415FE1" w:rsidRDefault="00F9141E" w:rsidP="00A851CC">
      <w:pPr>
        <w:pStyle w:val="ListParagraph"/>
        <w:numPr>
          <w:ilvl w:val="0"/>
          <w:numId w:val="2"/>
        </w:numPr>
      </w:pPr>
      <w:r>
        <w:t>I am now regenerating the features and cleaning up the git in general.</w:t>
      </w:r>
    </w:p>
    <w:p w14:paraId="363A696D" w14:textId="510261AA" w:rsidR="00952FAC" w:rsidRDefault="00952FAC" w:rsidP="00952FAC">
      <w:pPr>
        <w:pStyle w:val="Heading3"/>
        <w:rPr>
          <w:rFonts w:cs="Arial"/>
        </w:rPr>
      </w:pPr>
      <w:r w:rsidRPr="00B87A7D">
        <w:rPr>
          <w:rFonts w:cs="Arial"/>
        </w:rPr>
        <w:t>1</w:t>
      </w:r>
      <w:r>
        <w:rPr>
          <w:rFonts w:cs="Arial"/>
        </w:rPr>
        <w:t>7</w:t>
      </w:r>
      <w:r w:rsidRPr="00B87A7D">
        <w:rPr>
          <w:rFonts w:cs="Arial"/>
        </w:rPr>
        <w:t>/0</w:t>
      </w:r>
      <w:r>
        <w:rPr>
          <w:rFonts w:cs="Arial"/>
        </w:rPr>
        <w:t>6</w:t>
      </w:r>
    </w:p>
    <w:p w14:paraId="2729108B" w14:textId="0F42AB87" w:rsidR="00E554CE" w:rsidRDefault="00E554CE" w:rsidP="00E554CE">
      <w:pPr>
        <w:pStyle w:val="ListParagraph"/>
        <w:numPr>
          <w:ilvl w:val="0"/>
          <w:numId w:val="2"/>
        </w:numPr>
      </w:pPr>
      <w:r>
        <w:t xml:space="preserve">Base model achieves: </w:t>
      </w:r>
    </w:p>
    <w:p w14:paraId="3668DEB7" w14:textId="23D5DB03" w:rsidR="00E554CE" w:rsidRDefault="00E554CE" w:rsidP="00E554CE">
      <w:pPr>
        <w:pStyle w:val="ListParagraph"/>
        <w:numPr>
          <w:ilvl w:val="1"/>
          <w:numId w:val="2"/>
        </w:numPr>
      </w:pPr>
      <w:r w:rsidRPr="00E554CE">
        <w:t>Macro F1</w:t>
      </w:r>
      <w:r w:rsidR="00DB222C">
        <w:t xml:space="preserve"> </w:t>
      </w:r>
      <w:r w:rsidR="00DB222C" w:rsidRPr="00DB222C">
        <w:t>0.759</w:t>
      </w:r>
    </w:p>
    <w:p w14:paraId="4C59077C" w14:textId="78CD9397" w:rsidR="00E554CE" w:rsidRDefault="00E554CE" w:rsidP="00E554CE">
      <w:pPr>
        <w:pStyle w:val="ListParagraph"/>
        <w:numPr>
          <w:ilvl w:val="1"/>
          <w:numId w:val="2"/>
        </w:numPr>
      </w:pPr>
      <w:r w:rsidRPr="00E554CE">
        <w:t xml:space="preserve">Weighted F1: </w:t>
      </w:r>
      <w:r w:rsidR="00DB222C" w:rsidRPr="00DB222C">
        <w:t>0.87</w:t>
      </w:r>
    </w:p>
    <w:p w14:paraId="0964C092" w14:textId="487A86DF" w:rsidR="00E554CE" w:rsidRDefault="00E554CE" w:rsidP="00E554CE">
      <w:pPr>
        <w:pStyle w:val="ListParagraph"/>
        <w:numPr>
          <w:ilvl w:val="1"/>
          <w:numId w:val="2"/>
        </w:numPr>
      </w:pPr>
      <w:r w:rsidRPr="00E554CE">
        <w:t xml:space="preserve">Micro F1:    </w:t>
      </w:r>
      <w:r w:rsidR="00DB222C" w:rsidRPr="00DB222C">
        <w:t>0.763</w:t>
      </w:r>
      <w:r w:rsidRPr="00E554CE">
        <w:t xml:space="preserve"> (</w:t>
      </w:r>
      <w:proofErr w:type="spellStart"/>
      <w:r w:rsidRPr="00E554CE">
        <w:t>approx</w:t>
      </w:r>
      <w:proofErr w:type="spellEnd"/>
      <w:r w:rsidRPr="00E554CE">
        <w:t>)</w:t>
      </w:r>
    </w:p>
    <w:p w14:paraId="63F10F45" w14:textId="4E6EA478" w:rsidR="00AE6369" w:rsidRDefault="00AE6369" w:rsidP="00AE6369">
      <w:pPr>
        <w:pStyle w:val="ListParagraph"/>
        <w:numPr>
          <w:ilvl w:val="0"/>
          <w:numId w:val="2"/>
        </w:numPr>
      </w:pPr>
      <w:r>
        <w:rPr>
          <w:noProof/>
        </w:rPr>
        <w:drawing>
          <wp:inline distT="0" distB="0" distL="0" distR="0" wp14:anchorId="53B65F2E" wp14:editId="0B9153A6">
            <wp:extent cx="5660267" cy="3201903"/>
            <wp:effectExtent l="0" t="0" r="0" b="0"/>
            <wp:docPr id="21055535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669161" cy="3206934"/>
                    </a:xfrm>
                    <a:prstGeom prst="rect">
                      <a:avLst/>
                    </a:prstGeom>
                    <a:noFill/>
                  </pic:spPr>
                </pic:pic>
              </a:graphicData>
            </a:graphic>
          </wp:inline>
        </w:drawing>
      </w:r>
    </w:p>
    <w:p w14:paraId="3B6046A3" w14:textId="0EB5453C" w:rsidR="00E97E61" w:rsidRPr="00E554CE" w:rsidRDefault="00E97E61" w:rsidP="00AE6369">
      <w:pPr>
        <w:rPr>
          <w:b/>
          <w:bCs/>
        </w:rPr>
      </w:pPr>
    </w:p>
    <w:tbl>
      <w:tblPr>
        <w:tblStyle w:val="PlainTable5"/>
        <w:tblW w:w="10243" w:type="dxa"/>
        <w:tblLook w:val="04A0" w:firstRow="1" w:lastRow="0" w:firstColumn="1" w:lastColumn="0" w:noHBand="0" w:noVBand="1"/>
      </w:tblPr>
      <w:tblGrid>
        <w:gridCol w:w="2005"/>
        <w:gridCol w:w="1234"/>
        <w:gridCol w:w="1251"/>
        <w:gridCol w:w="1173"/>
        <w:gridCol w:w="1054"/>
        <w:gridCol w:w="1054"/>
        <w:gridCol w:w="1301"/>
        <w:gridCol w:w="1171"/>
      </w:tblGrid>
      <w:tr w:rsidR="00E554CE" w:rsidRPr="00E554CE" w14:paraId="22891044" w14:textId="77777777" w:rsidTr="00952FAC">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2005" w:type="dxa"/>
            <w:noWrap/>
            <w:hideMark/>
          </w:tcPr>
          <w:p w14:paraId="47BAE9F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lastRenderedPageBreak/>
              <w:t>Class</w:t>
            </w:r>
          </w:p>
        </w:tc>
        <w:tc>
          <w:tcPr>
            <w:tcW w:w="1234" w:type="dxa"/>
            <w:noWrap/>
            <w:hideMark/>
          </w:tcPr>
          <w:p w14:paraId="68AE40EE" w14:textId="7F2248B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Sensitivity</w:t>
            </w:r>
          </w:p>
        </w:tc>
        <w:tc>
          <w:tcPr>
            <w:tcW w:w="1251" w:type="dxa"/>
            <w:noWrap/>
            <w:hideMark/>
          </w:tcPr>
          <w:p w14:paraId="7FFDDDFF" w14:textId="614D100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Specificity</w:t>
            </w:r>
          </w:p>
        </w:tc>
        <w:tc>
          <w:tcPr>
            <w:tcW w:w="1173" w:type="dxa"/>
            <w:noWrap/>
            <w:hideMark/>
          </w:tcPr>
          <w:p w14:paraId="493A8349" w14:textId="646C3A7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Precision</w:t>
            </w:r>
          </w:p>
        </w:tc>
        <w:tc>
          <w:tcPr>
            <w:tcW w:w="1054" w:type="dxa"/>
            <w:noWrap/>
            <w:hideMark/>
          </w:tcPr>
          <w:p w14:paraId="64CB66E7" w14:textId="270B352E"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Recall</w:t>
            </w:r>
          </w:p>
        </w:tc>
        <w:tc>
          <w:tcPr>
            <w:tcW w:w="1054" w:type="dxa"/>
            <w:noWrap/>
            <w:hideMark/>
          </w:tcPr>
          <w:p w14:paraId="6A378E85" w14:textId="7403F2A9"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F1</w:t>
            </w:r>
          </w:p>
        </w:tc>
        <w:tc>
          <w:tcPr>
            <w:tcW w:w="1301" w:type="dxa"/>
            <w:noWrap/>
            <w:hideMark/>
          </w:tcPr>
          <w:p w14:paraId="70638604" w14:textId="56812C2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Prevalence</w:t>
            </w:r>
          </w:p>
        </w:tc>
        <w:tc>
          <w:tcPr>
            <w:tcW w:w="1171" w:type="dxa"/>
            <w:noWrap/>
            <w:hideMark/>
          </w:tcPr>
          <w:p w14:paraId="35193167" w14:textId="3487268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Balanced Accuracy</w:t>
            </w:r>
          </w:p>
        </w:tc>
      </w:tr>
      <w:tr w:rsidR="00E554CE" w:rsidRPr="00E554CE" w14:paraId="2E38BB34"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F41BDFE"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Foraging_Headdown</w:t>
            </w:r>
            <w:proofErr w:type="spellEnd"/>
          </w:p>
        </w:tc>
        <w:tc>
          <w:tcPr>
            <w:tcW w:w="1234" w:type="dxa"/>
            <w:noWrap/>
            <w:hideMark/>
          </w:tcPr>
          <w:p w14:paraId="1822A972"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251" w:type="dxa"/>
            <w:noWrap/>
            <w:hideMark/>
          </w:tcPr>
          <w:p w14:paraId="04CB2AB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0.990419</w:t>
            </w:r>
          </w:p>
        </w:tc>
        <w:tc>
          <w:tcPr>
            <w:tcW w:w="1173" w:type="dxa"/>
            <w:noWrap/>
            <w:hideMark/>
          </w:tcPr>
          <w:p w14:paraId="01339AF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0.967277</w:t>
            </w:r>
          </w:p>
        </w:tc>
        <w:tc>
          <w:tcPr>
            <w:tcW w:w="1054" w:type="dxa"/>
            <w:noWrap/>
            <w:hideMark/>
          </w:tcPr>
          <w:p w14:paraId="33CB897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054" w:type="dxa"/>
            <w:noWrap/>
            <w:hideMark/>
          </w:tcPr>
          <w:p w14:paraId="226618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0.963219</w:t>
            </w:r>
          </w:p>
        </w:tc>
        <w:tc>
          <w:tcPr>
            <w:tcW w:w="1301" w:type="dxa"/>
            <w:noWrap/>
            <w:hideMark/>
          </w:tcPr>
          <w:p w14:paraId="41C837D8"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0.191168</w:t>
            </w:r>
          </w:p>
        </w:tc>
        <w:tc>
          <w:tcPr>
            <w:tcW w:w="1171" w:type="dxa"/>
            <w:noWrap/>
            <w:hideMark/>
          </w:tcPr>
          <w:p w14:paraId="3913232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0.975253</w:t>
            </w:r>
          </w:p>
        </w:tc>
      </w:tr>
      <w:tr w:rsidR="00E554CE" w:rsidRPr="00E554CE" w14:paraId="1D78002E"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5172958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Foraging_Headup</w:t>
            </w:r>
            <w:proofErr w:type="spellEnd"/>
          </w:p>
        </w:tc>
        <w:tc>
          <w:tcPr>
            <w:tcW w:w="1234" w:type="dxa"/>
            <w:noWrap/>
            <w:hideMark/>
          </w:tcPr>
          <w:p w14:paraId="33DF3B81"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251" w:type="dxa"/>
            <w:noWrap/>
            <w:hideMark/>
          </w:tcPr>
          <w:p w14:paraId="15FA871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0.972091</w:t>
            </w:r>
          </w:p>
        </w:tc>
        <w:tc>
          <w:tcPr>
            <w:tcW w:w="1173" w:type="dxa"/>
            <w:noWrap/>
            <w:hideMark/>
          </w:tcPr>
          <w:p w14:paraId="471CBB1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0.789965</w:t>
            </w:r>
          </w:p>
        </w:tc>
        <w:tc>
          <w:tcPr>
            <w:tcW w:w="1054" w:type="dxa"/>
            <w:noWrap/>
            <w:hideMark/>
          </w:tcPr>
          <w:p w14:paraId="34435839"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054" w:type="dxa"/>
            <w:noWrap/>
            <w:hideMark/>
          </w:tcPr>
          <w:p w14:paraId="169C52E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0.859976</w:t>
            </w:r>
          </w:p>
        </w:tc>
        <w:tc>
          <w:tcPr>
            <w:tcW w:w="1301" w:type="dxa"/>
            <w:noWrap/>
            <w:hideMark/>
          </w:tcPr>
          <w:p w14:paraId="0624693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0.096767</w:t>
            </w:r>
          </w:p>
        </w:tc>
        <w:tc>
          <w:tcPr>
            <w:tcW w:w="1171" w:type="dxa"/>
            <w:noWrap/>
            <w:hideMark/>
          </w:tcPr>
          <w:p w14:paraId="3DE536E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0.961541</w:t>
            </w:r>
          </w:p>
        </w:tc>
      </w:tr>
      <w:tr w:rsidR="00E554CE" w:rsidRPr="00E554CE" w14:paraId="6882855F"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1FABAA66"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Grooming</w:t>
            </w:r>
          </w:p>
        </w:tc>
        <w:tc>
          <w:tcPr>
            <w:tcW w:w="1234" w:type="dxa"/>
            <w:noWrap/>
            <w:hideMark/>
          </w:tcPr>
          <w:p w14:paraId="17B4BBB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251" w:type="dxa"/>
            <w:noWrap/>
            <w:hideMark/>
          </w:tcPr>
          <w:p w14:paraId="0B90FDF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0.999874</w:t>
            </w:r>
          </w:p>
        </w:tc>
        <w:tc>
          <w:tcPr>
            <w:tcW w:w="1173" w:type="dxa"/>
            <w:noWrap/>
            <w:hideMark/>
          </w:tcPr>
          <w:p w14:paraId="546CD5C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6E534C8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0CAC9BB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301" w:type="dxa"/>
            <w:noWrap/>
            <w:hideMark/>
          </w:tcPr>
          <w:p w14:paraId="54DE4A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0.005113</w:t>
            </w:r>
          </w:p>
        </w:tc>
        <w:tc>
          <w:tcPr>
            <w:tcW w:w="1171" w:type="dxa"/>
            <w:noWrap/>
            <w:hideMark/>
          </w:tcPr>
          <w:p w14:paraId="6EDE7D87"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0.333333</w:t>
            </w:r>
          </w:p>
        </w:tc>
      </w:tr>
      <w:tr w:rsidR="00E554CE" w:rsidRPr="00E554CE" w14:paraId="687891E0"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2438BEA"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Locomotion_Fast</w:t>
            </w:r>
            <w:proofErr w:type="spellEnd"/>
          </w:p>
        </w:tc>
        <w:tc>
          <w:tcPr>
            <w:tcW w:w="1234" w:type="dxa"/>
            <w:noWrap/>
            <w:hideMark/>
          </w:tcPr>
          <w:p w14:paraId="245B7A4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251" w:type="dxa"/>
            <w:noWrap/>
            <w:hideMark/>
          </w:tcPr>
          <w:p w14:paraId="646DFF5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0.996714</w:t>
            </w:r>
          </w:p>
        </w:tc>
        <w:tc>
          <w:tcPr>
            <w:tcW w:w="1173" w:type="dxa"/>
            <w:noWrap/>
            <w:hideMark/>
          </w:tcPr>
          <w:p w14:paraId="6AE9330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0.719443</w:t>
            </w:r>
          </w:p>
        </w:tc>
        <w:tc>
          <w:tcPr>
            <w:tcW w:w="1054" w:type="dxa"/>
            <w:noWrap/>
            <w:hideMark/>
          </w:tcPr>
          <w:p w14:paraId="0F58450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054" w:type="dxa"/>
            <w:noWrap/>
            <w:hideMark/>
          </w:tcPr>
          <w:p w14:paraId="485CE62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0.697529</w:t>
            </w:r>
          </w:p>
        </w:tc>
        <w:tc>
          <w:tcPr>
            <w:tcW w:w="1301" w:type="dxa"/>
            <w:noWrap/>
            <w:hideMark/>
          </w:tcPr>
          <w:p w14:paraId="2EF61A0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0.02723</w:t>
            </w:r>
          </w:p>
        </w:tc>
        <w:tc>
          <w:tcPr>
            <w:tcW w:w="1171" w:type="dxa"/>
            <w:noWrap/>
            <w:hideMark/>
          </w:tcPr>
          <w:p w14:paraId="3250FFF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0.848092</w:t>
            </w:r>
          </w:p>
        </w:tc>
      </w:tr>
      <w:tr w:rsidR="00E554CE" w:rsidRPr="00E554CE" w14:paraId="11B39DFE"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48134D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Locomotion_Walk</w:t>
            </w:r>
            <w:proofErr w:type="spellEnd"/>
          </w:p>
        </w:tc>
        <w:tc>
          <w:tcPr>
            <w:tcW w:w="1234" w:type="dxa"/>
            <w:noWrap/>
            <w:hideMark/>
          </w:tcPr>
          <w:p w14:paraId="1BD4D6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251" w:type="dxa"/>
            <w:noWrap/>
            <w:hideMark/>
          </w:tcPr>
          <w:p w14:paraId="4F2C2D4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0.967223</w:t>
            </w:r>
          </w:p>
        </w:tc>
        <w:tc>
          <w:tcPr>
            <w:tcW w:w="1173" w:type="dxa"/>
            <w:noWrap/>
            <w:hideMark/>
          </w:tcPr>
          <w:p w14:paraId="6CD25A2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0.779529</w:t>
            </w:r>
          </w:p>
        </w:tc>
        <w:tc>
          <w:tcPr>
            <w:tcW w:w="1054" w:type="dxa"/>
            <w:noWrap/>
            <w:hideMark/>
          </w:tcPr>
          <w:p w14:paraId="5CD8938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054" w:type="dxa"/>
            <w:noWrap/>
            <w:hideMark/>
          </w:tcPr>
          <w:p w14:paraId="7BA19A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0.730024</w:t>
            </w:r>
          </w:p>
        </w:tc>
        <w:tc>
          <w:tcPr>
            <w:tcW w:w="1301" w:type="dxa"/>
            <w:noWrap/>
            <w:hideMark/>
          </w:tcPr>
          <w:p w14:paraId="01A7B07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0.134972</w:t>
            </w:r>
          </w:p>
        </w:tc>
        <w:tc>
          <w:tcPr>
            <w:tcW w:w="1171" w:type="dxa"/>
            <w:noWrap/>
            <w:hideMark/>
          </w:tcPr>
          <w:p w14:paraId="192A957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0.843962</w:t>
            </w:r>
          </w:p>
        </w:tc>
      </w:tr>
      <w:tr w:rsidR="00E554CE" w:rsidRPr="00E554CE" w14:paraId="154629B3"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2C0D002"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Other</w:t>
            </w:r>
          </w:p>
        </w:tc>
        <w:tc>
          <w:tcPr>
            <w:tcW w:w="1234" w:type="dxa"/>
            <w:noWrap/>
            <w:hideMark/>
          </w:tcPr>
          <w:p w14:paraId="29F8BDC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251" w:type="dxa"/>
            <w:noWrap/>
            <w:hideMark/>
          </w:tcPr>
          <w:p w14:paraId="46960DD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0.929925</w:t>
            </w:r>
          </w:p>
        </w:tc>
        <w:tc>
          <w:tcPr>
            <w:tcW w:w="1173" w:type="dxa"/>
            <w:noWrap/>
            <w:hideMark/>
          </w:tcPr>
          <w:p w14:paraId="059EDC2D"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0.704549</w:t>
            </w:r>
          </w:p>
        </w:tc>
        <w:tc>
          <w:tcPr>
            <w:tcW w:w="1054" w:type="dxa"/>
            <w:noWrap/>
            <w:hideMark/>
          </w:tcPr>
          <w:p w14:paraId="3A714FF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054" w:type="dxa"/>
            <w:noWrap/>
            <w:hideMark/>
          </w:tcPr>
          <w:p w14:paraId="28157140"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0.714482</w:t>
            </w:r>
          </w:p>
        </w:tc>
        <w:tc>
          <w:tcPr>
            <w:tcW w:w="1301" w:type="dxa"/>
            <w:noWrap/>
            <w:hideMark/>
          </w:tcPr>
          <w:p w14:paraId="59A678C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0.152307</w:t>
            </w:r>
          </w:p>
        </w:tc>
        <w:tc>
          <w:tcPr>
            <w:tcW w:w="1171" w:type="dxa"/>
            <w:noWrap/>
            <w:hideMark/>
          </w:tcPr>
          <w:p w14:paraId="6273F33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0.847454</w:t>
            </w:r>
          </w:p>
        </w:tc>
      </w:tr>
      <w:tr w:rsidR="00E554CE" w:rsidRPr="00E554CE" w14:paraId="333CB0F2"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FBA6BA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Stationary_Other</w:t>
            </w:r>
            <w:proofErr w:type="spellEnd"/>
          </w:p>
        </w:tc>
        <w:tc>
          <w:tcPr>
            <w:tcW w:w="1234" w:type="dxa"/>
            <w:noWrap/>
            <w:hideMark/>
          </w:tcPr>
          <w:p w14:paraId="6DC0C54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251" w:type="dxa"/>
            <w:noWrap/>
            <w:hideMark/>
          </w:tcPr>
          <w:p w14:paraId="175D05F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0.99352</w:t>
            </w:r>
          </w:p>
        </w:tc>
        <w:tc>
          <w:tcPr>
            <w:tcW w:w="1173" w:type="dxa"/>
            <w:noWrap/>
            <w:hideMark/>
          </w:tcPr>
          <w:p w14:paraId="66B9BD9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0.954824</w:t>
            </w:r>
          </w:p>
        </w:tc>
        <w:tc>
          <w:tcPr>
            <w:tcW w:w="1054" w:type="dxa"/>
            <w:noWrap/>
            <w:hideMark/>
          </w:tcPr>
          <w:p w14:paraId="7EAB889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054" w:type="dxa"/>
            <w:noWrap/>
            <w:hideMark/>
          </w:tcPr>
          <w:p w14:paraId="15A5272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0.920242</w:t>
            </w:r>
          </w:p>
        </w:tc>
        <w:tc>
          <w:tcPr>
            <w:tcW w:w="1301" w:type="dxa"/>
            <w:noWrap/>
            <w:hideMark/>
          </w:tcPr>
          <w:p w14:paraId="7BDB286D"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0.163519</w:t>
            </w:r>
          </w:p>
        </w:tc>
        <w:tc>
          <w:tcPr>
            <w:tcW w:w="1171" w:type="dxa"/>
            <w:noWrap/>
            <w:hideMark/>
          </w:tcPr>
          <w:p w14:paraId="21AADF1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0.941123</w:t>
            </w:r>
          </w:p>
        </w:tc>
      </w:tr>
      <w:tr w:rsidR="00E554CE" w:rsidRPr="00E554CE" w14:paraId="3362C406"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A5D13F9"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proofErr w:type="spellStart"/>
            <w:r w:rsidRPr="00E554CE">
              <w:rPr>
                <w:rFonts w:ascii="Aptos Narrow" w:eastAsia="Times New Roman" w:hAnsi="Aptos Narrow" w:cs="Times New Roman"/>
                <w:color w:val="000000"/>
                <w:kern w:val="0"/>
                <w:sz w:val="22"/>
                <w:szCs w:val="22"/>
                <w:lang w:val="en-US"/>
                <w14:ligatures w14:val="none"/>
              </w:rPr>
              <w:t>Stationary_Vigilance</w:t>
            </w:r>
            <w:proofErr w:type="spellEnd"/>
          </w:p>
        </w:tc>
        <w:tc>
          <w:tcPr>
            <w:tcW w:w="1234" w:type="dxa"/>
            <w:noWrap/>
            <w:hideMark/>
          </w:tcPr>
          <w:p w14:paraId="1FD40C0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251" w:type="dxa"/>
            <w:noWrap/>
            <w:hideMark/>
          </w:tcPr>
          <w:p w14:paraId="24DF2B5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0.995175</w:t>
            </w:r>
          </w:p>
        </w:tc>
        <w:tc>
          <w:tcPr>
            <w:tcW w:w="1173" w:type="dxa"/>
            <w:noWrap/>
            <w:hideMark/>
          </w:tcPr>
          <w:p w14:paraId="208E493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0.981797</w:t>
            </w:r>
          </w:p>
        </w:tc>
        <w:tc>
          <w:tcPr>
            <w:tcW w:w="1054" w:type="dxa"/>
            <w:noWrap/>
            <w:hideMark/>
          </w:tcPr>
          <w:p w14:paraId="0D9B03E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054" w:type="dxa"/>
            <w:noWrap/>
            <w:hideMark/>
          </w:tcPr>
          <w:p w14:paraId="0EF11DEB"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0.93226</w:t>
            </w:r>
          </w:p>
        </w:tc>
        <w:tc>
          <w:tcPr>
            <w:tcW w:w="1301" w:type="dxa"/>
            <w:noWrap/>
            <w:hideMark/>
          </w:tcPr>
          <w:p w14:paraId="53157CE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0.228924</w:t>
            </w:r>
          </w:p>
        </w:tc>
        <w:tc>
          <w:tcPr>
            <w:tcW w:w="1171" w:type="dxa"/>
            <w:noWrap/>
            <w:hideMark/>
          </w:tcPr>
          <w:p w14:paraId="7A65EDD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0.941657</w:t>
            </w:r>
          </w:p>
        </w:tc>
      </w:tr>
    </w:tbl>
    <w:p w14:paraId="4F246241" w14:textId="13B6B069" w:rsidR="00A866CF" w:rsidRDefault="00952FAC" w:rsidP="00952FAC">
      <w:pPr>
        <w:pStyle w:val="ListParagraph"/>
        <w:numPr>
          <w:ilvl w:val="0"/>
          <w:numId w:val="2"/>
        </w:numPr>
      </w:pPr>
      <w:r>
        <w:t>However, interestingly, none of the post-processing imbues benefit</w:t>
      </w:r>
      <w:r w:rsidR="00ED132C">
        <w:t xml:space="preserve"> so I removed this stage.</w:t>
      </w:r>
    </w:p>
    <w:p w14:paraId="34041DDE" w14:textId="57160CBB" w:rsidR="00CC5445" w:rsidRDefault="00CC5445" w:rsidP="00952FAC">
      <w:pPr>
        <w:pStyle w:val="ListParagraph"/>
        <w:numPr>
          <w:ilvl w:val="0"/>
          <w:numId w:val="2"/>
        </w:numPr>
      </w:pPr>
      <w:r>
        <w:t>Came across an issue where my labelled data is slightly different column headers to my (newer) unlabelled data. Therefore, need to change my labelled data names and regenerate the model.</w:t>
      </w:r>
    </w:p>
    <w:p w14:paraId="2F9BBF34" w14:textId="08CB2A29" w:rsidR="002C329C" w:rsidRDefault="00FD0433" w:rsidP="006E4F28">
      <w:pPr>
        <w:pStyle w:val="ListParagraph"/>
        <w:numPr>
          <w:ilvl w:val="1"/>
          <w:numId w:val="2"/>
        </w:numPr>
      </w:pPr>
      <w:r>
        <w:t>This took a fair bit of time.</w:t>
      </w:r>
      <w:r w:rsidR="00CE17F2">
        <w:t xml:space="preserve"> Realising that the training data had already been scaled but in a different way from the unlabelled data was a pain. Presumably I can just normalise all the features and it’ll </w:t>
      </w:r>
      <w:proofErr w:type="gramStart"/>
      <w:r w:rsidR="00CE17F2">
        <w:t>be</w:t>
      </w:r>
      <w:proofErr w:type="gramEnd"/>
      <w:r w:rsidR="00CE17F2">
        <w:t xml:space="preserve"> okay? Tried my best to correct for it anyway.</w:t>
      </w:r>
    </w:p>
    <w:p w14:paraId="4C99A29E" w14:textId="56799BA2" w:rsidR="0047175F" w:rsidRDefault="0047175F" w:rsidP="0047175F">
      <w:pPr>
        <w:pStyle w:val="Heading2"/>
      </w:pPr>
      <w:r>
        <w:t>Integrating Activity into Dead Reckoning</w:t>
      </w:r>
    </w:p>
    <w:p w14:paraId="759A9BDD" w14:textId="3069BF1B" w:rsidR="0047175F" w:rsidRDefault="0047175F" w:rsidP="0047175F">
      <w:pPr>
        <w:pStyle w:val="ListParagraph"/>
        <w:numPr>
          <w:ilvl w:val="0"/>
          <w:numId w:val="2"/>
        </w:numPr>
      </w:pPr>
      <w:r>
        <w:t>I now have all my predictions for Collar 8! Moving back to the dead reckoning to try to integrate.</w:t>
      </w:r>
    </w:p>
    <w:p w14:paraId="45EC72CA" w14:textId="77777777" w:rsidR="00F43666" w:rsidRDefault="00F43666" w:rsidP="0047175F">
      <w:pPr>
        <w:pStyle w:val="ListParagraph"/>
        <w:numPr>
          <w:ilvl w:val="0"/>
          <w:numId w:val="2"/>
        </w:numPr>
      </w:pPr>
    </w:p>
    <w:p w14:paraId="7907FA7D" w14:textId="77777777" w:rsidR="0047175F" w:rsidRDefault="0047175F" w:rsidP="0047175F"/>
    <w:p w14:paraId="5FA2CA3C" w14:textId="77777777" w:rsidR="002C329C" w:rsidRDefault="002C329C" w:rsidP="006E4F28"/>
    <w:p w14:paraId="2DD0FE4A" w14:textId="77777777" w:rsidR="002C329C" w:rsidRDefault="002C329C" w:rsidP="006E4F28"/>
    <w:p w14:paraId="47601CA6" w14:textId="77777777" w:rsidR="002C329C" w:rsidRDefault="002C329C" w:rsidP="006E4F28"/>
    <w:p w14:paraId="4FD311B2" w14:textId="77777777" w:rsidR="00A95D2D" w:rsidRDefault="00A95D2D" w:rsidP="006E4F28"/>
    <w:p w14:paraId="050154E9" w14:textId="77777777" w:rsidR="00A95D2D" w:rsidRDefault="00A95D2D" w:rsidP="006E4F28"/>
    <w:p w14:paraId="2287896F" w14:textId="77777777" w:rsidR="00A95D2D" w:rsidRDefault="00A95D2D" w:rsidP="006E4F28"/>
    <w:p w14:paraId="17FB1C7C" w14:textId="0B365B6D" w:rsidR="00E97E61" w:rsidRDefault="00C8240D" w:rsidP="006E4F28">
      <w:r>
        <w:t>How am I going to deal with how messy this all is? I need to consolidate my functions into fewer files</w:t>
      </w:r>
    </w:p>
    <w:p w14:paraId="34DAF7AC" w14:textId="77777777" w:rsidR="00E97E61" w:rsidRDefault="00E97E61" w:rsidP="006E4F28"/>
    <w:p w14:paraId="2575ED56" w14:textId="39381D81" w:rsidR="00E97E61" w:rsidRDefault="00E97E61" w:rsidP="006E4F28">
      <w:r w:rsidRPr="00EA48B3">
        <w:rPr>
          <w:highlight w:val="yellow"/>
        </w:rPr>
        <w:t xml:space="preserve">Notes: Due to the similarity of the signals and small sample sizes, differentiating grooming from walking was challenging. Instead, though the model confused instances of grooming with locomotion, </w:t>
      </w:r>
      <w:r w:rsidR="00EA48B3" w:rsidRPr="00EA48B3">
        <w:rPr>
          <w:highlight w:val="yellow"/>
        </w:rPr>
        <w:t xml:space="preserve">post-processing was </w:t>
      </w:r>
      <w:proofErr w:type="spellStart"/>
      <w:r w:rsidR="00EA48B3" w:rsidRPr="00EA48B3">
        <w:rPr>
          <w:highlight w:val="yellow"/>
        </w:rPr>
        <w:t>uysed</w:t>
      </w:r>
      <w:proofErr w:type="spellEnd"/>
      <w:r w:rsidR="00EA48B3" w:rsidRPr="00EA48B3">
        <w:rPr>
          <w:highlight w:val="yellow"/>
        </w:rPr>
        <w:t xml:space="preserve"> to logically differentiate between these classes as grooming instances in the training data were reliably shorter than those of locomotion.</w:t>
      </w:r>
      <w:r w:rsidR="00EA48B3">
        <w:t xml:space="preserve"> </w:t>
      </w:r>
    </w:p>
    <w:p w14:paraId="4EBD411C" w14:textId="0FFDE167" w:rsidR="00241A2D" w:rsidRDefault="00241A2D" w:rsidP="006E4F28">
      <w:r>
        <w:t>Gave it 30 rounds of Bayesian optimisation, 3 cross-validations</w:t>
      </w:r>
    </w:p>
    <w:p w14:paraId="34398009" w14:textId="591DB77F" w:rsidR="009A1B34" w:rsidRDefault="009A1B34" w:rsidP="006E4F28">
      <w:r>
        <w:t>We can’t distinguish between short head up foraging bursts and short head up looking around.</w:t>
      </w:r>
    </w:p>
    <w:p w14:paraId="6957AFF1" w14:textId="7C3F551B" w:rsidR="00A866CF" w:rsidRDefault="002C329C" w:rsidP="006E4F28">
      <w:r>
        <w:t xml:space="preserve">Remember that the 4g sampled devices </w:t>
      </w:r>
      <w:proofErr w:type="gramStart"/>
      <w:r>
        <w:t>have to</w:t>
      </w:r>
      <w:proofErr w:type="gramEnd"/>
      <w:r>
        <w:t xml:space="preserve"> be matched with their </w:t>
      </w:r>
      <w:proofErr w:type="spellStart"/>
      <w:r>
        <w:t>Axivity</w:t>
      </w:r>
      <w:proofErr w:type="spellEnd"/>
    </w:p>
    <w:p w14:paraId="46CE2B24" w14:textId="77777777" w:rsidR="00A866CF" w:rsidRDefault="00A866CF" w:rsidP="006E4F28"/>
    <w:p w14:paraId="0AC85958" w14:textId="77777777" w:rsidR="00A866CF" w:rsidRDefault="00A866CF" w:rsidP="006E4F28"/>
    <w:p w14:paraId="2B447A25" w14:textId="17A7EA16" w:rsidR="003C5F5B" w:rsidRDefault="00200355" w:rsidP="003C0855">
      <w:hyperlink r:id="rId131"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 xml:space="preserve">Generate optimal features across </w:t>
      </w:r>
      <w:proofErr w:type="gramStart"/>
      <w:r w:rsidR="007B37E2">
        <w:rPr>
          <w:rFonts w:asciiTheme="minorHAnsi" w:hAnsiTheme="minorHAnsi"/>
          <w:lang w:val="en-GB"/>
        </w:rPr>
        <w:t>all of</w:t>
      </w:r>
      <w:proofErr w:type="gramEnd"/>
      <w:r w:rsidR="007B37E2">
        <w:rPr>
          <w:rFonts w:asciiTheme="minorHAnsi" w:hAnsiTheme="minorHAnsi"/>
          <w:lang w:val="en-GB"/>
        </w:rPr>
        <w:t xml:space="preserve">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 xml:space="preserve">Predict behaviours onto </w:t>
      </w:r>
      <w:proofErr w:type="gramStart"/>
      <w:r w:rsidR="007B37E2">
        <w:rPr>
          <w:rFonts w:asciiTheme="minorHAnsi" w:hAnsiTheme="minorHAnsi"/>
          <w:lang w:val="en-GB"/>
        </w:rPr>
        <w:t>all of</w:t>
      </w:r>
      <w:proofErr w:type="gramEnd"/>
      <w:r w:rsidR="007B37E2">
        <w:rPr>
          <w:rFonts w:asciiTheme="minorHAnsi" w:hAnsiTheme="minorHAnsi"/>
          <w:lang w:val="en-GB"/>
        </w:rPr>
        <w:t xml:space="preserve">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 xml:space="preserve">Convert all the </w:t>
      </w:r>
      <w:proofErr w:type="spellStart"/>
      <w:r w:rsidRPr="001C692B">
        <w:rPr>
          <w:rFonts w:asciiTheme="minorHAnsi" w:hAnsiTheme="minorHAnsi"/>
          <w:strike/>
          <w:lang w:val="en-GB"/>
        </w:rPr>
        <w:t>accels</w:t>
      </w:r>
      <w:proofErr w:type="spellEnd"/>
      <w:r w:rsidRPr="001C692B">
        <w:rPr>
          <w:rFonts w:asciiTheme="minorHAnsi" w:hAnsiTheme="minorHAnsi"/>
          <w:strike/>
          <w:lang w:val="en-GB"/>
        </w:rPr>
        <w:t xml:space="preserve">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Re-extract </w:t>
      </w:r>
      <w:proofErr w:type="gramStart"/>
      <w:r>
        <w:rPr>
          <w:rFonts w:asciiTheme="minorHAnsi" w:hAnsiTheme="minorHAnsi"/>
          <w:lang w:val="en-GB"/>
        </w:rPr>
        <w:t>all of</w:t>
      </w:r>
      <w:proofErr w:type="gramEnd"/>
      <w:r>
        <w:rPr>
          <w:rFonts w:asciiTheme="minorHAnsi" w:hAnsiTheme="minorHAnsi"/>
          <w:lang w:val="en-GB"/>
        </w:rPr>
        <w:t xml:space="preserve">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6" w:name="_Toc232412276"/>
      <w:r>
        <w:t>What I learnt and Workflow for next time</w:t>
      </w:r>
      <w:bookmarkEnd w:id="6"/>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3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BA8C" w14:textId="77777777" w:rsidR="00835F50" w:rsidRPr="00B87A7D" w:rsidRDefault="00835F50" w:rsidP="003E414C">
      <w:pPr>
        <w:spacing w:after="0" w:line="240" w:lineRule="auto"/>
      </w:pPr>
      <w:r w:rsidRPr="00B87A7D">
        <w:separator/>
      </w:r>
    </w:p>
  </w:endnote>
  <w:endnote w:type="continuationSeparator" w:id="0">
    <w:p w14:paraId="5FE68415" w14:textId="77777777" w:rsidR="00835F50" w:rsidRPr="00B87A7D" w:rsidRDefault="00835F50"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63BCA" w14:textId="77777777" w:rsidR="00835F50" w:rsidRPr="00B87A7D" w:rsidRDefault="00835F50" w:rsidP="003E414C">
      <w:pPr>
        <w:spacing w:after="0" w:line="240" w:lineRule="auto"/>
      </w:pPr>
      <w:r w:rsidRPr="00B87A7D">
        <w:separator/>
      </w:r>
    </w:p>
  </w:footnote>
  <w:footnote w:type="continuationSeparator" w:id="0">
    <w:p w14:paraId="37403E13" w14:textId="77777777" w:rsidR="00835F50" w:rsidRPr="00B87A7D" w:rsidRDefault="00835F50"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143F"/>
    <w:rsid w:val="000170A2"/>
    <w:rsid w:val="000174C6"/>
    <w:rsid w:val="000241CE"/>
    <w:rsid w:val="00033684"/>
    <w:rsid w:val="00044878"/>
    <w:rsid w:val="00044D65"/>
    <w:rsid w:val="00045C9C"/>
    <w:rsid w:val="00052F4F"/>
    <w:rsid w:val="000571B7"/>
    <w:rsid w:val="00057302"/>
    <w:rsid w:val="0006140A"/>
    <w:rsid w:val="000A1DF8"/>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09B9"/>
    <w:rsid w:val="001715BA"/>
    <w:rsid w:val="00171F82"/>
    <w:rsid w:val="00173454"/>
    <w:rsid w:val="001756FF"/>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29B"/>
    <w:rsid w:val="00200355"/>
    <w:rsid w:val="0020352C"/>
    <w:rsid w:val="0021186C"/>
    <w:rsid w:val="00212233"/>
    <w:rsid w:val="00212C26"/>
    <w:rsid w:val="00212F18"/>
    <w:rsid w:val="002165AB"/>
    <w:rsid w:val="00234700"/>
    <w:rsid w:val="00234D40"/>
    <w:rsid w:val="00241A2D"/>
    <w:rsid w:val="00241D5D"/>
    <w:rsid w:val="002702E2"/>
    <w:rsid w:val="002737A6"/>
    <w:rsid w:val="002747CF"/>
    <w:rsid w:val="00280880"/>
    <w:rsid w:val="00293518"/>
    <w:rsid w:val="0029361F"/>
    <w:rsid w:val="00293DA9"/>
    <w:rsid w:val="002944F6"/>
    <w:rsid w:val="00294B0D"/>
    <w:rsid w:val="002A5623"/>
    <w:rsid w:val="002A5A93"/>
    <w:rsid w:val="002B1D6F"/>
    <w:rsid w:val="002B2B3F"/>
    <w:rsid w:val="002C00E6"/>
    <w:rsid w:val="002C0901"/>
    <w:rsid w:val="002C09C8"/>
    <w:rsid w:val="002C2489"/>
    <w:rsid w:val="002C329C"/>
    <w:rsid w:val="002C4E5D"/>
    <w:rsid w:val="002C6F07"/>
    <w:rsid w:val="002D1083"/>
    <w:rsid w:val="002D423F"/>
    <w:rsid w:val="002E1271"/>
    <w:rsid w:val="002E555F"/>
    <w:rsid w:val="002E6D27"/>
    <w:rsid w:val="002F4463"/>
    <w:rsid w:val="0030213F"/>
    <w:rsid w:val="0031115C"/>
    <w:rsid w:val="003152CF"/>
    <w:rsid w:val="00316183"/>
    <w:rsid w:val="00320D41"/>
    <w:rsid w:val="003219C0"/>
    <w:rsid w:val="00342972"/>
    <w:rsid w:val="00347974"/>
    <w:rsid w:val="0035026B"/>
    <w:rsid w:val="00355FB8"/>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D69"/>
    <w:rsid w:val="003F6E4C"/>
    <w:rsid w:val="00415FE1"/>
    <w:rsid w:val="004308E0"/>
    <w:rsid w:val="004324E2"/>
    <w:rsid w:val="004418B7"/>
    <w:rsid w:val="00444578"/>
    <w:rsid w:val="00446042"/>
    <w:rsid w:val="00446675"/>
    <w:rsid w:val="00446717"/>
    <w:rsid w:val="00447883"/>
    <w:rsid w:val="00452233"/>
    <w:rsid w:val="004532CF"/>
    <w:rsid w:val="00461A1F"/>
    <w:rsid w:val="00465802"/>
    <w:rsid w:val="0047175F"/>
    <w:rsid w:val="0047416E"/>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4D91"/>
    <w:rsid w:val="005A6888"/>
    <w:rsid w:val="005A71C7"/>
    <w:rsid w:val="005B2E5F"/>
    <w:rsid w:val="005B516E"/>
    <w:rsid w:val="005B797F"/>
    <w:rsid w:val="005D3FAE"/>
    <w:rsid w:val="005E1FA8"/>
    <w:rsid w:val="005E3996"/>
    <w:rsid w:val="005F0DD6"/>
    <w:rsid w:val="005F17D4"/>
    <w:rsid w:val="005F22CF"/>
    <w:rsid w:val="005F424F"/>
    <w:rsid w:val="005F625B"/>
    <w:rsid w:val="0060005E"/>
    <w:rsid w:val="00601023"/>
    <w:rsid w:val="00602729"/>
    <w:rsid w:val="00624A41"/>
    <w:rsid w:val="00630D1D"/>
    <w:rsid w:val="00644073"/>
    <w:rsid w:val="00644CF9"/>
    <w:rsid w:val="00652EBC"/>
    <w:rsid w:val="0065348C"/>
    <w:rsid w:val="00662CA0"/>
    <w:rsid w:val="00663805"/>
    <w:rsid w:val="00666349"/>
    <w:rsid w:val="00667D4A"/>
    <w:rsid w:val="00671EBC"/>
    <w:rsid w:val="0067261A"/>
    <w:rsid w:val="00675B1D"/>
    <w:rsid w:val="00677D3A"/>
    <w:rsid w:val="00681353"/>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370B5"/>
    <w:rsid w:val="00742E4E"/>
    <w:rsid w:val="00743497"/>
    <w:rsid w:val="00744E6F"/>
    <w:rsid w:val="00745C94"/>
    <w:rsid w:val="00754CB6"/>
    <w:rsid w:val="00755F0A"/>
    <w:rsid w:val="007573C6"/>
    <w:rsid w:val="007634AC"/>
    <w:rsid w:val="007643AB"/>
    <w:rsid w:val="00766C96"/>
    <w:rsid w:val="00767929"/>
    <w:rsid w:val="00767E10"/>
    <w:rsid w:val="00784FF7"/>
    <w:rsid w:val="007871D7"/>
    <w:rsid w:val="007877D4"/>
    <w:rsid w:val="007A0538"/>
    <w:rsid w:val="007A261D"/>
    <w:rsid w:val="007B136A"/>
    <w:rsid w:val="007B16CC"/>
    <w:rsid w:val="007B1A73"/>
    <w:rsid w:val="007B37E2"/>
    <w:rsid w:val="007B5B22"/>
    <w:rsid w:val="007C122A"/>
    <w:rsid w:val="007C5B0E"/>
    <w:rsid w:val="007C665A"/>
    <w:rsid w:val="007D01D1"/>
    <w:rsid w:val="007D4B31"/>
    <w:rsid w:val="007D68DB"/>
    <w:rsid w:val="007D7558"/>
    <w:rsid w:val="007E0A5A"/>
    <w:rsid w:val="007E45CF"/>
    <w:rsid w:val="007E7DD9"/>
    <w:rsid w:val="007F64F3"/>
    <w:rsid w:val="007F7F8D"/>
    <w:rsid w:val="00812D68"/>
    <w:rsid w:val="00813708"/>
    <w:rsid w:val="008254E1"/>
    <w:rsid w:val="008309F0"/>
    <w:rsid w:val="0083595A"/>
    <w:rsid w:val="00835F50"/>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C77EC"/>
    <w:rsid w:val="008D3E46"/>
    <w:rsid w:val="008D4E06"/>
    <w:rsid w:val="008D694F"/>
    <w:rsid w:val="008E0CD9"/>
    <w:rsid w:val="008E7ED7"/>
    <w:rsid w:val="008F013C"/>
    <w:rsid w:val="008F6D32"/>
    <w:rsid w:val="008F702A"/>
    <w:rsid w:val="008F7F31"/>
    <w:rsid w:val="009011EA"/>
    <w:rsid w:val="00907DCD"/>
    <w:rsid w:val="00910B41"/>
    <w:rsid w:val="009221FD"/>
    <w:rsid w:val="00927269"/>
    <w:rsid w:val="00931FB1"/>
    <w:rsid w:val="009424D4"/>
    <w:rsid w:val="00942711"/>
    <w:rsid w:val="00946433"/>
    <w:rsid w:val="00947DD3"/>
    <w:rsid w:val="00952FAC"/>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B34"/>
    <w:rsid w:val="009A1E65"/>
    <w:rsid w:val="009A3A78"/>
    <w:rsid w:val="009A55FF"/>
    <w:rsid w:val="009A5B58"/>
    <w:rsid w:val="009A7587"/>
    <w:rsid w:val="009B431C"/>
    <w:rsid w:val="009C1C77"/>
    <w:rsid w:val="009C3CEA"/>
    <w:rsid w:val="009D0740"/>
    <w:rsid w:val="009E1338"/>
    <w:rsid w:val="009F59CE"/>
    <w:rsid w:val="009F5AD1"/>
    <w:rsid w:val="009F65E8"/>
    <w:rsid w:val="00A01591"/>
    <w:rsid w:val="00A16620"/>
    <w:rsid w:val="00A2016D"/>
    <w:rsid w:val="00A21B18"/>
    <w:rsid w:val="00A4367E"/>
    <w:rsid w:val="00A501F1"/>
    <w:rsid w:val="00A5139A"/>
    <w:rsid w:val="00A65EA3"/>
    <w:rsid w:val="00A851CC"/>
    <w:rsid w:val="00A866CF"/>
    <w:rsid w:val="00A86A82"/>
    <w:rsid w:val="00A90669"/>
    <w:rsid w:val="00A95D2D"/>
    <w:rsid w:val="00A969B1"/>
    <w:rsid w:val="00AA2E94"/>
    <w:rsid w:val="00AB5CD5"/>
    <w:rsid w:val="00AC0080"/>
    <w:rsid w:val="00AC76C9"/>
    <w:rsid w:val="00AD0265"/>
    <w:rsid w:val="00AD4705"/>
    <w:rsid w:val="00AD4BF4"/>
    <w:rsid w:val="00AD59AC"/>
    <w:rsid w:val="00AE5AF3"/>
    <w:rsid w:val="00AE6369"/>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6BF6"/>
    <w:rsid w:val="00B87A7D"/>
    <w:rsid w:val="00B87FC7"/>
    <w:rsid w:val="00B9161F"/>
    <w:rsid w:val="00B97C77"/>
    <w:rsid w:val="00BA1DB3"/>
    <w:rsid w:val="00BA2A05"/>
    <w:rsid w:val="00BA2FC2"/>
    <w:rsid w:val="00BA4E81"/>
    <w:rsid w:val="00BB0CFC"/>
    <w:rsid w:val="00BB3E20"/>
    <w:rsid w:val="00BB46C8"/>
    <w:rsid w:val="00BB6800"/>
    <w:rsid w:val="00BB6DCF"/>
    <w:rsid w:val="00BB6EDA"/>
    <w:rsid w:val="00BC1D03"/>
    <w:rsid w:val="00BE0C1E"/>
    <w:rsid w:val="00BE3F82"/>
    <w:rsid w:val="00BE544A"/>
    <w:rsid w:val="00BE6FB2"/>
    <w:rsid w:val="00BF0445"/>
    <w:rsid w:val="00BF44EA"/>
    <w:rsid w:val="00BF655F"/>
    <w:rsid w:val="00C01659"/>
    <w:rsid w:val="00C02742"/>
    <w:rsid w:val="00C0297A"/>
    <w:rsid w:val="00C061B1"/>
    <w:rsid w:val="00C11CBB"/>
    <w:rsid w:val="00C14D32"/>
    <w:rsid w:val="00C153BC"/>
    <w:rsid w:val="00C21109"/>
    <w:rsid w:val="00C235AD"/>
    <w:rsid w:val="00C267FF"/>
    <w:rsid w:val="00C31C4B"/>
    <w:rsid w:val="00C36868"/>
    <w:rsid w:val="00C37660"/>
    <w:rsid w:val="00C40E1C"/>
    <w:rsid w:val="00C41561"/>
    <w:rsid w:val="00C45371"/>
    <w:rsid w:val="00C462CB"/>
    <w:rsid w:val="00C63F7F"/>
    <w:rsid w:val="00C73FE0"/>
    <w:rsid w:val="00C74FD2"/>
    <w:rsid w:val="00C8240D"/>
    <w:rsid w:val="00C850C7"/>
    <w:rsid w:val="00C87244"/>
    <w:rsid w:val="00C95D1E"/>
    <w:rsid w:val="00CA014E"/>
    <w:rsid w:val="00CA0E5C"/>
    <w:rsid w:val="00CA6841"/>
    <w:rsid w:val="00CB1077"/>
    <w:rsid w:val="00CB5B96"/>
    <w:rsid w:val="00CB7976"/>
    <w:rsid w:val="00CC5445"/>
    <w:rsid w:val="00CC6C0A"/>
    <w:rsid w:val="00CC757A"/>
    <w:rsid w:val="00CD28C6"/>
    <w:rsid w:val="00CD4E64"/>
    <w:rsid w:val="00CD6337"/>
    <w:rsid w:val="00CE0CE8"/>
    <w:rsid w:val="00CE17F2"/>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56AC2"/>
    <w:rsid w:val="00D63D1F"/>
    <w:rsid w:val="00D723E6"/>
    <w:rsid w:val="00D766EE"/>
    <w:rsid w:val="00D80515"/>
    <w:rsid w:val="00D82A5C"/>
    <w:rsid w:val="00D84513"/>
    <w:rsid w:val="00D91DB3"/>
    <w:rsid w:val="00DA03D6"/>
    <w:rsid w:val="00DA3E3A"/>
    <w:rsid w:val="00DA4AA7"/>
    <w:rsid w:val="00DA4EDC"/>
    <w:rsid w:val="00DA5A7A"/>
    <w:rsid w:val="00DB222C"/>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12F6"/>
    <w:rsid w:val="00E33610"/>
    <w:rsid w:val="00E42DF7"/>
    <w:rsid w:val="00E45544"/>
    <w:rsid w:val="00E45C66"/>
    <w:rsid w:val="00E5334F"/>
    <w:rsid w:val="00E554CE"/>
    <w:rsid w:val="00E61670"/>
    <w:rsid w:val="00E72078"/>
    <w:rsid w:val="00E76CB2"/>
    <w:rsid w:val="00E97E61"/>
    <w:rsid w:val="00EA4558"/>
    <w:rsid w:val="00EA48B3"/>
    <w:rsid w:val="00EB3DC2"/>
    <w:rsid w:val="00EB54FA"/>
    <w:rsid w:val="00EC5CF6"/>
    <w:rsid w:val="00ED132C"/>
    <w:rsid w:val="00EE547D"/>
    <w:rsid w:val="00EF1FE8"/>
    <w:rsid w:val="00EF3879"/>
    <w:rsid w:val="00F038EA"/>
    <w:rsid w:val="00F07C74"/>
    <w:rsid w:val="00F130D0"/>
    <w:rsid w:val="00F259DD"/>
    <w:rsid w:val="00F267F8"/>
    <w:rsid w:val="00F32AEC"/>
    <w:rsid w:val="00F369FD"/>
    <w:rsid w:val="00F43666"/>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41E"/>
    <w:rsid w:val="00F9160A"/>
    <w:rsid w:val="00F931CB"/>
    <w:rsid w:val="00F96E17"/>
    <w:rsid w:val="00FA6FBA"/>
    <w:rsid w:val="00FC56D7"/>
    <w:rsid w:val="00FD0433"/>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 w:type="table" w:styleId="PlainTable5">
    <w:name w:val="Plain Table 5"/>
    <w:basedOn w:val="TableNormal"/>
    <w:uiPriority w:val="45"/>
    <w:rsid w:val="00E554C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7.png"/><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2.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image" Target="media/image98.png"/><Relationship Id="rId134" Type="http://schemas.openxmlformats.org/officeDocument/2006/relationships/theme" Target="theme/theme1.xm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hyperlink" Target="https://sci-hub.red/10.1111/j.1365-2028.1973.tb00074.x" TargetMode="External"/><Relationship Id="rId129" Type="http://schemas.openxmlformats.org/officeDocument/2006/relationships/image" Target="media/image107.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8.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hyperlink" Target="https://www.reddit.com/r/MachineLearning/comments/kqm5pn/p_which_machine_learning_classifiers_are_best_for/" TargetMode="External"/><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131" Type="http://schemas.openxmlformats.org/officeDocument/2006/relationships/hyperlink" Target="https://www.linkedin.com/feed/update/urn:li:groupPost:12555223-7464907944896372736/?utm_source=share&amp;utm_medium=member_desktop&amp;rcm=ACoAAD5PrlYBAzjQErdcyNCGxIzkzzEWB0YxR2M"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32" Type="http://schemas.openxmlformats.org/officeDocument/2006/relationships/header" Target="header1.xm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image" Target="media/image105.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3.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33"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53563</TotalTime>
  <Pages>48</Pages>
  <Words>10568</Words>
  <Characters>60244</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420</cp:revision>
  <dcterms:created xsi:type="dcterms:W3CDTF">2026-03-18T04:23:00Z</dcterms:created>
  <dcterms:modified xsi:type="dcterms:W3CDTF">2026-06-17T03:05:00Z</dcterms:modified>
</cp:coreProperties>
</file>