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F9DA9" w14:textId="2CDB2B82" w:rsidR="00AA6EE9" w:rsidRPr="00AA6EE9" w:rsidRDefault="00AA6EE9" w:rsidP="00AA6EE9">
      <w:pPr>
        <w:pStyle w:val="Heading1"/>
        <w:rPr>
          <w:rFonts w:ascii="Arial" w:hAnsi="Arial" w:cs="Arial"/>
        </w:rPr>
      </w:pPr>
      <w:r w:rsidRPr="00AA6EE9">
        <w:rPr>
          <w:rFonts w:ascii="Arial" w:hAnsi="Arial" w:cs="Arial"/>
        </w:rPr>
        <w:t>Worklog</w:t>
      </w:r>
    </w:p>
    <w:p w14:paraId="77E044EB" w14:textId="3CDC6555" w:rsidR="00AA6EE9" w:rsidRPr="00AA6EE9" w:rsidRDefault="00AA6EE9" w:rsidP="00AA6EE9">
      <w:pPr>
        <w:rPr>
          <w:rFonts w:ascii="Arial" w:hAnsi="Arial" w:cs="Arial"/>
          <w:sz w:val="20"/>
          <w:szCs w:val="20"/>
        </w:rPr>
      </w:pPr>
      <w:r w:rsidRPr="00AA6EE9">
        <w:rPr>
          <w:rFonts w:ascii="Arial" w:hAnsi="Arial" w:cs="Arial"/>
          <w:sz w:val="20"/>
          <w:szCs w:val="20"/>
        </w:rPr>
        <w:t>I like to take notes as I work</w:t>
      </w:r>
      <w:r w:rsidRPr="000C70FE">
        <w:rPr>
          <w:rFonts w:ascii="Arial" w:hAnsi="Arial" w:cs="Arial"/>
          <w:sz w:val="20"/>
          <w:szCs w:val="20"/>
        </w:rPr>
        <w:t>. T</w:t>
      </w:r>
      <w:r w:rsidRPr="00AA6EE9">
        <w:rPr>
          <w:rFonts w:ascii="Arial" w:hAnsi="Arial" w:cs="Arial"/>
          <w:sz w:val="20"/>
          <w:szCs w:val="20"/>
        </w:rPr>
        <w:t>hese are things I observed and decisions I made.</w:t>
      </w:r>
    </w:p>
    <w:p w14:paraId="71C0D41E" w14:textId="07BC8179" w:rsidR="00AA6EE9" w:rsidRPr="00AA6EE9" w:rsidRDefault="00AA6EE9" w:rsidP="00AA6EE9">
      <w:pPr>
        <w:pStyle w:val="Heading2"/>
        <w:rPr>
          <w:rFonts w:ascii="Arial" w:hAnsi="Arial" w:cs="Arial"/>
        </w:rPr>
      </w:pPr>
      <w:r w:rsidRPr="00AA6EE9">
        <w:rPr>
          <w:rFonts w:ascii="Arial" w:hAnsi="Arial" w:cs="Arial"/>
        </w:rPr>
        <w:t>Reading the files together</w:t>
      </w:r>
    </w:p>
    <w:p w14:paraId="2C534DF9" w14:textId="2CC88390" w:rsidR="00AA6EE9" w:rsidRPr="00AA6EE9" w:rsidRDefault="00AA6EE9" w:rsidP="00AA6EE9">
      <w:pPr>
        <w:pStyle w:val="Heading3"/>
        <w:rPr>
          <w:rFonts w:ascii="Arial" w:hAnsi="Arial" w:cs="Arial"/>
        </w:rPr>
      </w:pPr>
      <w:r w:rsidRPr="00AA6EE9">
        <w:rPr>
          <w:rFonts w:ascii="Arial" w:hAnsi="Arial" w:cs="Arial"/>
        </w:rPr>
        <w:t>10/03</w:t>
      </w:r>
    </w:p>
    <w:p w14:paraId="03E78761" w14:textId="0D9D7C40" w:rsidR="00AA6EE9" w:rsidRPr="00AA6EE9" w:rsidRDefault="00AA6EE9" w:rsidP="00AA6EE9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AA6EE9">
        <w:rPr>
          <w:rFonts w:ascii="Arial" w:hAnsi="Arial" w:cs="Arial"/>
          <w:sz w:val="20"/>
          <w:szCs w:val="20"/>
        </w:rPr>
        <w:t>Found that the devices had turned on and off as much as 26 times during the deployment. It seems that most of these are maybe the death-throws of the battery. In the big Cahuna data, there was 11 straight days and then 23 times of being turned on for a few seconds. Decided to delete any events that were less than 1 hour (because we couldn't get any meaningful data out of them anyway, really).</w:t>
      </w:r>
      <w:r w:rsidR="0032382C">
        <w:rPr>
          <w:rFonts w:ascii="Arial" w:hAnsi="Arial" w:cs="Arial"/>
          <w:sz w:val="20"/>
          <w:szCs w:val="20"/>
        </w:rPr>
        <w:t xml:space="preserve"> </w:t>
      </w:r>
      <w:r w:rsidR="0032382C" w:rsidRPr="0032382C">
        <w:rPr>
          <w:rFonts w:ascii="Arial" w:hAnsi="Arial" w:cs="Arial"/>
          <w:sz w:val="20"/>
          <w:szCs w:val="20"/>
        </w:rPr>
        <w:sym w:font="Wingdings" w:char="F0E0"/>
      </w:r>
      <w:r w:rsidR="0032382C">
        <w:rPr>
          <w:rFonts w:ascii="Arial" w:hAnsi="Arial" w:cs="Arial"/>
          <w:sz w:val="20"/>
          <w:szCs w:val="20"/>
        </w:rPr>
        <w:t xml:space="preserve"> that solution worked.</w:t>
      </w:r>
    </w:p>
    <w:p w14:paraId="60A304B6" w14:textId="77777777" w:rsidR="0032382C" w:rsidRDefault="00AA6EE9" w:rsidP="0032382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2382C">
        <w:rPr>
          <w:rFonts w:ascii="Arial" w:hAnsi="Arial" w:cs="Arial"/>
          <w:sz w:val="20"/>
          <w:szCs w:val="20"/>
        </w:rPr>
        <w:t>N</w:t>
      </w:r>
      <w:r w:rsidRPr="0032382C">
        <w:rPr>
          <w:rFonts w:ascii="Arial" w:hAnsi="Arial" w:cs="Arial"/>
          <w:sz w:val="20"/>
          <w:szCs w:val="20"/>
        </w:rPr>
        <w:t>o</w:t>
      </w:r>
      <w:r w:rsidR="0032382C" w:rsidRPr="0032382C">
        <w:rPr>
          <w:rFonts w:ascii="Arial" w:hAnsi="Arial" w:cs="Arial"/>
          <w:sz w:val="20"/>
          <w:szCs w:val="20"/>
        </w:rPr>
        <w:t>t</w:t>
      </w:r>
      <w:r w:rsidRPr="0032382C">
        <w:rPr>
          <w:rFonts w:ascii="Arial" w:hAnsi="Arial" w:cs="Arial"/>
          <w:sz w:val="20"/>
          <w:szCs w:val="20"/>
        </w:rPr>
        <w:t xml:space="preserve"> all GPS points are making it into the dataset (dropped about 20 points). Confirmed that all the GPS points fall </w:t>
      </w:r>
      <w:r w:rsidR="0032382C" w:rsidRPr="0032382C">
        <w:rPr>
          <w:rFonts w:ascii="Arial" w:hAnsi="Arial" w:cs="Arial"/>
          <w:sz w:val="20"/>
          <w:szCs w:val="20"/>
        </w:rPr>
        <w:t>inside</w:t>
      </w:r>
      <w:r w:rsidRPr="0032382C">
        <w:rPr>
          <w:rFonts w:ascii="Arial" w:hAnsi="Arial" w:cs="Arial"/>
          <w:sz w:val="20"/>
          <w:szCs w:val="20"/>
        </w:rPr>
        <w:t xml:space="preserve"> the accelerometer </w:t>
      </w:r>
      <w:r w:rsidR="0032382C" w:rsidRPr="0032382C">
        <w:rPr>
          <w:rFonts w:ascii="Arial" w:hAnsi="Arial" w:cs="Arial"/>
          <w:sz w:val="20"/>
          <w:szCs w:val="20"/>
        </w:rPr>
        <w:t>range</w:t>
      </w:r>
      <w:r w:rsidRPr="0032382C">
        <w:rPr>
          <w:rFonts w:ascii="Arial" w:hAnsi="Arial" w:cs="Arial"/>
          <w:sz w:val="20"/>
          <w:szCs w:val="20"/>
        </w:rPr>
        <w:t>. Exploring the gps_data directly but found that sometimes the internal clock had tweaked and shown only a few seconds elapsed when the gps_timestamp showed that really a lot of time elapsed.</w:t>
      </w:r>
      <w:r w:rsidR="0032382C" w:rsidRPr="0032382C">
        <w:rPr>
          <w:rFonts w:ascii="Arial" w:hAnsi="Arial" w:cs="Arial"/>
          <w:sz w:val="20"/>
          <w:szCs w:val="20"/>
        </w:rPr>
        <w:t xml:space="preserve"> See example image below. </w:t>
      </w:r>
    </w:p>
    <w:p w14:paraId="61D45254" w14:textId="3EC32D06" w:rsidR="00AA6EE9" w:rsidRPr="0032382C" w:rsidRDefault="0032382C" w:rsidP="002A2CCB">
      <w:pPr>
        <w:jc w:val="center"/>
        <w:rPr>
          <w:rFonts w:ascii="Arial" w:hAnsi="Arial" w:cs="Arial"/>
          <w:sz w:val="20"/>
          <w:szCs w:val="20"/>
        </w:rPr>
      </w:pPr>
      <w:r w:rsidRPr="000C70FE">
        <w:drawing>
          <wp:inline distT="0" distB="0" distL="0" distR="0" wp14:anchorId="6CE1802F" wp14:editId="0C08CE8C">
            <wp:extent cx="4784651" cy="930860"/>
            <wp:effectExtent l="0" t="0" r="0" b="3175"/>
            <wp:docPr id="721761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618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7708" cy="93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2C8BC" w14:textId="4B3910FC" w:rsidR="0032382C" w:rsidRDefault="0032382C" w:rsidP="0032382C">
      <w:pPr>
        <w:pStyle w:val="ListParagraph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could easily have happened if there was corruption in the artemis writing to file (there’s a lot of corruption). Let’s go check the relevant file…</w:t>
      </w:r>
    </w:p>
    <w:p w14:paraId="49D23663" w14:textId="54F1342A" w:rsidR="00EB1D61" w:rsidRDefault="00EB1D61" w:rsidP="00EB1D61">
      <w:pPr>
        <w:pStyle w:val="ListParagraph"/>
        <w:numPr>
          <w:ilvl w:val="2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Attached below. Have highlighted the problem reads in yellow and their corresponding blue true reads. (Before and after this is fine btw.)</w:t>
      </w:r>
    </w:p>
    <w:p w14:paraId="39D27F46" w14:textId="432E54AC" w:rsidR="00EB1D61" w:rsidRPr="00EB1D61" w:rsidRDefault="00EB1D61" w:rsidP="00EB1D61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3731B7B" wp14:editId="2A52401E">
                <wp:simplePos x="0" y="0"/>
                <wp:positionH relativeFrom="column">
                  <wp:posOffset>2327910</wp:posOffset>
                </wp:positionH>
                <wp:positionV relativeFrom="paragraph">
                  <wp:posOffset>23495</wp:posOffset>
                </wp:positionV>
                <wp:extent cx="514460" cy="772120"/>
                <wp:effectExtent l="57150" t="76200" r="57150" b="85725"/>
                <wp:wrapNone/>
                <wp:docPr id="381277493" name="Group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4460" cy="772120"/>
                          <a:chOff x="0" y="0"/>
                          <a:chExt cx="514460" cy="772120"/>
                        </a:xfrm>
                      </wpg:grpSpPr>
                      <w14:contentPart bwMode="auto" r:id="rId8">
                        <w14:nvContentPartPr>
                          <w14:cNvPr id="630342072" name="Ink 14"/>
                          <w14:cNvContentPartPr/>
                        </w14:nvContentPartPr>
                        <w14:xfrm>
                          <a:off x="48260" y="182245"/>
                          <a:ext cx="466200" cy="5760"/>
                        </w14:xfrm>
                      </w14:contentPart>
                      <w14:contentPart bwMode="auto" r:id="rId9">
                        <w14:nvContentPartPr>
                          <w14:cNvPr id="552397346" name="Ink 15"/>
                          <w14:cNvContentPartPr/>
                        </w14:nvContentPartPr>
                        <w14:xfrm>
                          <a:off x="75565" y="459740"/>
                          <a:ext cx="430200" cy="4680"/>
                        </w14:xfrm>
                      </w14:contentPart>
                      <w14:contentPart bwMode="auto" r:id="rId10">
                        <w14:nvContentPartPr>
                          <w14:cNvPr id="1789667088" name="Ink 17"/>
                          <w14:cNvContentPartPr/>
                        </w14:nvContentPartPr>
                        <w14:xfrm>
                          <a:off x="48260" y="767080"/>
                          <a:ext cx="461880" cy="5040"/>
                        </w14:xfrm>
                      </w14:contentPart>
                      <w14:contentPart bwMode="auto" r:id="rId11">
                        <w14:nvContentPartPr>
                          <w14:cNvPr id="1639759308" name="Ink 18"/>
                          <w14:cNvContentPartPr/>
                        </w14:nvContentPartPr>
                        <w14:xfrm>
                          <a:off x="22860" y="293370"/>
                          <a:ext cx="302760" cy="14040"/>
                        </w14:xfrm>
                      </w14:contentPart>
                      <w14:contentPart bwMode="auto" r:id="rId12">
                        <w14:nvContentPartPr>
                          <w14:cNvPr id="697896975" name="Ink 19"/>
                          <w14:cNvContentPartPr/>
                        </w14:nvContentPartPr>
                        <w14:xfrm>
                          <a:off x="8890" y="546100"/>
                          <a:ext cx="329760" cy="27720"/>
                        </w14:xfrm>
                      </w14:contentPart>
                      <w14:contentPart bwMode="auto" r:id="rId13">
                        <w14:nvContentPartPr>
                          <w14:cNvPr id="1554582304" name="Ink 20"/>
                          <w14:cNvContentPartPr/>
                        </w14:nvContentPartPr>
                        <w14:xfrm>
                          <a:off x="0" y="0"/>
                          <a:ext cx="320760" cy="360"/>
                        </w14:xfrm>
                      </w14:contentPart>
                      <w14:contentPart bwMode="auto" r:id="rId14">
                        <w14:nvContentPartPr>
                          <w14:cNvPr id="590704767" name="Ink 24"/>
                          <w14:cNvContentPartPr/>
                        </w14:nvContentPartPr>
                        <w14:xfrm>
                          <a:off x="320675" y="596900"/>
                          <a:ext cx="101880" cy="117360"/>
                        </w14:xfrm>
                      </w14:contentPart>
                    </wpg:wgp>
                  </a:graphicData>
                </a:graphic>
              </wp:anchor>
            </w:drawing>
          </mc:Choice>
          <mc:Fallback>
            <w:pict>
              <v:group w14:anchorId="00A4D895" id="Group 25" o:spid="_x0000_s1026" style="position:absolute;margin-left:183.3pt;margin-top:1.85pt;width:40.5pt;height:60.8pt;z-index:251668480" coordsize="5144,7721" o:gfxdata="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nk 14" o:spid="_x0000_s1027" type="#_x0000_t75" style="position:absolute;left:306;top:1466;width:5018;height:7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">
                  <v:imagedata r:id="rId15" o:title=""/>
                </v:shape>
                <v:shape id="Ink 15" o:spid="_x0000_s1028" type="#_x0000_t75" style="position:absolute;left:579;top:4237;width:4658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">
                  <v:imagedata r:id="rId16" o:title=""/>
                </v:shape>
                <v:shape id="Ink 17" o:spid="_x0000_s1029" type="#_x0000_t75" style="position:absolute;left:306;top:7310;width:4975;height:7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">
                  <v:imagedata r:id="rId17" o:title=""/>
                </v:shape>
                <v:shape id="Ink 18" o:spid="_x0000_s1030" type="#_x0000_t75" style="position:absolute;left:48;top:2573;width:3384;height: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">
                  <v:imagedata r:id="rId18" o:title=""/>
                </v:shape>
                <v:shape id="Ink 19" o:spid="_x0000_s1031" type="#_x0000_t75" style="position:absolute;left:-87;top:5104;width:3653;height: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">
                  <v:imagedata r:id="rId19" o:title=""/>
                </v:shape>
                <v:shape id="Ink 20" o:spid="_x0000_s1032" type="#_x0000_t75" style="position:absolute;left:-176;top:-360;width:3563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">
                  <v:imagedata r:id="rId20" o:title=""/>
                </v:shape>
                <v:shape id="Ink 24" o:spid="_x0000_s1033" type="#_x0000_t75" style="position:absolute;left:3163;top:5925;width:1105;height:1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">
                  <v:imagedata r:id="rId21" o:title=""/>
                </v:shape>
              </v:group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0737F6A" wp14:editId="5C69191A">
                <wp:simplePos x="0" y="0"/>
                <wp:positionH relativeFrom="column">
                  <wp:posOffset>2650174</wp:posOffset>
                </wp:positionH>
                <wp:positionV relativeFrom="paragraph">
                  <wp:posOffset>335325</wp:posOffset>
                </wp:positionV>
                <wp:extent cx="62640" cy="118080"/>
                <wp:effectExtent l="38100" t="38100" r="33020" b="34925"/>
                <wp:wrapNone/>
                <wp:docPr id="144953521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62640" cy="11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8A3BFF" id="Ink 23" o:spid="_x0000_s1026" type="#_x0000_t75" style="position:absolute;margin-left:208.35pt;margin-top:26.05pt;width:5.65pt;height:10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">
                <v:imagedata r:id="rId23" o:title="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FBACA8B" wp14:editId="46F4F328">
                <wp:simplePos x="0" y="0"/>
                <wp:positionH relativeFrom="column">
                  <wp:posOffset>2648734</wp:posOffset>
                </wp:positionH>
                <wp:positionV relativeFrom="paragraph">
                  <wp:posOffset>55605</wp:posOffset>
                </wp:positionV>
                <wp:extent cx="81360" cy="99360"/>
                <wp:effectExtent l="38100" t="38100" r="33020" b="34290"/>
                <wp:wrapNone/>
                <wp:docPr id="2027276677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8136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58EC8" id="Ink 22" o:spid="_x0000_s1026" type="#_x0000_t75" style="position:absolute;margin-left:208.2pt;margin-top:4.05pt;width:7.1pt;height: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">
                <v:imagedata r:id="rId25" o:title=""/>
              </v:shape>
            </w:pict>
          </mc:Fallback>
        </mc:AlternateContent>
      </w:r>
      <w:r w:rsidRPr="00EB1D61">
        <w:rPr>
          <w:rFonts w:ascii="Arial" w:hAnsi="Arial" w:cs="Arial"/>
          <w:sz w:val="20"/>
          <w:szCs w:val="20"/>
        </w:rPr>
        <w:drawing>
          <wp:inline distT="0" distB="0" distL="0" distR="0" wp14:anchorId="3D99ACA5" wp14:editId="2C641505">
            <wp:extent cx="2240911" cy="828392"/>
            <wp:effectExtent l="0" t="0" r="7620" b="0"/>
            <wp:docPr id="1870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12026" name=""/>
                    <pic:cNvPicPr/>
                  </pic:nvPicPr>
                  <pic:blipFill rotWithShape="1">
                    <a:blip r:embed="rId26"/>
                    <a:srcRect b="65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911" cy="828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C2D1A9" w14:textId="46C495D0" w:rsidR="002A2CCB" w:rsidRDefault="00EB1D61" w:rsidP="002A2CCB">
      <w:pPr>
        <w:pStyle w:val="ListParagraph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EB1D61">
        <w:rPr>
          <w:rFonts w:ascii="Arial" w:hAnsi="Arial" w:cs="Arial"/>
          <w:sz w:val="20"/>
          <w:szCs w:val="20"/>
        </w:rPr>
        <w:t xml:space="preserve">After a bit of thinking, the solution I can think of is to </w:t>
      </w:r>
      <w:r w:rsidR="0032382C" w:rsidRPr="00EB1D61">
        <w:rPr>
          <w:rFonts w:ascii="Arial" w:hAnsi="Arial" w:cs="Arial"/>
          <w:sz w:val="20"/>
          <w:szCs w:val="20"/>
        </w:rPr>
        <w:t xml:space="preserve">change the internal timestamp so it’s a relative change between the gps_timestamps. </w:t>
      </w:r>
      <w:r>
        <w:rPr>
          <w:rFonts w:ascii="Arial" w:hAnsi="Arial" w:cs="Arial"/>
          <w:sz w:val="20"/>
          <w:szCs w:val="20"/>
        </w:rPr>
        <w:t>Because I don’t want to affect the other timestamps, I will just re-interpolate when the reads occur on the same internal_timestamp</w:t>
      </w:r>
      <w:r w:rsidR="002A2CCB">
        <w:rPr>
          <w:rFonts w:ascii="Arial" w:hAnsi="Arial" w:cs="Arial"/>
          <w:sz w:val="20"/>
          <w:szCs w:val="20"/>
        </w:rPr>
        <w:t>… this corrects as below:</w:t>
      </w:r>
    </w:p>
    <w:p w14:paraId="5CA6F422" w14:textId="6F74FAB5" w:rsidR="002A2CCB" w:rsidRPr="002A2CCB" w:rsidRDefault="002A2CCB" w:rsidP="002A2CCB">
      <w:pPr>
        <w:ind w:left="1080"/>
        <w:jc w:val="center"/>
        <w:rPr>
          <w:rFonts w:ascii="Arial" w:hAnsi="Arial" w:cs="Arial"/>
          <w:sz w:val="20"/>
          <w:szCs w:val="20"/>
        </w:rPr>
      </w:pPr>
      <w:r w:rsidRPr="002A2CCB">
        <w:drawing>
          <wp:inline distT="0" distB="0" distL="0" distR="0" wp14:anchorId="6241891B" wp14:editId="22B2F743">
            <wp:extent cx="4136065" cy="942103"/>
            <wp:effectExtent l="0" t="0" r="0" b="0"/>
            <wp:docPr id="268413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4137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4798" cy="948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97D7F" w14:textId="160C3706" w:rsidR="001439A4" w:rsidRDefault="002A2CCB" w:rsidP="002A2CCB">
      <w:pPr>
        <w:pStyle w:val="ListParagraph"/>
        <w:numPr>
          <w:ilvl w:val="2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It’s not perfect (note the only </w:t>
      </w:r>
      <w:r w:rsidR="00951E07">
        <w:rPr>
          <w:rFonts w:ascii="Arial" w:hAnsi="Arial" w:cs="Arial"/>
          <w:sz w:val="20"/>
          <w:szCs w:val="20"/>
        </w:rPr>
        <w:t>2-minute</w:t>
      </w:r>
      <w:r>
        <w:rPr>
          <w:rFonts w:ascii="Arial" w:hAnsi="Arial" w:cs="Arial"/>
          <w:sz w:val="20"/>
          <w:szCs w:val="20"/>
        </w:rPr>
        <w:t xml:space="preserve"> increase between the previous point and the first of the highlighted). However, it is better.</w:t>
      </w:r>
      <w:r w:rsidR="009975A8">
        <w:rPr>
          <w:rFonts w:ascii="Arial" w:hAnsi="Arial" w:cs="Arial"/>
          <w:sz w:val="20"/>
          <w:szCs w:val="20"/>
        </w:rPr>
        <w:t xml:space="preserve"> ##NOTE: Come back and improve this logic later…</w:t>
      </w:r>
    </w:p>
    <w:p w14:paraId="243BBB1A" w14:textId="169A1B4D" w:rsidR="000C70FE" w:rsidRDefault="002A7173" w:rsidP="0032382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6C279E">
        <w:rPr>
          <w:rFonts w:ascii="Arial" w:hAnsi="Arial" w:cs="Arial"/>
          <w:sz w:val="20"/>
          <w:szCs w:val="20"/>
        </w:rPr>
        <w:t xml:space="preserve">Went to pull the videos and they’re way off. </w:t>
      </w:r>
      <w:r w:rsidR="006C279E">
        <w:rPr>
          <w:rFonts w:ascii="Arial" w:hAnsi="Arial" w:cs="Arial"/>
          <w:sz w:val="20"/>
          <w:szCs w:val="20"/>
        </w:rPr>
        <w:t>My guess is that something has come in as AEST time rather than UTC, or has been converted somewhere. Will go back through carefully</w:t>
      </w:r>
      <w:r w:rsidR="00217127">
        <w:rPr>
          <w:rFonts w:ascii="Arial" w:hAnsi="Arial" w:cs="Arial"/>
          <w:sz w:val="20"/>
          <w:szCs w:val="20"/>
        </w:rPr>
        <w:t>…</w:t>
      </w:r>
    </w:p>
    <w:p w14:paraId="3738BA52" w14:textId="5E3AD04D" w:rsidR="00217127" w:rsidRPr="006C279E" w:rsidRDefault="00217127" w:rsidP="00217127">
      <w:pPr>
        <w:pStyle w:val="ListParagraph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Yes, so the drone time is saving in local time rather than UTC. Therefore, I need to save it in as AEST and then convert to UTC before I pull from the data.</w:t>
      </w:r>
    </w:p>
    <w:p w14:paraId="53009508" w14:textId="77777777" w:rsidR="00DD11B3" w:rsidRPr="00AA6EE9" w:rsidRDefault="00DD11B3">
      <w:pPr>
        <w:rPr>
          <w:rFonts w:ascii="Arial" w:hAnsi="Arial" w:cs="Arial"/>
        </w:rPr>
      </w:pPr>
    </w:p>
    <w:sectPr w:rsidR="00DD11B3" w:rsidRPr="00AA6EE9">
      <w:headerReference w:type="default" r:id="rId2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2FE5E" w14:textId="77777777" w:rsidR="0010772D" w:rsidRDefault="0010772D" w:rsidP="00AA6EE9">
      <w:pPr>
        <w:spacing w:after="0" w:line="240" w:lineRule="auto"/>
      </w:pPr>
      <w:r>
        <w:separator/>
      </w:r>
    </w:p>
  </w:endnote>
  <w:endnote w:type="continuationSeparator" w:id="0">
    <w:p w14:paraId="00294B71" w14:textId="77777777" w:rsidR="0010772D" w:rsidRDefault="0010772D" w:rsidP="00AA6E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2A561" w14:textId="77777777" w:rsidR="0010772D" w:rsidRDefault="0010772D" w:rsidP="00AA6EE9">
      <w:pPr>
        <w:spacing w:after="0" w:line="240" w:lineRule="auto"/>
      </w:pPr>
      <w:r>
        <w:separator/>
      </w:r>
    </w:p>
  </w:footnote>
  <w:footnote w:type="continuationSeparator" w:id="0">
    <w:p w14:paraId="005255FA" w14:textId="77777777" w:rsidR="0010772D" w:rsidRDefault="0010772D" w:rsidP="00AA6E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37915" w14:textId="1FF2F1A9" w:rsidR="00AA6EE9" w:rsidRDefault="00AA6EE9" w:rsidP="00AA6EE9">
    <w:pPr>
      <w:pStyle w:val="Header"/>
      <w:jc w:val="right"/>
    </w:pPr>
    <w:r>
      <w:t>Oakleigh Wilson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97A60"/>
    <w:multiLevelType w:val="hybridMultilevel"/>
    <w:tmpl w:val="83442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DC534A"/>
    <w:multiLevelType w:val="hybridMultilevel"/>
    <w:tmpl w:val="4EC0701A"/>
    <w:lvl w:ilvl="0" w:tplc="B6BE04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510A82"/>
    <w:multiLevelType w:val="hybridMultilevel"/>
    <w:tmpl w:val="BEF094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F602AF6"/>
    <w:multiLevelType w:val="hybridMultilevel"/>
    <w:tmpl w:val="BB08D29A"/>
    <w:lvl w:ilvl="0" w:tplc="B6BE04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0D2DB5"/>
    <w:multiLevelType w:val="hybridMultilevel"/>
    <w:tmpl w:val="5BD0C838"/>
    <w:lvl w:ilvl="0" w:tplc="B6BE04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1486496">
    <w:abstractNumId w:val="0"/>
  </w:num>
  <w:num w:numId="2" w16cid:durableId="1918205785">
    <w:abstractNumId w:val="1"/>
  </w:num>
  <w:num w:numId="3" w16cid:durableId="1818649609">
    <w:abstractNumId w:val="4"/>
  </w:num>
  <w:num w:numId="4" w16cid:durableId="819468418">
    <w:abstractNumId w:val="3"/>
  </w:num>
  <w:num w:numId="5" w16cid:durableId="15474521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1B3"/>
    <w:rsid w:val="000C70FE"/>
    <w:rsid w:val="0010772D"/>
    <w:rsid w:val="001141D9"/>
    <w:rsid w:val="001439A4"/>
    <w:rsid w:val="00217127"/>
    <w:rsid w:val="002A2CCB"/>
    <w:rsid w:val="002A7173"/>
    <w:rsid w:val="0032382C"/>
    <w:rsid w:val="00492860"/>
    <w:rsid w:val="006C279E"/>
    <w:rsid w:val="00951E07"/>
    <w:rsid w:val="009975A8"/>
    <w:rsid w:val="00AA6EE9"/>
    <w:rsid w:val="00DD11B3"/>
    <w:rsid w:val="00EB1D61"/>
    <w:rsid w:val="00FD4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24ED4"/>
  <w15:chartTrackingRefBased/>
  <w15:docId w15:val="{5A9EBE2B-FA3B-4FA4-8E0B-2B5923351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1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1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11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1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11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11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11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11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11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11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11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D11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11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11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11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1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1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1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1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1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11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1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11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11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11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11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11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11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11B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A6E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6EE9"/>
  </w:style>
  <w:style w:type="paragraph" w:styleId="Footer">
    <w:name w:val="footer"/>
    <w:basedOn w:val="Normal"/>
    <w:link w:val="FooterChar"/>
    <w:uiPriority w:val="99"/>
    <w:unhideWhenUsed/>
    <w:rsid w:val="00AA6E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6E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customXml" Target="ink/ink6.xml"/><Relationship Id="rId18" Type="http://schemas.openxmlformats.org/officeDocument/2006/relationships/image" Target="media/image5.png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customXml" Target="ink/ink5.xm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4.xml"/><Relationship Id="rId24" Type="http://schemas.openxmlformats.org/officeDocument/2006/relationships/customXml" Target="ink/ink9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header" Target="header1.xml"/><Relationship Id="rId10" Type="http://schemas.openxmlformats.org/officeDocument/2006/relationships/customXml" Target="ink/ink3.xm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customXml" Target="ink/ink7.xml"/><Relationship Id="rId22" Type="http://schemas.openxmlformats.org/officeDocument/2006/relationships/customXml" Target="ink/ink8.xml"/><Relationship Id="rId27" Type="http://schemas.openxmlformats.org/officeDocument/2006/relationships/image" Target="media/image12.png"/><Relationship Id="rId30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6:49.5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16,'10'0,"577"-11,-120 7,-248 6,-208-2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6:51.34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13,'613'-13,"-44"13,-558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6:53.282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0,'1282'-13'0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6:59.82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0,'379'14,"-184"-2,-53-5,-68-2,-35-4,-28-1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7:01.266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77,'107'-5,"172"-30,-252 31,132-7,-52 6,81-9,-151 12,-26 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10T02:07:04.02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0,'879'0,"-868"0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7:17.7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189 326 24575,'-1'-5'0,"-1"1"0,1-1 0,-1 1 0,0 0 0,0 0 0,0 0 0,-3-4 0,-5-9 0,-16-51 0,17 40 0,-23-44 0,-12-16 0,44 88 0,0-1 0,-1 1 0,1 0 0,0-1 0,0 1 0,0 0 0,-1-1 0,1 1 0,0 0 0,0-1 0,-1 1 0,1 0 0,0 0 0,-1-1 0,1 1 0,0 0 0,-1 0 0,1-1 0,0 1 0,-1 0 0,1 0 0,0 0 0,-1 0 0,1 0 0,-1 0 0,1 0 0,0 0 0,-1 0 0,1 0 0,-1 0 0,1 0 0,0 0 0,-1 0 0,1 0 0,-1 0 0,1 0 0,0 0 0,-1 0 0,1 0 0,-1 1 0,-13 17 0,-3 26 0,17-44 0,-4-7 0,3-20 0,1 26 0,0-1 0,0 1 0,0-1 0,0 0 0,0 1 0,1-1 0,-1 1 0,1-1 0,-1 1 0,1 0 0,0-1 0,-1 1 0,1-1 0,0 1 0,0 0 0,0 0 0,0-1 0,0 1 0,0 0 0,0 0 0,0 0 0,1 0 0,-1 0 0,0 0 0,0 1 0,1-1 0,-1 0 0,1 1 0,-1-1 0,1 1 0,-1-1 0,1 1 0,-1 0 0,1 0 0,-1-1 0,1 1 0,0 0 0,-1 0 0,2 1 0,19 3 0,-1 1 0,-1 1 0,22 9 0,-19-6 0,0-1 0,28 5 0,-30-9-1365,-3 0-5461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7:15.3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173 327 24575,'0'-9'0,"-1"0"0,0 1 0,-1-1 0,0 0 0,0 1 0,-1-1 0,0 1 0,-1 0 0,-5-10 0,-49-71 0,42 67 0,0 0 0,-12-27 0,28 49 0,0 0 0,0-1 0,0 1 0,0-1 0,0 1 0,0-1 0,0 1 0,-1-1 0,1 1 0,0-1 0,0 1 0,0 0 0,-1-1 0,1 1 0,0-1 0,0 1 0,-1 0 0,1-1 0,0 1 0,-1 0 0,1-1 0,0 1 0,-1 0 0,1 0 0,-1-1 0,1 1 0,0 0 0,-1 0 0,1 0 0,-1 0 0,1-1 0,-1 1 0,1 0 0,-1 0 0,1 0 0,-1 0 0,-5 19 0,6 34 0,0-49 0,-1-12 0,1 4 0,-5-25 0,4 24 0,0-1 0,0 1 0,0 0 0,1-1 0,0 1 0,0 0 0,1-9 0,0 13 0,-1 0 0,1-1 0,-1 1 0,1 0 0,0-1 0,0 1 0,0 0 0,0 0 0,0 0 0,0 0 0,0 0 0,0 0 0,0 0 0,0 0 0,1 0 0,-1 1 0,0-1 0,1 0 0,-1 1 0,0-1 0,1 1 0,-1-1 0,1 1 0,-1 0 0,1 0 0,-1-1 0,0 1 0,1 0 0,-1 0 0,1 1 0,-1-1 0,3 0 0,22 2-455,-1 1 0,32 8 0,-40-7-6371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0T02:07:13.2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203 276 24575,'-3'-2'0,"0"0"0,1 0 0,-1 0 0,1 0 0,-1 0 0,1-1 0,0 1 0,0-1 0,0 1 0,0-1 0,1 0 0,-1 0 0,-1-5 0,-3-2 0,-32-51 0,23 34 0,-3 0 0,0 1 0,-26-28 0,44 53 0,-1 1 0,1 0 0,0-1 0,-1 1 0,1 0 0,-1-1 0,1 1 0,0 0 0,-1 0 0,1-1 0,-1 1 0,1 0 0,-1 0 0,1 0 0,0 0 0,-1 0 0,1-1 0,-1 1 0,1 0 0,-1 0 0,1 0 0,-1 0 0,1 0 0,-1 1 0,1-1 0,-1 0 0,1 0 0,-1 0 0,1 0 0,-1 0 0,1 1 0,0-1 0,-1 0 0,1 0 0,-1 1 0,1-1 0,0 0 0,-1 1 0,1-1 0,0 0 0,-1 1 0,1-1 0,0 1 0,0-1 0,-1 0 0,1 1 0,0-1 0,0 1 0,0-1 0,-1 1 0,1-1 0,0 1 0,0-1 0,0 1 0,0-1 0,0 1 0,0-1 0,0 1 0,0 0 0,-7 45 0,4-26 0,3-54 0,-1 28 0,0-1 0,1 0 0,0 1 0,0-1 0,1 1 0,1-8 0,-1 13 0,-1-1 0,0 1 0,1 0 0,0 0 0,-1 0 0,1 0 0,0 0 0,-1 0 0,1 0 0,0 1 0,0-1 0,0 0 0,-1 0 0,1 1 0,0-1 0,0 0 0,0 1 0,1-1 0,-1 1 0,0-1 0,0 1 0,0 0 0,0-1 0,0 1 0,0 0 0,1 0 0,-1 0 0,0 0 0,0 0 0,0 0 0,1 0 0,-1 0 0,0 0 0,0 0 0,0 1 0,0-1 0,0 1 0,0-1 0,2 1 0,30 9-455,1-2 0,66 7 0,-85-14-6371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2</Pages>
  <Words>302</Words>
  <Characters>1725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Oakleigh Wilson</dc:creator>
  <cp:keywords/>
  <dc:description/>
  <cp:lastModifiedBy>Oakleigh Wilson</cp:lastModifiedBy>
  <cp:revision>12</cp:revision>
  <dcterms:created xsi:type="dcterms:W3CDTF">2026-03-10T01:51:00Z</dcterms:created>
  <dcterms:modified xsi:type="dcterms:W3CDTF">2026-03-10T07:04:00Z</dcterms:modified>
</cp:coreProperties>
</file>