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CADE" w14:textId="212B71A3" w:rsidR="00965745" w:rsidRDefault="00965745" w:rsidP="00965745">
      <w:pPr>
        <w:pStyle w:val="Heading2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Skalabilnost</w:t>
      </w:r>
      <w:proofErr w:type="spellEnd"/>
    </w:p>
    <w:p w14:paraId="1AB34585" w14:textId="6A7EC7D8" w:rsidR="00965745" w:rsidRPr="00965745" w:rsidRDefault="00965745" w:rsidP="0096574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4983EF" w14:textId="77777777" w:rsidR="00965745" w:rsidRPr="00AB6DAC" w:rsidRDefault="00965745" w:rsidP="00965745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Pretpostavke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B573EF8" w14:textId="7DE7DF7F" w:rsidR="00965745" w:rsidRPr="00AB6DAC" w:rsidRDefault="00965745" w:rsidP="00965745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ukupan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broj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korisnika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aplikacije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je 200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miliona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76C0B949" w14:textId="1850439E" w:rsidR="00965745" w:rsidRPr="00AB6DAC" w:rsidRDefault="00965745" w:rsidP="00965745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6DAC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broj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rezervacija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lekova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zakazanih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pregleda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kod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farmaceuta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dermatologa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mesečnom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nivou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je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milion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74CE3EB6" w14:textId="0B1FC405" w:rsidR="00965745" w:rsidRPr="00AB6DAC" w:rsidRDefault="00965745" w:rsidP="00965745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AB6DAC">
        <w:rPr>
          <w:rFonts w:asciiTheme="majorHAnsi" w:hAnsiTheme="majorHAnsi" w:cstheme="majorHAnsi"/>
          <w:sz w:val="28"/>
          <w:szCs w:val="28"/>
          <w:lang w:val="en-US"/>
        </w:rPr>
        <w:t>-</w:t>
      </w:r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sistem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mora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biti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skalabilan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visoko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dostupan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CAFA2B8" w14:textId="77777777" w:rsidR="00965745" w:rsidRPr="00AB6DAC" w:rsidRDefault="00965745" w:rsidP="009657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171FD4" w14:textId="5772EB3B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Dizajn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šeme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baze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6EB71045" w14:textId="2CC95B9A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particionisanje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43CBF43E" w14:textId="3D195E8B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replikaciju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baze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obezbeđivanje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otpornosti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greške</w:t>
      </w:r>
      <w:proofErr w:type="spellEnd"/>
    </w:p>
    <w:p w14:paraId="114CD4DD" w14:textId="66CCA80D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keširanje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</w:p>
    <w:p w14:paraId="5457F5C1" w14:textId="7CE5E057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Okvirna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procena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hardverske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resurse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potrebne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skladištenje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svih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podataka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u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narednih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godina</w:t>
      </w:r>
      <w:proofErr w:type="spellEnd"/>
    </w:p>
    <w:p w14:paraId="19DC629E" w14:textId="1576C311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strategije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postavljanje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load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balansera</w:t>
      </w:r>
      <w:proofErr w:type="spellEnd"/>
    </w:p>
    <w:p w14:paraId="0826263E" w14:textId="64D7C7C7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Predlog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koje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operacije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korisnika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treba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nadgledati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u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cilju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poboljšanja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sistema</w:t>
      </w:r>
      <w:proofErr w:type="spellEnd"/>
    </w:p>
    <w:p w14:paraId="0AACAA37" w14:textId="0D82362A" w:rsidR="00965745" w:rsidRPr="00AB6DAC" w:rsidRDefault="00965745" w:rsidP="009657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Kompletan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crtež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dizajna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predložene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arhitekture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aplikativni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serveri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server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baza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serveri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 za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keširanje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AB6DAC">
        <w:rPr>
          <w:rFonts w:asciiTheme="majorHAnsi" w:hAnsiTheme="majorHAnsi" w:cstheme="majorHAnsi"/>
          <w:sz w:val="28"/>
          <w:szCs w:val="28"/>
          <w:lang w:val="en-US"/>
        </w:rPr>
        <w:t>itd</w:t>
      </w:r>
      <w:proofErr w:type="spellEnd"/>
      <w:r w:rsidRPr="00AB6DAC">
        <w:rPr>
          <w:rFonts w:asciiTheme="majorHAnsi" w:hAnsiTheme="majorHAnsi" w:cstheme="majorHAnsi"/>
          <w:sz w:val="28"/>
          <w:szCs w:val="28"/>
          <w:lang w:val="en-US"/>
        </w:rPr>
        <w:t>)</w:t>
      </w:r>
    </w:p>
    <w:sectPr w:rsidR="00965745" w:rsidRPr="00AB6DAC" w:rsidSect="0096574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8189" w14:textId="77777777" w:rsidR="00733F58" w:rsidRDefault="00733F58" w:rsidP="00965745">
      <w:pPr>
        <w:spacing w:after="0" w:line="240" w:lineRule="auto"/>
      </w:pPr>
      <w:r>
        <w:separator/>
      </w:r>
    </w:p>
  </w:endnote>
  <w:endnote w:type="continuationSeparator" w:id="0">
    <w:p w14:paraId="260A829F" w14:textId="77777777" w:rsidR="00733F58" w:rsidRDefault="00733F58" w:rsidP="0096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D272" w14:textId="77777777" w:rsidR="00733F58" w:rsidRDefault="00733F58" w:rsidP="00965745">
      <w:pPr>
        <w:spacing w:after="0" w:line="240" w:lineRule="auto"/>
      </w:pPr>
      <w:r>
        <w:separator/>
      </w:r>
    </w:p>
  </w:footnote>
  <w:footnote w:type="continuationSeparator" w:id="0">
    <w:p w14:paraId="2F33DBAE" w14:textId="77777777" w:rsidR="00733F58" w:rsidRDefault="00733F58" w:rsidP="00965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711" w14:textId="0C9B5E00" w:rsidR="00965745" w:rsidRPr="00965745" w:rsidRDefault="00965745">
    <w:pPr>
      <w:pStyle w:val="Header"/>
      <w:rPr>
        <w:color w:val="4472C4" w:themeColor="accent1"/>
      </w:rPr>
    </w:pPr>
    <w:r w:rsidRPr="00965745">
      <w:rPr>
        <w:color w:val="4472C4" w:themeColor="accent1"/>
      </w:rPr>
      <w:t>Student 3 – Jelena Vlajkov RA 32/2017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0C"/>
    <w:multiLevelType w:val="hybridMultilevel"/>
    <w:tmpl w:val="4D02C2AA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B3414"/>
    <w:multiLevelType w:val="hybridMultilevel"/>
    <w:tmpl w:val="D66C7560"/>
    <w:lvl w:ilvl="0" w:tplc="6AF6C49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45"/>
    <w:rsid w:val="000B0E07"/>
    <w:rsid w:val="00733F58"/>
    <w:rsid w:val="0082791E"/>
    <w:rsid w:val="00965745"/>
    <w:rsid w:val="00A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33C4"/>
  <w15:chartTrackingRefBased/>
  <w15:docId w15:val="{8D031747-5A8E-4D64-B9E4-902E61F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45"/>
  </w:style>
  <w:style w:type="paragraph" w:styleId="Footer">
    <w:name w:val="footer"/>
    <w:basedOn w:val="Normal"/>
    <w:link w:val="FooterChar"/>
    <w:uiPriority w:val="99"/>
    <w:unhideWhenUsed/>
    <w:rsid w:val="00965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32/2017 - Vlajkov Jelena</dc:creator>
  <cp:keywords/>
  <dc:description/>
  <cp:lastModifiedBy>RA 32/2017 - Vlajkov Jelena</cp:lastModifiedBy>
  <cp:revision>2</cp:revision>
  <dcterms:created xsi:type="dcterms:W3CDTF">2021-05-31T09:32:00Z</dcterms:created>
  <dcterms:modified xsi:type="dcterms:W3CDTF">2021-05-31T23:31:00Z</dcterms:modified>
</cp:coreProperties>
</file>