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35191" w14:textId="77777777" w:rsidR="00232BC6" w:rsidRPr="00232BC6" w:rsidRDefault="00232BC6" w:rsidP="00232BC6">
      <w:pPr>
        <w:pStyle w:val="1"/>
        <w:rPr>
          <w:rFonts w:eastAsia="Times New Roman"/>
          <w:b w:val="0"/>
          <w:bCs w:val="0"/>
          <w:kern w:val="0"/>
          <w:lang w:eastAsia="ru-RU"/>
          <w14:ligatures w14:val="none"/>
        </w:rPr>
      </w:pPr>
      <w:bookmarkStart w:id="0" w:name="_Toc194509725"/>
      <w:bookmarkStart w:id="1" w:name="_Toc120296548"/>
      <w:r w:rsidRPr="00232BC6">
        <w:rPr>
          <w:rFonts w:eastAsia="Times New Roman"/>
          <w:b w:val="0"/>
          <w:bCs w:val="0"/>
          <w:kern w:val="0"/>
          <w:lang w:eastAsia="ru-RU"/>
          <w14:ligatures w14:val="none"/>
        </w:rPr>
        <w:t>Федеральное государственное автономное образовательное учреждение высшего образования</w:t>
      </w:r>
    </w:p>
    <w:p w14:paraId="020CFA53" w14:textId="77777777" w:rsidR="00232BC6" w:rsidRPr="00232BC6" w:rsidRDefault="00232BC6" w:rsidP="00232BC6">
      <w:pPr>
        <w:pStyle w:val="1"/>
        <w:rPr>
          <w:rFonts w:eastAsia="Times New Roman"/>
          <w:b w:val="0"/>
          <w:bCs w:val="0"/>
          <w:kern w:val="0"/>
          <w:lang w:eastAsia="ru-RU"/>
          <w14:ligatures w14:val="none"/>
        </w:rPr>
      </w:pPr>
      <w:r w:rsidRPr="00232BC6">
        <w:rPr>
          <w:rFonts w:eastAsia="Times New Roman"/>
          <w:b w:val="0"/>
          <w:bCs w:val="0"/>
          <w:kern w:val="0"/>
          <w:lang w:eastAsia="ru-RU"/>
          <w14:ligatures w14:val="none"/>
        </w:rPr>
        <w:t>«МОСКОВСКИЙ ПОЛИТЕХНИЧЕСКИЙ УНИВЕРСИТЕТ»</w:t>
      </w:r>
    </w:p>
    <w:p w14:paraId="46EC030A" w14:textId="21E4AA13" w:rsidR="00232BC6" w:rsidRPr="00232BC6" w:rsidRDefault="00232BC6" w:rsidP="00232BC6">
      <w:pPr>
        <w:pStyle w:val="1"/>
        <w:rPr>
          <w:rFonts w:eastAsia="Times New Roman"/>
          <w:b w:val="0"/>
          <w:bCs w:val="0"/>
          <w:kern w:val="0"/>
          <w:lang w:eastAsia="ru-RU"/>
          <w14:ligatures w14:val="none"/>
        </w:rPr>
      </w:pPr>
      <w:r w:rsidRPr="00232BC6">
        <w:rPr>
          <w:rFonts w:eastAsia="Times New Roman"/>
          <w:b w:val="0"/>
          <w:bCs w:val="0"/>
          <w:kern w:val="0"/>
          <w:lang w:eastAsia="ru-RU"/>
          <w14:ligatures w14:val="none"/>
        </w:rPr>
        <w:t>Факультет</w:t>
      </w:r>
      <w:r>
        <w:rPr>
          <w:rFonts w:eastAsia="Times New Roman"/>
          <w:b w:val="0"/>
          <w:bCs w:val="0"/>
          <w:kern w:val="0"/>
          <w:lang w:eastAsia="ru-RU"/>
          <w14:ligatures w14:val="none"/>
        </w:rPr>
        <w:t xml:space="preserve">: </w:t>
      </w:r>
      <w:r w:rsidRPr="00232BC6">
        <w:rPr>
          <w:rFonts w:eastAsia="Times New Roman"/>
          <w:b w:val="0"/>
          <w:bCs w:val="0"/>
          <w:kern w:val="0"/>
          <w:u w:val="single"/>
          <w:lang w:eastAsia="ru-RU"/>
          <w14:ligatures w14:val="none"/>
        </w:rPr>
        <w:t>Факультет информационных технологий</w:t>
      </w:r>
      <w:r w:rsidRPr="00232BC6">
        <w:rPr>
          <w:rFonts w:eastAsia="Times New Roman"/>
          <w:b w:val="0"/>
          <w:bCs w:val="0"/>
          <w:kern w:val="0"/>
          <w:lang w:eastAsia="ru-RU"/>
          <w14:ligatures w14:val="none"/>
        </w:rPr>
        <w:br/>
        <w:t>Кафедра «</w:t>
      </w:r>
      <w:r w:rsidRPr="00232BC6">
        <w:rPr>
          <w:rFonts w:eastAsia="Times New Roman"/>
          <w:b w:val="0"/>
          <w:bCs w:val="0"/>
          <w:kern w:val="0"/>
          <w:u w:val="single"/>
          <w:lang w:eastAsia="ru-RU"/>
          <w14:ligatures w14:val="none"/>
        </w:rPr>
        <w:t>Информационная безопасность</w:t>
      </w:r>
      <w:r w:rsidRPr="00232BC6">
        <w:rPr>
          <w:rFonts w:eastAsia="Times New Roman"/>
          <w:b w:val="0"/>
          <w:bCs w:val="0"/>
          <w:kern w:val="0"/>
          <w:lang w:eastAsia="ru-RU"/>
          <w14:ligatures w14:val="none"/>
        </w:rPr>
        <w:t>»</w:t>
      </w:r>
    </w:p>
    <w:p w14:paraId="673D7C03" w14:textId="1DFA5C6C" w:rsidR="00232BC6" w:rsidRPr="00232BC6" w:rsidRDefault="00232BC6" w:rsidP="00232BC6">
      <w:pPr>
        <w:pStyle w:val="1"/>
        <w:rPr>
          <w:rFonts w:eastAsia="Times New Roman"/>
          <w:b w:val="0"/>
          <w:bCs w:val="0"/>
          <w:kern w:val="0"/>
          <w:lang w:eastAsia="ru-RU"/>
          <w14:ligatures w14:val="none"/>
        </w:rPr>
      </w:pPr>
      <w:r w:rsidRPr="00232BC6">
        <w:rPr>
          <w:rFonts w:eastAsia="Times New Roman"/>
          <w:b w:val="0"/>
          <w:bCs w:val="0"/>
          <w:kern w:val="0"/>
          <w:lang w:eastAsia="ru-RU"/>
          <w14:ligatures w14:val="none"/>
        </w:rPr>
        <w:t xml:space="preserve">Направление подготовки/ специальность: </w:t>
      </w:r>
      <w:r w:rsidRPr="00232BC6">
        <w:rPr>
          <w:rFonts w:eastAsia="Times New Roman"/>
          <w:b w:val="0"/>
          <w:bCs w:val="0"/>
          <w:kern w:val="0"/>
          <w:u w:val="single"/>
          <w:lang w:eastAsia="ru-RU"/>
          <w14:ligatures w14:val="none"/>
        </w:rPr>
        <w:t>10.03.01 Информационная безопасность</w:t>
      </w:r>
    </w:p>
    <w:p w14:paraId="3CCB66B7" w14:textId="77777777" w:rsidR="00232BC6" w:rsidRPr="00232BC6" w:rsidRDefault="00232BC6" w:rsidP="00232BC6">
      <w:pPr>
        <w:pStyle w:val="1"/>
        <w:rPr>
          <w:rFonts w:eastAsia="Times New Roman"/>
          <w:b w:val="0"/>
          <w:bCs w:val="0"/>
          <w:kern w:val="0"/>
          <w:lang w:eastAsia="ru-RU"/>
          <w14:ligatures w14:val="none"/>
        </w:rPr>
      </w:pPr>
    </w:p>
    <w:p w14:paraId="62305C56" w14:textId="77777777" w:rsidR="00232BC6" w:rsidRPr="00232BC6" w:rsidRDefault="00232BC6" w:rsidP="00232BC6">
      <w:pPr>
        <w:pStyle w:val="1"/>
        <w:rPr>
          <w:rFonts w:eastAsia="Times New Roman"/>
          <w:b w:val="0"/>
          <w:bCs w:val="0"/>
          <w:kern w:val="0"/>
          <w:lang w:eastAsia="ru-RU"/>
          <w14:ligatures w14:val="none"/>
        </w:rPr>
      </w:pPr>
    </w:p>
    <w:p w14:paraId="7453319F" w14:textId="77777777" w:rsidR="00232BC6" w:rsidRPr="00232BC6" w:rsidRDefault="00232BC6" w:rsidP="00232BC6">
      <w:pPr>
        <w:pStyle w:val="1"/>
        <w:rPr>
          <w:rFonts w:eastAsia="Times New Roman"/>
          <w:b w:val="0"/>
          <w:bCs w:val="0"/>
          <w:kern w:val="0"/>
          <w:lang w:eastAsia="ru-RU"/>
          <w14:ligatures w14:val="none"/>
        </w:rPr>
      </w:pPr>
      <w:r w:rsidRPr="00232BC6">
        <w:rPr>
          <w:rFonts w:eastAsia="Times New Roman"/>
          <w:b w:val="0"/>
          <w:bCs w:val="0"/>
          <w:kern w:val="0"/>
          <w:lang w:eastAsia="ru-RU"/>
          <w14:ligatures w14:val="none"/>
        </w:rPr>
        <w:t>ОТЧЕТ</w:t>
      </w:r>
    </w:p>
    <w:p w14:paraId="36A38D8F" w14:textId="77777777" w:rsidR="00232BC6" w:rsidRPr="00232BC6" w:rsidRDefault="00232BC6" w:rsidP="00232BC6">
      <w:pPr>
        <w:pStyle w:val="1"/>
        <w:rPr>
          <w:rFonts w:eastAsia="Times New Roman"/>
          <w:b w:val="0"/>
          <w:bCs w:val="0"/>
          <w:iCs/>
          <w:kern w:val="0"/>
          <w:lang w:eastAsia="ru-RU"/>
          <w14:ligatures w14:val="none"/>
        </w:rPr>
      </w:pPr>
      <w:r w:rsidRPr="00232BC6">
        <w:rPr>
          <w:rFonts w:eastAsia="Times New Roman"/>
          <w:b w:val="0"/>
          <w:bCs w:val="0"/>
          <w:iCs/>
          <w:kern w:val="0"/>
          <w:lang w:eastAsia="ru-RU"/>
          <w14:ligatures w14:val="none"/>
        </w:rPr>
        <w:t>по проектной практике</w:t>
      </w:r>
    </w:p>
    <w:p w14:paraId="3B7A76E6" w14:textId="77777777" w:rsidR="00232BC6" w:rsidRPr="00232BC6" w:rsidRDefault="00232BC6" w:rsidP="00232BC6">
      <w:pPr>
        <w:pStyle w:val="1"/>
        <w:rPr>
          <w:rFonts w:eastAsia="Times New Roman"/>
          <w:b w:val="0"/>
          <w:bCs w:val="0"/>
          <w:kern w:val="0"/>
          <w:lang w:eastAsia="ru-RU"/>
          <w14:ligatures w14:val="none"/>
        </w:rPr>
      </w:pPr>
    </w:p>
    <w:p w14:paraId="64302820" w14:textId="2FD689CA" w:rsidR="00232BC6" w:rsidRPr="00232BC6" w:rsidRDefault="00232BC6" w:rsidP="00232BC6">
      <w:pPr>
        <w:pStyle w:val="1"/>
        <w:rPr>
          <w:rFonts w:eastAsia="Times New Roman"/>
          <w:b w:val="0"/>
          <w:bCs w:val="0"/>
          <w:kern w:val="0"/>
          <w:lang w:eastAsia="ru-RU"/>
          <w14:ligatures w14:val="none"/>
        </w:rPr>
      </w:pPr>
      <w:r w:rsidRPr="00232BC6">
        <w:rPr>
          <w:rFonts w:eastAsia="Times New Roman"/>
          <w:b w:val="0"/>
          <w:bCs w:val="0"/>
          <w:kern w:val="0"/>
          <w:lang w:eastAsia="ru-RU"/>
          <w14:ligatures w14:val="none"/>
        </w:rPr>
        <w:t xml:space="preserve">Студент: </w:t>
      </w:r>
      <w:r w:rsidRPr="00232BC6">
        <w:rPr>
          <w:rFonts w:eastAsia="Times New Roman"/>
          <w:b w:val="0"/>
          <w:bCs w:val="0"/>
          <w:kern w:val="0"/>
          <w:u w:val="single"/>
          <w:lang w:eastAsia="ru-RU"/>
          <w14:ligatures w14:val="none"/>
        </w:rPr>
        <w:t>Куманяев Никита Романович</w:t>
      </w:r>
      <w:r>
        <w:rPr>
          <w:rFonts w:eastAsia="Times New Roman"/>
          <w:b w:val="0"/>
          <w:bCs w:val="0"/>
          <w:kern w:val="0"/>
          <w:lang w:eastAsia="ru-RU"/>
          <w14:ligatures w14:val="none"/>
        </w:rPr>
        <w:t xml:space="preserve"> </w:t>
      </w:r>
      <w:r w:rsidRPr="00232BC6">
        <w:rPr>
          <w:rFonts w:eastAsia="Times New Roman"/>
          <w:b w:val="0"/>
          <w:bCs w:val="0"/>
          <w:kern w:val="0"/>
          <w:lang w:eastAsia="ru-RU"/>
          <w14:ligatures w14:val="none"/>
        </w:rPr>
        <w:t xml:space="preserve">Группа: </w:t>
      </w:r>
      <w:r w:rsidRPr="00232BC6">
        <w:rPr>
          <w:rFonts w:eastAsia="Times New Roman"/>
          <w:b w:val="0"/>
          <w:bCs w:val="0"/>
          <w:kern w:val="0"/>
          <w:u w:val="single"/>
          <w:lang w:eastAsia="ru-RU"/>
          <w14:ligatures w14:val="none"/>
        </w:rPr>
        <w:t>241-351</w:t>
      </w:r>
    </w:p>
    <w:p w14:paraId="268033E9" w14:textId="10D7BF52" w:rsidR="00232BC6" w:rsidRPr="00232BC6" w:rsidRDefault="00232BC6" w:rsidP="00232BC6">
      <w:pPr>
        <w:pStyle w:val="1"/>
        <w:rPr>
          <w:rFonts w:eastAsia="Times New Roman"/>
          <w:b w:val="0"/>
          <w:bCs w:val="0"/>
          <w:kern w:val="0"/>
          <w:lang w:eastAsia="ru-RU"/>
          <w14:ligatures w14:val="none"/>
        </w:rPr>
      </w:pPr>
      <w:r w:rsidRPr="00232BC6">
        <w:rPr>
          <w:rFonts w:eastAsia="Times New Roman"/>
          <w:b w:val="0"/>
          <w:bCs w:val="0"/>
          <w:kern w:val="0"/>
          <w:lang w:eastAsia="ru-RU"/>
          <w14:ligatures w14:val="none"/>
        </w:rPr>
        <w:t xml:space="preserve">Место прохождения практики: Московский Политех, кафедра </w:t>
      </w:r>
      <w:r w:rsidRPr="00232BC6">
        <w:rPr>
          <w:rFonts w:eastAsia="Times New Roman"/>
          <w:b w:val="0"/>
          <w:bCs w:val="0"/>
          <w:kern w:val="0"/>
          <w:u w:val="single"/>
          <w:lang w:eastAsia="ru-RU"/>
          <w14:ligatures w14:val="none"/>
        </w:rPr>
        <w:t>Информационная безопасность</w:t>
      </w:r>
    </w:p>
    <w:p w14:paraId="1F5434C8" w14:textId="77777777" w:rsidR="00232BC6" w:rsidRPr="00232BC6" w:rsidRDefault="00232BC6" w:rsidP="00232BC6">
      <w:pPr>
        <w:pStyle w:val="1"/>
        <w:rPr>
          <w:rFonts w:eastAsia="Times New Roman"/>
          <w:b w:val="0"/>
          <w:bCs w:val="0"/>
          <w:kern w:val="0"/>
          <w:lang w:eastAsia="ru-RU"/>
          <w14:ligatures w14:val="none"/>
        </w:rPr>
      </w:pPr>
    </w:p>
    <w:p w14:paraId="7C79ACE7" w14:textId="77777777" w:rsidR="00232BC6" w:rsidRPr="00232BC6" w:rsidRDefault="00232BC6" w:rsidP="00232BC6">
      <w:pPr>
        <w:pStyle w:val="1"/>
        <w:rPr>
          <w:rFonts w:eastAsia="Times New Roman"/>
          <w:b w:val="0"/>
          <w:bCs w:val="0"/>
          <w:kern w:val="0"/>
          <w:lang w:eastAsia="ru-RU"/>
          <w14:ligatures w14:val="none"/>
        </w:rPr>
      </w:pPr>
      <w:r w:rsidRPr="00232BC6">
        <w:rPr>
          <w:rFonts w:eastAsia="Times New Roman"/>
          <w:b w:val="0"/>
          <w:bCs w:val="0"/>
          <w:kern w:val="0"/>
          <w:lang w:eastAsia="ru-RU"/>
          <w14:ligatures w14:val="none"/>
        </w:rPr>
        <w:t>Отчет принят с оценкой _______________ Дата ________________________</w:t>
      </w:r>
    </w:p>
    <w:p w14:paraId="62EB085C" w14:textId="40C49875" w:rsidR="00232BC6" w:rsidRPr="00232BC6" w:rsidRDefault="00232BC6" w:rsidP="00232BC6">
      <w:pPr>
        <w:pStyle w:val="1"/>
        <w:rPr>
          <w:rFonts w:eastAsia="Times New Roman"/>
          <w:b w:val="0"/>
          <w:bCs w:val="0"/>
          <w:kern w:val="0"/>
          <w:lang w:eastAsia="ru-RU"/>
          <w14:ligatures w14:val="none"/>
        </w:rPr>
      </w:pPr>
      <w:r w:rsidRPr="00232BC6">
        <w:rPr>
          <w:rFonts w:eastAsia="Times New Roman"/>
          <w:b w:val="0"/>
          <w:bCs w:val="0"/>
          <w:kern w:val="0"/>
          <w:lang w:eastAsia="ru-RU"/>
          <w14:ligatures w14:val="none"/>
        </w:rPr>
        <w:t xml:space="preserve">Руководитель практики: </w:t>
      </w:r>
      <w:r w:rsidR="00990686" w:rsidRPr="00990686">
        <w:rPr>
          <w:rFonts w:eastAsia="Times New Roman"/>
          <w:b w:val="0"/>
          <w:bCs w:val="0"/>
          <w:kern w:val="0"/>
          <w:u w:val="single"/>
          <w:lang w:eastAsia="ru-RU"/>
          <w14:ligatures w14:val="none"/>
        </w:rPr>
        <w:t>Гневшев А</w:t>
      </w:r>
      <w:r w:rsidR="00990686">
        <w:rPr>
          <w:rFonts w:eastAsia="Times New Roman"/>
          <w:b w:val="0"/>
          <w:bCs w:val="0"/>
          <w:kern w:val="0"/>
          <w:u w:val="single"/>
          <w:lang w:eastAsia="ru-RU"/>
          <w14:ligatures w14:val="none"/>
        </w:rPr>
        <w:t>.</w:t>
      </w:r>
      <w:r w:rsidR="00990686" w:rsidRPr="00990686">
        <w:rPr>
          <w:rFonts w:eastAsia="Times New Roman"/>
          <w:b w:val="0"/>
          <w:bCs w:val="0"/>
          <w:kern w:val="0"/>
          <w:u w:val="single"/>
          <w:lang w:eastAsia="ru-RU"/>
          <w14:ligatures w14:val="none"/>
        </w:rPr>
        <w:t xml:space="preserve"> </w:t>
      </w:r>
      <w:proofErr w:type="gramStart"/>
      <w:r w:rsidR="00990686" w:rsidRPr="00990686">
        <w:rPr>
          <w:rFonts w:eastAsia="Times New Roman"/>
          <w:b w:val="0"/>
          <w:bCs w:val="0"/>
          <w:kern w:val="0"/>
          <w:u w:val="single"/>
          <w:lang w:eastAsia="ru-RU"/>
          <w14:ligatures w14:val="none"/>
        </w:rPr>
        <w:t>Ю</w:t>
      </w:r>
      <w:r w:rsidR="00990686">
        <w:rPr>
          <w:rFonts w:eastAsia="Times New Roman"/>
          <w:b w:val="0"/>
          <w:bCs w:val="0"/>
          <w:kern w:val="0"/>
          <w:u w:val="single"/>
          <w:lang w:eastAsia="ru-RU"/>
          <w14:ligatures w14:val="none"/>
        </w:rPr>
        <w:t xml:space="preserve">. </w:t>
      </w:r>
      <w:r w:rsidRPr="00232BC6">
        <w:rPr>
          <w:rFonts w:eastAsia="Times New Roman"/>
          <w:b w:val="0"/>
          <w:bCs w:val="0"/>
          <w:kern w:val="0"/>
          <w:u w:val="single"/>
          <w:lang w:eastAsia="ru-RU"/>
          <w14:ligatures w14:val="none"/>
        </w:rPr>
        <w:t>,</w:t>
      </w:r>
      <w:proofErr w:type="gramEnd"/>
      <w:r w:rsidRPr="00232BC6">
        <w:rPr>
          <w:rFonts w:eastAsia="Times New Roman"/>
          <w:b w:val="0"/>
          <w:bCs w:val="0"/>
          <w:kern w:val="0"/>
          <w:u w:val="single"/>
          <w:lang w:eastAsia="ru-RU"/>
          <w14:ligatures w14:val="none"/>
        </w:rPr>
        <w:t xml:space="preserve"> </w:t>
      </w:r>
      <w:r w:rsidR="00EB0223" w:rsidRPr="00EB0223">
        <w:rPr>
          <w:rFonts w:eastAsia="Times New Roman"/>
          <w:b w:val="0"/>
          <w:bCs w:val="0"/>
          <w:kern w:val="0"/>
          <w:u w:val="single"/>
          <w:lang w:eastAsia="ru-RU"/>
          <w14:ligatures w14:val="none"/>
        </w:rPr>
        <w:t>старший преподаватель</w:t>
      </w:r>
      <w:r w:rsidR="00EB0223">
        <w:rPr>
          <w:rFonts w:eastAsia="Times New Roman"/>
          <w:b w:val="0"/>
          <w:bCs w:val="0"/>
          <w:kern w:val="0"/>
          <w:u w:val="single"/>
          <w:lang w:eastAsia="ru-RU"/>
          <w14:ligatures w14:val="none"/>
        </w:rPr>
        <w:t xml:space="preserve"> кафедры</w:t>
      </w:r>
      <w:r w:rsidRPr="00232BC6">
        <w:rPr>
          <w:rFonts w:eastAsia="Times New Roman"/>
          <w:b w:val="0"/>
          <w:bCs w:val="0"/>
          <w:kern w:val="0"/>
          <w:u w:val="single"/>
          <w:lang w:eastAsia="ru-RU"/>
          <w14:ligatures w14:val="none"/>
        </w:rPr>
        <w:t xml:space="preserve"> «Информационная безопасность»</w:t>
      </w:r>
    </w:p>
    <w:p w14:paraId="5EA2DA3B" w14:textId="77777777" w:rsidR="00232BC6" w:rsidRDefault="00232BC6" w:rsidP="00232BC6">
      <w:pPr>
        <w:pStyle w:val="1"/>
        <w:jc w:val="left"/>
        <w:rPr>
          <w:rFonts w:eastAsia="Times New Roman"/>
          <w:b w:val="0"/>
          <w:bCs w:val="0"/>
          <w:kern w:val="0"/>
          <w:lang w:eastAsia="ru-RU"/>
          <w14:ligatures w14:val="none"/>
        </w:rPr>
      </w:pPr>
    </w:p>
    <w:p w14:paraId="5B5DEB76" w14:textId="77777777" w:rsidR="00232BC6" w:rsidRDefault="00232BC6" w:rsidP="00232BC6">
      <w:pPr>
        <w:pStyle w:val="1"/>
        <w:jc w:val="left"/>
        <w:rPr>
          <w:rFonts w:eastAsia="Times New Roman"/>
          <w:b w:val="0"/>
          <w:bCs w:val="0"/>
          <w:kern w:val="0"/>
          <w:lang w:eastAsia="ru-RU"/>
          <w14:ligatures w14:val="none"/>
        </w:rPr>
      </w:pPr>
    </w:p>
    <w:p w14:paraId="64DCE5BC" w14:textId="77777777" w:rsidR="00232BC6" w:rsidRDefault="00232BC6" w:rsidP="00232BC6">
      <w:pPr>
        <w:pStyle w:val="1"/>
        <w:jc w:val="left"/>
        <w:rPr>
          <w:rFonts w:eastAsia="Times New Roman"/>
          <w:b w:val="0"/>
          <w:bCs w:val="0"/>
          <w:kern w:val="0"/>
          <w:lang w:eastAsia="ru-RU"/>
          <w14:ligatures w14:val="none"/>
        </w:rPr>
      </w:pPr>
    </w:p>
    <w:p w14:paraId="35859B89" w14:textId="77777777" w:rsidR="00232BC6" w:rsidRDefault="00232BC6" w:rsidP="00232BC6">
      <w:pPr>
        <w:pStyle w:val="1"/>
        <w:jc w:val="left"/>
        <w:rPr>
          <w:rFonts w:eastAsia="Times New Roman"/>
          <w:b w:val="0"/>
          <w:bCs w:val="0"/>
          <w:kern w:val="0"/>
          <w:lang w:eastAsia="ru-RU"/>
          <w14:ligatures w14:val="none"/>
        </w:rPr>
      </w:pPr>
    </w:p>
    <w:p w14:paraId="3A64924F" w14:textId="77777777" w:rsidR="00232BC6" w:rsidRDefault="00232BC6" w:rsidP="00232BC6">
      <w:pPr>
        <w:pStyle w:val="1"/>
        <w:jc w:val="left"/>
        <w:rPr>
          <w:rFonts w:eastAsia="Times New Roman"/>
          <w:b w:val="0"/>
          <w:bCs w:val="0"/>
          <w:kern w:val="0"/>
          <w:lang w:eastAsia="ru-RU"/>
          <w14:ligatures w14:val="none"/>
        </w:rPr>
      </w:pPr>
    </w:p>
    <w:p w14:paraId="221167CB" w14:textId="77777777" w:rsidR="00232BC6" w:rsidRDefault="00232BC6" w:rsidP="00232BC6">
      <w:pPr>
        <w:pStyle w:val="1"/>
        <w:jc w:val="left"/>
        <w:rPr>
          <w:rFonts w:eastAsia="Times New Roman"/>
          <w:b w:val="0"/>
          <w:bCs w:val="0"/>
          <w:kern w:val="0"/>
          <w:lang w:eastAsia="ru-RU"/>
          <w14:ligatures w14:val="none"/>
        </w:rPr>
      </w:pPr>
    </w:p>
    <w:p w14:paraId="537E6DD3" w14:textId="77777777" w:rsidR="00232BC6" w:rsidRDefault="00232BC6" w:rsidP="00232BC6">
      <w:pPr>
        <w:pStyle w:val="1"/>
        <w:jc w:val="left"/>
        <w:rPr>
          <w:rFonts w:eastAsia="Times New Roman"/>
          <w:b w:val="0"/>
          <w:bCs w:val="0"/>
          <w:kern w:val="0"/>
          <w:lang w:eastAsia="ru-RU"/>
          <w14:ligatures w14:val="none"/>
        </w:rPr>
      </w:pPr>
    </w:p>
    <w:p w14:paraId="4D3290AB" w14:textId="77777777" w:rsidR="00232BC6" w:rsidRDefault="00232BC6" w:rsidP="00232BC6">
      <w:pPr>
        <w:pStyle w:val="1"/>
        <w:jc w:val="left"/>
        <w:rPr>
          <w:rFonts w:eastAsia="Times New Roman"/>
          <w:b w:val="0"/>
          <w:bCs w:val="0"/>
          <w:kern w:val="0"/>
          <w:lang w:eastAsia="ru-RU"/>
          <w14:ligatures w14:val="none"/>
        </w:rPr>
      </w:pPr>
    </w:p>
    <w:p w14:paraId="0E783BCD" w14:textId="77777777" w:rsidR="00232BC6" w:rsidRDefault="00232BC6" w:rsidP="00232BC6">
      <w:pPr>
        <w:pStyle w:val="1"/>
        <w:jc w:val="left"/>
        <w:rPr>
          <w:rFonts w:eastAsia="Times New Roman"/>
          <w:b w:val="0"/>
          <w:bCs w:val="0"/>
          <w:kern w:val="0"/>
          <w:lang w:eastAsia="ru-RU"/>
          <w14:ligatures w14:val="none"/>
        </w:rPr>
      </w:pPr>
    </w:p>
    <w:p w14:paraId="134C913E" w14:textId="77777777" w:rsidR="00232BC6" w:rsidRDefault="00232BC6" w:rsidP="00232BC6">
      <w:pPr>
        <w:pStyle w:val="1"/>
        <w:jc w:val="left"/>
        <w:rPr>
          <w:rFonts w:eastAsia="Times New Roman"/>
          <w:b w:val="0"/>
          <w:bCs w:val="0"/>
          <w:kern w:val="0"/>
          <w:lang w:eastAsia="ru-RU"/>
          <w14:ligatures w14:val="none"/>
        </w:rPr>
      </w:pPr>
    </w:p>
    <w:p w14:paraId="5DC5E086" w14:textId="49B3AD39" w:rsidR="00232BC6" w:rsidRDefault="00232BC6" w:rsidP="00825F7F">
      <w:pPr>
        <w:pStyle w:val="1"/>
        <w:rPr>
          <w:rFonts w:eastAsia="Times New Roman"/>
          <w:b w:val="0"/>
          <w:bCs w:val="0"/>
          <w:kern w:val="0"/>
          <w:lang w:eastAsia="ru-RU"/>
          <w14:ligatures w14:val="none"/>
        </w:rPr>
      </w:pPr>
      <w:r w:rsidRPr="00232BC6">
        <w:rPr>
          <w:rFonts w:eastAsia="Times New Roman"/>
          <w:b w:val="0"/>
          <w:bCs w:val="0"/>
          <w:kern w:val="0"/>
          <w:lang w:eastAsia="ru-RU"/>
          <w14:ligatures w14:val="none"/>
        </w:rPr>
        <w:t>Москва 2025</w:t>
      </w:r>
    </w:p>
    <w:p w14:paraId="492BA9D0" w14:textId="77777777" w:rsidR="00A132E7" w:rsidRPr="00B30D12" w:rsidRDefault="00A132E7" w:rsidP="00A132E7">
      <w:pPr>
        <w:spacing w:before="100" w:beforeAutospacing="1" w:after="100" w:afterAutospacing="1" w:line="360" w:lineRule="auto"/>
        <w:ind w:right="11"/>
        <w:jc w:val="center"/>
        <w:rPr>
          <w:rFonts w:ascii="Times New Roman" w:eastAsia="Times New Roman" w:hAnsi="Times New Roman" w:cs="Times New Roman"/>
          <w:b/>
          <w:bCs/>
          <w:color w:val="000000"/>
          <w:sz w:val="28"/>
          <w:szCs w:val="28"/>
          <w:lang w:bidi="en-US"/>
        </w:rPr>
      </w:pPr>
      <w:r w:rsidRPr="00B30D12">
        <w:rPr>
          <w:rFonts w:ascii="Times New Roman" w:eastAsia="Times New Roman" w:hAnsi="Times New Roman" w:cs="Times New Roman"/>
          <w:b/>
          <w:bCs/>
          <w:color w:val="000000"/>
          <w:sz w:val="28"/>
          <w:szCs w:val="28"/>
          <w:lang w:bidi="en-US"/>
        </w:rPr>
        <w:lastRenderedPageBreak/>
        <w:t>ОГЛАВЛЕНИЕ</w:t>
      </w:r>
    </w:p>
    <w:p w14:paraId="2B1E6EAD" w14:textId="1E6E16E2" w:rsidR="00A132E7" w:rsidRPr="00A132E7" w:rsidRDefault="00A132E7" w:rsidP="00A132E7">
      <w:pPr>
        <w:pStyle w:val="11"/>
        <w:rPr>
          <w:rFonts w:ascii="Times New Roman" w:eastAsiaTheme="minorEastAsia" w:hAnsi="Times New Roman" w:cs="Times New Roman"/>
          <w:noProof/>
          <w:sz w:val="28"/>
          <w:szCs w:val="28"/>
        </w:rPr>
      </w:pPr>
      <w:r w:rsidRPr="00A132E7">
        <w:rPr>
          <w:rFonts w:ascii="Times New Roman" w:eastAsia="Times New Roman" w:hAnsi="Times New Roman" w:cs="Times New Roman"/>
          <w:color w:val="000000"/>
          <w:sz w:val="28"/>
          <w:szCs w:val="28"/>
        </w:rPr>
        <w:fldChar w:fldCharType="begin"/>
      </w:r>
      <w:r w:rsidRPr="00A132E7">
        <w:rPr>
          <w:rFonts w:ascii="Times New Roman" w:eastAsia="Times New Roman" w:hAnsi="Times New Roman" w:cs="Times New Roman"/>
          <w:color w:val="000000"/>
          <w:sz w:val="28"/>
          <w:szCs w:val="28"/>
        </w:rPr>
        <w:instrText xml:space="preserve"> TOC \o "1-2" \u </w:instrText>
      </w:r>
      <w:r w:rsidRPr="00A132E7">
        <w:rPr>
          <w:rFonts w:ascii="Times New Roman" w:eastAsia="Times New Roman" w:hAnsi="Times New Roman" w:cs="Times New Roman"/>
          <w:color w:val="000000"/>
          <w:sz w:val="28"/>
          <w:szCs w:val="28"/>
        </w:rPr>
        <w:fldChar w:fldCharType="separate"/>
      </w:r>
      <w:r w:rsidRPr="00A132E7">
        <w:rPr>
          <w:rFonts w:ascii="Times New Roman" w:eastAsia="Times New Roman" w:hAnsi="Times New Roman" w:cs="Times New Roman"/>
          <w:b/>
          <w:bCs/>
          <w:noProof/>
          <w:color w:val="000000"/>
          <w:sz w:val="28"/>
          <w:szCs w:val="28"/>
        </w:rPr>
        <w:t>ВВЕДЕНИЕ</w:t>
      </w:r>
      <w:r w:rsidRPr="00A132E7">
        <w:rPr>
          <w:rFonts w:ascii="Times New Roman" w:hAnsi="Times New Roman" w:cs="Times New Roman"/>
          <w:noProof/>
          <w:sz w:val="28"/>
          <w:szCs w:val="28"/>
        </w:rPr>
        <w:tab/>
      </w:r>
      <w:r w:rsidRPr="00A132E7">
        <w:rPr>
          <w:rFonts w:ascii="Times New Roman" w:hAnsi="Times New Roman" w:cs="Times New Roman"/>
          <w:noProof/>
          <w:sz w:val="28"/>
          <w:szCs w:val="28"/>
        </w:rPr>
        <w:fldChar w:fldCharType="begin"/>
      </w:r>
      <w:r w:rsidRPr="00A132E7">
        <w:rPr>
          <w:rFonts w:ascii="Times New Roman" w:hAnsi="Times New Roman" w:cs="Times New Roman"/>
          <w:noProof/>
          <w:sz w:val="28"/>
          <w:szCs w:val="28"/>
        </w:rPr>
        <w:instrText xml:space="preserve"> PAGEREF _Toc198317022 \h </w:instrText>
      </w:r>
      <w:r w:rsidRPr="00A132E7">
        <w:rPr>
          <w:rFonts w:ascii="Times New Roman" w:hAnsi="Times New Roman" w:cs="Times New Roman"/>
          <w:noProof/>
          <w:sz w:val="28"/>
          <w:szCs w:val="28"/>
        </w:rPr>
        <w:fldChar w:fldCharType="separate"/>
      </w:r>
      <w:r w:rsidR="00910EEF">
        <w:rPr>
          <w:rFonts w:ascii="Times New Roman" w:hAnsi="Times New Roman" w:cs="Times New Roman"/>
          <w:b/>
          <w:bCs/>
          <w:noProof/>
          <w:sz w:val="28"/>
          <w:szCs w:val="28"/>
        </w:rPr>
        <w:t>Ошибка! Закладка не определена.</w:t>
      </w:r>
      <w:r w:rsidRPr="00A132E7">
        <w:rPr>
          <w:rFonts w:ascii="Times New Roman" w:hAnsi="Times New Roman" w:cs="Times New Roman"/>
          <w:noProof/>
          <w:sz w:val="28"/>
          <w:szCs w:val="28"/>
        </w:rPr>
        <w:fldChar w:fldCharType="end"/>
      </w:r>
    </w:p>
    <w:p w14:paraId="5FB6E8AE" w14:textId="7EB3B2B0" w:rsidR="00A132E7" w:rsidRPr="00A132E7" w:rsidRDefault="00A132E7" w:rsidP="00A132E7">
      <w:pPr>
        <w:pStyle w:val="21"/>
        <w:tabs>
          <w:tab w:val="left" w:leader="dot" w:pos="357"/>
          <w:tab w:val="right" w:leader="dot" w:pos="9911"/>
        </w:tabs>
        <w:spacing w:line="360" w:lineRule="auto"/>
        <w:ind w:left="221"/>
        <w:jc w:val="both"/>
        <w:rPr>
          <w:rFonts w:ascii="Times New Roman" w:hAnsi="Times New Roman" w:cs="Times New Roman"/>
          <w:noProof/>
          <w:sz w:val="28"/>
          <w:szCs w:val="28"/>
        </w:rPr>
      </w:pPr>
      <w:r w:rsidRPr="00A132E7">
        <w:rPr>
          <w:rFonts w:ascii="Times New Roman" w:hAnsi="Times New Roman" w:cs="Times New Roman"/>
          <w:noProof/>
          <w:color w:val="000000"/>
          <w:sz w:val="28"/>
          <w:szCs w:val="28"/>
        </w:rPr>
        <w:t>Общая информация о проекте</w:t>
      </w:r>
      <w:r w:rsidRPr="00A132E7">
        <w:rPr>
          <w:rFonts w:ascii="Times New Roman" w:hAnsi="Times New Roman" w:cs="Times New Roman"/>
          <w:noProof/>
          <w:sz w:val="28"/>
          <w:szCs w:val="28"/>
        </w:rPr>
        <w:tab/>
      </w:r>
      <w:r w:rsidRPr="00A132E7">
        <w:rPr>
          <w:rFonts w:ascii="Times New Roman" w:hAnsi="Times New Roman" w:cs="Times New Roman"/>
          <w:noProof/>
          <w:sz w:val="28"/>
          <w:szCs w:val="28"/>
        </w:rPr>
        <w:fldChar w:fldCharType="begin"/>
      </w:r>
      <w:r w:rsidRPr="00A132E7">
        <w:rPr>
          <w:rFonts w:ascii="Times New Roman" w:hAnsi="Times New Roman" w:cs="Times New Roman"/>
          <w:noProof/>
          <w:sz w:val="28"/>
          <w:szCs w:val="28"/>
        </w:rPr>
        <w:instrText xml:space="preserve"> PAGEREF _Toc198317023 \h </w:instrText>
      </w:r>
      <w:r w:rsidRPr="00A132E7">
        <w:rPr>
          <w:rFonts w:ascii="Times New Roman" w:hAnsi="Times New Roman" w:cs="Times New Roman"/>
          <w:noProof/>
          <w:sz w:val="28"/>
          <w:szCs w:val="28"/>
        </w:rPr>
        <w:fldChar w:fldCharType="separate"/>
      </w:r>
      <w:r w:rsidR="00910EEF">
        <w:rPr>
          <w:rFonts w:ascii="Times New Roman" w:hAnsi="Times New Roman" w:cs="Times New Roman"/>
          <w:b/>
          <w:bCs/>
          <w:noProof/>
          <w:sz w:val="28"/>
          <w:szCs w:val="28"/>
        </w:rPr>
        <w:t>Ошибка! Закладка не определена.</w:t>
      </w:r>
      <w:r w:rsidRPr="00A132E7">
        <w:rPr>
          <w:rFonts w:ascii="Times New Roman" w:hAnsi="Times New Roman" w:cs="Times New Roman"/>
          <w:noProof/>
          <w:sz w:val="28"/>
          <w:szCs w:val="28"/>
        </w:rPr>
        <w:fldChar w:fldCharType="end"/>
      </w:r>
    </w:p>
    <w:p w14:paraId="07095353" w14:textId="5D1DF3E1" w:rsidR="00A132E7" w:rsidRPr="00A132E7" w:rsidRDefault="00A132E7" w:rsidP="00A132E7">
      <w:pPr>
        <w:pStyle w:val="21"/>
        <w:tabs>
          <w:tab w:val="left" w:leader="dot" w:pos="357"/>
          <w:tab w:val="right" w:leader="dot" w:pos="9911"/>
        </w:tabs>
        <w:spacing w:line="360" w:lineRule="auto"/>
        <w:ind w:left="221"/>
        <w:jc w:val="both"/>
        <w:rPr>
          <w:rFonts w:ascii="Times New Roman" w:hAnsi="Times New Roman" w:cs="Times New Roman"/>
          <w:noProof/>
          <w:sz w:val="28"/>
          <w:szCs w:val="28"/>
        </w:rPr>
      </w:pPr>
      <w:r w:rsidRPr="00A132E7">
        <w:rPr>
          <w:rFonts w:ascii="Times New Roman" w:hAnsi="Times New Roman" w:cs="Times New Roman"/>
          <w:noProof/>
          <w:sz w:val="28"/>
          <w:szCs w:val="28"/>
        </w:rPr>
        <w:t>Общая характеристика деятельности организации</w:t>
      </w:r>
      <w:r w:rsidRPr="00A132E7">
        <w:rPr>
          <w:rFonts w:ascii="Times New Roman" w:hAnsi="Times New Roman" w:cs="Times New Roman"/>
          <w:noProof/>
          <w:sz w:val="28"/>
          <w:szCs w:val="28"/>
        </w:rPr>
        <w:tab/>
      </w:r>
      <w:r>
        <w:rPr>
          <w:rFonts w:ascii="Times New Roman" w:hAnsi="Times New Roman" w:cs="Times New Roman"/>
          <w:noProof/>
          <w:sz w:val="28"/>
          <w:szCs w:val="28"/>
        </w:rPr>
        <w:t>4</w:t>
      </w:r>
    </w:p>
    <w:p w14:paraId="0BCE5126" w14:textId="66AFE4EB" w:rsidR="00A132E7" w:rsidRPr="00A132E7" w:rsidRDefault="00A132E7" w:rsidP="00A132E7">
      <w:pPr>
        <w:pStyle w:val="21"/>
        <w:tabs>
          <w:tab w:val="left" w:leader="dot" w:pos="357"/>
          <w:tab w:val="right" w:leader="dot" w:pos="9911"/>
        </w:tabs>
        <w:spacing w:line="360" w:lineRule="auto"/>
        <w:ind w:left="221"/>
        <w:jc w:val="both"/>
        <w:rPr>
          <w:rFonts w:ascii="Times New Roman" w:hAnsi="Times New Roman" w:cs="Times New Roman"/>
          <w:noProof/>
          <w:sz w:val="28"/>
          <w:szCs w:val="28"/>
        </w:rPr>
      </w:pPr>
      <w:r w:rsidRPr="00A132E7">
        <w:rPr>
          <w:rFonts w:ascii="Times New Roman" w:hAnsi="Times New Roman" w:cs="Times New Roman"/>
          <w:noProof/>
          <w:sz w:val="28"/>
          <w:szCs w:val="28"/>
        </w:rPr>
        <w:t>Описание задания по проектной практике</w:t>
      </w:r>
      <w:r w:rsidRPr="00A132E7">
        <w:rPr>
          <w:rFonts w:ascii="Times New Roman" w:hAnsi="Times New Roman" w:cs="Times New Roman"/>
          <w:noProof/>
          <w:sz w:val="28"/>
          <w:szCs w:val="28"/>
        </w:rPr>
        <w:tab/>
      </w:r>
      <w:r w:rsidRPr="00A132E7">
        <w:rPr>
          <w:rFonts w:ascii="Times New Roman" w:hAnsi="Times New Roman" w:cs="Times New Roman"/>
          <w:noProof/>
          <w:sz w:val="28"/>
          <w:szCs w:val="28"/>
        </w:rPr>
        <w:fldChar w:fldCharType="begin"/>
      </w:r>
      <w:r w:rsidRPr="00A132E7">
        <w:rPr>
          <w:rFonts w:ascii="Times New Roman" w:hAnsi="Times New Roman" w:cs="Times New Roman"/>
          <w:noProof/>
          <w:sz w:val="28"/>
          <w:szCs w:val="28"/>
        </w:rPr>
        <w:instrText xml:space="preserve"> PAGEREF _Toc198317025 \h </w:instrText>
      </w:r>
      <w:r w:rsidRPr="00A132E7">
        <w:rPr>
          <w:rFonts w:ascii="Times New Roman" w:hAnsi="Times New Roman" w:cs="Times New Roman"/>
          <w:noProof/>
          <w:sz w:val="28"/>
          <w:szCs w:val="28"/>
        </w:rPr>
        <w:fldChar w:fldCharType="separate"/>
      </w:r>
      <w:r w:rsidR="00910EEF">
        <w:rPr>
          <w:rFonts w:ascii="Times New Roman" w:hAnsi="Times New Roman" w:cs="Times New Roman"/>
          <w:b/>
          <w:bCs/>
          <w:noProof/>
          <w:sz w:val="28"/>
          <w:szCs w:val="28"/>
        </w:rPr>
        <w:t>Ошибка! Закладка не определена.</w:t>
      </w:r>
      <w:r w:rsidRPr="00A132E7">
        <w:rPr>
          <w:rFonts w:ascii="Times New Roman" w:hAnsi="Times New Roman" w:cs="Times New Roman"/>
          <w:noProof/>
          <w:sz w:val="28"/>
          <w:szCs w:val="28"/>
        </w:rPr>
        <w:fldChar w:fldCharType="end"/>
      </w:r>
    </w:p>
    <w:p w14:paraId="050BE8EA" w14:textId="3A9308EF" w:rsidR="00A132E7" w:rsidRPr="00A132E7" w:rsidRDefault="00A132E7" w:rsidP="00A132E7">
      <w:pPr>
        <w:pStyle w:val="21"/>
        <w:tabs>
          <w:tab w:val="left" w:leader="dot" w:pos="357"/>
          <w:tab w:val="right" w:leader="dot" w:pos="9911"/>
        </w:tabs>
        <w:spacing w:line="360" w:lineRule="auto"/>
        <w:ind w:left="221"/>
        <w:jc w:val="both"/>
        <w:rPr>
          <w:rFonts w:ascii="Times New Roman" w:hAnsi="Times New Roman" w:cs="Times New Roman"/>
          <w:noProof/>
          <w:sz w:val="28"/>
          <w:szCs w:val="28"/>
        </w:rPr>
      </w:pPr>
      <w:r w:rsidRPr="00A132E7">
        <w:rPr>
          <w:rFonts w:ascii="Times New Roman" w:hAnsi="Times New Roman" w:cs="Times New Roman"/>
          <w:noProof/>
          <w:sz w:val="28"/>
          <w:szCs w:val="28"/>
        </w:rPr>
        <w:t>Описание достигнутых результатов по проектной практике</w:t>
      </w:r>
      <w:r w:rsidRPr="00A132E7">
        <w:rPr>
          <w:rFonts w:ascii="Times New Roman" w:hAnsi="Times New Roman" w:cs="Times New Roman"/>
          <w:noProof/>
          <w:sz w:val="28"/>
          <w:szCs w:val="28"/>
        </w:rPr>
        <w:tab/>
      </w:r>
      <w:r>
        <w:rPr>
          <w:rFonts w:ascii="Times New Roman" w:hAnsi="Times New Roman" w:cs="Times New Roman"/>
          <w:noProof/>
          <w:sz w:val="28"/>
          <w:szCs w:val="28"/>
        </w:rPr>
        <w:t>7</w:t>
      </w:r>
    </w:p>
    <w:p w14:paraId="366F0007" w14:textId="41DC47DC" w:rsidR="00A132E7" w:rsidRPr="00A132E7" w:rsidRDefault="00A132E7" w:rsidP="00A132E7">
      <w:pPr>
        <w:pStyle w:val="11"/>
        <w:rPr>
          <w:rFonts w:ascii="Times New Roman" w:eastAsiaTheme="minorEastAsia" w:hAnsi="Times New Roman" w:cs="Times New Roman"/>
          <w:noProof/>
          <w:sz w:val="28"/>
          <w:szCs w:val="28"/>
        </w:rPr>
      </w:pPr>
      <w:r w:rsidRPr="00A132E7">
        <w:rPr>
          <w:rFonts w:ascii="Times New Roman" w:eastAsia="Times New Roman" w:hAnsi="Times New Roman" w:cs="Times New Roman"/>
          <w:b/>
          <w:bCs/>
          <w:noProof/>
          <w:sz w:val="28"/>
          <w:szCs w:val="28"/>
        </w:rPr>
        <w:t>ЗАКЛЮЧЕНИЕ</w:t>
      </w:r>
      <w:r w:rsidRPr="00A132E7">
        <w:rPr>
          <w:rFonts w:ascii="Times New Roman" w:hAnsi="Times New Roman" w:cs="Times New Roman"/>
          <w:noProof/>
          <w:sz w:val="28"/>
          <w:szCs w:val="28"/>
        </w:rPr>
        <w:tab/>
      </w:r>
      <w:r>
        <w:rPr>
          <w:rFonts w:ascii="Times New Roman" w:hAnsi="Times New Roman" w:cs="Times New Roman"/>
          <w:noProof/>
          <w:sz w:val="28"/>
          <w:szCs w:val="28"/>
        </w:rPr>
        <w:t>20</w:t>
      </w:r>
    </w:p>
    <w:p w14:paraId="5B60E51B" w14:textId="485CB2EA" w:rsidR="00A132E7" w:rsidRPr="00A132E7" w:rsidRDefault="00A132E7" w:rsidP="00A132E7">
      <w:pPr>
        <w:pStyle w:val="11"/>
        <w:rPr>
          <w:rFonts w:ascii="Times New Roman" w:eastAsiaTheme="minorEastAsia" w:hAnsi="Times New Roman" w:cs="Times New Roman"/>
          <w:noProof/>
          <w:sz w:val="28"/>
          <w:szCs w:val="28"/>
        </w:rPr>
      </w:pPr>
      <w:r>
        <w:rPr>
          <w:rFonts w:ascii="Times New Roman" w:eastAsia="Times New Roman" w:hAnsi="Times New Roman" w:cs="Times New Roman"/>
          <w:b/>
          <w:bCs/>
          <w:noProof/>
          <w:color w:val="000000"/>
          <w:sz w:val="28"/>
          <w:szCs w:val="28"/>
        </w:rPr>
        <w:t xml:space="preserve">СПИСОК ИСПОЛЬЗОВАННОЙ </w:t>
      </w:r>
      <w:r w:rsidRPr="00A132E7">
        <w:rPr>
          <w:rFonts w:ascii="Times New Roman" w:eastAsia="Times New Roman" w:hAnsi="Times New Roman" w:cs="Times New Roman"/>
          <w:b/>
          <w:bCs/>
          <w:noProof/>
          <w:color w:val="000000"/>
          <w:sz w:val="28"/>
          <w:szCs w:val="28"/>
        </w:rPr>
        <w:t>ЛИТЕРАТУРА</w:t>
      </w:r>
      <w:r w:rsidRPr="00A132E7">
        <w:rPr>
          <w:rFonts w:ascii="Times New Roman" w:hAnsi="Times New Roman" w:cs="Times New Roman"/>
          <w:noProof/>
          <w:sz w:val="28"/>
          <w:szCs w:val="28"/>
        </w:rPr>
        <w:tab/>
      </w:r>
      <w:r>
        <w:rPr>
          <w:rFonts w:ascii="Times New Roman" w:hAnsi="Times New Roman" w:cs="Times New Roman"/>
          <w:noProof/>
          <w:sz w:val="28"/>
          <w:szCs w:val="28"/>
        </w:rPr>
        <w:t>22</w:t>
      </w:r>
    </w:p>
    <w:p w14:paraId="2F423179" w14:textId="77777777" w:rsidR="00A132E7" w:rsidRPr="00C60EFB" w:rsidRDefault="00A132E7" w:rsidP="00A132E7">
      <w:pPr>
        <w:keepNext/>
        <w:keepLines/>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A132E7">
        <w:rPr>
          <w:rFonts w:ascii="Times New Roman" w:eastAsia="Times New Roman" w:hAnsi="Times New Roman" w:cs="Times New Roman"/>
          <w:color w:val="000000"/>
          <w:sz w:val="28"/>
          <w:szCs w:val="28"/>
        </w:rPr>
        <w:fldChar w:fldCharType="end"/>
      </w:r>
    </w:p>
    <w:p w14:paraId="1970C1AE" w14:textId="77777777" w:rsidR="00A132E7" w:rsidRDefault="00A132E7" w:rsidP="00A132E7">
      <w:pPr>
        <w:keepNext/>
        <w:keepLines/>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60EAFAED" w14:textId="198690DF" w:rsidR="00232BC6" w:rsidRPr="00232BC6" w:rsidRDefault="00A132E7" w:rsidP="00A132E7">
      <w:pPr>
        <w:pStyle w:val="1"/>
        <w:tabs>
          <w:tab w:val="left" w:pos="360"/>
        </w:tabs>
        <w:jc w:val="left"/>
        <w:rPr>
          <w:rFonts w:eastAsia="Times New Roman"/>
          <w:b w:val="0"/>
          <w:bCs w:val="0"/>
          <w:kern w:val="0"/>
          <w:lang w:eastAsia="ru-RU"/>
          <w14:ligatures w14:val="none"/>
        </w:rPr>
      </w:pPr>
      <w:r>
        <w:rPr>
          <w:rFonts w:eastAsia="Times New Roman"/>
          <w:b w:val="0"/>
          <w:bCs w:val="0"/>
          <w:kern w:val="0"/>
          <w:lang w:eastAsia="ru-RU"/>
          <w14:ligatures w14:val="none"/>
        </w:rPr>
        <w:tab/>
      </w:r>
    </w:p>
    <w:p w14:paraId="3EFE5A65" w14:textId="77777777" w:rsidR="00232BC6" w:rsidRDefault="00232BC6" w:rsidP="00232BC6">
      <w:pPr>
        <w:rPr>
          <w:lang w:eastAsia="ru-RU"/>
        </w:rPr>
      </w:pPr>
    </w:p>
    <w:p w14:paraId="7FE308B0" w14:textId="77777777" w:rsidR="00232BC6" w:rsidRDefault="00232BC6" w:rsidP="00232BC6">
      <w:pPr>
        <w:rPr>
          <w:lang w:eastAsia="ru-RU"/>
        </w:rPr>
      </w:pPr>
    </w:p>
    <w:p w14:paraId="4CDDD4DD" w14:textId="77777777" w:rsidR="00232BC6" w:rsidRDefault="00232BC6" w:rsidP="00232BC6">
      <w:pPr>
        <w:rPr>
          <w:lang w:eastAsia="ru-RU"/>
        </w:rPr>
      </w:pPr>
    </w:p>
    <w:p w14:paraId="1B5231A2" w14:textId="77777777" w:rsidR="00232BC6" w:rsidRDefault="00232BC6" w:rsidP="00232BC6">
      <w:pPr>
        <w:rPr>
          <w:lang w:eastAsia="ru-RU"/>
        </w:rPr>
      </w:pPr>
    </w:p>
    <w:p w14:paraId="27425D34" w14:textId="77777777" w:rsidR="00232BC6" w:rsidRDefault="00232BC6" w:rsidP="00232BC6">
      <w:pPr>
        <w:rPr>
          <w:lang w:eastAsia="ru-RU"/>
        </w:rPr>
      </w:pPr>
    </w:p>
    <w:p w14:paraId="353202B6" w14:textId="77777777" w:rsidR="00232BC6" w:rsidRDefault="00232BC6" w:rsidP="00232BC6">
      <w:pPr>
        <w:rPr>
          <w:lang w:eastAsia="ru-RU"/>
        </w:rPr>
      </w:pPr>
    </w:p>
    <w:p w14:paraId="176467F7" w14:textId="77777777" w:rsidR="00232BC6" w:rsidRDefault="00232BC6" w:rsidP="00232BC6">
      <w:pPr>
        <w:rPr>
          <w:lang w:eastAsia="ru-RU"/>
        </w:rPr>
      </w:pPr>
    </w:p>
    <w:p w14:paraId="33762534" w14:textId="77777777" w:rsidR="00232BC6" w:rsidRDefault="00232BC6" w:rsidP="00232BC6">
      <w:pPr>
        <w:rPr>
          <w:lang w:eastAsia="ru-RU"/>
        </w:rPr>
      </w:pPr>
    </w:p>
    <w:p w14:paraId="0420C949" w14:textId="77777777" w:rsidR="00A132E7" w:rsidRDefault="00A132E7" w:rsidP="00232BC6">
      <w:pPr>
        <w:rPr>
          <w:lang w:eastAsia="ru-RU"/>
        </w:rPr>
      </w:pPr>
    </w:p>
    <w:p w14:paraId="5DAB157B" w14:textId="77777777" w:rsidR="00A132E7" w:rsidRDefault="00A132E7" w:rsidP="00232BC6">
      <w:pPr>
        <w:rPr>
          <w:lang w:eastAsia="ru-RU"/>
        </w:rPr>
      </w:pPr>
    </w:p>
    <w:p w14:paraId="20ABF837" w14:textId="77777777" w:rsidR="00A132E7" w:rsidRDefault="00A132E7" w:rsidP="00232BC6">
      <w:pPr>
        <w:rPr>
          <w:lang w:eastAsia="ru-RU"/>
        </w:rPr>
      </w:pPr>
    </w:p>
    <w:p w14:paraId="3321D93A" w14:textId="77777777" w:rsidR="00A132E7" w:rsidRDefault="00A132E7" w:rsidP="00232BC6">
      <w:pPr>
        <w:rPr>
          <w:lang w:eastAsia="ru-RU"/>
        </w:rPr>
      </w:pPr>
    </w:p>
    <w:p w14:paraId="2E8C4A9A" w14:textId="77777777" w:rsidR="00A132E7" w:rsidRDefault="00A132E7" w:rsidP="00232BC6">
      <w:pPr>
        <w:rPr>
          <w:lang w:eastAsia="ru-RU"/>
        </w:rPr>
      </w:pPr>
    </w:p>
    <w:p w14:paraId="1D121307" w14:textId="77777777" w:rsidR="00A132E7" w:rsidRDefault="00A132E7" w:rsidP="00232BC6">
      <w:pPr>
        <w:rPr>
          <w:lang w:eastAsia="ru-RU"/>
        </w:rPr>
      </w:pPr>
    </w:p>
    <w:p w14:paraId="5384A850" w14:textId="77777777" w:rsidR="00A132E7" w:rsidRDefault="00A132E7" w:rsidP="00232BC6">
      <w:pPr>
        <w:rPr>
          <w:lang w:eastAsia="ru-RU"/>
        </w:rPr>
      </w:pPr>
    </w:p>
    <w:p w14:paraId="7F7C4653" w14:textId="77777777" w:rsidR="00A132E7" w:rsidRDefault="00A132E7" w:rsidP="00232BC6">
      <w:pPr>
        <w:rPr>
          <w:lang w:eastAsia="ru-RU"/>
        </w:rPr>
      </w:pPr>
    </w:p>
    <w:p w14:paraId="4E05061D" w14:textId="77777777" w:rsidR="00A132E7" w:rsidRDefault="00A132E7" w:rsidP="00232BC6">
      <w:pPr>
        <w:rPr>
          <w:lang w:eastAsia="ru-RU"/>
        </w:rPr>
      </w:pPr>
    </w:p>
    <w:p w14:paraId="3D4B58A9" w14:textId="77777777" w:rsidR="00232BC6" w:rsidRDefault="00232BC6" w:rsidP="00232BC6">
      <w:pPr>
        <w:rPr>
          <w:lang w:eastAsia="ru-RU"/>
        </w:rPr>
      </w:pPr>
    </w:p>
    <w:p w14:paraId="0C51CE7F" w14:textId="77777777" w:rsidR="00232BC6" w:rsidRDefault="00232BC6" w:rsidP="00232BC6">
      <w:pPr>
        <w:rPr>
          <w:lang w:eastAsia="ru-RU"/>
        </w:rPr>
      </w:pPr>
    </w:p>
    <w:p w14:paraId="6F1161F4" w14:textId="77777777" w:rsidR="00232BC6" w:rsidRPr="00232BC6" w:rsidRDefault="00232BC6" w:rsidP="00232BC6">
      <w:pPr>
        <w:rPr>
          <w:lang w:eastAsia="ru-RU"/>
        </w:rPr>
      </w:pPr>
    </w:p>
    <w:p w14:paraId="2DD87949" w14:textId="0ED6572A" w:rsidR="00B00984" w:rsidRDefault="00B00984" w:rsidP="00986908">
      <w:pPr>
        <w:pStyle w:val="1"/>
      </w:pPr>
      <w:r>
        <w:t>ОБЩАЯ ИНФОРМАЦИЯ О ПРОЕКТЕ</w:t>
      </w:r>
    </w:p>
    <w:p w14:paraId="0E0941E3" w14:textId="77777777" w:rsidR="00B00984" w:rsidRDefault="00B00984" w:rsidP="00B0098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Проектная деятельность: создание научно-популярного контента.</w:t>
      </w:r>
    </w:p>
    <w:p w14:paraId="01920DAD" w14:textId="14316833" w:rsidR="00B00984" w:rsidRDefault="00B00984" w:rsidP="00B00984">
      <w:pPr>
        <w:spacing w:line="360" w:lineRule="auto"/>
        <w:ind w:firstLine="709"/>
        <w:jc w:val="both"/>
        <w:rPr>
          <w:rFonts w:ascii="Times New Roman" w:hAnsi="Times New Roman" w:cs="Times New Roman"/>
          <w:sz w:val="28"/>
          <w:szCs w:val="28"/>
        </w:rPr>
      </w:pPr>
      <w:r w:rsidRPr="00B00984">
        <w:rPr>
          <w:rFonts w:ascii="Times New Roman" w:hAnsi="Times New Roman" w:cs="Times New Roman"/>
          <w:sz w:val="28"/>
          <w:szCs w:val="28"/>
        </w:rPr>
        <w:t>Проект направлен на популяризацию науки среди студентов и широкой аудитории за счёт создания качественного научно-популярного мультимедийного контента. Команда проекта занимается поиском актуальных инфоповодов, разработкой контент-стратегии, созданием текстов, визуального контента и коротких видеороликов, а также тестированием новых форматов.</w:t>
      </w:r>
      <w:r>
        <w:rPr>
          <w:rFonts w:ascii="Times New Roman" w:hAnsi="Times New Roman" w:cs="Times New Roman"/>
          <w:sz w:val="28"/>
          <w:szCs w:val="28"/>
        </w:rPr>
        <w:t xml:space="preserve"> </w:t>
      </w:r>
    </w:p>
    <w:p w14:paraId="398B3E1F" w14:textId="60FCCB39" w:rsidR="00B00984" w:rsidRPr="00B00984" w:rsidRDefault="00B00984" w:rsidP="002E25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Главной целью проекта является с</w:t>
      </w:r>
      <w:r w:rsidRPr="00B00984">
        <w:rPr>
          <w:rFonts w:ascii="Times New Roman" w:hAnsi="Times New Roman" w:cs="Times New Roman"/>
          <w:sz w:val="28"/>
          <w:szCs w:val="28"/>
        </w:rPr>
        <w:t>оздание устойчивой медиа-платформы в социальных сетях, ориентированной на вовлечение студентов в научную деятельность через доступный и интересный контент.</w:t>
      </w:r>
      <w:r>
        <w:rPr>
          <w:rFonts w:ascii="Times New Roman" w:hAnsi="Times New Roman" w:cs="Times New Roman"/>
          <w:sz w:val="28"/>
          <w:szCs w:val="28"/>
        </w:rPr>
        <w:t xml:space="preserve"> Основными задач</w:t>
      </w:r>
      <w:r w:rsidR="002E2563">
        <w:rPr>
          <w:rFonts w:ascii="Times New Roman" w:hAnsi="Times New Roman" w:cs="Times New Roman"/>
          <w:sz w:val="28"/>
          <w:szCs w:val="28"/>
        </w:rPr>
        <w:t>ами</w:t>
      </w:r>
      <w:r>
        <w:rPr>
          <w:rFonts w:ascii="Times New Roman" w:hAnsi="Times New Roman" w:cs="Times New Roman"/>
          <w:sz w:val="28"/>
          <w:szCs w:val="28"/>
        </w:rPr>
        <w:t xml:space="preserve"> проекта считаются</w:t>
      </w:r>
      <w:r w:rsidR="002E2563">
        <w:rPr>
          <w:rFonts w:ascii="Times New Roman" w:hAnsi="Times New Roman" w:cs="Times New Roman"/>
          <w:sz w:val="28"/>
          <w:szCs w:val="28"/>
        </w:rPr>
        <w:t>:</w:t>
      </w:r>
      <w:r>
        <w:rPr>
          <w:rFonts w:ascii="Times New Roman" w:hAnsi="Times New Roman" w:cs="Times New Roman"/>
          <w:sz w:val="28"/>
          <w:szCs w:val="28"/>
        </w:rPr>
        <w:t xml:space="preserve"> </w:t>
      </w:r>
      <w:r w:rsidR="002E2563">
        <w:rPr>
          <w:rFonts w:ascii="Times New Roman" w:hAnsi="Times New Roman" w:cs="Times New Roman"/>
          <w:sz w:val="28"/>
          <w:szCs w:val="28"/>
        </w:rPr>
        <w:t>с</w:t>
      </w:r>
      <w:r w:rsidRPr="00B00984">
        <w:rPr>
          <w:rFonts w:ascii="Times New Roman" w:hAnsi="Times New Roman" w:cs="Times New Roman"/>
          <w:sz w:val="28"/>
          <w:szCs w:val="28"/>
        </w:rPr>
        <w:t>оздание и развитие сообщества в соцсетях</w:t>
      </w:r>
      <w:r>
        <w:rPr>
          <w:rFonts w:ascii="Times New Roman" w:hAnsi="Times New Roman" w:cs="Times New Roman"/>
          <w:sz w:val="28"/>
          <w:szCs w:val="28"/>
        </w:rPr>
        <w:t xml:space="preserve">, </w:t>
      </w:r>
      <w:r w:rsidR="002E2563">
        <w:rPr>
          <w:rFonts w:ascii="Times New Roman" w:hAnsi="Times New Roman" w:cs="Times New Roman"/>
          <w:sz w:val="28"/>
          <w:szCs w:val="28"/>
        </w:rPr>
        <w:t>п</w:t>
      </w:r>
      <w:r w:rsidRPr="00B00984">
        <w:rPr>
          <w:rFonts w:ascii="Times New Roman" w:hAnsi="Times New Roman" w:cs="Times New Roman"/>
          <w:sz w:val="28"/>
          <w:szCs w:val="28"/>
        </w:rPr>
        <w:t>овышение вовлечённости студентов в научную деятельность</w:t>
      </w:r>
      <w:r>
        <w:rPr>
          <w:rFonts w:ascii="Times New Roman" w:hAnsi="Times New Roman" w:cs="Times New Roman"/>
          <w:sz w:val="28"/>
          <w:szCs w:val="28"/>
        </w:rPr>
        <w:t>, р</w:t>
      </w:r>
      <w:r w:rsidRPr="00B00984">
        <w:rPr>
          <w:rFonts w:ascii="Times New Roman" w:hAnsi="Times New Roman" w:cs="Times New Roman"/>
          <w:sz w:val="28"/>
          <w:szCs w:val="28"/>
        </w:rPr>
        <w:t>азработка плана мероприятий по популяризации науки</w:t>
      </w:r>
      <w:r w:rsidR="002E2563">
        <w:rPr>
          <w:rFonts w:ascii="Times New Roman" w:hAnsi="Times New Roman" w:cs="Times New Roman"/>
          <w:sz w:val="28"/>
          <w:szCs w:val="28"/>
        </w:rPr>
        <w:t xml:space="preserve"> и</w:t>
      </w:r>
      <w:r>
        <w:rPr>
          <w:rFonts w:ascii="Times New Roman" w:hAnsi="Times New Roman" w:cs="Times New Roman"/>
          <w:sz w:val="28"/>
          <w:szCs w:val="28"/>
        </w:rPr>
        <w:t xml:space="preserve"> ф</w:t>
      </w:r>
      <w:r w:rsidRPr="00B00984">
        <w:rPr>
          <w:rFonts w:ascii="Times New Roman" w:hAnsi="Times New Roman" w:cs="Times New Roman"/>
          <w:sz w:val="28"/>
          <w:szCs w:val="28"/>
        </w:rPr>
        <w:t>ормирование студенческой медиа-команды</w:t>
      </w:r>
      <w:r>
        <w:rPr>
          <w:rFonts w:ascii="Times New Roman" w:hAnsi="Times New Roman" w:cs="Times New Roman"/>
          <w:sz w:val="28"/>
          <w:szCs w:val="28"/>
        </w:rPr>
        <w:t>, т</w:t>
      </w:r>
      <w:r w:rsidRPr="00B00984">
        <w:rPr>
          <w:rFonts w:ascii="Times New Roman" w:hAnsi="Times New Roman" w:cs="Times New Roman"/>
          <w:sz w:val="28"/>
          <w:szCs w:val="28"/>
        </w:rPr>
        <w:t>естирование и внедрение новых форматов</w:t>
      </w:r>
    </w:p>
    <w:p w14:paraId="421D3BB5" w14:textId="77777777" w:rsidR="004D3FE4" w:rsidRDefault="004D3FE4" w:rsidP="002E2563">
      <w:pPr>
        <w:pStyle w:val="1"/>
      </w:pPr>
    </w:p>
    <w:p w14:paraId="698627DF" w14:textId="77777777" w:rsidR="004D3FE4" w:rsidRDefault="004D3FE4" w:rsidP="002E2563">
      <w:pPr>
        <w:pStyle w:val="1"/>
      </w:pPr>
    </w:p>
    <w:p w14:paraId="5BBD1B9E" w14:textId="77777777" w:rsidR="004D3FE4" w:rsidRDefault="004D3FE4" w:rsidP="002E2563">
      <w:pPr>
        <w:pStyle w:val="1"/>
      </w:pPr>
    </w:p>
    <w:p w14:paraId="30324CC7" w14:textId="77777777" w:rsidR="004D3FE4" w:rsidRDefault="004D3FE4" w:rsidP="002E2563">
      <w:pPr>
        <w:pStyle w:val="1"/>
      </w:pPr>
    </w:p>
    <w:p w14:paraId="7A193B86" w14:textId="77777777" w:rsidR="004D3FE4" w:rsidRDefault="004D3FE4" w:rsidP="002E2563">
      <w:pPr>
        <w:pStyle w:val="1"/>
      </w:pPr>
    </w:p>
    <w:p w14:paraId="6437038D" w14:textId="77777777" w:rsidR="004D3FE4" w:rsidRDefault="004D3FE4" w:rsidP="002E2563">
      <w:pPr>
        <w:pStyle w:val="1"/>
      </w:pPr>
    </w:p>
    <w:p w14:paraId="0C39D42B" w14:textId="77777777" w:rsidR="004D3FE4" w:rsidRDefault="004D3FE4" w:rsidP="002E2563">
      <w:pPr>
        <w:pStyle w:val="1"/>
      </w:pPr>
    </w:p>
    <w:p w14:paraId="57A32BCC" w14:textId="77777777" w:rsidR="004D3FE4" w:rsidRDefault="004D3FE4" w:rsidP="004D3FE4"/>
    <w:p w14:paraId="484FEB75" w14:textId="77777777" w:rsidR="004D3FE4" w:rsidRDefault="004D3FE4" w:rsidP="004D3FE4"/>
    <w:p w14:paraId="11C91758" w14:textId="77777777" w:rsidR="004D3FE4" w:rsidRPr="004D3FE4" w:rsidRDefault="004D3FE4" w:rsidP="004D3FE4"/>
    <w:p w14:paraId="5105592E" w14:textId="77777777" w:rsidR="004D3FE4" w:rsidRPr="004D3FE4" w:rsidRDefault="004D3FE4" w:rsidP="004D3FE4"/>
    <w:p w14:paraId="0F4F3D2F" w14:textId="218D262D" w:rsidR="002E2563" w:rsidRDefault="002E2563" w:rsidP="002E2563">
      <w:pPr>
        <w:pStyle w:val="1"/>
      </w:pPr>
      <w:r w:rsidRPr="002E2563">
        <w:t>ОБЩАЯ ХАРАКТЕРИСТИКА ДЕЯТЕЛЬНОСТИ ОРГАНИЗАЦИИ</w:t>
      </w:r>
    </w:p>
    <w:p w14:paraId="1D019F6C" w14:textId="77777777" w:rsidR="002E2563" w:rsidRDefault="002E2563" w:rsidP="00B0098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Заказчиком проекта создание научно-популярного контента является студенческое научное общество московского политехнического университета. </w:t>
      </w:r>
      <w:r w:rsidRPr="002E2563">
        <w:rPr>
          <w:rFonts w:ascii="Times New Roman" w:hAnsi="Times New Roman" w:cs="Times New Roman"/>
          <w:sz w:val="28"/>
          <w:szCs w:val="28"/>
        </w:rPr>
        <w:t>Студенческое научное общество – это объединение студентов, которые популяризируют науку и содействуют вовлечению обучающихся в научную деятельность.</w:t>
      </w:r>
      <w:r>
        <w:rPr>
          <w:rFonts w:ascii="Times New Roman" w:hAnsi="Times New Roman" w:cs="Times New Roman"/>
          <w:sz w:val="28"/>
          <w:szCs w:val="28"/>
        </w:rPr>
        <w:t xml:space="preserve"> </w:t>
      </w:r>
    </w:p>
    <w:p w14:paraId="6195B18F" w14:textId="77DAB93F" w:rsidR="00B00984" w:rsidRDefault="002E2563" w:rsidP="00B00984">
      <w:pPr>
        <w:spacing w:line="360" w:lineRule="auto"/>
        <w:ind w:firstLine="709"/>
        <w:jc w:val="both"/>
        <w:rPr>
          <w:rFonts w:ascii="Times New Roman" w:hAnsi="Times New Roman" w:cs="Times New Roman"/>
          <w:sz w:val="28"/>
          <w:szCs w:val="28"/>
        </w:rPr>
      </w:pPr>
      <w:r w:rsidRPr="002E2563">
        <w:rPr>
          <w:rFonts w:ascii="Times New Roman" w:hAnsi="Times New Roman" w:cs="Times New Roman"/>
          <w:sz w:val="28"/>
          <w:szCs w:val="28"/>
        </w:rPr>
        <w:t>СНО объединяет студентов, интересующихся наукой, технологическим предпринимательством, популяризацией научной и инновационной деятельности, и рассказывает о науке просто.</w:t>
      </w:r>
    </w:p>
    <w:p w14:paraId="5B72DF67" w14:textId="5FBC64BC" w:rsidR="002E2563" w:rsidRDefault="002E2563" w:rsidP="00B00984">
      <w:pPr>
        <w:spacing w:line="360" w:lineRule="auto"/>
        <w:ind w:firstLine="709"/>
        <w:jc w:val="both"/>
        <w:rPr>
          <w:rFonts w:ascii="Times New Roman" w:hAnsi="Times New Roman" w:cs="Times New Roman"/>
          <w:sz w:val="28"/>
          <w:szCs w:val="28"/>
        </w:rPr>
      </w:pPr>
      <w:r w:rsidRPr="002E2563">
        <w:rPr>
          <w:rFonts w:ascii="Times New Roman" w:hAnsi="Times New Roman" w:cs="Times New Roman"/>
          <w:b/>
          <w:bCs/>
          <w:sz w:val="28"/>
          <w:szCs w:val="28"/>
        </w:rPr>
        <w:t>Основные направления деятельности:</w:t>
      </w:r>
      <w:r w:rsidRPr="002E2563">
        <w:rPr>
          <w:rFonts w:ascii="Times New Roman" w:hAnsi="Times New Roman" w:cs="Times New Roman"/>
          <w:sz w:val="28"/>
          <w:szCs w:val="28"/>
        </w:rPr>
        <w:t> участие в студенческих научных мероприятиях, организация и проведение научно-популярных мероприятий, сотрудничество со СНО других ВУЗов, научно-популярная проектная деятельность.</w:t>
      </w:r>
    </w:p>
    <w:p w14:paraId="516D68F4" w14:textId="77777777" w:rsidR="002E2563" w:rsidRDefault="002E2563" w:rsidP="00B00984">
      <w:pPr>
        <w:spacing w:line="360" w:lineRule="auto"/>
        <w:ind w:firstLine="709"/>
        <w:jc w:val="both"/>
        <w:rPr>
          <w:rFonts w:ascii="Times New Roman" w:hAnsi="Times New Roman" w:cs="Times New Roman"/>
          <w:sz w:val="28"/>
          <w:szCs w:val="28"/>
        </w:rPr>
      </w:pPr>
    </w:p>
    <w:p w14:paraId="20BC507E" w14:textId="77777777" w:rsidR="002E2563" w:rsidRDefault="002E2563" w:rsidP="00B00984">
      <w:pPr>
        <w:spacing w:line="360" w:lineRule="auto"/>
        <w:ind w:firstLine="709"/>
        <w:jc w:val="both"/>
        <w:rPr>
          <w:rFonts w:ascii="Times New Roman" w:hAnsi="Times New Roman" w:cs="Times New Roman"/>
          <w:sz w:val="28"/>
          <w:szCs w:val="28"/>
        </w:rPr>
      </w:pPr>
    </w:p>
    <w:p w14:paraId="1383B84D" w14:textId="77777777" w:rsidR="002E2563" w:rsidRDefault="002E2563" w:rsidP="00B00984">
      <w:pPr>
        <w:spacing w:line="360" w:lineRule="auto"/>
        <w:ind w:firstLine="709"/>
        <w:jc w:val="both"/>
        <w:rPr>
          <w:rFonts w:ascii="Times New Roman" w:hAnsi="Times New Roman" w:cs="Times New Roman"/>
          <w:sz w:val="28"/>
          <w:szCs w:val="28"/>
        </w:rPr>
      </w:pPr>
    </w:p>
    <w:p w14:paraId="6599AA4F" w14:textId="77777777" w:rsidR="002E2563" w:rsidRDefault="002E2563" w:rsidP="00B00984">
      <w:pPr>
        <w:spacing w:line="360" w:lineRule="auto"/>
        <w:ind w:firstLine="709"/>
        <w:jc w:val="both"/>
        <w:rPr>
          <w:rFonts w:ascii="Times New Roman" w:hAnsi="Times New Roman" w:cs="Times New Roman"/>
          <w:sz w:val="28"/>
          <w:szCs w:val="28"/>
        </w:rPr>
      </w:pPr>
    </w:p>
    <w:p w14:paraId="2E8C8556" w14:textId="77777777" w:rsidR="002E2563" w:rsidRDefault="002E2563" w:rsidP="00B00984">
      <w:pPr>
        <w:spacing w:line="360" w:lineRule="auto"/>
        <w:ind w:firstLine="709"/>
        <w:jc w:val="both"/>
        <w:rPr>
          <w:rFonts w:ascii="Times New Roman" w:hAnsi="Times New Roman" w:cs="Times New Roman"/>
          <w:sz w:val="28"/>
          <w:szCs w:val="28"/>
        </w:rPr>
      </w:pPr>
    </w:p>
    <w:p w14:paraId="493CA17A" w14:textId="77777777" w:rsidR="002E2563" w:rsidRDefault="002E2563" w:rsidP="00B00984">
      <w:pPr>
        <w:spacing w:line="360" w:lineRule="auto"/>
        <w:ind w:firstLine="709"/>
        <w:jc w:val="both"/>
        <w:rPr>
          <w:rFonts w:ascii="Times New Roman" w:hAnsi="Times New Roman" w:cs="Times New Roman"/>
          <w:sz w:val="28"/>
          <w:szCs w:val="28"/>
        </w:rPr>
      </w:pPr>
    </w:p>
    <w:p w14:paraId="75700A60" w14:textId="77777777" w:rsidR="002E2563" w:rsidRDefault="002E2563" w:rsidP="00B00984">
      <w:pPr>
        <w:spacing w:line="360" w:lineRule="auto"/>
        <w:ind w:firstLine="709"/>
        <w:jc w:val="both"/>
        <w:rPr>
          <w:rFonts w:ascii="Times New Roman" w:hAnsi="Times New Roman" w:cs="Times New Roman"/>
          <w:sz w:val="28"/>
          <w:szCs w:val="28"/>
        </w:rPr>
      </w:pPr>
    </w:p>
    <w:p w14:paraId="66C9A51D" w14:textId="77777777" w:rsidR="002E2563" w:rsidRDefault="002E2563" w:rsidP="00B00984">
      <w:pPr>
        <w:spacing w:line="360" w:lineRule="auto"/>
        <w:ind w:firstLine="709"/>
        <w:jc w:val="both"/>
        <w:rPr>
          <w:rFonts w:ascii="Times New Roman" w:hAnsi="Times New Roman" w:cs="Times New Roman"/>
          <w:sz w:val="28"/>
          <w:szCs w:val="28"/>
        </w:rPr>
      </w:pPr>
    </w:p>
    <w:p w14:paraId="3036DA04" w14:textId="77777777" w:rsidR="002E2563" w:rsidRDefault="002E2563" w:rsidP="00B00984">
      <w:pPr>
        <w:spacing w:line="360" w:lineRule="auto"/>
        <w:ind w:firstLine="709"/>
        <w:jc w:val="both"/>
        <w:rPr>
          <w:rFonts w:ascii="Times New Roman" w:hAnsi="Times New Roman" w:cs="Times New Roman"/>
          <w:sz w:val="28"/>
          <w:szCs w:val="28"/>
        </w:rPr>
      </w:pPr>
    </w:p>
    <w:p w14:paraId="6D2CEA22" w14:textId="77777777" w:rsidR="002E2563" w:rsidRDefault="002E2563" w:rsidP="00B00984">
      <w:pPr>
        <w:spacing w:line="360" w:lineRule="auto"/>
        <w:ind w:firstLine="709"/>
        <w:jc w:val="both"/>
        <w:rPr>
          <w:rFonts w:ascii="Times New Roman" w:hAnsi="Times New Roman" w:cs="Times New Roman"/>
          <w:sz w:val="28"/>
          <w:szCs w:val="28"/>
        </w:rPr>
      </w:pPr>
    </w:p>
    <w:p w14:paraId="62804FA5" w14:textId="77777777" w:rsidR="002E2563" w:rsidRDefault="002E2563" w:rsidP="00B00984">
      <w:pPr>
        <w:spacing w:line="360" w:lineRule="auto"/>
        <w:ind w:firstLine="709"/>
        <w:jc w:val="both"/>
        <w:rPr>
          <w:rFonts w:ascii="Times New Roman" w:hAnsi="Times New Roman" w:cs="Times New Roman"/>
          <w:sz w:val="28"/>
          <w:szCs w:val="28"/>
        </w:rPr>
      </w:pPr>
    </w:p>
    <w:p w14:paraId="52A322C6" w14:textId="0E37A06B" w:rsidR="002E2563" w:rsidRPr="002E2563" w:rsidRDefault="002E2563" w:rsidP="002E2563">
      <w:pPr>
        <w:spacing w:line="360" w:lineRule="auto"/>
        <w:ind w:firstLine="709"/>
        <w:jc w:val="center"/>
        <w:rPr>
          <w:rFonts w:ascii="Times New Roman" w:hAnsi="Times New Roman" w:cs="Times New Roman"/>
          <w:b/>
          <w:bCs/>
          <w:sz w:val="28"/>
          <w:szCs w:val="28"/>
        </w:rPr>
      </w:pPr>
      <w:r w:rsidRPr="002E2563">
        <w:rPr>
          <w:rFonts w:ascii="Times New Roman" w:hAnsi="Times New Roman" w:cs="Times New Roman"/>
          <w:b/>
          <w:bCs/>
          <w:sz w:val="28"/>
          <w:szCs w:val="28"/>
        </w:rPr>
        <w:t>ОПИСАНИЕ ЗАДАНИЯ ПО ПРОЕКТНОЙ ПРАКТИКЕ</w:t>
      </w:r>
    </w:p>
    <w:p w14:paraId="1228B114" w14:textId="77777777" w:rsidR="00813A2C" w:rsidRPr="00813A2C" w:rsidRDefault="00813A2C" w:rsidP="00813A2C">
      <w:pPr>
        <w:spacing w:line="360" w:lineRule="auto"/>
        <w:ind w:firstLine="709"/>
        <w:jc w:val="both"/>
        <w:rPr>
          <w:rFonts w:ascii="Times New Roman" w:hAnsi="Times New Roman" w:cs="Times New Roman"/>
          <w:sz w:val="28"/>
          <w:szCs w:val="28"/>
        </w:rPr>
      </w:pPr>
      <w:r w:rsidRPr="00813A2C">
        <w:rPr>
          <w:rFonts w:ascii="Times New Roman" w:hAnsi="Times New Roman" w:cs="Times New Roman"/>
          <w:sz w:val="28"/>
          <w:szCs w:val="28"/>
        </w:rPr>
        <w:t>В рамках проектной практики было поставлено комплексное задание, направленное на формирование навыков работы с современными инструментами разработки, управления проектами и взаимодействия с организациями-партнёрами. Задание разделено на базовую и вариативную части, каждая из которых предусматривала выполнение конкретных задач.</w:t>
      </w:r>
    </w:p>
    <w:p w14:paraId="3E1E0D14" w14:textId="77777777" w:rsidR="00813A2C" w:rsidRPr="00813A2C" w:rsidRDefault="00813A2C" w:rsidP="00813A2C">
      <w:pPr>
        <w:spacing w:line="360" w:lineRule="auto"/>
        <w:ind w:firstLine="709"/>
        <w:jc w:val="both"/>
        <w:rPr>
          <w:rFonts w:ascii="Times New Roman" w:hAnsi="Times New Roman" w:cs="Times New Roman"/>
          <w:sz w:val="28"/>
          <w:szCs w:val="28"/>
        </w:rPr>
      </w:pPr>
      <w:r w:rsidRPr="00813A2C">
        <w:rPr>
          <w:rFonts w:ascii="Times New Roman" w:hAnsi="Times New Roman" w:cs="Times New Roman"/>
          <w:b/>
          <w:bCs/>
          <w:sz w:val="28"/>
          <w:szCs w:val="28"/>
        </w:rPr>
        <w:t>Базовая часть</w:t>
      </w:r>
      <w:r w:rsidRPr="00813A2C">
        <w:rPr>
          <w:rFonts w:ascii="Times New Roman" w:hAnsi="Times New Roman" w:cs="Times New Roman"/>
          <w:sz w:val="28"/>
          <w:szCs w:val="28"/>
        </w:rPr>
        <w:t> включала настройку системы контроля версий Git с созданием репозитория на платформе GitHub или GitVerse на основе предоставленного шаблона. Требовалось освоить базовые команды: клонирование, коммит, отправку изменений и управление ветками, а также регулярно фиксировать прогресс с осмысленными комментариями. Параллельно необходимо было оформить всю проектную документацию в формате Markdown, изучив его синтаксис для подготовки описаний, журналов прогресса и других материалов.</w:t>
      </w:r>
    </w:p>
    <w:p w14:paraId="21E896AD" w14:textId="77777777" w:rsidR="00813A2C" w:rsidRPr="00813A2C" w:rsidRDefault="00813A2C" w:rsidP="00813A2C">
      <w:pPr>
        <w:spacing w:line="360" w:lineRule="auto"/>
        <w:ind w:firstLine="709"/>
        <w:jc w:val="both"/>
        <w:rPr>
          <w:rFonts w:ascii="Times New Roman" w:hAnsi="Times New Roman" w:cs="Times New Roman"/>
          <w:sz w:val="28"/>
          <w:szCs w:val="28"/>
        </w:rPr>
      </w:pPr>
      <w:r w:rsidRPr="00813A2C">
        <w:rPr>
          <w:rFonts w:ascii="Times New Roman" w:hAnsi="Times New Roman" w:cs="Times New Roman"/>
          <w:sz w:val="28"/>
          <w:szCs w:val="28"/>
        </w:rPr>
        <w:t>Ключевым этапом базовой части стало создание статического веб-сайта, посвящённого проекту по дисциплине «Проектная деятельность». Для реализации допускалось использование HTML и CSS, но рекомендовалось применение генератора Hugo для упрощения процесса. Сайт должен был включать домашнюю страницу с аннотацией проекта, разделы «О проекте», «Участники» с описанием личного вклада каждого студента, «Журнал» с тремя записями о прогрессе и «Ресурсы» со ссылками на материалы партнёрской организации. Оформление требовало уникальности более чем на 50%, а также интеграции графических и медиаматериалов.</w:t>
      </w:r>
    </w:p>
    <w:p w14:paraId="6B612690" w14:textId="3E8221C8" w:rsidR="004D3FE4" w:rsidRDefault="00813A2C" w:rsidP="00813A2C">
      <w:pPr>
        <w:spacing w:line="360" w:lineRule="auto"/>
        <w:ind w:firstLine="709"/>
        <w:jc w:val="both"/>
        <w:rPr>
          <w:rFonts w:ascii="Times New Roman" w:hAnsi="Times New Roman" w:cs="Times New Roman"/>
          <w:sz w:val="28"/>
          <w:szCs w:val="28"/>
        </w:rPr>
      </w:pPr>
      <w:r w:rsidRPr="00813A2C">
        <w:rPr>
          <w:rFonts w:ascii="Times New Roman" w:hAnsi="Times New Roman" w:cs="Times New Roman"/>
          <w:sz w:val="28"/>
          <w:szCs w:val="28"/>
        </w:rPr>
        <w:lastRenderedPageBreak/>
        <w:t>Важным аспектом стало взаимодействие с организацией-партнёром: участие в профильных мероприятиях (конференциях, семинарах,</w:t>
      </w:r>
      <w:r w:rsidR="004D3FE4">
        <w:rPr>
          <w:rFonts w:ascii="Times New Roman" w:hAnsi="Times New Roman" w:cs="Times New Roman"/>
          <w:sz w:val="28"/>
          <w:szCs w:val="28"/>
        </w:rPr>
        <w:t xml:space="preserve"> мастер-классах, </w:t>
      </w:r>
    </w:p>
    <w:p w14:paraId="72E93F97" w14:textId="437E6AB6" w:rsidR="00813A2C" w:rsidRPr="00813A2C" w:rsidRDefault="004D3FE4" w:rsidP="00813A2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экскурсиях</w:t>
      </w:r>
      <w:r w:rsidR="00813A2C" w:rsidRPr="00813A2C">
        <w:rPr>
          <w:rFonts w:ascii="Times New Roman" w:hAnsi="Times New Roman" w:cs="Times New Roman"/>
          <w:sz w:val="28"/>
          <w:szCs w:val="28"/>
        </w:rPr>
        <w:t xml:space="preserve">) и организация встреч или стажировок. Итоговый отчёт о проделанной работе, включая описание полученного опыта и знаний, необходимо было оформить в </w:t>
      </w:r>
      <w:r>
        <w:rPr>
          <w:rFonts w:ascii="Times New Roman" w:hAnsi="Times New Roman" w:cs="Times New Roman"/>
          <w:sz w:val="28"/>
          <w:szCs w:val="28"/>
          <w:lang w:val="en-US"/>
        </w:rPr>
        <w:t>PDF</w:t>
      </w:r>
      <w:r w:rsidRPr="004D3FE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DOCX</w:t>
      </w:r>
      <w:r w:rsidRPr="004D3FE4">
        <w:rPr>
          <w:rFonts w:ascii="Times New Roman" w:hAnsi="Times New Roman" w:cs="Times New Roman"/>
          <w:sz w:val="28"/>
          <w:szCs w:val="28"/>
        </w:rPr>
        <w:t xml:space="preserve"> </w:t>
      </w:r>
      <w:r>
        <w:rPr>
          <w:rFonts w:ascii="Times New Roman" w:hAnsi="Times New Roman" w:cs="Times New Roman"/>
          <w:sz w:val="28"/>
          <w:szCs w:val="28"/>
        </w:rPr>
        <w:t xml:space="preserve">форматах </w:t>
      </w:r>
      <w:r w:rsidR="00813A2C" w:rsidRPr="00813A2C">
        <w:rPr>
          <w:rFonts w:ascii="Times New Roman" w:hAnsi="Times New Roman" w:cs="Times New Roman"/>
          <w:sz w:val="28"/>
          <w:szCs w:val="28"/>
        </w:rPr>
        <w:t>и разместить в репозитории и на сайте.</w:t>
      </w:r>
    </w:p>
    <w:p w14:paraId="79396E66" w14:textId="750B0956" w:rsidR="00813A2C" w:rsidRPr="00813A2C" w:rsidRDefault="00813A2C" w:rsidP="00813A2C">
      <w:pPr>
        <w:spacing w:line="360" w:lineRule="auto"/>
        <w:ind w:firstLine="709"/>
        <w:jc w:val="both"/>
        <w:rPr>
          <w:rFonts w:ascii="Times New Roman" w:hAnsi="Times New Roman" w:cs="Times New Roman"/>
          <w:sz w:val="28"/>
          <w:szCs w:val="28"/>
        </w:rPr>
      </w:pPr>
      <w:r w:rsidRPr="00813A2C">
        <w:rPr>
          <w:rFonts w:ascii="Times New Roman" w:hAnsi="Times New Roman" w:cs="Times New Roman"/>
          <w:b/>
          <w:bCs/>
          <w:sz w:val="28"/>
          <w:szCs w:val="28"/>
        </w:rPr>
        <w:t>Вариативная</w:t>
      </w:r>
      <w:r>
        <w:rPr>
          <w:rFonts w:ascii="Times New Roman" w:hAnsi="Times New Roman" w:cs="Times New Roman"/>
          <w:b/>
          <w:bCs/>
          <w:sz w:val="28"/>
          <w:szCs w:val="28"/>
        </w:rPr>
        <w:t xml:space="preserve"> </w:t>
      </w:r>
      <w:r w:rsidRPr="00813A2C">
        <w:rPr>
          <w:rFonts w:ascii="Times New Roman" w:hAnsi="Times New Roman" w:cs="Times New Roman"/>
          <w:b/>
          <w:bCs/>
          <w:sz w:val="28"/>
          <w:szCs w:val="28"/>
        </w:rPr>
        <w:t>часть</w:t>
      </w:r>
      <w:r>
        <w:rPr>
          <w:rFonts w:ascii="Times New Roman" w:hAnsi="Times New Roman" w:cs="Times New Roman"/>
          <w:sz w:val="28"/>
          <w:szCs w:val="28"/>
        </w:rPr>
        <w:t xml:space="preserve"> </w:t>
      </w:r>
      <w:r w:rsidRPr="00813A2C">
        <w:rPr>
          <w:rFonts w:ascii="Times New Roman" w:hAnsi="Times New Roman" w:cs="Times New Roman"/>
          <w:sz w:val="28"/>
          <w:szCs w:val="28"/>
        </w:rPr>
        <w:t>предполагала</w:t>
      </w:r>
      <w:r>
        <w:rPr>
          <w:rFonts w:ascii="Times New Roman" w:hAnsi="Times New Roman" w:cs="Times New Roman"/>
          <w:sz w:val="28"/>
          <w:szCs w:val="28"/>
        </w:rPr>
        <w:t xml:space="preserve"> </w:t>
      </w:r>
      <w:r w:rsidRPr="00813A2C">
        <w:rPr>
          <w:rFonts w:ascii="Times New Roman" w:hAnsi="Times New Roman" w:cs="Times New Roman"/>
          <w:sz w:val="28"/>
          <w:szCs w:val="28"/>
        </w:rPr>
        <w:t>углубление в тему</w:t>
      </w:r>
      <w:r>
        <w:rPr>
          <w:rFonts w:ascii="Times New Roman" w:hAnsi="Times New Roman" w:cs="Times New Roman"/>
          <w:sz w:val="28"/>
          <w:szCs w:val="28"/>
        </w:rPr>
        <w:t xml:space="preserve"> </w:t>
      </w:r>
      <w:r w:rsidRPr="00813A2C">
        <w:rPr>
          <w:rFonts w:ascii="Times New Roman" w:hAnsi="Times New Roman" w:cs="Times New Roman"/>
          <w:sz w:val="28"/>
          <w:szCs w:val="28"/>
        </w:rPr>
        <w:t>кибербезопасности:</w:t>
      </w:r>
      <w:r>
        <w:rPr>
          <w:rFonts w:ascii="Times New Roman" w:hAnsi="Times New Roman" w:cs="Times New Roman"/>
          <w:sz w:val="28"/>
          <w:szCs w:val="28"/>
        </w:rPr>
        <w:t xml:space="preserve"> </w:t>
      </w:r>
      <w:r w:rsidRPr="00813A2C">
        <w:rPr>
          <w:rFonts w:ascii="Times New Roman" w:hAnsi="Times New Roman" w:cs="Times New Roman"/>
          <w:sz w:val="28"/>
          <w:szCs w:val="28"/>
        </w:rPr>
        <w:t>настройку</w:t>
      </w:r>
      <w:r>
        <w:rPr>
          <w:rFonts w:ascii="Times New Roman" w:hAnsi="Times New Roman" w:cs="Times New Roman"/>
          <w:sz w:val="28"/>
          <w:szCs w:val="28"/>
        </w:rPr>
        <w:t xml:space="preserve"> </w:t>
      </w:r>
      <w:r w:rsidRPr="00813A2C">
        <w:rPr>
          <w:rFonts w:ascii="Times New Roman" w:hAnsi="Times New Roman" w:cs="Times New Roman"/>
          <w:sz w:val="28"/>
          <w:szCs w:val="28"/>
        </w:rPr>
        <w:t>системы защиты веб-приложений с</w:t>
      </w:r>
      <w:r>
        <w:rPr>
          <w:rFonts w:ascii="Times New Roman" w:hAnsi="Times New Roman" w:cs="Times New Roman"/>
          <w:sz w:val="28"/>
          <w:szCs w:val="28"/>
        </w:rPr>
        <w:t xml:space="preserve"> </w:t>
      </w:r>
      <w:r w:rsidRPr="00813A2C">
        <w:rPr>
          <w:rFonts w:ascii="Times New Roman" w:hAnsi="Times New Roman" w:cs="Times New Roman"/>
          <w:sz w:val="28"/>
          <w:szCs w:val="28"/>
        </w:rPr>
        <w:t>использованием WAF (Web Application Firewall). Требовалось провести</w:t>
      </w:r>
      <w:r>
        <w:rPr>
          <w:rFonts w:ascii="Times New Roman" w:hAnsi="Times New Roman" w:cs="Times New Roman"/>
          <w:sz w:val="28"/>
          <w:szCs w:val="28"/>
        </w:rPr>
        <w:t xml:space="preserve"> </w:t>
      </w:r>
      <w:r w:rsidRPr="00813A2C">
        <w:rPr>
          <w:rFonts w:ascii="Times New Roman" w:hAnsi="Times New Roman" w:cs="Times New Roman"/>
          <w:sz w:val="28"/>
          <w:szCs w:val="28"/>
        </w:rPr>
        <w:t>исследование, воспроизвести технологию с нуля и создать техническое</w:t>
      </w:r>
      <w:r>
        <w:rPr>
          <w:rFonts w:ascii="Times New Roman" w:hAnsi="Times New Roman" w:cs="Times New Roman"/>
          <w:sz w:val="28"/>
          <w:szCs w:val="28"/>
        </w:rPr>
        <w:t xml:space="preserve"> </w:t>
      </w:r>
      <w:r w:rsidRPr="00813A2C">
        <w:rPr>
          <w:rFonts w:ascii="Times New Roman" w:hAnsi="Times New Roman" w:cs="Times New Roman"/>
          <w:sz w:val="28"/>
          <w:szCs w:val="28"/>
        </w:rPr>
        <w:t>руководство в формате Markdown с пошаговыми инструкциями, примерами</w:t>
      </w:r>
      <w:r>
        <w:rPr>
          <w:rFonts w:ascii="Times New Roman" w:hAnsi="Times New Roman" w:cs="Times New Roman"/>
          <w:sz w:val="28"/>
          <w:szCs w:val="28"/>
        </w:rPr>
        <w:t xml:space="preserve"> </w:t>
      </w:r>
      <w:r w:rsidRPr="00813A2C">
        <w:rPr>
          <w:rFonts w:ascii="Times New Roman" w:hAnsi="Times New Roman" w:cs="Times New Roman"/>
          <w:sz w:val="28"/>
          <w:szCs w:val="28"/>
        </w:rPr>
        <w:t>кода, иллюстрациями (3–10 изображений), а также визуализацией архитектуры</w:t>
      </w:r>
      <w:r>
        <w:rPr>
          <w:rFonts w:ascii="Times New Roman" w:hAnsi="Times New Roman" w:cs="Times New Roman"/>
          <w:sz w:val="28"/>
          <w:szCs w:val="28"/>
        </w:rPr>
        <w:t xml:space="preserve"> </w:t>
      </w:r>
      <w:r w:rsidRPr="00813A2C">
        <w:rPr>
          <w:rFonts w:ascii="Times New Roman" w:hAnsi="Times New Roman" w:cs="Times New Roman"/>
          <w:sz w:val="28"/>
          <w:szCs w:val="28"/>
        </w:rPr>
        <w:t>через UML-диаграммы, схемы и таблицы. Результаты исследования и</w:t>
      </w:r>
      <w:r>
        <w:rPr>
          <w:rFonts w:ascii="Times New Roman" w:hAnsi="Times New Roman" w:cs="Times New Roman"/>
          <w:sz w:val="28"/>
          <w:szCs w:val="28"/>
        </w:rPr>
        <w:t xml:space="preserve"> </w:t>
      </w:r>
      <w:r w:rsidRPr="00813A2C">
        <w:rPr>
          <w:rFonts w:ascii="Times New Roman" w:hAnsi="Times New Roman" w:cs="Times New Roman"/>
          <w:sz w:val="28"/>
          <w:szCs w:val="28"/>
        </w:rPr>
        <w:t>руководство необходимо было интегрировать в общий репозиторий.</w:t>
      </w:r>
    </w:p>
    <w:p w14:paraId="2B4D4AA6" w14:textId="180E3B60" w:rsidR="00813A2C" w:rsidRPr="00813A2C" w:rsidRDefault="00813A2C" w:rsidP="00813A2C">
      <w:pPr>
        <w:spacing w:line="360" w:lineRule="auto"/>
        <w:ind w:firstLine="709"/>
        <w:jc w:val="both"/>
        <w:rPr>
          <w:rFonts w:ascii="Times New Roman" w:hAnsi="Times New Roman" w:cs="Times New Roman"/>
          <w:sz w:val="28"/>
          <w:szCs w:val="28"/>
        </w:rPr>
      </w:pPr>
      <w:r w:rsidRPr="00813A2C">
        <w:rPr>
          <w:rFonts w:ascii="Times New Roman" w:hAnsi="Times New Roman" w:cs="Times New Roman"/>
          <w:sz w:val="28"/>
          <w:szCs w:val="28"/>
        </w:rPr>
        <w:t xml:space="preserve">Работа над заданием базировалась на предыдущих этапах, включавших изучение MITRE ATT&amp;CK для анализа тактик злоумышленников, знакомство с OWASP Top 10 для идентификации уязвимостей веб-приложений, а также разбор реального инцидента информационной безопасности. Это позволило глубже понять контекст проектной </w:t>
      </w:r>
      <w:r w:rsidR="004D3FE4">
        <w:rPr>
          <w:rFonts w:ascii="Times New Roman" w:hAnsi="Times New Roman" w:cs="Times New Roman"/>
          <w:sz w:val="28"/>
          <w:szCs w:val="28"/>
        </w:rPr>
        <w:t xml:space="preserve">практики </w:t>
      </w:r>
      <w:r w:rsidRPr="00813A2C">
        <w:rPr>
          <w:rFonts w:ascii="Times New Roman" w:hAnsi="Times New Roman" w:cs="Times New Roman"/>
          <w:sz w:val="28"/>
          <w:szCs w:val="28"/>
        </w:rPr>
        <w:t>и применить полученные знания для реализации вариативной части.</w:t>
      </w:r>
    </w:p>
    <w:p w14:paraId="09E7CFB9" w14:textId="77777777" w:rsidR="00813A2C" w:rsidRDefault="00813A2C" w:rsidP="00A132E7">
      <w:pPr>
        <w:pStyle w:val="1"/>
        <w:jc w:val="left"/>
        <w:rPr>
          <w:rFonts w:eastAsia="Times New Roman"/>
          <w:kern w:val="0"/>
          <w:lang w:eastAsia="ru-RU"/>
          <w14:ligatures w14:val="none"/>
        </w:rPr>
      </w:pPr>
    </w:p>
    <w:p w14:paraId="6F697ECA" w14:textId="77777777" w:rsidR="00A132E7" w:rsidRDefault="00A132E7" w:rsidP="00A132E7">
      <w:pPr>
        <w:rPr>
          <w:lang w:eastAsia="ru-RU"/>
        </w:rPr>
      </w:pPr>
    </w:p>
    <w:p w14:paraId="43974F61" w14:textId="77777777" w:rsidR="00A132E7" w:rsidRPr="00A132E7" w:rsidRDefault="00A132E7" w:rsidP="00A132E7">
      <w:pPr>
        <w:rPr>
          <w:lang w:eastAsia="ru-RU"/>
        </w:rPr>
      </w:pPr>
    </w:p>
    <w:p w14:paraId="59FC2E60" w14:textId="64E3011C" w:rsidR="00813A2C" w:rsidRPr="00813A2C" w:rsidRDefault="00813A2C" w:rsidP="00986908">
      <w:pPr>
        <w:pStyle w:val="1"/>
      </w:pPr>
      <w:r w:rsidRPr="00813A2C">
        <w:rPr>
          <w:rFonts w:eastAsia="Times New Roman"/>
          <w:kern w:val="0"/>
          <w:lang w:eastAsia="ru-RU"/>
          <w14:ligatures w14:val="none"/>
        </w:rPr>
        <w:lastRenderedPageBreak/>
        <w:t>ОПИСАНИЕ ДОСТИГНУТЫХ РЕЗУЛЬТАТОВ ПО ПРОЕКТНОЙ ПРАКТИКЕ</w:t>
      </w:r>
    </w:p>
    <w:p w14:paraId="69F375D0" w14:textId="7783AE0E" w:rsidR="00813A2C" w:rsidRDefault="0044493B" w:rsidP="00813A2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самом начале практики было выдано </w:t>
      </w:r>
      <w:r w:rsidR="004D3FE4">
        <w:rPr>
          <w:rFonts w:ascii="Times New Roman" w:hAnsi="Times New Roman" w:cs="Times New Roman"/>
          <w:sz w:val="28"/>
          <w:szCs w:val="28"/>
        </w:rPr>
        <w:t>общее задание,</w:t>
      </w:r>
      <w:r>
        <w:rPr>
          <w:rFonts w:ascii="Times New Roman" w:hAnsi="Times New Roman" w:cs="Times New Roman"/>
          <w:sz w:val="28"/>
          <w:szCs w:val="28"/>
        </w:rPr>
        <w:t xml:space="preserve"> которое включало в себя следующие пункты: и</w:t>
      </w:r>
      <w:r w:rsidRPr="0044493B">
        <w:rPr>
          <w:rFonts w:ascii="Times New Roman" w:hAnsi="Times New Roman" w:cs="Times New Roman"/>
          <w:sz w:val="28"/>
          <w:szCs w:val="28"/>
        </w:rPr>
        <w:t>зуч</w:t>
      </w:r>
      <w:r>
        <w:rPr>
          <w:rFonts w:ascii="Times New Roman" w:hAnsi="Times New Roman" w:cs="Times New Roman"/>
          <w:sz w:val="28"/>
          <w:szCs w:val="28"/>
        </w:rPr>
        <w:t>ение</w:t>
      </w:r>
      <w:r w:rsidRPr="0044493B">
        <w:rPr>
          <w:rFonts w:ascii="Times New Roman" w:hAnsi="Times New Roman" w:cs="Times New Roman"/>
          <w:sz w:val="28"/>
          <w:szCs w:val="28"/>
        </w:rPr>
        <w:t xml:space="preserve"> и описа</w:t>
      </w:r>
      <w:r>
        <w:rPr>
          <w:rFonts w:ascii="Times New Roman" w:hAnsi="Times New Roman" w:cs="Times New Roman"/>
          <w:sz w:val="28"/>
          <w:szCs w:val="28"/>
        </w:rPr>
        <w:t>ние</w:t>
      </w:r>
      <w:r w:rsidRPr="0044493B">
        <w:rPr>
          <w:rFonts w:ascii="Times New Roman" w:hAnsi="Times New Roman" w:cs="Times New Roman"/>
          <w:sz w:val="28"/>
          <w:szCs w:val="28"/>
        </w:rPr>
        <w:t xml:space="preserve"> основны</w:t>
      </w:r>
      <w:r>
        <w:rPr>
          <w:rFonts w:ascii="Times New Roman" w:hAnsi="Times New Roman" w:cs="Times New Roman"/>
          <w:sz w:val="28"/>
          <w:szCs w:val="28"/>
        </w:rPr>
        <w:t>х</w:t>
      </w:r>
      <w:r w:rsidRPr="0044493B">
        <w:rPr>
          <w:rFonts w:ascii="Times New Roman" w:hAnsi="Times New Roman" w:cs="Times New Roman"/>
          <w:sz w:val="28"/>
          <w:szCs w:val="28"/>
        </w:rPr>
        <w:t xml:space="preserve"> аспект</w:t>
      </w:r>
      <w:r>
        <w:rPr>
          <w:rFonts w:ascii="Times New Roman" w:hAnsi="Times New Roman" w:cs="Times New Roman"/>
          <w:sz w:val="28"/>
          <w:szCs w:val="28"/>
        </w:rPr>
        <w:t>ов</w:t>
      </w:r>
      <w:r w:rsidRPr="0044493B">
        <w:rPr>
          <w:rFonts w:ascii="Times New Roman" w:hAnsi="Times New Roman" w:cs="Times New Roman"/>
          <w:sz w:val="28"/>
          <w:szCs w:val="28"/>
        </w:rPr>
        <w:t xml:space="preserve"> матрицы — Mitre Att&amp;ck</w:t>
      </w:r>
      <w:r>
        <w:rPr>
          <w:rFonts w:ascii="Times New Roman" w:hAnsi="Times New Roman" w:cs="Times New Roman"/>
          <w:sz w:val="28"/>
          <w:szCs w:val="28"/>
        </w:rPr>
        <w:t>; и</w:t>
      </w:r>
      <w:r w:rsidRPr="0044493B">
        <w:rPr>
          <w:rFonts w:ascii="Times New Roman" w:hAnsi="Times New Roman" w:cs="Times New Roman"/>
          <w:sz w:val="28"/>
          <w:szCs w:val="28"/>
        </w:rPr>
        <w:t>зуч</w:t>
      </w:r>
      <w:r>
        <w:rPr>
          <w:rFonts w:ascii="Times New Roman" w:hAnsi="Times New Roman" w:cs="Times New Roman"/>
          <w:sz w:val="28"/>
          <w:szCs w:val="28"/>
        </w:rPr>
        <w:t>ение</w:t>
      </w:r>
      <w:r w:rsidRPr="0044493B">
        <w:rPr>
          <w:rFonts w:ascii="Times New Roman" w:hAnsi="Times New Roman" w:cs="Times New Roman"/>
          <w:sz w:val="28"/>
          <w:szCs w:val="28"/>
        </w:rPr>
        <w:t xml:space="preserve"> и описа</w:t>
      </w:r>
      <w:r>
        <w:rPr>
          <w:rFonts w:ascii="Times New Roman" w:hAnsi="Times New Roman" w:cs="Times New Roman"/>
          <w:sz w:val="28"/>
          <w:szCs w:val="28"/>
        </w:rPr>
        <w:t>ние</w:t>
      </w:r>
      <w:r w:rsidRPr="0044493B">
        <w:rPr>
          <w:rFonts w:ascii="Times New Roman" w:hAnsi="Times New Roman" w:cs="Times New Roman"/>
          <w:sz w:val="28"/>
          <w:szCs w:val="28"/>
        </w:rPr>
        <w:t xml:space="preserve"> информаци</w:t>
      </w:r>
      <w:r>
        <w:rPr>
          <w:rFonts w:ascii="Times New Roman" w:hAnsi="Times New Roman" w:cs="Times New Roman"/>
          <w:sz w:val="28"/>
          <w:szCs w:val="28"/>
        </w:rPr>
        <w:t>и</w:t>
      </w:r>
      <w:r w:rsidRPr="0044493B">
        <w:rPr>
          <w:rFonts w:ascii="Times New Roman" w:hAnsi="Times New Roman" w:cs="Times New Roman"/>
          <w:sz w:val="28"/>
          <w:szCs w:val="28"/>
        </w:rPr>
        <w:t xml:space="preserve"> с сайта OWASP</w:t>
      </w:r>
      <w:r>
        <w:rPr>
          <w:rFonts w:ascii="Times New Roman" w:hAnsi="Times New Roman" w:cs="Times New Roman"/>
          <w:sz w:val="28"/>
          <w:szCs w:val="28"/>
        </w:rPr>
        <w:t>; р</w:t>
      </w:r>
      <w:r w:rsidRPr="0044493B">
        <w:rPr>
          <w:rFonts w:ascii="Times New Roman" w:hAnsi="Times New Roman" w:cs="Times New Roman"/>
          <w:sz w:val="28"/>
          <w:szCs w:val="28"/>
        </w:rPr>
        <w:t>азбор реальн</w:t>
      </w:r>
      <w:r>
        <w:rPr>
          <w:rFonts w:ascii="Times New Roman" w:hAnsi="Times New Roman" w:cs="Times New Roman"/>
          <w:sz w:val="28"/>
          <w:szCs w:val="28"/>
        </w:rPr>
        <w:t>ого</w:t>
      </w:r>
      <w:r w:rsidRPr="0044493B">
        <w:rPr>
          <w:rFonts w:ascii="Times New Roman" w:hAnsi="Times New Roman" w:cs="Times New Roman"/>
          <w:sz w:val="28"/>
          <w:szCs w:val="28"/>
        </w:rPr>
        <w:t xml:space="preserve"> инцидент</w:t>
      </w:r>
      <w:r>
        <w:rPr>
          <w:rFonts w:ascii="Times New Roman" w:hAnsi="Times New Roman" w:cs="Times New Roman"/>
          <w:sz w:val="28"/>
          <w:szCs w:val="28"/>
        </w:rPr>
        <w:t>а</w:t>
      </w:r>
      <w:r w:rsidRPr="0044493B">
        <w:rPr>
          <w:rFonts w:ascii="Times New Roman" w:hAnsi="Times New Roman" w:cs="Times New Roman"/>
          <w:sz w:val="28"/>
          <w:szCs w:val="28"/>
        </w:rPr>
        <w:t xml:space="preserve"> произошедш</w:t>
      </w:r>
      <w:r>
        <w:rPr>
          <w:rFonts w:ascii="Times New Roman" w:hAnsi="Times New Roman" w:cs="Times New Roman"/>
          <w:sz w:val="28"/>
          <w:szCs w:val="28"/>
        </w:rPr>
        <w:t>его</w:t>
      </w:r>
      <w:r w:rsidRPr="0044493B">
        <w:rPr>
          <w:rFonts w:ascii="Times New Roman" w:hAnsi="Times New Roman" w:cs="Times New Roman"/>
          <w:sz w:val="28"/>
          <w:szCs w:val="28"/>
        </w:rPr>
        <w:t xml:space="preserve"> за последний год-полтора,</w:t>
      </w:r>
      <w:r>
        <w:rPr>
          <w:rFonts w:ascii="Times New Roman" w:hAnsi="Times New Roman" w:cs="Times New Roman"/>
          <w:sz w:val="28"/>
          <w:szCs w:val="28"/>
        </w:rPr>
        <w:t xml:space="preserve"> с требованием</w:t>
      </w:r>
      <w:r w:rsidRPr="0044493B">
        <w:rPr>
          <w:rFonts w:ascii="Times New Roman" w:hAnsi="Times New Roman" w:cs="Times New Roman"/>
          <w:sz w:val="28"/>
          <w:szCs w:val="28"/>
        </w:rPr>
        <w:t xml:space="preserve"> расписать какие тактики, техники и процедуры были применены злоумышленниками.</w:t>
      </w:r>
      <w:r>
        <w:rPr>
          <w:rFonts w:ascii="Times New Roman" w:hAnsi="Times New Roman" w:cs="Times New Roman"/>
          <w:sz w:val="28"/>
          <w:szCs w:val="28"/>
        </w:rPr>
        <w:t xml:space="preserve"> </w:t>
      </w:r>
    </w:p>
    <w:p w14:paraId="5A70FB27" w14:textId="77777777" w:rsidR="0044493B" w:rsidRPr="0044493B" w:rsidRDefault="0044493B" w:rsidP="0044493B">
      <w:pPr>
        <w:spacing w:line="360" w:lineRule="auto"/>
        <w:ind w:firstLine="709"/>
        <w:jc w:val="both"/>
        <w:rPr>
          <w:rFonts w:ascii="Times New Roman" w:hAnsi="Times New Roman" w:cs="Times New Roman"/>
          <w:sz w:val="28"/>
          <w:szCs w:val="28"/>
        </w:rPr>
      </w:pPr>
      <w:r w:rsidRPr="0044493B">
        <w:rPr>
          <w:rFonts w:ascii="Times New Roman" w:hAnsi="Times New Roman" w:cs="Times New Roman"/>
          <w:sz w:val="28"/>
          <w:szCs w:val="28"/>
        </w:rPr>
        <w:t>В ходе выполнения задания, посвящённого изучению MITRE ATT&amp;CK, OWASP и анализу реального инцидента, были достигнуты значимые результаты, которые позволили углубить понимание современных угроз информационной безопасности и методов противодействия им. Изучение матрицы MITRE ATT&amp;CK обеспечило систематизацию знаний о тактиках, техниках и процедурах (TTPs), используемых злоумышленниками на различных этапах кибератак. Это позволило не только классифицировать методы атак, такие как lateral movement, credential dumping или execution через вредоносные скрипты, но и научиться прогнозировать возможные векторы угроз в контексте конкретных инфраструктур.</w:t>
      </w:r>
    </w:p>
    <w:p w14:paraId="3B5FE833" w14:textId="3273C57C" w:rsidR="0044493B" w:rsidRPr="0044493B" w:rsidRDefault="0044493B" w:rsidP="0044493B">
      <w:pPr>
        <w:spacing w:line="360" w:lineRule="auto"/>
        <w:ind w:firstLine="709"/>
        <w:jc w:val="both"/>
        <w:rPr>
          <w:rFonts w:ascii="Times New Roman" w:hAnsi="Times New Roman" w:cs="Times New Roman"/>
          <w:sz w:val="28"/>
          <w:szCs w:val="28"/>
        </w:rPr>
      </w:pPr>
      <w:r w:rsidRPr="0044493B">
        <w:rPr>
          <w:rFonts w:ascii="Times New Roman" w:hAnsi="Times New Roman" w:cs="Times New Roman"/>
          <w:sz w:val="28"/>
          <w:szCs w:val="28"/>
        </w:rPr>
        <w:t xml:space="preserve">Анализ материалов OWASP, включая актуальную версию OWASP Top-10, дал чёткое представление о наиболее критичных уязвимостях веб-приложений, таких как инъекции, недостаточная защита данных или misconfiguration. Это знание было </w:t>
      </w:r>
      <w:r w:rsidR="004D3FE4">
        <w:rPr>
          <w:rFonts w:ascii="Times New Roman" w:hAnsi="Times New Roman" w:cs="Times New Roman"/>
          <w:sz w:val="28"/>
          <w:szCs w:val="28"/>
        </w:rPr>
        <w:t xml:space="preserve">основой для понимания </w:t>
      </w:r>
      <w:r w:rsidRPr="0044493B">
        <w:rPr>
          <w:rFonts w:ascii="Times New Roman" w:hAnsi="Times New Roman" w:cs="Times New Roman"/>
          <w:sz w:val="28"/>
          <w:szCs w:val="28"/>
        </w:rPr>
        <w:t>базовых принципов безопасной разработки. Особое внимание было уделено изучению рекомендаций по mitigations, что позволило предложить конкретные меры защиты, например, внедрение валидации входных данных или использование prepared statements для предотвращения SQL-инъекций.</w:t>
      </w:r>
    </w:p>
    <w:p w14:paraId="695BCEFB" w14:textId="306229A2" w:rsidR="0044493B" w:rsidRPr="0044493B" w:rsidRDefault="0044493B" w:rsidP="0044493B">
      <w:pPr>
        <w:spacing w:line="360" w:lineRule="auto"/>
        <w:ind w:firstLine="709"/>
        <w:jc w:val="both"/>
        <w:rPr>
          <w:rFonts w:ascii="Times New Roman" w:hAnsi="Times New Roman" w:cs="Times New Roman"/>
          <w:sz w:val="28"/>
          <w:szCs w:val="28"/>
        </w:rPr>
      </w:pPr>
      <w:r w:rsidRPr="0044493B">
        <w:rPr>
          <w:rFonts w:ascii="Times New Roman" w:hAnsi="Times New Roman" w:cs="Times New Roman"/>
          <w:sz w:val="28"/>
          <w:szCs w:val="28"/>
        </w:rPr>
        <w:lastRenderedPageBreak/>
        <w:t>Разбор реального инцидента, произошедшего в 202</w:t>
      </w:r>
      <w:r w:rsidR="004D3FE4">
        <w:rPr>
          <w:rFonts w:ascii="Times New Roman" w:hAnsi="Times New Roman" w:cs="Times New Roman"/>
          <w:sz w:val="28"/>
          <w:szCs w:val="28"/>
        </w:rPr>
        <w:t>4</w:t>
      </w:r>
      <w:r w:rsidRPr="0044493B">
        <w:rPr>
          <w:rFonts w:ascii="Times New Roman" w:hAnsi="Times New Roman" w:cs="Times New Roman"/>
          <w:sz w:val="28"/>
          <w:szCs w:val="28"/>
        </w:rPr>
        <w:t>–202</w:t>
      </w:r>
      <w:r w:rsidR="004D3FE4">
        <w:rPr>
          <w:rFonts w:ascii="Times New Roman" w:hAnsi="Times New Roman" w:cs="Times New Roman"/>
          <w:sz w:val="28"/>
          <w:szCs w:val="28"/>
        </w:rPr>
        <w:t>5</w:t>
      </w:r>
      <w:r w:rsidRPr="0044493B">
        <w:rPr>
          <w:rFonts w:ascii="Times New Roman" w:hAnsi="Times New Roman" w:cs="Times New Roman"/>
          <w:sz w:val="28"/>
          <w:szCs w:val="28"/>
        </w:rPr>
        <w:t xml:space="preserve"> годах, стал практическим применением полученных теоретических знаний. В ходе анализа были идентифицированы тактики атаки по матрице MITRE ATT&amp;CK, такие как Initial Access (через фишинговые письма), Privilege Escalation (использование уязвимости в ПО) и Exfiltration (передача данных через зашифрованные каналы). Для каждой техники были определены соответствующие процедуры, включая инструменты, использованные злоумышленниками (например, Cobalt Strike для удалённого доступа). Это позволило не только реконструировать цепочку атаки, но и выделить ключевые точки, где можно было бы предотвратить или обнаружить инцидент на ранних этапах.</w:t>
      </w:r>
    </w:p>
    <w:p w14:paraId="022066F4" w14:textId="646B8681" w:rsidR="0044493B" w:rsidRPr="0044493B" w:rsidRDefault="0044493B" w:rsidP="0044493B">
      <w:pPr>
        <w:spacing w:line="360" w:lineRule="auto"/>
        <w:ind w:firstLine="709"/>
        <w:jc w:val="both"/>
        <w:rPr>
          <w:rFonts w:ascii="Times New Roman" w:hAnsi="Times New Roman" w:cs="Times New Roman"/>
          <w:sz w:val="28"/>
          <w:szCs w:val="28"/>
        </w:rPr>
      </w:pPr>
      <w:r w:rsidRPr="0044493B">
        <w:rPr>
          <w:rFonts w:ascii="Times New Roman" w:hAnsi="Times New Roman" w:cs="Times New Roman"/>
          <w:sz w:val="28"/>
          <w:szCs w:val="28"/>
        </w:rPr>
        <w:t>Итогом работы стало формирование комплексного отчёта</w:t>
      </w:r>
      <w:r>
        <w:rPr>
          <w:rFonts w:ascii="Times New Roman" w:hAnsi="Times New Roman" w:cs="Times New Roman"/>
          <w:sz w:val="28"/>
          <w:szCs w:val="28"/>
        </w:rPr>
        <w:t xml:space="preserve">, который можно видеть ниже или в файле </w:t>
      </w:r>
      <w:r>
        <w:rPr>
          <w:rFonts w:ascii="Times New Roman" w:hAnsi="Times New Roman" w:cs="Times New Roman"/>
          <w:sz w:val="28"/>
          <w:szCs w:val="28"/>
          <w:lang w:val="en-US"/>
        </w:rPr>
        <w:t>task</w:t>
      </w:r>
      <w:r w:rsidRPr="0044493B">
        <w:rPr>
          <w:rFonts w:ascii="Times New Roman" w:hAnsi="Times New Roman" w:cs="Times New Roman"/>
          <w:sz w:val="28"/>
          <w:szCs w:val="28"/>
        </w:rPr>
        <w:t>0</w:t>
      </w:r>
      <w:r w:rsidR="002B37AF">
        <w:rPr>
          <w:rFonts w:ascii="Times New Roman" w:hAnsi="Times New Roman" w:cs="Times New Roman"/>
          <w:sz w:val="28"/>
          <w:szCs w:val="28"/>
        </w:rPr>
        <w:t xml:space="preserve"> папки </w:t>
      </w:r>
      <w:r w:rsidR="002B37AF">
        <w:rPr>
          <w:rFonts w:ascii="Times New Roman" w:hAnsi="Times New Roman" w:cs="Times New Roman"/>
          <w:sz w:val="28"/>
          <w:szCs w:val="28"/>
          <w:lang w:val="en-US"/>
        </w:rPr>
        <w:t>task</w:t>
      </w:r>
      <w:r w:rsidRPr="0044493B">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Git</w:t>
      </w:r>
      <w:r>
        <w:rPr>
          <w:rFonts w:ascii="Times New Roman" w:hAnsi="Times New Roman" w:cs="Times New Roman"/>
          <w:sz w:val="28"/>
          <w:szCs w:val="28"/>
        </w:rPr>
        <w:t xml:space="preserve"> репозитории</w:t>
      </w:r>
      <w:r w:rsidR="002B37AF">
        <w:rPr>
          <w:rFonts w:ascii="Times New Roman" w:hAnsi="Times New Roman" w:cs="Times New Roman"/>
          <w:sz w:val="28"/>
          <w:szCs w:val="28"/>
        </w:rPr>
        <w:t xml:space="preserve"> (п</w:t>
      </w:r>
      <w:r>
        <w:rPr>
          <w:rFonts w:ascii="Times New Roman" w:hAnsi="Times New Roman" w:cs="Times New Roman"/>
          <w:sz w:val="28"/>
          <w:szCs w:val="28"/>
        </w:rPr>
        <w:t>римерное время выполнения 4 часа</w:t>
      </w:r>
      <w:r w:rsidR="002B37AF">
        <w:rPr>
          <w:rFonts w:ascii="Times New Roman" w:hAnsi="Times New Roman" w:cs="Times New Roman"/>
          <w:sz w:val="28"/>
          <w:szCs w:val="28"/>
        </w:rPr>
        <w:t>)</w:t>
      </w:r>
      <w:r>
        <w:rPr>
          <w:rFonts w:ascii="Times New Roman" w:hAnsi="Times New Roman" w:cs="Times New Roman"/>
          <w:sz w:val="28"/>
          <w:szCs w:val="28"/>
        </w:rPr>
        <w:t xml:space="preserve"> </w:t>
      </w:r>
    </w:p>
    <w:p w14:paraId="652EB24A" w14:textId="77777777" w:rsidR="0044493B" w:rsidRPr="00813A2C" w:rsidRDefault="0044493B" w:rsidP="00813A2C">
      <w:pPr>
        <w:spacing w:line="360" w:lineRule="auto"/>
        <w:ind w:firstLine="709"/>
        <w:jc w:val="both"/>
        <w:rPr>
          <w:rFonts w:ascii="Times New Roman" w:hAnsi="Times New Roman" w:cs="Times New Roman"/>
          <w:sz w:val="28"/>
          <w:szCs w:val="28"/>
        </w:rPr>
      </w:pPr>
    </w:p>
    <w:p w14:paraId="37700CEC" w14:textId="77777777" w:rsidR="00813A2C" w:rsidRDefault="00813A2C" w:rsidP="00986908">
      <w:pPr>
        <w:pStyle w:val="1"/>
      </w:pPr>
    </w:p>
    <w:p w14:paraId="7B187BF4" w14:textId="2B5A049F" w:rsidR="00DF0790" w:rsidRPr="006F2047" w:rsidRDefault="00986908" w:rsidP="002B37AF">
      <w:pPr>
        <w:pStyle w:val="1"/>
        <w:jc w:val="both"/>
      </w:pPr>
      <w:r>
        <w:t>ИЗУЧЕНИЕ</w:t>
      </w:r>
      <w:r w:rsidRPr="006F2047">
        <w:t xml:space="preserve"> </w:t>
      </w:r>
      <w:r w:rsidRPr="00986908">
        <w:rPr>
          <w:lang w:val="en-US"/>
        </w:rPr>
        <w:t>MITRE</w:t>
      </w:r>
      <w:r w:rsidRPr="006F2047">
        <w:t xml:space="preserve"> </w:t>
      </w:r>
      <w:r w:rsidRPr="00986908">
        <w:rPr>
          <w:lang w:val="en-US"/>
        </w:rPr>
        <w:t>ATT</w:t>
      </w:r>
      <w:r w:rsidRPr="006F2047">
        <w:t>&amp;</w:t>
      </w:r>
      <w:r w:rsidRPr="00986908">
        <w:rPr>
          <w:lang w:val="en-US"/>
        </w:rPr>
        <w:t>CK</w:t>
      </w:r>
      <w:bookmarkEnd w:id="0"/>
    </w:p>
    <w:bookmarkEnd w:id="1"/>
    <w:p w14:paraId="3ECF54FF" w14:textId="77777777" w:rsidR="002410EC" w:rsidRDefault="002410EC" w:rsidP="00B00984">
      <w:pPr>
        <w:keepNext/>
        <w:spacing w:line="360" w:lineRule="auto"/>
        <w:ind w:firstLine="709"/>
        <w:jc w:val="both"/>
        <w:rPr>
          <w:rFonts w:ascii="Times New Roman" w:hAnsi="Times New Roman" w:cs="Times New Roman"/>
          <w:sz w:val="28"/>
          <w:szCs w:val="28"/>
        </w:rPr>
      </w:pPr>
      <w:r w:rsidRPr="002410EC">
        <w:rPr>
          <w:rFonts w:ascii="Times New Roman" w:hAnsi="Times New Roman" w:cs="Times New Roman"/>
          <w:sz w:val="28"/>
          <w:szCs w:val="28"/>
        </w:rPr>
        <w:t xml:space="preserve">MITRE – это некоммерческая организация из США, занимающаяся исследованиями в области регулирования и навигации воздушного пространства, систем глобального позиционирования (GPS), аэрокосмической отрасли, кибербезопасности и других направлений. </w:t>
      </w:r>
    </w:p>
    <w:p w14:paraId="308DC7FB" w14:textId="616D7285" w:rsidR="002410EC" w:rsidRPr="002410EC" w:rsidRDefault="002410EC" w:rsidP="00B00984">
      <w:pPr>
        <w:keepNext/>
        <w:spacing w:line="360" w:lineRule="auto"/>
        <w:ind w:firstLine="709"/>
        <w:jc w:val="both"/>
        <w:rPr>
          <w:rFonts w:ascii="Times New Roman" w:hAnsi="Times New Roman" w:cs="Times New Roman"/>
          <w:sz w:val="28"/>
          <w:szCs w:val="28"/>
        </w:rPr>
      </w:pPr>
      <w:r w:rsidRPr="002410EC">
        <w:rPr>
          <w:rFonts w:ascii="Times New Roman" w:hAnsi="Times New Roman" w:cs="Times New Roman"/>
          <w:sz w:val="28"/>
          <w:szCs w:val="28"/>
        </w:rPr>
        <w:t xml:space="preserve">В дополнение к матрице MITRE ATT&amp;CK, рассматриваемой в данной работе, у этой компании есть и другие открытые проекты в области кибербезопасности, такие как каталоги CVE (Common Vulnerabilities and Exposures, общедоступный стандартизированный список уязвимостей) и CWE </w:t>
      </w:r>
      <w:r w:rsidRPr="002410EC">
        <w:rPr>
          <w:rFonts w:ascii="Times New Roman" w:hAnsi="Times New Roman" w:cs="Times New Roman"/>
          <w:sz w:val="28"/>
          <w:szCs w:val="28"/>
        </w:rPr>
        <w:lastRenderedPageBreak/>
        <w:t>(Common Weakness Enumeration, перечень дефектов безопасности программного обеспечения).</w:t>
      </w:r>
    </w:p>
    <w:p w14:paraId="2048CD71" w14:textId="77777777" w:rsidR="002410EC" w:rsidRDefault="002410EC" w:rsidP="00B00984">
      <w:pPr>
        <w:keepNext/>
        <w:spacing w:line="360" w:lineRule="auto"/>
        <w:ind w:firstLine="709"/>
        <w:jc w:val="both"/>
        <w:rPr>
          <w:rFonts w:ascii="Times New Roman" w:hAnsi="Times New Roman" w:cs="Times New Roman"/>
          <w:sz w:val="28"/>
          <w:szCs w:val="28"/>
        </w:rPr>
      </w:pPr>
      <w:r w:rsidRPr="002410EC">
        <w:rPr>
          <w:rFonts w:ascii="Times New Roman" w:hAnsi="Times New Roman" w:cs="Times New Roman"/>
          <w:sz w:val="28"/>
          <w:szCs w:val="28"/>
        </w:rPr>
        <w:t>Аббревиатура</w:t>
      </w:r>
      <w:r w:rsidRPr="002410EC">
        <w:rPr>
          <w:rFonts w:ascii="Times New Roman" w:hAnsi="Times New Roman" w:cs="Times New Roman"/>
          <w:sz w:val="28"/>
          <w:szCs w:val="28"/>
          <w:lang w:val="en-US"/>
        </w:rPr>
        <w:t xml:space="preserve"> «ATT&amp;CK» </w:t>
      </w:r>
      <w:r w:rsidRPr="002410EC">
        <w:rPr>
          <w:rFonts w:ascii="Times New Roman" w:hAnsi="Times New Roman" w:cs="Times New Roman"/>
          <w:sz w:val="28"/>
          <w:szCs w:val="28"/>
        </w:rPr>
        <w:t>расшифровывается</w:t>
      </w:r>
      <w:r w:rsidRPr="002410EC">
        <w:rPr>
          <w:rFonts w:ascii="Times New Roman" w:hAnsi="Times New Roman" w:cs="Times New Roman"/>
          <w:sz w:val="28"/>
          <w:szCs w:val="28"/>
          <w:lang w:val="en-US"/>
        </w:rPr>
        <w:t xml:space="preserve"> </w:t>
      </w:r>
      <w:r w:rsidRPr="002410EC">
        <w:rPr>
          <w:rFonts w:ascii="Times New Roman" w:hAnsi="Times New Roman" w:cs="Times New Roman"/>
          <w:sz w:val="28"/>
          <w:szCs w:val="28"/>
        </w:rPr>
        <w:t>как</w:t>
      </w:r>
      <w:r w:rsidRPr="002410EC">
        <w:rPr>
          <w:rFonts w:ascii="Times New Roman" w:hAnsi="Times New Roman" w:cs="Times New Roman"/>
          <w:sz w:val="28"/>
          <w:szCs w:val="28"/>
          <w:lang w:val="en-US"/>
        </w:rPr>
        <w:t xml:space="preserve"> «Adversarial Tactics, Techniques and Common Knowledge». </w:t>
      </w:r>
      <w:r w:rsidRPr="002410EC">
        <w:rPr>
          <w:rFonts w:ascii="Times New Roman" w:hAnsi="Times New Roman" w:cs="Times New Roman"/>
          <w:sz w:val="28"/>
          <w:szCs w:val="28"/>
        </w:rPr>
        <w:t xml:space="preserve">Эта матрица представляет собой общедоступную базу знаний, основанную на анализе реальных атак, структурированную по этапам. В ней содержится перечень тактик (заголовки столбцов), а также техник и подтехник (содержимое столбцов) для каждой тактики. </w:t>
      </w:r>
    </w:p>
    <w:p w14:paraId="4A3DC159" w14:textId="32FC9E11" w:rsidR="002410EC" w:rsidRPr="002410EC" w:rsidRDefault="002410EC" w:rsidP="00B00984">
      <w:pPr>
        <w:keepNext/>
        <w:spacing w:line="360" w:lineRule="auto"/>
        <w:ind w:firstLine="709"/>
        <w:jc w:val="both"/>
        <w:rPr>
          <w:rFonts w:ascii="Times New Roman" w:hAnsi="Times New Roman" w:cs="Times New Roman"/>
          <w:sz w:val="28"/>
          <w:szCs w:val="28"/>
        </w:rPr>
      </w:pPr>
      <w:r w:rsidRPr="002410EC">
        <w:rPr>
          <w:rFonts w:ascii="Times New Roman" w:hAnsi="Times New Roman" w:cs="Times New Roman"/>
          <w:sz w:val="28"/>
          <w:szCs w:val="28"/>
        </w:rPr>
        <w:t xml:space="preserve">Матрица MITRE ATT&amp;CK необходима для описания «паттернов поведения злоумышленников» и служит основой для разработки конкретных моделей угроз и методологий в области кибербезопасности. Существуют три версии матрицы MITRE ATT&amp;CK: для корпоративных сетей и традиционных клиент-серверных приложений (Enterprise ATT&amp;CK), для мобильных </w:t>
      </w:r>
      <w:r w:rsidRPr="002410EC">
        <w:rPr>
          <w:rFonts w:ascii="Times New Roman" w:hAnsi="Times New Roman" w:cs="Times New Roman"/>
          <w:sz w:val="28"/>
          <w:szCs w:val="28"/>
        </w:rPr>
        <w:lastRenderedPageBreak/>
        <w:t>приложений (Mobile ATT&amp;CK) и для промышленных систем управления (ICS ATT&amp;CK).</w:t>
      </w:r>
    </w:p>
    <w:p w14:paraId="64EA9800" w14:textId="6312E437" w:rsidR="00F06A9A" w:rsidRDefault="002410EC" w:rsidP="007D6555">
      <w:pPr>
        <w:keepNext/>
        <w:spacing w:line="360" w:lineRule="auto"/>
        <w:jc w:val="center"/>
      </w:pPr>
      <w:r>
        <w:rPr>
          <w:noProof/>
        </w:rPr>
        <w:drawing>
          <wp:inline distT="0" distB="0" distL="0" distR="0" wp14:anchorId="66C9EC7E" wp14:editId="3CA38899">
            <wp:extent cx="5940425" cy="33413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41370"/>
                    </a:xfrm>
                    <a:prstGeom prst="rect">
                      <a:avLst/>
                    </a:prstGeom>
                  </pic:spPr>
                </pic:pic>
              </a:graphicData>
            </a:graphic>
          </wp:inline>
        </w:drawing>
      </w:r>
    </w:p>
    <w:p w14:paraId="6E002320" w14:textId="0AB73ADE" w:rsidR="00F06A9A" w:rsidRPr="007D6555" w:rsidRDefault="00F06A9A" w:rsidP="00F06A9A">
      <w:pPr>
        <w:pStyle w:val="ad"/>
        <w:rPr>
          <w:rFonts w:ascii="Times New Roman" w:hAnsi="Times New Roman" w:cs="Times New Roman"/>
          <w:color w:val="000000" w:themeColor="text1"/>
          <w:sz w:val="28"/>
          <w:szCs w:val="28"/>
        </w:rPr>
      </w:pPr>
      <w:r w:rsidRPr="00F06A9A">
        <w:rPr>
          <w:rFonts w:ascii="Times New Roman" w:hAnsi="Times New Roman" w:cs="Times New Roman"/>
          <w:color w:val="000000" w:themeColor="text1"/>
          <w:sz w:val="28"/>
          <w:szCs w:val="28"/>
        </w:rPr>
        <w:t xml:space="preserve">Рис. </w:t>
      </w:r>
      <w:r w:rsidRPr="00F06A9A">
        <w:rPr>
          <w:rFonts w:ascii="Times New Roman" w:hAnsi="Times New Roman" w:cs="Times New Roman"/>
          <w:color w:val="000000" w:themeColor="text1"/>
          <w:sz w:val="28"/>
          <w:szCs w:val="28"/>
        </w:rPr>
        <w:fldChar w:fldCharType="begin"/>
      </w:r>
      <w:r w:rsidRPr="00F06A9A">
        <w:rPr>
          <w:rFonts w:ascii="Times New Roman" w:hAnsi="Times New Roman" w:cs="Times New Roman"/>
          <w:color w:val="000000" w:themeColor="text1"/>
          <w:sz w:val="28"/>
          <w:szCs w:val="28"/>
        </w:rPr>
        <w:instrText xml:space="preserve"> SEQ Рис. \* ARABIC </w:instrText>
      </w:r>
      <w:r w:rsidRPr="00F06A9A">
        <w:rPr>
          <w:rFonts w:ascii="Times New Roman" w:hAnsi="Times New Roman" w:cs="Times New Roman"/>
          <w:color w:val="000000" w:themeColor="text1"/>
          <w:sz w:val="28"/>
          <w:szCs w:val="28"/>
        </w:rPr>
        <w:fldChar w:fldCharType="separate"/>
      </w:r>
      <w:r w:rsidR="00910EEF">
        <w:rPr>
          <w:rFonts w:ascii="Times New Roman" w:hAnsi="Times New Roman" w:cs="Times New Roman"/>
          <w:noProof/>
          <w:color w:val="000000" w:themeColor="text1"/>
          <w:sz w:val="28"/>
          <w:szCs w:val="28"/>
        </w:rPr>
        <w:t>1</w:t>
      </w:r>
      <w:r w:rsidRPr="00F06A9A">
        <w:rPr>
          <w:rFonts w:ascii="Times New Roman" w:hAnsi="Times New Roman" w:cs="Times New Roman"/>
          <w:color w:val="000000" w:themeColor="text1"/>
          <w:sz w:val="28"/>
          <w:szCs w:val="28"/>
        </w:rPr>
        <w:fldChar w:fldCharType="end"/>
      </w:r>
      <w:r w:rsidRPr="00F06A9A">
        <w:rPr>
          <w:rFonts w:ascii="Times New Roman" w:hAnsi="Times New Roman" w:cs="Times New Roman"/>
          <w:color w:val="000000" w:themeColor="text1"/>
          <w:sz w:val="28"/>
          <w:szCs w:val="28"/>
        </w:rPr>
        <w:t xml:space="preserve">, неполная матрица </w:t>
      </w:r>
      <w:r w:rsidRPr="00F06A9A">
        <w:rPr>
          <w:rFonts w:ascii="Times New Roman" w:hAnsi="Times New Roman" w:cs="Times New Roman"/>
          <w:color w:val="000000" w:themeColor="text1"/>
          <w:sz w:val="28"/>
          <w:szCs w:val="28"/>
          <w:lang w:val="en-US"/>
        </w:rPr>
        <w:t>MITRE</w:t>
      </w:r>
      <w:r w:rsidRPr="00F06A9A">
        <w:rPr>
          <w:rFonts w:ascii="Times New Roman" w:hAnsi="Times New Roman" w:cs="Times New Roman"/>
          <w:color w:val="000000" w:themeColor="text1"/>
          <w:sz w:val="28"/>
          <w:szCs w:val="28"/>
        </w:rPr>
        <w:t xml:space="preserve"> </w:t>
      </w:r>
      <w:r w:rsidRPr="00F06A9A">
        <w:rPr>
          <w:rFonts w:ascii="Times New Roman" w:hAnsi="Times New Roman" w:cs="Times New Roman"/>
          <w:color w:val="000000" w:themeColor="text1"/>
          <w:sz w:val="28"/>
          <w:szCs w:val="28"/>
          <w:lang w:val="en-US"/>
        </w:rPr>
        <w:t>ATT</w:t>
      </w:r>
      <w:r w:rsidRPr="00F06A9A">
        <w:rPr>
          <w:rFonts w:ascii="Times New Roman" w:hAnsi="Times New Roman" w:cs="Times New Roman"/>
          <w:color w:val="000000" w:themeColor="text1"/>
          <w:sz w:val="28"/>
          <w:szCs w:val="28"/>
        </w:rPr>
        <w:t>&amp;</w:t>
      </w:r>
      <w:r w:rsidRPr="00F06A9A">
        <w:rPr>
          <w:rFonts w:ascii="Times New Roman" w:hAnsi="Times New Roman" w:cs="Times New Roman"/>
          <w:color w:val="000000" w:themeColor="text1"/>
          <w:sz w:val="28"/>
          <w:szCs w:val="28"/>
          <w:lang w:val="en-US"/>
        </w:rPr>
        <w:t>CK</w:t>
      </w:r>
    </w:p>
    <w:p w14:paraId="3E666E2F" w14:textId="41A56E9F" w:rsidR="00F06A9A" w:rsidRDefault="00F06A9A" w:rsidP="00B00984">
      <w:pPr>
        <w:ind w:firstLine="709"/>
        <w:rPr>
          <w:rFonts w:ascii="Times New Roman" w:hAnsi="Times New Roman" w:cs="Times New Roman"/>
          <w:sz w:val="28"/>
          <w:szCs w:val="28"/>
        </w:rPr>
      </w:pPr>
      <w:r>
        <w:rPr>
          <w:rFonts w:ascii="Times New Roman" w:hAnsi="Times New Roman" w:cs="Times New Roman"/>
          <w:sz w:val="28"/>
          <w:szCs w:val="28"/>
        </w:rPr>
        <w:t xml:space="preserve">Также, на сайте </w:t>
      </w:r>
      <w:r>
        <w:rPr>
          <w:rFonts w:ascii="Times New Roman" w:hAnsi="Times New Roman" w:cs="Times New Roman"/>
          <w:sz w:val="28"/>
          <w:szCs w:val="28"/>
          <w:lang w:val="en-US"/>
        </w:rPr>
        <w:t>MITRE</w:t>
      </w:r>
      <w:r w:rsidRPr="00F06A9A">
        <w:rPr>
          <w:rFonts w:ascii="Times New Roman" w:hAnsi="Times New Roman" w:cs="Times New Roman"/>
          <w:sz w:val="28"/>
          <w:szCs w:val="28"/>
        </w:rPr>
        <w:t xml:space="preserve"> </w:t>
      </w:r>
      <w:r>
        <w:rPr>
          <w:rFonts w:ascii="Times New Roman" w:hAnsi="Times New Roman" w:cs="Times New Roman"/>
          <w:sz w:val="28"/>
          <w:szCs w:val="28"/>
          <w:lang w:val="en-US"/>
        </w:rPr>
        <w:t>ATT</w:t>
      </w:r>
      <w:r w:rsidRPr="00F06A9A">
        <w:rPr>
          <w:rFonts w:ascii="Times New Roman" w:hAnsi="Times New Roman" w:cs="Times New Roman"/>
          <w:sz w:val="28"/>
          <w:szCs w:val="28"/>
        </w:rPr>
        <w:t>&amp;</w:t>
      </w:r>
      <w:r>
        <w:rPr>
          <w:rFonts w:ascii="Times New Roman" w:hAnsi="Times New Roman" w:cs="Times New Roman"/>
          <w:sz w:val="28"/>
          <w:szCs w:val="28"/>
          <w:lang w:val="en-US"/>
        </w:rPr>
        <w:t>CK</w:t>
      </w:r>
      <w:r>
        <w:rPr>
          <w:rFonts w:ascii="Times New Roman" w:hAnsi="Times New Roman" w:cs="Times New Roman"/>
          <w:sz w:val="28"/>
          <w:szCs w:val="28"/>
        </w:rPr>
        <w:t>,</w:t>
      </w:r>
      <w:r w:rsidRPr="00F06A9A">
        <w:rPr>
          <w:rFonts w:ascii="Times New Roman" w:hAnsi="Times New Roman" w:cs="Times New Roman"/>
          <w:sz w:val="28"/>
          <w:szCs w:val="28"/>
        </w:rPr>
        <w:t xml:space="preserve"> </w:t>
      </w:r>
      <w:r>
        <w:rPr>
          <w:rFonts w:ascii="Times New Roman" w:hAnsi="Times New Roman" w:cs="Times New Roman"/>
          <w:sz w:val="28"/>
          <w:szCs w:val="28"/>
        </w:rPr>
        <w:t>кроме матриц и информации о тактиках, техниках и подтехниках, можно найти информацию о «группировках» («</w:t>
      </w:r>
      <w:r w:rsidRPr="00F06A9A">
        <w:rPr>
          <w:rFonts w:ascii="Times New Roman" w:hAnsi="Times New Roman" w:cs="Times New Roman"/>
          <w:sz w:val="28"/>
          <w:szCs w:val="28"/>
        </w:rPr>
        <w:t>кластер</w:t>
      </w:r>
      <w:r>
        <w:rPr>
          <w:rFonts w:ascii="Times New Roman" w:hAnsi="Times New Roman" w:cs="Times New Roman"/>
          <w:sz w:val="28"/>
          <w:szCs w:val="28"/>
        </w:rPr>
        <w:t>ах</w:t>
      </w:r>
      <w:r w:rsidRPr="00F06A9A">
        <w:rPr>
          <w:rFonts w:ascii="Times New Roman" w:hAnsi="Times New Roman" w:cs="Times New Roman"/>
          <w:sz w:val="28"/>
          <w:szCs w:val="28"/>
        </w:rPr>
        <w:t xml:space="preserve"> активности</w:t>
      </w:r>
      <w:r>
        <w:rPr>
          <w:rFonts w:ascii="Times New Roman" w:hAnsi="Times New Roman" w:cs="Times New Roman"/>
          <w:sz w:val="28"/>
          <w:szCs w:val="28"/>
        </w:rPr>
        <w:t xml:space="preserve"> с общими названиями») злоумышленников</w:t>
      </w:r>
      <w:r w:rsidR="007D6555">
        <w:rPr>
          <w:rFonts w:ascii="Times New Roman" w:hAnsi="Times New Roman" w:cs="Times New Roman"/>
          <w:sz w:val="28"/>
          <w:szCs w:val="28"/>
        </w:rPr>
        <w:t>, а также информацию об их «типичном поведении»</w:t>
      </w:r>
      <w:r w:rsidR="004E642D">
        <w:rPr>
          <w:rFonts w:ascii="Times New Roman" w:hAnsi="Times New Roman" w:cs="Times New Roman"/>
          <w:sz w:val="28"/>
          <w:szCs w:val="28"/>
        </w:rPr>
        <w:t xml:space="preserve"> (рис. 2).</w:t>
      </w:r>
    </w:p>
    <w:p w14:paraId="59C19A23" w14:textId="583DFA01" w:rsidR="007D6555" w:rsidRDefault="002410EC" w:rsidP="007D6555">
      <w:pPr>
        <w:keepNext/>
        <w:jc w:val="center"/>
      </w:pPr>
      <w:r>
        <w:rPr>
          <w:noProof/>
        </w:rPr>
        <w:lastRenderedPageBreak/>
        <w:drawing>
          <wp:inline distT="0" distB="0" distL="0" distR="0" wp14:anchorId="5CACE947" wp14:editId="65747BD2">
            <wp:extent cx="5940425" cy="334137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1370"/>
                    </a:xfrm>
                    <a:prstGeom prst="rect">
                      <a:avLst/>
                    </a:prstGeom>
                  </pic:spPr>
                </pic:pic>
              </a:graphicData>
            </a:graphic>
          </wp:inline>
        </w:drawing>
      </w:r>
    </w:p>
    <w:p w14:paraId="183A5EFE" w14:textId="52A062E8" w:rsidR="002410EC" w:rsidRPr="002410EC" w:rsidRDefault="007D6555" w:rsidP="002410EC">
      <w:pPr>
        <w:pStyle w:val="ad"/>
        <w:rPr>
          <w:color w:val="000000" w:themeColor="text1"/>
          <w:lang w:val="en-US"/>
        </w:rPr>
      </w:pPr>
      <w:r w:rsidRPr="007D6555">
        <w:rPr>
          <w:rFonts w:ascii="Times New Roman" w:hAnsi="Times New Roman" w:cs="Times New Roman"/>
          <w:color w:val="000000" w:themeColor="text1"/>
          <w:sz w:val="28"/>
          <w:szCs w:val="28"/>
        </w:rPr>
        <w:t>Рис</w:t>
      </w:r>
      <w:r w:rsidRPr="002410EC">
        <w:rPr>
          <w:rFonts w:ascii="Times New Roman" w:hAnsi="Times New Roman" w:cs="Times New Roman"/>
          <w:color w:val="000000" w:themeColor="text1"/>
          <w:sz w:val="28"/>
          <w:szCs w:val="28"/>
          <w:lang w:val="en-US"/>
        </w:rPr>
        <w:t xml:space="preserve">. </w:t>
      </w:r>
      <w:r w:rsidRPr="007D6555">
        <w:rPr>
          <w:rFonts w:ascii="Times New Roman" w:hAnsi="Times New Roman" w:cs="Times New Roman"/>
          <w:color w:val="000000" w:themeColor="text1"/>
          <w:sz w:val="28"/>
          <w:szCs w:val="28"/>
        </w:rPr>
        <w:fldChar w:fldCharType="begin"/>
      </w:r>
      <w:r w:rsidRPr="002410EC">
        <w:rPr>
          <w:rFonts w:ascii="Times New Roman" w:hAnsi="Times New Roman" w:cs="Times New Roman"/>
          <w:color w:val="000000" w:themeColor="text1"/>
          <w:sz w:val="28"/>
          <w:szCs w:val="28"/>
          <w:lang w:val="en-US"/>
        </w:rPr>
        <w:instrText xml:space="preserve"> SEQ </w:instrText>
      </w:r>
      <w:r w:rsidRPr="007D6555">
        <w:rPr>
          <w:rFonts w:ascii="Times New Roman" w:hAnsi="Times New Roman" w:cs="Times New Roman"/>
          <w:color w:val="000000" w:themeColor="text1"/>
          <w:sz w:val="28"/>
          <w:szCs w:val="28"/>
        </w:rPr>
        <w:instrText>Рис</w:instrText>
      </w:r>
      <w:r w:rsidRPr="002410EC">
        <w:rPr>
          <w:rFonts w:ascii="Times New Roman" w:hAnsi="Times New Roman" w:cs="Times New Roman"/>
          <w:color w:val="000000" w:themeColor="text1"/>
          <w:sz w:val="28"/>
          <w:szCs w:val="28"/>
          <w:lang w:val="en-US"/>
        </w:rPr>
        <w:instrText xml:space="preserve">. \* ARABIC </w:instrText>
      </w:r>
      <w:r w:rsidRPr="007D6555">
        <w:rPr>
          <w:rFonts w:ascii="Times New Roman" w:hAnsi="Times New Roman" w:cs="Times New Roman"/>
          <w:color w:val="000000" w:themeColor="text1"/>
          <w:sz w:val="28"/>
          <w:szCs w:val="28"/>
        </w:rPr>
        <w:fldChar w:fldCharType="separate"/>
      </w:r>
      <w:r w:rsidR="00910EEF">
        <w:rPr>
          <w:rFonts w:ascii="Times New Roman" w:hAnsi="Times New Roman" w:cs="Times New Roman"/>
          <w:noProof/>
          <w:color w:val="000000" w:themeColor="text1"/>
          <w:sz w:val="28"/>
          <w:szCs w:val="28"/>
          <w:lang w:val="en-US"/>
        </w:rPr>
        <w:t>2</w:t>
      </w:r>
      <w:r w:rsidRPr="007D6555">
        <w:rPr>
          <w:rFonts w:ascii="Times New Roman" w:hAnsi="Times New Roman" w:cs="Times New Roman"/>
          <w:color w:val="000000" w:themeColor="text1"/>
          <w:sz w:val="28"/>
          <w:szCs w:val="28"/>
        </w:rPr>
        <w:fldChar w:fldCharType="end"/>
      </w:r>
      <w:r w:rsidRPr="002410EC">
        <w:rPr>
          <w:rFonts w:ascii="Times New Roman" w:hAnsi="Times New Roman" w:cs="Times New Roman"/>
          <w:color w:val="000000" w:themeColor="text1"/>
          <w:sz w:val="28"/>
          <w:szCs w:val="28"/>
          <w:lang w:val="en-US"/>
        </w:rPr>
        <w:t xml:space="preserve">, </w:t>
      </w:r>
      <w:r w:rsidRPr="007D6555">
        <w:rPr>
          <w:rFonts w:ascii="Times New Roman" w:hAnsi="Times New Roman" w:cs="Times New Roman"/>
          <w:color w:val="000000" w:themeColor="text1"/>
          <w:sz w:val="28"/>
          <w:szCs w:val="28"/>
        </w:rPr>
        <w:t>информация</w:t>
      </w:r>
      <w:r w:rsidRPr="002410EC">
        <w:rPr>
          <w:rFonts w:ascii="Times New Roman" w:hAnsi="Times New Roman" w:cs="Times New Roman"/>
          <w:color w:val="000000" w:themeColor="text1"/>
          <w:sz w:val="28"/>
          <w:szCs w:val="28"/>
          <w:lang w:val="en-US"/>
        </w:rPr>
        <w:t xml:space="preserve"> </w:t>
      </w:r>
      <w:r w:rsidRPr="007D6555">
        <w:rPr>
          <w:rFonts w:ascii="Times New Roman" w:hAnsi="Times New Roman" w:cs="Times New Roman"/>
          <w:color w:val="000000" w:themeColor="text1"/>
          <w:sz w:val="28"/>
          <w:szCs w:val="28"/>
        </w:rPr>
        <w:t>об</w:t>
      </w:r>
      <w:r w:rsidRPr="002410EC">
        <w:rPr>
          <w:rFonts w:ascii="Times New Roman" w:hAnsi="Times New Roman" w:cs="Times New Roman"/>
          <w:color w:val="000000" w:themeColor="text1"/>
          <w:sz w:val="28"/>
          <w:szCs w:val="28"/>
          <w:lang w:val="en-US"/>
        </w:rPr>
        <w:t xml:space="preserve"> </w:t>
      </w:r>
      <w:r w:rsidR="002410EC" w:rsidRPr="002410EC">
        <w:rPr>
          <w:rFonts w:ascii="Times New Roman" w:hAnsi="Times New Roman" w:cs="Times New Roman"/>
          <w:color w:val="000000" w:themeColor="text1"/>
          <w:sz w:val="28"/>
          <w:szCs w:val="28"/>
          <w:lang w:val="en-US"/>
        </w:rPr>
        <w:t>Detection</w:t>
      </w:r>
      <w:r w:rsidRPr="002410EC">
        <w:rPr>
          <w:rFonts w:ascii="Times New Roman" w:hAnsi="Times New Roman" w:cs="Times New Roman"/>
          <w:color w:val="000000" w:themeColor="text1"/>
          <w:sz w:val="28"/>
          <w:szCs w:val="28"/>
          <w:lang w:val="en-US"/>
        </w:rPr>
        <w:t xml:space="preserve"> </w:t>
      </w:r>
      <w:r w:rsidRPr="007D6555">
        <w:rPr>
          <w:rFonts w:ascii="Times New Roman" w:hAnsi="Times New Roman" w:cs="Times New Roman"/>
          <w:color w:val="000000" w:themeColor="text1"/>
          <w:sz w:val="28"/>
          <w:szCs w:val="28"/>
        </w:rPr>
        <w:t>в</w:t>
      </w:r>
      <w:r w:rsidRPr="002410EC">
        <w:rPr>
          <w:rFonts w:ascii="Times New Roman" w:hAnsi="Times New Roman" w:cs="Times New Roman"/>
          <w:color w:val="000000" w:themeColor="text1"/>
          <w:sz w:val="28"/>
          <w:szCs w:val="28"/>
          <w:lang w:val="en-US"/>
        </w:rPr>
        <w:t xml:space="preserve"> </w:t>
      </w:r>
      <w:r w:rsidRPr="007D6555">
        <w:rPr>
          <w:rFonts w:ascii="Times New Roman" w:hAnsi="Times New Roman" w:cs="Times New Roman"/>
          <w:color w:val="000000" w:themeColor="text1"/>
          <w:sz w:val="28"/>
          <w:szCs w:val="28"/>
        </w:rPr>
        <w:t>разделе</w:t>
      </w:r>
      <w:r w:rsidRPr="002410EC">
        <w:rPr>
          <w:rFonts w:ascii="Times New Roman" w:hAnsi="Times New Roman" w:cs="Times New Roman"/>
          <w:color w:val="000000" w:themeColor="text1"/>
          <w:sz w:val="28"/>
          <w:szCs w:val="28"/>
          <w:lang w:val="en-US"/>
        </w:rPr>
        <w:t xml:space="preserve"> «</w:t>
      </w:r>
      <w:r w:rsidR="002410EC" w:rsidRPr="002410EC">
        <w:rPr>
          <w:rFonts w:ascii="Times New Roman" w:hAnsi="Times New Roman" w:cs="Times New Roman"/>
          <w:color w:val="000000" w:themeColor="text1"/>
          <w:sz w:val="28"/>
          <w:szCs w:val="28"/>
          <w:lang w:val="en-US"/>
        </w:rPr>
        <w:t>Compromise Infrastructure</w:t>
      </w:r>
    </w:p>
    <w:p w14:paraId="3E5AAD73" w14:textId="125AE375" w:rsidR="007D6555" w:rsidRDefault="007D6555" w:rsidP="007D6555">
      <w:pPr>
        <w:pStyle w:val="ad"/>
        <w:rPr>
          <w:rFonts w:ascii="Times New Roman" w:hAnsi="Times New Roman" w:cs="Times New Roman"/>
          <w:color w:val="000000" w:themeColor="text1"/>
          <w:sz w:val="28"/>
          <w:szCs w:val="28"/>
        </w:rPr>
      </w:pPr>
      <w:r w:rsidRPr="007D6555">
        <w:rPr>
          <w:rFonts w:ascii="Times New Roman" w:hAnsi="Times New Roman" w:cs="Times New Roman"/>
          <w:color w:val="000000" w:themeColor="text1"/>
          <w:sz w:val="28"/>
          <w:szCs w:val="28"/>
        </w:rPr>
        <w:t>»</w:t>
      </w:r>
    </w:p>
    <w:p w14:paraId="5DF0F9E5" w14:textId="3AB9D3BE" w:rsidR="006F2047" w:rsidRPr="00984145" w:rsidRDefault="006F2047" w:rsidP="002B37AF">
      <w:pPr>
        <w:pStyle w:val="1"/>
        <w:jc w:val="both"/>
      </w:pPr>
      <w:bookmarkStart w:id="2" w:name="_Toc194509726"/>
      <w:r>
        <w:t xml:space="preserve">ИЗУЧЕНИЕ </w:t>
      </w:r>
      <w:r>
        <w:rPr>
          <w:lang w:val="en-US"/>
        </w:rPr>
        <w:t>OWASP</w:t>
      </w:r>
      <w:bookmarkEnd w:id="2"/>
    </w:p>
    <w:p w14:paraId="7161578C" w14:textId="77777777" w:rsidR="002410EC" w:rsidRPr="002410EC" w:rsidRDefault="002410EC" w:rsidP="00B00984">
      <w:pPr>
        <w:keepNext/>
        <w:ind w:firstLine="709"/>
        <w:rPr>
          <w:rFonts w:ascii="Times New Roman" w:hAnsi="Times New Roman" w:cs="Times New Roman"/>
          <w:sz w:val="28"/>
          <w:szCs w:val="28"/>
        </w:rPr>
      </w:pPr>
      <w:r w:rsidRPr="002410EC">
        <w:rPr>
          <w:rFonts w:ascii="Times New Roman" w:hAnsi="Times New Roman" w:cs="Times New Roman"/>
          <w:sz w:val="28"/>
          <w:szCs w:val="28"/>
        </w:rPr>
        <w:t>OWASP, или «Open Worldwide Application Security Project», представляет собой международную некоммерческую организацию, целью которой является повышение безопасности веб-приложений и другого программного обеспечения. Один из ключевых принципов OWASP заключается в том, что все их материалы доступны для общественности и могут быть найдены на их официальном сайте.</w:t>
      </w:r>
    </w:p>
    <w:p w14:paraId="3E689730" w14:textId="77777777" w:rsidR="002410EC" w:rsidRPr="002410EC" w:rsidRDefault="002410EC" w:rsidP="00B00984">
      <w:pPr>
        <w:keepNext/>
        <w:ind w:firstLine="709"/>
        <w:rPr>
          <w:rFonts w:ascii="Times New Roman" w:hAnsi="Times New Roman" w:cs="Times New Roman"/>
          <w:sz w:val="28"/>
          <w:szCs w:val="28"/>
        </w:rPr>
      </w:pPr>
      <w:r w:rsidRPr="002410EC">
        <w:rPr>
          <w:rFonts w:ascii="Times New Roman" w:hAnsi="Times New Roman" w:cs="Times New Roman"/>
          <w:sz w:val="28"/>
          <w:szCs w:val="28"/>
        </w:rPr>
        <w:t xml:space="preserve">Наиболее известным проектом OWASP является OWASP Top-10 — это периодически обновляемый отчет, в котором перечислены 10 наиболее распространенных проблем безопасности (уязвимостей) веб-приложений. В </w:t>
      </w:r>
      <w:r w:rsidRPr="002410EC">
        <w:rPr>
          <w:rFonts w:ascii="Times New Roman" w:hAnsi="Times New Roman" w:cs="Times New Roman"/>
          <w:sz w:val="28"/>
          <w:szCs w:val="28"/>
        </w:rPr>
        <w:lastRenderedPageBreak/>
        <w:t>настоящее время актуальна версия 2021 года, однако в первой половине 2025 года ожидается выход нового отчета.</w:t>
      </w:r>
    </w:p>
    <w:p w14:paraId="226EF5A9" w14:textId="1170ACB3" w:rsidR="00575C5B" w:rsidRDefault="002410EC" w:rsidP="00575C5B">
      <w:pPr>
        <w:keepNext/>
      </w:pPr>
      <w:r>
        <w:rPr>
          <w:noProof/>
        </w:rPr>
        <w:drawing>
          <wp:inline distT="0" distB="0" distL="0" distR="0" wp14:anchorId="2A9DF851" wp14:editId="453E6C53">
            <wp:extent cx="5940425" cy="33413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41370"/>
                    </a:xfrm>
                    <a:prstGeom prst="rect">
                      <a:avLst/>
                    </a:prstGeom>
                  </pic:spPr>
                </pic:pic>
              </a:graphicData>
            </a:graphic>
          </wp:inline>
        </w:drawing>
      </w:r>
    </w:p>
    <w:p w14:paraId="291FAF3A" w14:textId="2AB9600A" w:rsidR="00575C5B" w:rsidRDefault="00575C5B" w:rsidP="00575C5B">
      <w:pPr>
        <w:pStyle w:val="ad"/>
        <w:rPr>
          <w:rFonts w:ascii="Times New Roman" w:hAnsi="Times New Roman" w:cs="Times New Roman"/>
          <w:color w:val="000000" w:themeColor="text1"/>
          <w:sz w:val="28"/>
          <w:szCs w:val="28"/>
        </w:rPr>
      </w:pPr>
      <w:r w:rsidRPr="00575C5B">
        <w:rPr>
          <w:rFonts w:ascii="Times New Roman" w:hAnsi="Times New Roman" w:cs="Times New Roman"/>
          <w:color w:val="000000" w:themeColor="text1"/>
          <w:sz w:val="28"/>
          <w:szCs w:val="28"/>
        </w:rPr>
        <w:t xml:space="preserve">Рис. </w:t>
      </w:r>
      <w:r w:rsidR="00C04C8D">
        <w:rPr>
          <w:rFonts w:ascii="Times New Roman" w:hAnsi="Times New Roman" w:cs="Times New Roman"/>
          <w:color w:val="000000" w:themeColor="text1"/>
          <w:sz w:val="28"/>
          <w:szCs w:val="28"/>
        </w:rPr>
        <w:t>3</w:t>
      </w:r>
      <w:r w:rsidRPr="00575C5B">
        <w:rPr>
          <w:rFonts w:ascii="Times New Roman" w:hAnsi="Times New Roman" w:cs="Times New Roman"/>
          <w:color w:val="000000" w:themeColor="text1"/>
          <w:sz w:val="28"/>
          <w:szCs w:val="28"/>
        </w:rPr>
        <w:t xml:space="preserve">, </w:t>
      </w:r>
      <w:r w:rsidR="002410EC">
        <w:rPr>
          <w:rFonts w:ascii="Times New Roman" w:hAnsi="Times New Roman" w:cs="Times New Roman"/>
          <w:color w:val="000000" w:themeColor="text1"/>
          <w:sz w:val="28"/>
          <w:szCs w:val="28"/>
        </w:rPr>
        <w:t xml:space="preserve">Отчет </w:t>
      </w:r>
      <w:r w:rsidR="002410EC">
        <w:rPr>
          <w:rFonts w:ascii="Times New Roman" w:hAnsi="Times New Roman" w:cs="Times New Roman"/>
          <w:color w:val="000000" w:themeColor="text1"/>
          <w:sz w:val="28"/>
          <w:szCs w:val="28"/>
          <w:lang w:val="en-US"/>
        </w:rPr>
        <w:t>OWASP</w:t>
      </w:r>
      <w:r w:rsidR="002410EC" w:rsidRPr="004634D8">
        <w:rPr>
          <w:rFonts w:ascii="Times New Roman" w:hAnsi="Times New Roman" w:cs="Times New Roman"/>
          <w:color w:val="000000" w:themeColor="text1"/>
          <w:sz w:val="28"/>
          <w:szCs w:val="28"/>
        </w:rPr>
        <w:t xml:space="preserve"> </w:t>
      </w:r>
      <w:r w:rsidR="002410EC">
        <w:rPr>
          <w:rFonts w:ascii="Times New Roman" w:hAnsi="Times New Roman" w:cs="Times New Roman"/>
          <w:color w:val="000000" w:themeColor="text1"/>
          <w:sz w:val="28"/>
          <w:szCs w:val="28"/>
          <w:lang w:val="en-US"/>
        </w:rPr>
        <w:t>T</w:t>
      </w:r>
      <w:r w:rsidR="002410EC">
        <w:rPr>
          <w:rFonts w:ascii="Times New Roman" w:hAnsi="Times New Roman" w:cs="Times New Roman"/>
          <w:color w:val="000000" w:themeColor="text1"/>
          <w:sz w:val="28"/>
          <w:szCs w:val="28"/>
        </w:rPr>
        <w:t>о</w:t>
      </w:r>
      <w:r w:rsidR="002410EC">
        <w:rPr>
          <w:rFonts w:ascii="Times New Roman" w:hAnsi="Times New Roman" w:cs="Times New Roman"/>
          <w:color w:val="000000" w:themeColor="text1"/>
          <w:sz w:val="28"/>
          <w:szCs w:val="28"/>
          <w:lang w:val="en-US"/>
        </w:rPr>
        <w:t>p</w:t>
      </w:r>
      <w:r w:rsidR="002410EC" w:rsidRPr="004634D8">
        <w:rPr>
          <w:rFonts w:ascii="Times New Roman" w:hAnsi="Times New Roman" w:cs="Times New Roman"/>
          <w:color w:val="000000" w:themeColor="text1"/>
          <w:sz w:val="28"/>
          <w:szCs w:val="28"/>
        </w:rPr>
        <w:t>-</w:t>
      </w:r>
      <w:r w:rsidR="002410EC">
        <w:rPr>
          <w:rFonts w:ascii="Times New Roman" w:hAnsi="Times New Roman" w:cs="Times New Roman"/>
          <w:color w:val="000000" w:themeColor="text1"/>
          <w:sz w:val="28"/>
          <w:szCs w:val="28"/>
        </w:rPr>
        <w:t>10</w:t>
      </w:r>
    </w:p>
    <w:p w14:paraId="61783A5E" w14:textId="77777777" w:rsidR="002410EC" w:rsidRPr="002410EC" w:rsidRDefault="002410EC" w:rsidP="00B00984">
      <w:pPr>
        <w:keepNext/>
        <w:ind w:firstLine="709"/>
        <w:jc w:val="both"/>
        <w:rPr>
          <w:rFonts w:ascii="Times New Roman" w:hAnsi="Times New Roman" w:cs="Times New Roman"/>
          <w:sz w:val="28"/>
          <w:szCs w:val="28"/>
        </w:rPr>
      </w:pPr>
      <w:r w:rsidRPr="002410EC">
        <w:rPr>
          <w:rFonts w:ascii="Times New Roman" w:hAnsi="Times New Roman" w:cs="Times New Roman"/>
          <w:sz w:val="28"/>
          <w:szCs w:val="28"/>
        </w:rPr>
        <w:t>OWASP ASVS (Application Security Verification Standard) – это инициатива OWASP, представляющая собой стандарт для оценки уровня безопасности приложений. Основная цель данного проекта заключается в «нормализации диапазона охвата и уровня строгости при проверке безопасности веб-приложений».</w:t>
      </w:r>
    </w:p>
    <w:p w14:paraId="5C641E02" w14:textId="77777777" w:rsidR="002410EC" w:rsidRPr="002410EC" w:rsidRDefault="002410EC" w:rsidP="00B00984">
      <w:pPr>
        <w:keepNext/>
        <w:ind w:firstLine="709"/>
        <w:jc w:val="both"/>
        <w:rPr>
          <w:rFonts w:ascii="Times New Roman" w:hAnsi="Times New Roman" w:cs="Times New Roman"/>
          <w:sz w:val="28"/>
          <w:szCs w:val="28"/>
        </w:rPr>
      </w:pPr>
      <w:r w:rsidRPr="002410EC">
        <w:rPr>
          <w:rFonts w:ascii="Times New Roman" w:hAnsi="Times New Roman" w:cs="Times New Roman"/>
          <w:sz w:val="28"/>
          <w:szCs w:val="28"/>
        </w:rPr>
        <w:t>Предусматривается использование ссылок на требования ASVS в установленном формате, что служит различным целям, включая указания для разработчиков и сторонних специалистов, занимающихся обеспечением безопасности приложений. Формат ссылки выглядит следующим образом: &lt;chapter</w:t>
      </w:r>
      <w:proofErr w:type="gramStart"/>
      <w:r w:rsidRPr="002410EC">
        <w:rPr>
          <w:rFonts w:ascii="Times New Roman" w:hAnsi="Times New Roman" w:cs="Times New Roman"/>
          <w:sz w:val="28"/>
          <w:szCs w:val="28"/>
        </w:rPr>
        <w:t>&gt;.&lt;</w:t>
      </w:r>
      <w:proofErr w:type="gramEnd"/>
      <w:r w:rsidRPr="002410EC">
        <w:rPr>
          <w:rFonts w:ascii="Times New Roman" w:hAnsi="Times New Roman" w:cs="Times New Roman"/>
          <w:sz w:val="28"/>
          <w:szCs w:val="28"/>
        </w:rPr>
        <w:t>section&gt;.&lt;requirement&gt;, где каждая из трех позиций обозначается числом. Также может быть указана версия ASVS, в этом случае формат будет изменен на v&lt;version&gt;-&lt;chapter</w:t>
      </w:r>
      <w:proofErr w:type="gramStart"/>
      <w:r w:rsidRPr="002410EC">
        <w:rPr>
          <w:rFonts w:ascii="Times New Roman" w:hAnsi="Times New Roman" w:cs="Times New Roman"/>
          <w:sz w:val="28"/>
          <w:szCs w:val="28"/>
        </w:rPr>
        <w:t>&gt;.&lt;</w:t>
      </w:r>
      <w:proofErr w:type="gramEnd"/>
      <w:r w:rsidRPr="002410EC">
        <w:rPr>
          <w:rFonts w:ascii="Times New Roman" w:hAnsi="Times New Roman" w:cs="Times New Roman"/>
          <w:sz w:val="28"/>
          <w:szCs w:val="28"/>
        </w:rPr>
        <w:t>section&gt;.&lt;requirement&gt;; если версия не указана, ссылка подразумевает требование из самой последней версии.</w:t>
      </w:r>
    </w:p>
    <w:p w14:paraId="07E02838" w14:textId="77777777" w:rsidR="002410EC" w:rsidRPr="002410EC" w:rsidRDefault="002410EC" w:rsidP="00B00984">
      <w:pPr>
        <w:keepNext/>
        <w:ind w:firstLine="709"/>
        <w:jc w:val="both"/>
        <w:rPr>
          <w:rFonts w:ascii="Times New Roman" w:hAnsi="Times New Roman" w:cs="Times New Roman"/>
          <w:sz w:val="28"/>
          <w:szCs w:val="28"/>
        </w:rPr>
      </w:pPr>
      <w:r w:rsidRPr="002410EC">
        <w:rPr>
          <w:rFonts w:ascii="Times New Roman" w:hAnsi="Times New Roman" w:cs="Times New Roman"/>
          <w:sz w:val="28"/>
          <w:szCs w:val="28"/>
        </w:rPr>
        <w:t xml:space="preserve">OWASP Gen AI – это проект, посвященный обеспечению безопасности генеративного искусственного интеллекта. В рамках этого проекта был создан список «OWASP Top-10 LLM and Gen AI», который включает 10 основных уязвимостей для языковых моделей и генеративного ИИ. На сайте проекта </w:t>
      </w:r>
      <w:r w:rsidRPr="002410EC">
        <w:rPr>
          <w:rFonts w:ascii="Times New Roman" w:hAnsi="Times New Roman" w:cs="Times New Roman"/>
          <w:sz w:val="28"/>
          <w:szCs w:val="28"/>
        </w:rPr>
        <w:lastRenderedPageBreak/>
        <w:t>доступен документ на русском языке под названием «Топ-10 OWASP для приложений LLM 2025», датированный 11 марта 2025 года, в котором представлены наиболее распространенные уязвимости, объясняются их причины и предлагаются методы их устранения (документ доступен также на других языках).</w:t>
      </w:r>
    </w:p>
    <w:p w14:paraId="7CDE2274" w14:textId="1AAFDC51" w:rsidR="00984145" w:rsidRDefault="00F2459F" w:rsidP="00984145">
      <w:pPr>
        <w:keepNext/>
        <w:jc w:val="center"/>
      </w:pPr>
      <w:r>
        <w:rPr>
          <w:noProof/>
        </w:rPr>
        <w:drawing>
          <wp:inline distT="0" distB="0" distL="0" distR="0" wp14:anchorId="67A3DB2D" wp14:editId="74B680E8">
            <wp:extent cx="5940425" cy="334137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41370"/>
                    </a:xfrm>
                    <a:prstGeom prst="rect">
                      <a:avLst/>
                    </a:prstGeom>
                  </pic:spPr>
                </pic:pic>
              </a:graphicData>
            </a:graphic>
          </wp:inline>
        </w:drawing>
      </w:r>
    </w:p>
    <w:p w14:paraId="51CF344B" w14:textId="13A5116D" w:rsidR="00984145" w:rsidRDefault="00984145" w:rsidP="00984145">
      <w:pPr>
        <w:pStyle w:val="ad"/>
        <w:rPr>
          <w:rFonts w:ascii="Times New Roman" w:hAnsi="Times New Roman" w:cs="Times New Roman"/>
          <w:color w:val="000000" w:themeColor="text1"/>
          <w:sz w:val="28"/>
          <w:szCs w:val="28"/>
          <w:lang w:val="en-US"/>
        </w:rPr>
      </w:pPr>
      <w:r w:rsidRPr="00984145">
        <w:rPr>
          <w:rFonts w:ascii="Times New Roman" w:hAnsi="Times New Roman" w:cs="Times New Roman"/>
          <w:color w:val="000000" w:themeColor="text1"/>
          <w:sz w:val="28"/>
          <w:szCs w:val="28"/>
        </w:rPr>
        <w:t>Рис</w:t>
      </w:r>
      <w:r w:rsidRPr="00984145">
        <w:rPr>
          <w:rFonts w:ascii="Times New Roman" w:hAnsi="Times New Roman" w:cs="Times New Roman"/>
          <w:color w:val="000000" w:themeColor="text1"/>
          <w:sz w:val="28"/>
          <w:szCs w:val="28"/>
          <w:lang w:val="en-US"/>
        </w:rPr>
        <w:t xml:space="preserve">. </w:t>
      </w:r>
      <w:r w:rsidR="00C04C8D" w:rsidRPr="004634D8">
        <w:rPr>
          <w:rFonts w:ascii="Times New Roman" w:hAnsi="Times New Roman" w:cs="Times New Roman"/>
          <w:color w:val="000000" w:themeColor="text1"/>
          <w:sz w:val="28"/>
          <w:szCs w:val="28"/>
          <w:lang w:val="en-US"/>
        </w:rPr>
        <w:t>4</w:t>
      </w:r>
      <w:r w:rsidRPr="00984145">
        <w:rPr>
          <w:rFonts w:ascii="Times New Roman" w:hAnsi="Times New Roman" w:cs="Times New Roman"/>
          <w:color w:val="000000" w:themeColor="text1"/>
          <w:sz w:val="28"/>
          <w:szCs w:val="28"/>
          <w:lang w:val="en-US"/>
        </w:rPr>
        <w:t>, OWASP Top-10 LLM and Gen AI 2025</w:t>
      </w:r>
    </w:p>
    <w:p w14:paraId="70E6FF29" w14:textId="77777777" w:rsidR="002410EC" w:rsidRPr="002410EC" w:rsidRDefault="002410EC" w:rsidP="00B00984">
      <w:pPr>
        <w:keepNext/>
        <w:ind w:firstLine="709"/>
        <w:jc w:val="both"/>
        <w:rPr>
          <w:rFonts w:ascii="Times New Roman" w:hAnsi="Times New Roman" w:cs="Times New Roman"/>
          <w:sz w:val="28"/>
          <w:szCs w:val="28"/>
        </w:rPr>
      </w:pPr>
      <w:r w:rsidRPr="002410EC">
        <w:rPr>
          <w:rFonts w:ascii="Times New Roman" w:hAnsi="Times New Roman" w:cs="Times New Roman"/>
          <w:sz w:val="28"/>
          <w:szCs w:val="28"/>
        </w:rPr>
        <w:t>OWASP Juice Shop – это «намеренно небезопасное» веб-приложение, разработанное для обучения в области безопасности, демонстрации уязвимостей, проведения командных турниров и тестирования инструментов безопасности. Оно включает в себя уязвимости из списка OWASP Top-10 и другие. В рамках лабораторных работ по дисциплине «проектная деятельность» я запускал это приложение в контейнере Docker и проводил тестирование на нем с использованием различных инструментов проверки безопасности.</w:t>
      </w:r>
    </w:p>
    <w:p w14:paraId="68D7BB82" w14:textId="77777777" w:rsidR="002410EC" w:rsidRPr="002410EC" w:rsidRDefault="002410EC" w:rsidP="00B00984">
      <w:pPr>
        <w:keepNext/>
        <w:ind w:firstLine="709"/>
        <w:jc w:val="both"/>
        <w:rPr>
          <w:rFonts w:ascii="Times New Roman" w:hAnsi="Times New Roman" w:cs="Times New Roman"/>
          <w:sz w:val="28"/>
          <w:szCs w:val="28"/>
        </w:rPr>
      </w:pPr>
      <w:r w:rsidRPr="002410EC">
        <w:rPr>
          <w:rFonts w:ascii="Times New Roman" w:hAnsi="Times New Roman" w:cs="Times New Roman"/>
          <w:sz w:val="28"/>
          <w:szCs w:val="28"/>
        </w:rPr>
        <w:t xml:space="preserve">OWASP MAS (Mobile Application Security) представляет собой стандарт безопасности для мобильных приложений (MASVS, Mobile ASVS) и подробное руководство по тестированию мобильных приложений (MASTG). Эти документы описывают процессы, методы и инструменты, применяемые при тестировании безопасности мобильных приложений, а также содержат исчерпывающий набор тестовых сценариев, позволяющих тестировщикам </w:t>
      </w:r>
      <w:r w:rsidRPr="002410EC">
        <w:rPr>
          <w:rFonts w:ascii="Times New Roman" w:hAnsi="Times New Roman" w:cs="Times New Roman"/>
          <w:sz w:val="28"/>
          <w:szCs w:val="28"/>
        </w:rPr>
        <w:lastRenderedPageBreak/>
        <w:t>получать согласованные и полные результаты. Текущая версия MASVS составляет 2.1.0, а MASTG – 1.7.0.</w:t>
      </w:r>
    </w:p>
    <w:p w14:paraId="37414E8E" w14:textId="77777777" w:rsidR="002410EC" w:rsidRPr="002410EC" w:rsidRDefault="002410EC" w:rsidP="00B00984">
      <w:pPr>
        <w:keepNext/>
        <w:ind w:firstLine="709"/>
        <w:jc w:val="both"/>
        <w:rPr>
          <w:rFonts w:ascii="Times New Roman" w:hAnsi="Times New Roman" w:cs="Times New Roman"/>
          <w:sz w:val="28"/>
          <w:szCs w:val="28"/>
        </w:rPr>
      </w:pPr>
      <w:r w:rsidRPr="002410EC">
        <w:rPr>
          <w:rFonts w:ascii="Times New Roman" w:hAnsi="Times New Roman" w:cs="Times New Roman"/>
          <w:sz w:val="28"/>
          <w:szCs w:val="28"/>
        </w:rPr>
        <w:t>OWASP WSTG (Web Security Testing Guide) – это детальное руководство по тестированию безопасности веб-приложений и веб-сервисов, созданное специалистами в области кибербезопасности. OWASP называет его «сводом лучших практик, используемых тестировщиками на проникновение и организациями по всему миру». Формат ссылки на WSTG выглядит следующим образом: WSTG-&lt;category&gt;-&lt;number&gt;. Если необходимо указать версию документа, формат будет: WSTG-&lt;version&gt;-&lt;category&gt;-&lt;number&gt;.</w:t>
      </w:r>
    </w:p>
    <w:p w14:paraId="5F6F7FBE" w14:textId="7264BA7A" w:rsidR="002410EC" w:rsidRPr="002410EC" w:rsidRDefault="002410EC" w:rsidP="00B00984">
      <w:pPr>
        <w:keepNext/>
        <w:ind w:firstLine="709"/>
        <w:jc w:val="both"/>
        <w:rPr>
          <w:rFonts w:ascii="Times New Roman" w:hAnsi="Times New Roman" w:cs="Times New Roman"/>
          <w:sz w:val="28"/>
          <w:szCs w:val="28"/>
        </w:rPr>
      </w:pPr>
      <w:r w:rsidRPr="002410EC">
        <w:rPr>
          <w:rFonts w:ascii="Times New Roman" w:hAnsi="Times New Roman" w:cs="Times New Roman"/>
          <w:sz w:val="28"/>
          <w:szCs w:val="28"/>
        </w:rPr>
        <w:t xml:space="preserve">OWASP ZAP – это бесплатный open-source сканер уязвимостей, аналогичный Burp Suite, который позволяет проводить как ручное, так и автоматическое сканирование веб-приложений. </w:t>
      </w:r>
    </w:p>
    <w:p w14:paraId="3D42500E" w14:textId="77777777" w:rsidR="002410EC" w:rsidRPr="002410EC" w:rsidRDefault="002410EC" w:rsidP="00B00984">
      <w:pPr>
        <w:ind w:firstLine="709"/>
        <w:jc w:val="both"/>
        <w:rPr>
          <w:rFonts w:ascii="Times New Roman" w:hAnsi="Times New Roman" w:cs="Times New Roman"/>
          <w:sz w:val="28"/>
          <w:szCs w:val="28"/>
        </w:rPr>
      </w:pPr>
      <w:r w:rsidRPr="002410EC">
        <w:rPr>
          <w:rFonts w:ascii="Times New Roman" w:hAnsi="Times New Roman" w:cs="Times New Roman"/>
          <w:sz w:val="28"/>
          <w:szCs w:val="28"/>
        </w:rPr>
        <w:t>OWASP Dependency-Check – это инструмент для анализа компонентов программного обеспечения (SCA), который предназначен для выявления известных уязвимостей в зависимостях проекта. Он был разработан после того, как уязвимость, связанная с использованием компонентов и библиотек с известными уязвимостями, попала в список OWASP Top-10 в 2013 году.</w:t>
      </w:r>
    </w:p>
    <w:p w14:paraId="3405F1EB" w14:textId="77777777" w:rsidR="002410EC" w:rsidRPr="002410EC" w:rsidRDefault="002410EC" w:rsidP="00B00984">
      <w:pPr>
        <w:ind w:firstLine="709"/>
        <w:jc w:val="both"/>
        <w:rPr>
          <w:rFonts w:ascii="Times New Roman" w:hAnsi="Times New Roman" w:cs="Times New Roman"/>
          <w:sz w:val="28"/>
          <w:szCs w:val="28"/>
        </w:rPr>
      </w:pPr>
      <w:r w:rsidRPr="002410EC">
        <w:rPr>
          <w:rFonts w:ascii="Times New Roman" w:hAnsi="Times New Roman" w:cs="Times New Roman"/>
          <w:sz w:val="28"/>
          <w:szCs w:val="28"/>
        </w:rPr>
        <w:t>Это далеко не все проекты OWASP: на их GitHub представлено более 1300 репозиториев, и любой желающий может предложить свой проект. Однако перечисленные и описанные выше инициативы являются основными и наиболее широко используемыми.</w:t>
      </w:r>
    </w:p>
    <w:p w14:paraId="645F23D5" w14:textId="6CCA5627" w:rsidR="006920EF" w:rsidRDefault="006920EF" w:rsidP="00140F82">
      <w:pPr>
        <w:rPr>
          <w:rFonts w:ascii="Times New Roman" w:hAnsi="Times New Roman" w:cs="Times New Roman"/>
          <w:sz w:val="28"/>
          <w:szCs w:val="28"/>
        </w:rPr>
      </w:pPr>
    </w:p>
    <w:p w14:paraId="29580357" w14:textId="3084ED1C" w:rsidR="00E23FDD" w:rsidRDefault="00E23FDD" w:rsidP="00140F82">
      <w:pPr>
        <w:rPr>
          <w:rFonts w:ascii="Times New Roman" w:hAnsi="Times New Roman" w:cs="Times New Roman"/>
          <w:sz w:val="28"/>
          <w:szCs w:val="28"/>
        </w:rPr>
      </w:pPr>
    </w:p>
    <w:p w14:paraId="7689101A" w14:textId="033BB9D9" w:rsidR="00E23FDD" w:rsidRDefault="00E23FDD" w:rsidP="00140F82">
      <w:pPr>
        <w:rPr>
          <w:rFonts w:ascii="Times New Roman" w:hAnsi="Times New Roman" w:cs="Times New Roman"/>
          <w:sz w:val="28"/>
          <w:szCs w:val="28"/>
        </w:rPr>
      </w:pPr>
    </w:p>
    <w:p w14:paraId="330B8418" w14:textId="5BD74A62" w:rsidR="00E23FDD" w:rsidRDefault="00E23FDD" w:rsidP="00140F82">
      <w:pPr>
        <w:rPr>
          <w:rFonts w:ascii="Times New Roman" w:hAnsi="Times New Roman" w:cs="Times New Roman"/>
          <w:sz w:val="28"/>
          <w:szCs w:val="28"/>
        </w:rPr>
      </w:pPr>
    </w:p>
    <w:p w14:paraId="6D4D7E3F" w14:textId="7204254D" w:rsidR="00E23FDD" w:rsidRDefault="00E23FDD" w:rsidP="002B37AF">
      <w:pPr>
        <w:pStyle w:val="1"/>
        <w:jc w:val="both"/>
      </w:pPr>
      <w:r>
        <w:t>РАЗБОР ИНЦЕДЕНТА</w:t>
      </w:r>
    </w:p>
    <w:p w14:paraId="7A965B9F" w14:textId="77777777" w:rsidR="00FC787F" w:rsidRPr="00FC787F" w:rsidRDefault="00FC787F" w:rsidP="00FC787F">
      <w:pPr>
        <w:ind w:firstLine="709"/>
        <w:rPr>
          <w:rFonts w:ascii="Times New Roman" w:hAnsi="Times New Roman" w:cs="Times New Roman"/>
          <w:sz w:val="28"/>
          <w:szCs w:val="28"/>
        </w:rPr>
      </w:pPr>
      <w:r w:rsidRPr="00FC787F">
        <w:rPr>
          <w:rFonts w:ascii="Times New Roman" w:hAnsi="Times New Roman" w:cs="Times New Roman"/>
          <w:sz w:val="28"/>
          <w:szCs w:val="28"/>
        </w:rPr>
        <w:t xml:space="preserve">В 2024 году наблюдалась повышенная активность киберпреступных группировок Head Mare и Twelve, которые начали осуществлять целенаправленные атаки на российские организации. Основной особенностью кампаний стало применение схожих инструментов и инфраструктуры, ранее ассоциируемых исключительно с группой Twelve. В частности, с середины 2024 года группа Head Mare стала использовать программные модули, средства закрепления в системах и вредоносные компоненты, совпадающие по сигнатурам с ранее известными разработками </w:t>
      </w:r>
      <w:r w:rsidRPr="00FC787F">
        <w:rPr>
          <w:rFonts w:ascii="Times New Roman" w:hAnsi="Times New Roman" w:cs="Times New Roman"/>
          <w:sz w:val="28"/>
          <w:szCs w:val="28"/>
        </w:rPr>
        <w:lastRenderedPageBreak/>
        <w:t>Twelve. Также были замечены совпадения в используемых командных серверах и методах эксфильтрации данных.</w:t>
      </w:r>
    </w:p>
    <w:p w14:paraId="7545D879" w14:textId="77777777" w:rsidR="00FC787F" w:rsidRPr="00FC787F" w:rsidRDefault="00FC787F" w:rsidP="00FC787F">
      <w:pPr>
        <w:ind w:firstLine="709"/>
        <w:rPr>
          <w:rFonts w:ascii="Times New Roman" w:hAnsi="Times New Roman" w:cs="Times New Roman"/>
          <w:sz w:val="28"/>
          <w:szCs w:val="28"/>
        </w:rPr>
      </w:pPr>
      <w:r w:rsidRPr="00FC787F">
        <w:rPr>
          <w:rFonts w:ascii="Times New Roman" w:hAnsi="Times New Roman" w:cs="Times New Roman"/>
          <w:sz w:val="28"/>
          <w:szCs w:val="28"/>
        </w:rPr>
        <w:t>Атаки были направлены на широкий спектр целей, включая телекоммуникационные компании, промышленные предприятия, учреждения государственного сектора и организации, обеспечивающие работу критической инфраструктуры. Все зафиксированные кампании отличались высокой степенью организации и проводились в несколько этапов, начиная от проникновения в инфраструктуру жертвы и заканчивая внедрением вымогательского программного обеспечения или выводом данных на внешние ресурсы.</w:t>
      </w:r>
    </w:p>
    <w:p w14:paraId="138E8196" w14:textId="77777777" w:rsidR="00FC787F" w:rsidRPr="00FC787F" w:rsidRDefault="00FC787F" w:rsidP="00FC787F">
      <w:pPr>
        <w:ind w:firstLine="709"/>
        <w:rPr>
          <w:rFonts w:ascii="Times New Roman" w:hAnsi="Times New Roman" w:cs="Times New Roman"/>
          <w:sz w:val="28"/>
          <w:szCs w:val="28"/>
        </w:rPr>
      </w:pPr>
      <w:r w:rsidRPr="00FC787F">
        <w:rPr>
          <w:rFonts w:ascii="Times New Roman" w:hAnsi="Times New Roman" w:cs="Times New Roman"/>
          <w:sz w:val="28"/>
          <w:szCs w:val="28"/>
        </w:rPr>
        <w:t>Первоначальный этап атаки предполагал получение доступа во внутреннюю сеть организации. Злоумышленники использовали фишинговые письма с вложенными вредоносными документами, а также эксплуатировали уязвимости во внешних веб-сервисах и шлюзах удалённого доступа. Получив начальный доступ, они разворачивали инструменты для внутренней разведки.</w:t>
      </w:r>
    </w:p>
    <w:p w14:paraId="5D0E130F" w14:textId="77777777" w:rsidR="00FC787F" w:rsidRPr="00FC787F" w:rsidRDefault="00FC787F" w:rsidP="00FC787F">
      <w:pPr>
        <w:ind w:firstLine="709"/>
        <w:rPr>
          <w:rFonts w:ascii="Times New Roman" w:hAnsi="Times New Roman" w:cs="Times New Roman"/>
          <w:sz w:val="28"/>
          <w:szCs w:val="28"/>
        </w:rPr>
      </w:pPr>
      <w:r w:rsidRPr="00FC787F">
        <w:rPr>
          <w:rFonts w:ascii="Times New Roman" w:hAnsi="Times New Roman" w:cs="Times New Roman"/>
          <w:sz w:val="28"/>
          <w:szCs w:val="28"/>
        </w:rPr>
        <w:t>На следующем этапе происходил сбор данных о структуре сети. Злоумышленники применяли PowerShell-скрипты, а также специализированные инструменты, такие как Mimikatz, для извлечения учётных данных. После получения нужных привилегий они перемещались по сети с помощью встроенных системных средств, включая PsExec и WMI. Это позволяло им контролировать всё большее количество машин и сервисов в сети жертвы.</w:t>
      </w:r>
    </w:p>
    <w:p w14:paraId="7FFE0FCB" w14:textId="77777777" w:rsidR="00FC787F" w:rsidRPr="00FC787F" w:rsidRDefault="00FC787F" w:rsidP="00FC787F">
      <w:pPr>
        <w:ind w:firstLine="709"/>
        <w:rPr>
          <w:rFonts w:ascii="Times New Roman" w:hAnsi="Times New Roman" w:cs="Times New Roman"/>
          <w:sz w:val="28"/>
          <w:szCs w:val="28"/>
        </w:rPr>
      </w:pPr>
      <w:r w:rsidRPr="00FC787F">
        <w:rPr>
          <w:rFonts w:ascii="Times New Roman" w:hAnsi="Times New Roman" w:cs="Times New Roman"/>
          <w:sz w:val="28"/>
          <w:szCs w:val="28"/>
        </w:rPr>
        <w:t>После установления контроля злоумышленники приступали к эксфильтрации данных — копировали и передавали конфиденциальную информацию на внешние управляющие серверы, находящиеся под их контролем. В ряде случаев происходило шифрование данных с применением программ-вымогателей, таких как Babuk и LockBit 3.0. Жертвам предоставлялось уведомление с требованиями оплаты выкупа за восстановление доступа к зашифрованным файлам.</w:t>
      </w:r>
    </w:p>
    <w:p w14:paraId="50B0EDC9" w14:textId="77777777" w:rsidR="00FC787F" w:rsidRPr="00FC787F" w:rsidRDefault="00FC787F" w:rsidP="00FC787F">
      <w:pPr>
        <w:ind w:firstLine="709"/>
        <w:rPr>
          <w:rFonts w:ascii="Times New Roman" w:hAnsi="Times New Roman" w:cs="Times New Roman"/>
          <w:sz w:val="28"/>
          <w:szCs w:val="28"/>
        </w:rPr>
      </w:pPr>
      <w:r w:rsidRPr="00FC787F">
        <w:rPr>
          <w:rFonts w:ascii="Times New Roman" w:hAnsi="Times New Roman" w:cs="Times New Roman"/>
          <w:sz w:val="28"/>
          <w:szCs w:val="28"/>
        </w:rPr>
        <w:t>В процессе анализа вредоносных программ, использованных в атаках, были обнаружены совпадения в коде, конфигурациях и подходах к созданию оболочек вредоносных компонентов. Программные фрагменты, ранее идентифицированные как принадлежащие Twelve, были замечены в новых кампаниях Head Mare. Также наблюдалось использование одних и тех же C2-серверов в различных атаках, что указывало на тесную техническую связанность между двумя группами.</w:t>
      </w:r>
    </w:p>
    <w:p w14:paraId="2E9F086B" w14:textId="77777777" w:rsidR="00FC787F" w:rsidRDefault="00FC787F" w:rsidP="00FC787F">
      <w:pPr>
        <w:ind w:firstLine="709"/>
        <w:rPr>
          <w:rFonts w:ascii="Times New Roman" w:hAnsi="Times New Roman" w:cs="Times New Roman"/>
          <w:sz w:val="28"/>
          <w:szCs w:val="28"/>
        </w:rPr>
      </w:pPr>
      <w:r w:rsidRPr="00FC787F">
        <w:rPr>
          <w:rFonts w:ascii="Times New Roman" w:hAnsi="Times New Roman" w:cs="Times New Roman"/>
          <w:sz w:val="28"/>
          <w:szCs w:val="28"/>
        </w:rPr>
        <w:lastRenderedPageBreak/>
        <w:t>Кроме того, в ходе атак применялись разнообразные методы маскировки активности: использование легитимных утилит Windows, минимизация следов присутствия, внедрение кода через PowerShell без записи на диск и другие техники, затрудняющие обнаружение угроз стандартными антивирусными решениями.</w:t>
      </w:r>
    </w:p>
    <w:p w14:paraId="5AAADBC7" w14:textId="77777777" w:rsidR="00B14697" w:rsidRDefault="00B14697" w:rsidP="00FC787F">
      <w:pPr>
        <w:ind w:firstLine="709"/>
        <w:rPr>
          <w:rFonts w:ascii="Times New Roman" w:hAnsi="Times New Roman" w:cs="Times New Roman"/>
          <w:sz w:val="28"/>
          <w:szCs w:val="28"/>
        </w:rPr>
      </w:pPr>
    </w:p>
    <w:p w14:paraId="278E098C" w14:textId="59C3FD19" w:rsidR="004634D8" w:rsidRPr="00B14697" w:rsidRDefault="00B14697" w:rsidP="00B14697">
      <w:pPr>
        <w:jc w:val="both"/>
        <w:rPr>
          <w:rFonts w:ascii="Times New Roman" w:hAnsi="Times New Roman" w:cs="Times New Roman"/>
          <w:b/>
          <w:bCs/>
          <w:sz w:val="28"/>
          <w:szCs w:val="28"/>
        </w:rPr>
      </w:pPr>
      <w:r w:rsidRPr="00B14697">
        <w:rPr>
          <w:rFonts w:ascii="Times New Roman" w:hAnsi="Times New Roman" w:cs="Times New Roman"/>
          <w:b/>
          <w:bCs/>
          <w:sz w:val="28"/>
          <w:szCs w:val="28"/>
        </w:rPr>
        <w:t>БАЗОВАЯ ЧАСТЬ</w:t>
      </w:r>
    </w:p>
    <w:p w14:paraId="77891678" w14:textId="77777777" w:rsidR="00B14697" w:rsidRPr="00B14697" w:rsidRDefault="002B37AF" w:rsidP="00B14697">
      <w:pPr>
        <w:ind w:firstLine="709"/>
        <w:rPr>
          <w:rFonts w:ascii="Times New Roman" w:hAnsi="Times New Roman" w:cs="Times New Roman"/>
          <w:sz w:val="28"/>
          <w:szCs w:val="28"/>
        </w:rPr>
      </w:pPr>
      <w:r>
        <w:rPr>
          <w:rFonts w:ascii="Times New Roman" w:hAnsi="Times New Roman" w:cs="Times New Roman"/>
          <w:sz w:val="28"/>
          <w:szCs w:val="28"/>
        </w:rPr>
        <w:t>После выполнения общей части была выполнена базовая часть, которая включала в себя следующие пункты: н</w:t>
      </w:r>
      <w:r w:rsidRPr="002B37AF">
        <w:rPr>
          <w:rFonts w:ascii="Times New Roman" w:hAnsi="Times New Roman" w:cs="Times New Roman"/>
          <w:sz w:val="28"/>
          <w:szCs w:val="28"/>
        </w:rPr>
        <w:t>астройка Git и репозитория</w:t>
      </w:r>
      <w:r>
        <w:rPr>
          <w:rFonts w:ascii="Times New Roman" w:hAnsi="Times New Roman" w:cs="Times New Roman"/>
          <w:sz w:val="28"/>
          <w:szCs w:val="28"/>
        </w:rPr>
        <w:t>, н</w:t>
      </w:r>
      <w:r w:rsidRPr="002B37AF">
        <w:rPr>
          <w:rFonts w:ascii="Times New Roman" w:hAnsi="Times New Roman" w:cs="Times New Roman"/>
          <w:sz w:val="28"/>
          <w:szCs w:val="28"/>
        </w:rPr>
        <w:t>аписание документов в Markdown</w:t>
      </w:r>
      <w:r>
        <w:rPr>
          <w:rFonts w:ascii="Times New Roman" w:hAnsi="Times New Roman" w:cs="Times New Roman"/>
          <w:sz w:val="28"/>
          <w:szCs w:val="28"/>
        </w:rPr>
        <w:t>, с</w:t>
      </w:r>
      <w:r w:rsidRPr="002B37AF">
        <w:rPr>
          <w:rFonts w:ascii="Times New Roman" w:hAnsi="Times New Roman" w:cs="Times New Roman"/>
          <w:sz w:val="28"/>
          <w:szCs w:val="28"/>
        </w:rPr>
        <w:t>оздание статического веб-сайта</w:t>
      </w:r>
      <w:r>
        <w:rPr>
          <w:rFonts w:ascii="Times New Roman" w:hAnsi="Times New Roman" w:cs="Times New Roman"/>
          <w:sz w:val="28"/>
          <w:szCs w:val="28"/>
        </w:rPr>
        <w:t>.</w:t>
      </w:r>
      <w:r w:rsidR="00B14697" w:rsidRPr="00B14697">
        <w:rPr>
          <w:rFonts w:ascii="Times New Roman" w:hAnsi="Times New Roman" w:cs="Times New Roman"/>
          <w:sz w:val="28"/>
          <w:szCs w:val="28"/>
        </w:rPr>
        <w:t xml:space="preserve"> Выполнение базовой части задания позволило закрепить ключевые навыки работы с современными инструментами разработки, управления версиями и документацией, а также создать функциональный продукт в виде статического веб-сайта.</w:t>
      </w:r>
    </w:p>
    <w:p w14:paraId="4C8737BD" w14:textId="7A7232CF" w:rsidR="00B14697" w:rsidRDefault="00B14697" w:rsidP="00B14697">
      <w:pPr>
        <w:rPr>
          <w:rFonts w:ascii="Times New Roman" w:hAnsi="Times New Roman" w:cs="Times New Roman"/>
          <w:sz w:val="28"/>
          <w:szCs w:val="28"/>
        </w:rPr>
      </w:pPr>
      <w:r w:rsidRPr="00B14697">
        <w:rPr>
          <w:rFonts w:ascii="Times New Roman" w:hAnsi="Times New Roman" w:cs="Times New Roman"/>
          <w:b/>
          <w:bCs/>
          <w:sz w:val="28"/>
          <w:szCs w:val="28"/>
        </w:rPr>
        <w:t>Настройка Git и репозитория</w:t>
      </w:r>
    </w:p>
    <w:p w14:paraId="612FDF1F" w14:textId="7F786A0E" w:rsidR="00B14697" w:rsidRDefault="00B14697" w:rsidP="00B14697">
      <w:pPr>
        <w:ind w:firstLine="709"/>
        <w:rPr>
          <w:rFonts w:ascii="Times New Roman" w:hAnsi="Times New Roman" w:cs="Times New Roman"/>
          <w:sz w:val="28"/>
          <w:szCs w:val="28"/>
        </w:rPr>
      </w:pPr>
      <w:r w:rsidRPr="00B14697">
        <w:rPr>
          <w:rFonts w:ascii="Times New Roman" w:hAnsi="Times New Roman" w:cs="Times New Roman"/>
          <w:sz w:val="28"/>
          <w:szCs w:val="28"/>
        </w:rPr>
        <w:t>Была успешно организована работа с системой контроля версий Git: создан репозиторий на платформе GitHub, освоены базовые команды, включая клонирование, создание веток, фиксацию изменений с осмысленными комментариями и отправку кода в удалённое хранилище. Регулярные коммиты обеспечили прозрачность истории разработки, а разделение задач через ветки позволило эффективно распределять работу между участниками команды. Репозиторий стал централизованной платформой для хранения всех материалов проект</w:t>
      </w:r>
      <w:r w:rsidR="004D3FE4">
        <w:rPr>
          <w:rFonts w:ascii="Times New Roman" w:hAnsi="Times New Roman" w:cs="Times New Roman"/>
          <w:sz w:val="28"/>
          <w:szCs w:val="28"/>
        </w:rPr>
        <w:t>ной практики</w:t>
      </w:r>
      <w:r w:rsidRPr="00B14697">
        <w:rPr>
          <w:rFonts w:ascii="Times New Roman" w:hAnsi="Times New Roman" w:cs="Times New Roman"/>
          <w:sz w:val="28"/>
          <w:szCs w:val="28"/>
        </w:rPr>
        <w:t>, включая исходный код</w:t>
      </w:r>
      <w:r w:rsidR="004D3FE4">
        <w:rPr>
          <w:rFonts w:ascii="Times New Roman" w:hAnsi="Times New Roman" w:cs="Times New Roman"/>
          <w:sz w:val="28"/>
          <w:szCs w:val="28"/>
        </w:rPr>
        <w:t xml:space="preserve"> сайта</w:t>
      </w:r>
      <w:r w:rsidRPr="00B14697">
        <w:rPr>
          <w:rFonts w:ascii="Times New Roman" w:hAnsi="Times New Roman" w:cs="Times New Roman"/>
          <w:sz w:val="28"/>
          <w:szCs w:val="28"/>
        </w:rPr>
        <w:t>, документацию и отчёты.</w:t>
      </w:r>
      <w:r>
        <w:rPr>
          <w:rFonts w:ascii="Times New Roman" w:hAnsi="Times New Roman" w:cs="Times New Roman"/>
          <w:sz w:val="28"/>
          <w:szCs w:val="28"/>
        </w:rPr>
        <w:t xml:space="preserve"> (затрачено 4 часа)</w:t>
      </w:r>
    </w:p>
    <w:p w14:paraId="1897B172" w14:textId="77777777" w:rsidR="00B14697" w:rsidRPr="00B14697" w:rsidRDefault="00B14697" w:rsidP="00B14697">
      <w:pPr>
        <w:ind w:firstLine="709"/>
        <w:rPr>
          <w:rFonts w:ascii="Times New Roman" w:hAnsi="Times New Roman" w:cs="Times New Roman"/>
          <w:sz w:val="28"/>
          <w:szCs w:val="28"/>
        </w:rPr>
      </w:pPr>
    </w:p>
    <w:p w14:paraId="4245FC59" w14:textId="11EEAA31" w:rsidR="00B14697" w:rsidRDefault="00B14697" w:rsidP="00B14697">
      <w:pPr>
        <w:rPr>
          <w:rFonts w:ascii="Times New Roman" w:hAnsi="Times New Roman" w:cs="Times New Roman"/>
          <w:sz w:val="28"/>
          <w:szCs w:val="28"/>
        </w:rPr>
      </w:pPr>
      <w:r w:rsidRPr="00B14697">
        <w:rPr>
          <w:rFonts w:ascii="Times New Roman" w:hAnsi="Times New Roman" w:cs="Times New Roman"/>
          <w:b/>
          <w:bCs/>
          <w:sz w:val="28"/>
          <w:szCs w:val="28"/>
        </w:rPr>
        <w:t>Написание документов в Markdown</w:t>
      </w:r>
    </w:p>
    <w:p w14:paraId="048F86E6" w14:textId="49898EA0" w:rsidR="00B14697" w:rsidRPr="00B14697" w:rsidRDefault="00B14697" w:rsidP="00B14697">
      <w:pPr>
        <w:ind w:firstLine="709"/>
        <w:rPr>
          <w:rFonts w:ascii="Times New Roman" w:hAnsi="Times New Roman" w:cs="Times New Roman"/>
          <w:sz w:val="28"/>
          <w:szCs w:val="28"/>
        </w:rPr>
      </w:pPr>
      <w:r w:rsidRPr="00B14697">
        <w:rPr>
          <w:rFonts w:ascii="Times New Roman" w:hAnsi="Times New Roman" w:cs="Times New Roman"/>
          <w:sz w:val="28"/>
          <w:szCs w:val="28"/>
        </w:rPr>
        <w:t>Документация проекта была полностью оформлена в формате Markdown, что повысило её структурированность и удобство чтения. Изучен синтаксис для работы с заголовками, списками, таблицами, гиперссылками и вставкой изображений. Созданы такие материалы, как описание проекта, технические спецификации и инструкции. Документы были интегрированы в репозиторий, что обеспечило их доступность для всех участников команды и упростило дальнейшее сопровождение проекта.</w:t>
      </w:r>
      <w:r>
        <w:rPr>
          <w:rFonts w:ascii="Times New Roman" w:hAnsi="Times New Roman" w:cs="Times New Roman"/>
          <w:sz w:val="28"/>
          <w:szCs w:val="28"/>
        </w:rPr>
        <w:t xml:space="preserve"> (затрачено 1 час)</w:t>
      </w:r>
    </w:p>
    <w:p w14:paraId="56A7BA0F" w14:textId="77777777" w:rsidR="00B14697" w:rsidRDefault="00B14697" w:rsidP="00B14697">
      <w:pPr>
        <w:ind w:firstLine="709"/>
        <w:rPr>
          <w:rFonts w:ascii="Times New Roman" w:hAnsi="Times New Roman" w:cs="Times New Roman"/>
          <w:b/>
          <w:bCs/>
          <w:sz w:val="28"/>
          <w:szCs w:val="28"/>
        </w:rPr>
      </w:pPr>
    </w:p>
    <w:p w14:paraId="0A0381AA" w14:textId="41E5138C" w:rsidR="00B14697" w:rsidRDefault="00B14697" w:rsidP="00B14697">
      <w:pPr>
        <w:rPr>
          <w:rFonts w:ascii="Times New Roman" w:hAnsi="Times New Roman" w:cs="Times New Roman"/>
          <w:sz w:val="28"/>
          <w:szCs w:val="28"/>
        </w:rPr>
      </w:pPr>
      <w:r w:rsidRPr="00B14697">
        <w:rPr>
          <w:rFonts w:ascii="Times New Roman" w:hAnsi="Times New Roman" w:cs="Times New Roman"/>
          <w:b/>
          <w:bCs/>
          <w:sz w:val="28"/>
          <w:szCs w:val="28"/>
        </w:rPr>
        <w:lastRenderedPageBreak/>
        <w:t>Создание статического веб-сайта</w:t>
      </w:r>
    </w:p>
    <w:p w14:paraId="1136E8D8" w14:textId="1B9A80AF" w:rsidR="00B14697" w:rsidRPr="00B14697" w:rsidRDefault="00B14697" w:rsidP="00B14697">
      <w:pPr>
        <w:ind w:firstLine="709"/>
        <w:rPr>
          <w:rFonts w:ascii="Times New Roman" w:hAnsi="Times New Roman" w:cs="Times New Roman"/>
          <w:sz w:val="28"/>
          <w:szCs w:val="28"/>
        </w:rPr>
      </w:pPr>
      <w:r w:rsidRPr="00B14697">
        <w:rPr>
          <w:rFonts w:ascii="Times New Roman" w:hAnsi="Times New Roman" w:cs="Times New Roman"/>
          <w:sz w:val="28"/>
          <w:szCs w:val="28"/>
        </w:rPr>
        <w:t>Разработан статический веб-сайт, посвящённый проектной деятельности. Для</w:t>
      </w:r>
      <w:r w:rsidR="004D3FE4">
        <w:rPr>
          <w:rFonts w:ascii="Times New Roman" w:hAnsi="Times New Roman" w:cs="Times New Roman"/>
          <w:sz w:val="28"/>
          <w:szCs w:val="28"/>
        </w:rPr>
        <w:t xml:space="preserve"> разработки сайта было выбрано сочитание языка разметки </w:t>
      </w:r>
      <w:r w:rsidR="004D3FE4">
        <w:rPr>
          <w:rFonts w:ascii="Times New Roman" w:hAnsi="Times New Roman" w:cs="Times New Roman"/>
          <w:sz w:val="28"/>
          <w:szCs w:val="28"/>
          <w:lang w:val="en-US"/>
        </w:rPr>
        <w:t>HTML</w:t>
      </w:r>
      <w:r w:rsidR="004D3FE4" w:rsidRPr="004D3FE4">
        <w:rPr>
          <w:rFonts w:ascii="Times New Roman" w:hAnsi="Times New Roman" w:cs="Times New Roman"/>
          <w:sz w:val="28"/>
          <w:szCs w:val="28"/>
        </w:rPr>
        <w:t xml:space="preserve"> </w:t>
      </w:r>
      <w:r w:rsidR="004D3FE4">
        <w:rPr>
          <w:rFonts w:ascii="Times New Roman" w:hAnsi="Times New Roman" w:cs="Times New Roman"/>
          <w:sz w:val="28"/>
          <w:szCs w:val="28"/>
        </w:rPr>
        <w:t xml:space="preserve">и </w:t>
      </w:r>
      <w:r w:rsidR="004D3FE4">
        <w:rPr>
          <w:rFonts w:ascii="Times New Roman" w:hAnsi="Times New Roman" w:cs="Times New Roman"/>
          <w:sz w:val="28"/>
          <w:szCs w:val="28"/>
          <w:lang w:val="en-US"/>
        </w:rPr>
        <w:t>CSS</w:t>
      </w:r>
      <w:r w:rsidRPr="00B14697">
        <w:rPr>
          <w:rFonts w:ascii="Times New Roman" w:hAnsi="Times New Roman" w:cs="Times New Roman"/>
          <w:sz w:val="28"/>
          <w:szCs w:val="28"/>
        </w:rPr>
        <w:t>. Сайт включает:</w:t>
      </w:r>
    </w:p>
    <w:p w14:paraId="028F5E4B" w14:textId="77777777" w:rsidR="00B14697" w:rsidRPr="00B14697" w:rsidRDefault="00B14697" w:rsidP="00B14697">
      <w:pPr>
        <w:numPr>
          <w:ilvl w:val="0"/>
          <w:numId w:val="23"/>
        </w:numPr>
        <w:rPr>
          <w:rFonts w:ascii="Times New Roman" w:hAnsi="Times New Roman" w:cs="Times New Roman"/>
          <w:sz w:val="28"/>
          <w:szCs w:val="28"/>
        </w:rPr>
      </w:pPr>
      <w:r w:rsidRPr="00B14697">
        <w:rPr>
          <w:rFonts w:ascii="Times New Roman" w:hAnsi="Times New Roman" w:cs="Times New Roman"/>
          <w:sz w:val="28"/>
          <w:szCs w:val="28"/>
        </w:rPr>
        <w:t>Главную страницу с краткой аннотацией проекта;</w:t>
      </w:r>
    </w:p>
    <w:p w14:paraId="51212316" w14:textId="77777777" w:rsidR="00B14697" w:rsidRPr="00B14697" w:rsidRDefault="00B14697" w:rsidP="00B14697">
      <w:pPr>
        <w:numPr>
          <w:ilvl w:val="0"/>
          <w:numId w:val="23"/>
        </w:numPr>
        <w:rPr>
          <w:rFonts w:ascii="Times New Roman" w:hAnsi="Times New Roman" w:cs="Times New Roman"/>
          <w:sz w:val="28"/>
          <w:szCs w:val="28"/>
        </w:rPr>
      </w:pPr>
      <w:r w:rsidRPr="00B14697">
        <w:rPr>
          <w:rFonts w:ascii="Times New Roman" w:hAnsi="Times New Roman" w:cs="Times New Roman"/>
          <w:sz w:val="28"/>
          <w:szCs w:val="28"/>
        </w:rPr>
        <w:t>Раздел «О проекте» с детальным описанием целей и задач;</w:t>
      </w:r>
    </w:p>
    <w:p w14:paraId="7F4BD38A" w14:textId="77777777" w:rsidR="00B14697" w:rsidRPr="00B14697" w:rsidRDefault="00B14697" w:rsidP="00B14697">
      <w:pPr>
        <w:numPr>
          <w:ilvl w:val="0"/>
          <w:numId w:val="23"/>
        </w:numPr>
        <w:rPr>
          <w:rFonts w:ascii="Times New Roman" w:hAnsi="Times New Roman" w:cs="Times New Roman"/>
          <w:sz w:val="28"/>
          <w:szCs w:val="28"/>
        </w:rPr>
      </w:pPr>
      <w:r w:rsidRPr="00B14697">
        <w:rPr>
          <w:rFonts w:ascii="Times New Roman" w:hAnsi="Times New Roman" w:cs="Times New Roman"/>
          <w:sz w:val="28"/>
          <w:szCs w:val="28"/>
        </w:rPr>
        <w:t>Страницу «Участники», где указан вклад каждого члена команды;</w:t>
      </w:r>
    </w:p>
    <w:p w14:paraId="1AFF5018" w14:textId="77777777" w:rsidR="00B14697" w:rsidRPr="00B14697" w:rsidRDefault="00B14697" w:rsidP="00B14697">
      <w:pPr>
        <w:numPr>
          <w:ilvl w:val="0"/>
          <w:numId w:val="23"/>
        </w:numPr>
        <w:rPr>
          <w:rFonts w:ascii="Times New Roman" w:hAnsi="Times New Roman" w:cs="Times New Roman"/>
          <w:sz w:val="28"/>
          <w:szCs w:val="28"/>
        </w:rPr>
      </w:pPr>
      <w:r w:rsidRPr="00B14697">
        <w:rPr>
          <w:rFonts w:ascii="Times New Roman" w:hAnsi="Times New Roman" w:cs="Times New Roman"/>
          <w:sz w:val="28"/>
          <w:szCs w:val="28"/>
        </w:rPr>
        <w:t>«Журнал прогресса» с тремя записями, отражающими ключевые этапы работы;</w:t>
      </w:r>
    </w:p>
    <w:p w14:paraId="4FB05F0B" w14:textId="77777777" w:rsidR="00B14697" w:rsidRPr="00B14697" w:rsidRDefault="00B14697" w:rsidP="00B14697">
      <w:pPr>
        <w:numPr>
          <w:ilvl w:val="0"/>
          <w:numId w:val="23"/>
        </w:numPr>
        <w:rPr>
          <w:rFonts w:ascii="Times New Roman" w:hAnsi="Times New Roman" w:cs="Times New Roman"/>
          <w:sz w:val="28"/>
          <w:szCs w:val="28"/>
        </w:rPr>
      </w:pPr>
      <w:r w:rsidRPr="00B14697">
        <w:rPr>
          <w:rFonts w:ascii="Times New Roman" w:hAnsi="Times New Roman" w:cs="Times New Roman"/>
          <w:sz w:val="28"/>
          <w:szCs w:val="28"/>
        </w:rPr>
        <w:t>Раздел «Ресурсы» со ссылками на материалы организации-партнёра и полезные источники.</w:t>
      </w:r>
    </w:p>
    <w:p w14:paraId="3C3AF6EC" w14:textId="2B6FFB1A" w:rsidR="00B14697" w:rsidRDefault="00B14697" w:rsidP="00B14697">
      <w:pPr>
        <w:ind w:firstLine="709"/>
        <w:rPr>
          <w:rFonts w:ascii="Times New Roman" w:hAnsi="Times New Roman" w:cs="Times New Roman"/>
          <w:sz w:val="28"/>
          <w:szCs w:val="28"/>
        </w:rPr>
      </w:pPr>
      <w:r w:rsidRPr="00B14697">
        <w:rPr>
          <w:rFonts w:ascii="Times New Roman" w:hAnsi="Times New Roman" w:cs="Times New Roman"/>
          <w:sz w:val="28"/>
          <w:szCs w:val="28"/>
        </w:rPr>
        <w:t xml:space="preserve">Уникальность контента и дизайна </w:t>
      </w:r>
      <w:r w:rsidR="004D3FE4">
        <w:rPr>
          <w:rFonts w:ascii="Times New Roman" w:hAnsi="Times New Roman" w:cs="Times New Roman"/>
          <w:sz w:val="28"/>
          <w:szCs w:val="28"/>
        </w:rPr>
        <w:t xml:space="preserve">была обеспечена </w:t>
      </w:r>
      <w:r w:rsidRPr="00B14697">
        <w:rPr>
          <w:rFonts w:ascii="Times New Roman" w:hAnsi="Times New Roman" w:cs="Times New Roman"/>
          <w:sz w:val="28"/>
          <w:szCs w:val="28"/>
        </w:rPr>
        <w:t>за счёт авторских решений: адаптивной вёрстки на HTML/CSS, интеграции графики (фотографий) и медиаэлементов (видео). Сайт размещён в</w:t>
      </w:r>
      <w:r w:rsidR="004D3FE4">
        <w:rPr>
          <w:rFonts w:ascii="Times New Roman" w:hAnsi="Times New Roman" w:cs="Times New Roman"/>
          <w:sz w:val="28"/>
          <w:szCs w:val="28"/>
        </w:rPr>
        <w:t xml:space="preserve"> репозитории</w:t>
      </w:r>
      <w:r w:rsidRPr="00B14697">
        <w:rPr>
          <w:rFonts w:ascii="Times New Roman" w:hAnsi="Times New Roman" w:cs="Times New Roman"/>
          <w:sz w:val="28"/>
          <w:szCs w:val="28"/>
        </w:rPr>
        <w:t>.</w:t>
      </w:r>
      <w:r>
        <w:rPr>
          <w:rFonts w:ascii="Times New Roman" w:hAnsi="Times New Roman" w:cs="Times New Roman"/>
          <w:sz w:val="28"/>
          <w:szCs w:val="28"/>
        </w:rPr>
        <w:t xml:space="preserve"> (</w:t>
      </w:r>
      <w:r w:rsidR="009641B2">
        <w:rPr>
          <w:rFonts w:ascii="Times New Roman" w:hAnsi="Times New Roman" w:cs="Times New Roman"/>
          <w:sz w:val="28"/>
          <w:szCs w:val="28"/>
        </w:rPr>
        <w:t xml:space="preserve">затрачено </w:t>
      </w:r>
      <w:r>
        <w:rPr>
          <w:rFonts w:ascii="Times New Roman" w:hAnsi="Times New Roman" w:cs="Times New Roman"/>
          <w:sz w:val="28"/>
          <w:szCs w:val="28"/>
        </w:rPr>
        <w:t>примерное 8 часов)</w:t>
      </w:r>
    </w:p>
    <w:p w14:paraId="02850DF5" w14:textId="55B84BC0" w:rsidR="00B14697" w:rsidRDefault="009641B2" w:rsidP="009641B2">
      <w:pPr>
        <w:rPr>
          <w:rFonts w:ascii="Times New Roman" w:hAnsi="Times New Roman" w:cs="Times New Roman"/>
          <w:b/>
          <w:bCs/>
          <w:sz w:val="28"/>
          <w:szCs w:val="28"/>
        </w:rPr>
      </w:pPr>
      <w:r w:rsidRPr="009641B2">
        <w:rPr>
          <w:rFonts w:ascii="Times New Roman" w:hAnsi="Times New Roman" w:cs="Times New Roman"/>
          <w:b/>
          <w:bCs/>
          <w:sz w:val="28"/>
          <w:szCs w:val="28"/>
        </w:rPr>
        <w:t>Взаимодействие с организацией-партнёром</w:t>
      </w:r>
    </w:p>
    <w:p w14:paraId="08327A27" w14:textId="3D489CD7" w:rsidR="009641B2" w:rsidRPr="004D3FE4" w:rsidRDefault="009641B2" w:rsidP="009641B2">
      <w:pPr>
        <w:ind w:firstLine="709"/>
        <w:rPr>
          <w:rFonts w:ascii="Times New Roman" w:hAnsi="Times New Roman" w:cs="Times New Roman"/>
          <w:sz w:val="28"/>
          <w:szCs w:val="28"/>
        </w:rPr>
      </w:pPr>
      <w:r>
        <w:rPr>
          <w:rFonts w:ascii="Times New Roman" w:hAnsi="Times New Roman" w:cs="Times New Roman"/>
          <w:sz w:val="28"/>
          <w:szCs w:val="28"/>
        </w:rPr>
        <w:t xml:space="preserve">В рамках взаимодействия с </w:t>
      </w:r>
      <w:r w:rsidRPr="009641B2">
        <w:rPr>
          <w:rFonts w:ascii="Times New Roman" w:hAnsi="Times New Roman" w:cs="Times New Roman"/>
          <w:sz w:val="28"/>
          <w:szCs w:val="28"/>
        </w:rPr>
        <w:t>организацией-партнёром</w:t>
      </w:r>
      <w:r>
        <w:rPr>
          <w:rFonts w:ascii="Times New Roman" w:hAnsi="Times New Roman" w:cs="Times New Roman"/>
          <w:sz w:val="28"/>
          <w:szCs w:val="28"/>
        </w:rPr>
        <w:t xml:space="preserve"> я посетил мастер-класс Инфосистемы </w:t>
      </w:r>
      <w:r>
        <w:rPr>
          <w:rFonts w:ascii="Times New Roman" w:hAnsi="Times New Roman" w:cs="Times New Roman"/>
          <w:sz w:val="28"/>
          <w:szCs w:val="28"/>
          <w:lang w:val="en-US"/>
        </w:rPr>
        <w:t>Jet</w:t>
      </w:r>
      <w:r>
        <w:rPr>
          <w:rFonts w:ascii="Times New Roman" w:hAnsi="Times New Roman" w:cs="Times New Roman"/>
          <w:sz w:val="28"/>
          <w:szCs w:val="28"/>
        </w:rPr>
        <w:t xml:space="preserve"> (2 часа)</w:t>
      </w:r>
      <w:r w:rsidRPr="009641B2">
        <w:rPr>
          <w:rFonts w:ascii="Times New Roman" w:hAnsi="Times New Roman" w:cs="Times New Roman"/>
          <w:sz w:val="28"/>
          <w:szCs w:val="28"/>
        </w:rPr>
        <w:t xml:space="preserve"> </w:t>
      </w:r>
      <w:r>
        <w:rPr>
          <w:rFonts w:ascii="Times New Roman" w:hAnsi="Times New Roman" w:cs="Times New Roman"/>
          <w:sz w:val="28"/>
          <w:szCs w:val="28"/>
        </w:rPr>
        <w:t xml:space="preserve">и онлайн конференцию </w:t>
      </w:r>
      <w:r>
        <w:rPr>
          <w:rFonts w:ascii="Times New Roman" w:hAnsi="Times New Roman" w:cs="Times New Roman"/>
          <w:sz w:val="28"/>
          <w:szCs w:val="28"/>
          <w:lang w:val="en-US"/>
        </w:rPr>
        <w:t>R</w:t>
      </w:r>
      <w:r w:rsidRPr="004D3FE4">
        <w:rPr>
          <w:rFonts w:ascii="Times New Roman" w:hAnsi="Times New Roman" w:cs="Times New Roman"/>
          <w:sz w:val="28"/>
          <w:szCs w:val="28"/>
        </w:rPr>
        <w:t>-</w:t>
      </w:r>
      <w:r>
        <w:rPr>
          <w:rFonts w:ascii="Times New Roman" w:hAnsi="Times New Roman" w:cs="Times New Roman"/>
          <w:sz w:val="28"/>
          <w:szCs w:val="28"/>
          <w:lang w:val="en-US"/>
        </w:rPr>
        <w:t>EVOlution</w:t>
      </w:r>
      <w:r>
        <w:rPr>
          <w:rFonts w:ascii="Times New Roman" w:hAnsi="Times New Roman" w:cs="Times New Roman"/>
          <w:sz w:val="28"/>
          <w:szCs w:val="28"/>
        </w:rPr>
        <w:t xml:space="preserve"> </w:t>
      </w:r>
      <w:r w:rsidRPr="004D3FE4">
        <w:rPr>
          <w:rFonts w:ascii="Times New Roman" w:hAnsi="Times New Roman" w:cs="Times New Roman"/>
          <w:sz w:val="28"/>
          <w:szCs w:val="28"/>
        </w:rPr>
        <w:t xml:space="preserve">(4 </w:t>
      </w:r>
      <w:r>
        <w:rPr>
          <w:rFonts w:ascii="Times New Roman" w:hAnsi="Times New Roman" w:cs="Times New Roman"/>
          <w:sz w:val="28"/>
          <w:szCs w:val="28"/>
        </w:rPr>
        <w:t>часа</w:t>
      </w:r>
      <w:r w:rsidRPr="004D3FE4">
        <w:rPr>
          <w:rFonts w:ascii="Times New Roman" w:hAnsi="Times New Roman" w:cs="Times New Roman"/>
          <w:sz w:val="28"/>
          <w:szCs w:val="28"/>
        </w:rPr>
        <w:t>)</w:t>
      </w:r>
      <w:r>
        <w:rPr>
          <w:rFonts w:ascii="Times New Roman" w:hAnsi="Times New Roman" w:cs="Times New Roman"/>
          <w:sz w:val="28"/>
          <w:szCs w:val="28"/>
        </w:rPr>
        <w:t>.</w:t>
      </w:r>
      <w:r w:rsidR="004D3FE4">
        <w:rPr>
          <w:rFonts w:ascii="Times New Roman" w:hAnsi="Times New Roman" w:cs="Times New Roman"/>
          <w:sz w:val="28"/>
          <w:szCs w:val="28"/>
        </w:rPr>
        <w:t xml:space="preserve"> Подробнее об этом можно узнать на вкладке статического сайта «</w:t>
      </w:r>
      <w:r w:rsidR="004D3FE4" w:rsidRPr="004D3FE4">
        <w:rPr>
          <w:rFonts w:ascii="Times New Roman" w:hAnsi="Times New Roman" w:cs="Times New Roman"/>
          <w:sz w:val="28"/>
          <w:szCs w:val="28"/>
        </w:rPr>
        <w:t>Взаимодействие с организацией-партнёром</w:t>
      </w:r>
      <w:r w:rsidR="004D3FE4">
        <w:rPr>
          <w:rFonts w:ascii="Times New Roman" w:hAnsi="Times New Roman" w:cs="Times New Roman"/>
          <w:sz w:val="28"/>
          <w:szCs w:val="28"/>
        </w:rPr>
        <w:t xml:space="preserve">», который располагается в директории </w:t>
      </w:r>
      <w:r w:rsidR="004D3FE4">
        <w:rPr>
          <w:rFonts w:ascii="Times New Roman" w:hAnsi="Times New Roman" w:cs="Times New Roman"/>
          <w:sz w:val="28"/>
          <w:szCs w:val="28"/>
          <w:lang w:val="en-US"/>
        </w:rPr>
        <w:t>Site</w:t>
      </w:r>
      <w:r w:rsidR="004D3FE4" w:rsidRPr="004D3FE4">
        <w:rPr>
          <w:rFonts w:ascii="Times New Roman" w:hAnsi="Times New Roman" w:cs="Times New Roman"/>
          <w:sz w:val="28"/>
          <w:szCs w:val="28"/>
        </w:rPr>
        <w:t>_</w:t>
      </w:r>
      <w:r w:rsidR="004D3FE4">
        <w:rPr>
          <w:rFonts w:ascii="Times New Roman" w:hAnsi="Times New Roman" w:cs="Times New Roman"/>
          <w:sz w:val="28"/>
          <w:szCs w:val="28"/>
          <w:lang w:val="en-US"/>
        </w:rPr>
        <w:t>KumanyevNR</w:t>
      </w:r>
      <w:r w:rsidR="004D3FE4" w:rsidRPr="004D3FE4">
        <w:rPr>
          <w:rFonts w:ascii="Times New Roman" w:hAnsi="Times New Roman" w:cs="Times New Roman"/>
          <w:sz w:val="28"/>
          <w:szCs w:val="28"/>
        </w:rPr>
        <w:t>_241-351.</w:t>
      </w:r>
    </w:p>
    <w:p w14:paraId="145E7EC8" w14:textId="77777777" w:rsidR="009641B2" w:rsidRPr="00B14697" w:rsidRDefault="009641B2" w:rsidP="009641B2">
      <w:pPr>
        <w:rPr>
          <w:rFonts w:ascii="Times New Roman" w:hAnsi="Times New Roman" w:cs="Times New Roman"/>
          <w:sz w:val="28"/>
          <w:szCs w:val="28"/>
        </w:rPr>
      </w:pPr>
    </w:p>
    <w:p w14:paraId="3D1F91FA" w14:textId="77777777" w:rsidR="00B14697" w:rsidRPr="00B14697" w:rsidRDefault="00B14697" w:rsidP="00B14697">
      <w:pPr>
        <w:rPr>
          <w:rFonts w:ascii="Times New Roman" w:hAnsi="Times New Roman" w:cs="Times New Roman"/>
          <w:sz w:val="28"/>
          <w:szCs w:val="28"/>
        </w:rPr>
      </w:pPr>
      <w:r w:rsidRPr="00B14697">
        <w:rPr>
          <w:rFonts w:ascii="Times New Roman" w:hAnsi="Times New Roman" w:cs="Times New Roman"/>
          <w:b/>
          <w:bCs/>
          <w:sz w:val="28"/>
          <w:szCs w:val="28"/>
        </w:rPr>
        <w:t>Итоговые навыки и достижения</w:t>
      </w:r>
    </w:p>
    <w:p w14:paraId="7F300047" w14:textId="77777777" w:rsidR="00B14697" w:rsidRPr="00B14697" w:rsidRDefault="00B14697" w:rsidP="00B14697">
      <w:pPr>
        <w:numPr>
          <w:ilvl w:val="0"/>
          <w:numId w:val="24"/>
        </w:numPr>
        <w:rPr>
          <w:rFonts w:ascii="Times New Roman" w:hAnsi="Times New Roman" w:cs="Times New Roman"/>
          <w:sz w:val="28"/>
          <w:szCs w:val="28"/>
        </w:rPr>
      </w:pPr>
      <w:r w:rsidRPr="00B14697">
        <w:rPr>
          <w:rFonts w:ascii="Times New Roman" w:hAnsi="Times New Roman" w:cs="Times New Roman"/>
          <w:sz w:val="28"/>
          <w:szCs w:val="28"/>
        </w:rPr>
        <w:t>Освоены инструменты DevOps: Git, GitHub, работа с ветками и pull-request.</w:t>
      </w:r>
    </w:p>
    <w:p w14:paraId="6F87A98A" w14:textId="77777777" w:rsidR="00B14697" w:rsidRPr="00B14697" w:rsidRDefault="00B14697" w:rsidP="00B14697">
      <w:pPr>
        <w:numPr>
          <w:ilvl w:val="0"/>
          <w:numId w:val="24"/>
        </w:numPr>
        <w:rPr>
          <w:rFonts w:ascii="Times New Roman" w:hAnsi="Times New Roman" w:cs="Times New Roman"/>
          <w:sz w:val="28"/>
          <w:szCs w:val="28"/>
        </w:rPr>
      </w:pPr>
      <w:r w:rsidRPr="00B14697">
        <w:rPr>
          <w:rFonts w:ascii="Times New Roman" w:hAnsi="Times New Roman" w:cs="Times New Roman"/>
          <w:sz w:val="28"/>
          <w:szCs w:val="28"/>
        </w:rPr>
        <w:t>Приобретён опыт структурированного документирования в Markdown.</w:t>
      </w:r>
    </w:p>
    <w:p w14:paraId="427FF5D0" w14:textId="3FAB169B" w:rsidR="00B14697" w:rsidRPr="00B14697" w:rsidRDefault="00B14697" w:rsidP="00B14697">
      <w:pPr>
        <w:numPr>
          <w:ilvl w:val="0"/>
          <w:numId w:val="24"/>
        </w:numPr>
        <w:rPr>
          <w:rFonts w:ascii="Times New Roman" w:hAnsi="Times New Roman" w:cs="Times New Roman"/>
          <w:sz w:val="28"/>
          <w:szCs w:val="28"/>
        </w:rPr>
      </w:pPr>
      <w:r w:rsidRPr="00B14697">
        <w:rPr>
          <w:rFonts w:ascii="Times New Roman" w:hAnsi="Times New Roman" w:cs="Times New Roman"/>
          <w:sz w:val="28"/>
          <w:szCs w:val="28"/>
        </w:rPr>
        <w:t xml:space="preserve">Развиты навыки фронтенд-разработки, включая вёрстку, </w:t>
      </w:r>
      <w:r w:rsidR="004D3FE4">
        <w:rPr>
          <w:rFonts w:ascii="Times New Roman" w:hAnsi="Times New Roman" w:cs="Times New Roman"/>
          <w:sz w:val="28"/>
          <w:szCs w:val="28"/>
        </w:rPr>
        <w:t xml:space="preserve">работу с </w:t>
      </w:r>
      <w:r w:rsidR="004D3FE4">
        <w:rPr>
          <w:rFonts w:ascii="Times New Roman" w:hAnsi="Times New Roman" w:cs="Times New Roman"/>
          <w:sz w:val="28"/>
          <w:szCs w:val="28"/>
          <w:lang w:val="en-US"/>
        </w:rPr>
        <w:t>HTML</w:t>
      </w:r>
      <w:r w:rsidR="004D3FE4" w:rsidRPr="004D3FE4">
        <w:rPr>
          <w:rFonts w:ascii="Times New Roman" w:hAnsi="Times New Roman" w:cs="Times New Roman"/>
          <w:sz w:val="28"/>
          <w:szCs w:val="28"/>
        </w:rPr>
        <w:t xml:space="preserve"> </w:t>
      </w:r>
      <w:r w:rsidR="004D3FE4">
        <w:rPr>
          <w:rFonts w:ascii="Times New Roman" w:hAnsi="Times New Roman" w:cs="Times New Roman"/>
          <w:sz w:val="28"/>
          <w:szCs w:val="28"/>
        </w:rPr>
        <w:t xml:space="preserve">и </w:t>
      </w:r>
      <w:r w:rsidR="004D3FE4">
        <w:rPr>
          <w:rFonts w:ascii="Times New Roman" w:hAnsi="Times New Roman" w:cs="Times New Roman"/>
          <w:sz w:val="28"/>
          <w:szCs w:val="28"/>
          <w:lang w:val="en-US"/>
        </w:rPr>
        <w:t>CSS</w:t>
      </w:r>
      <w:r w:rsidR="004D3FE4" w:rsidRPr="004D3FE4">
        <w:rPr>
          <w:rFonts w:ascii="Times New Roman" w:hAnsi="Times New Roman" w:cs="Times New Roman"/>
          <w:sz w:val="28"/>
          <w:szCs w:val="28"/>
        </w:rPr>
        <w:t xml:space="preserve"> </w:t>
      </w:r>
      <w:r w:rsidRPr="00B14697">
        <w:rPr>
          <w:rFonts w:ascii="Times New Roman" w:hAnsi="Times New Roman" w:cs="Times New Roman"/>
          <w:sz w:val="28"/>
          <w:szCs w:val="28"/>
        </w:rPr>
        <w:t xml:space="preserve">и публикацию </w:t>
      </w:r>
      <w:r w:rsidR="004D3FE4">
        <w:rPr>
          <w:rFonts w:ascii="Times New Roman" w:hAnsi="Times New Roman" w:cs="Times New Roman"/>
          <w:sz w:val="28"/>
          <w:szCs w:val="28"/>
        </w:rPr>
        <w:t xml:space="preserve">исходного кода </w:t>
      </w:r>
      <w:r w:rsidRPr="00B14697">
        <w:rPr>
          <w:rFonts w:ascii="Times New Roman" w:hAnsi="Times New Roman" w:cs="Times New Roman"/>
          <w:sz w:val="28"/>
          <w:szCs w:val="28"/>
        </w:rPr>
        <w:t>проект</w:t>
      </w:r>
      <w:r w:rsidR="004D3FE4">
        <w:rPr>
          <w:rFonts w:ascii="Times New Roman" w:hAnsi="Times New Roman" w:cs="Times New Roman"/>
          <w:sz w:val="28"/>
          <w:szCs w:val="28"/>
        </w:rPr>
        <w:t>а</w:t>
      </w:r>
      <w:r w:rsidRPr="00B14697">
        <w:rPr>
          <w:rFonts w:ascii="Times New Roman" w:hAnsi="Times New Roman" w:cs="Times New Roman"/>
          <w:sz w:val="28"/>
          <w:szCs w:val="28"/>
        </w:rPr>
        <w:t>.</w:t>
      </w:r>
    </w:p>
    <w:p w14:paraId="7D782058" w14:textId="77777777" w:rsidR="00B14697" w:rsidRPr="00B14697" w:rsidRDefault="00B14697" w:rsidP="00B14697">
      <w:pPr>
        <w:ind w:firstLine="709"/>
        <w:rPr>
          <w:rFonts w:ascii="Times New Roman" w:hAnsi="Times New Roman" w:cs="Times New Roman"/>
          <w:sz w:val="28"/>
          <w:szCs w:val="28"/>
        </w:rPr>
      </w:pPr>
      <w:r w:rsidRPr="00B14697">
        <w:rPr>
          <w:rFonts w:ascii="Times New Roman" w:hAnsi="Times New Roman" w:cs="Times New Roman"/>
          <w:sz w:val="28"/>
          <w:szCs w:val="28"/>
        </w:rPr>
        <w:t>Результаты базовой части стали фундаментом для реализации вариативной задачи, связанной с настройкой WAF, а также продемонстрировали способность работать в команде, соблюдать сроки и применять современные ИТ-инструменты на практике.</w:t>
      </w:r>
    </w:p>
    <w:p w14:paraId="2D52318E" w14:textId="047DC649" w:rsidR="002B37AF" w:rsidRPr="00B14697" w:rsidRDefault="002B37AF" w:rsidP="00FC787F">
      <w:pPr>
        <w:ind w:firstLine="709"/>
        <w:rPr>
          <w:rFonts w:ascii="Times New Roman" w:hAnsi="Times New Roman" w:cs="Times New Roman"/>
          <w:sz w:val="28"/>
          <w:szCs w:val="28"/>
        </w:rPr>
      </w:pPr>
    </w:p>
    <w:p w14:paraId="0E9D1B37" w14:textId="5A3A2075" w:rsidR="002B37AF" w:rsidRDefault="009F1992" w:rsidP="002B37AF">
      <w:pPr>
        <w:jc w:val="both"/>
        <w:rPr>
          <w:rFonts w:ascii="Times New Roman" w:hAnsi="Times New Roman" w:cs="Times New Roman"/>
          <w:b/>
          <w:bCs/>
          <w:sz w:val="28"/>
          <w:szCs w:val="28"/>
        </w:rPr>
      </w:pPr>
      <w:r>
        <w:rPr>
          <w:rFonts w:ascii="Times New Roman" w:hAnsi="Times New Roman" w:cs="Times New Roman"/>
          <w:b/>
          <w:bCs/>
          <w:sz w:val="28"/>
          <w:szCs w:val="28"/>
        </w:rPr>
        <w:t>Вариативная часть</w:t>
      </w:r>
    </w:p>
    <w:p w14:paraId="0B0EE0FB" w14:textId="77777777" w:rsidR="00B82FCC" w:rsidRPr="00B82FCC" w:rsidRDefault="00B82FCC" w:rsidP="00B82FCC">
      <w:pPr>
        <w:spacing w:line="360" w:lineRule="auto"/>
        <w:ind w:firstLine="709"/>
        <w:jc w:val="both"/>
        <w:rPr>
          <w:rFonts w:ascii="Times New Roman" w:hAnsi="Times New Roman" w:cs="Times New Roman"/>
          <w:sz w:val="28"/>
          <w:szCs w:val="28"/>
        </w:rPr>
      </w:pPr>
      <w:r w:rsidRPr="00B82FCC">
        <w:rPr>
          <w:rFonts w:ascii="Times New Roman" w:hAnsi="Times New Roman" w:cs="Times New Roman"/>
          <w:sz w:val="28"/>
          <w:szCs w:val="28"/>
        </w:rPr>
        <w:t>В рамках выполнения вариативного задания по настройке системы защиты веб-приложений с использованием WAF были достигнуты значимые практические и аналитические результаты. После распределения ролей в команде моей задачей стало исследование технологии и её реализация, для чего был составлен детальный план, включавший несколько этапов. Первым шагом стало развёртывание уязвимого веб-приложения DVWA (Damn Vulnerable Web App), которое послужило тестовой средой для эмуляции реальных угроз. Приложение было успешно запущено в изолированной среде с использованием Docker, что позволило безопасно проводить эксперименты без риска воздействия на рабочие системы.</w:t>
      </w:r>
    </w:p>
    <w:p w14:paraId="54D9B228" w14:textId="38293C4A" w:rsidR="00B82FCC" w:rsidRPr="00B82FCC" w:rsidRDefault="00B82FCC" w:rsidP="00B82FCC">
      <w:pPr>
        <w:spacing w:line="360" w:lineRule="auto"/>
        <w:ind w:firstLine="709"/>
        <w:jc w:val="both"/>
        <w:rPr>
          <w:rFonts w:ascii="Times New Roman" w:hAnsi="Times New Roman" w:cs="Times New Roman"/>
          <w:sz w:val="28"/>
          <w:szCs w:val="28"/>
        </w:rPr>
      </w:pPr>
      <w:r w:rsidRPr="00B82FCC">
        <w:rPr>
          <w:rFonts w:ascii="Times New Roman" w:hAnsi="Times New Roman" w:cs="Times New Roman"/>
          <w:sz w:val="28"/>
          <w:szCs w:val="28"/>
        </w:rPr>
        <w:t>Далее была выполнена настройка Web Application Firewall (WAF) на базе ModSecurity, интегрированного с веб-сервером Apache. Для защиты от распространённых атак, таких как SQL-инъекции, XSS и RCE, были настроены стандартные и кастомные правила, включая фильтрацию подозрительных payload-ов и блокировку вредоносных запросов. Тестирование показало, что WAF успешно идентифицировал и блокировал попытки эксплуатации уязвимостей в DVWA: например, при попытке SQL-</w:t>
      </w:r>
      <w:r w:rsidR="004D3FE4">
        <w:rPr>
          <w:rFonts w:ascii="Times New Roman" w:hAnsi="Times New Roman" w:cs="Times New Roman"/>
          <w:sz w:val="28"/>
          <w:szCs w:val="28"/>
        </w:rPr>
        <w:t xml:space="preserve">инъекции или </w:t>
      </w:r>
      <w:r w:rsidR="004D3FE4" w:rsidRPr="00B82FCC">
        <w:rPr>
          <w:rFonts w:ascii="Times New Roman" w:hAnsi="Times New Roman" w:cs="Times New Roman"/>
          <w:sz w:val="28"/>
          <w:szCs w:val="28"/>
        </w:rPr>
        <w:t>XSS-</w:t>
      </w:r>
      <w:r w:rsidR="004D3FE4">
        <w:rPr>
          <w:rFonts w:ascii="Times New Roman" w:hAnsi="Times New Roman" w:cs="Times New Roman"/>
          <w:sz w:val="28"/>
          <w:szCs w:val="28"/>
        </w:rPr>
        <w:t>атаки</w:t>
      </w:r>
      <w:r w:rsidRPr="00B82FCC">
        <w:rPr>
          <w:rFonts w:ascii="Times New Roman" w:hAnsi="Times New Roman" w:cs="Times New Roman"/>
          <w:sz w:val="28"/>
          <w:szCs w:val="28"/>
        </w:rPr>
        <w:t xml:space="preserve"> ModSecurity возвращал ошибку 403</w:t>
      </w:r>
      <w:r w:rsidR="004D3FE4">
        <w:rPr>
          <w:rFonts w:ascii="Times New Roman" w:hAnsi="Times New Roman" w:cs="Times New Roman"/>
          <w:sz w:val="28"/>
          <w:szCs w:val="28"/>
        </w:rPr>
        <w:t>.</w:t>
      </w:r>
    </w:p>
    <w:p w14:paraId="3E94927B" w14:textId="750FF5DE" w:rsidR="00B82FCC" w:rsidRPr="00B82FCC" w:rsidRDefault="00B82FCC" w:rsidP="00B82FCC">
      <w:pPr>
        <w:spacing w:line="360" w:lineRule="auto"/>
        <w:ind w:firstLine="709"/>
        <w:jc w:val="both"/>
        <w:rPr>
          <w:rFonts w:ascii="Times New Roman" w:hAnsi="Times New Roman" w:cs="Times New Roman"/>
          <w:sz w:val="28"/>
          <w:szCs w:val="28"/>
        </w:rPr>
      </w:pPr>
      <w:r w:rsidRPr="00B82FCC">
        <w:rPr>
          <w:rFonts w:ascii="Times New Roman" w:hAnsi="Times New Roman" w:cs="Times New Roman"/>
          <w:sz w:val="28"/>
          <w:szCs w:val="28"/>
        </w:rPr>
        <w:t>Следующим этапом стала настройка системы мониторинга безопасности на базе Elastic Stack (Elasticsearch, Logstash, Kibana). Логи с WAF и сервера Apache были направлены в Elasticsearch через Logstash, после чего в Kibana создан дашборд для визуализации угроз. Это позволило отслеживать частоту и типы атак в реальном времени</w:t>
      </w:r>
      <w:r w:rsidR="004D3FE4">
        <w:rPr>
          <w:rFonts w:ascii="Times New Roman" w:hAnsi="Times New Roman" w:cs="Times New Roman"/>
          <w:sz w:val="28"/>
          <w:szCs w:val="28"/>
        </w:rPr>
        <w:t>.</w:t>
      </w:r>
      <w:r w:rsidRPr="00B82FCC">
        <w:rPr>
          <w:rFonts w:ascii="Times New Roman" w:hAnsi="Times New Roman" w:cs="Times New Roman"/>
          <w:sz w:val="28"/>
          <w:szCs w:val="28"/>
        </w:rPr>
        <w:t xml:space="preserve"> </w:t>
      </w:r>
    </w:p>
    <w:p w14:paraId="64C44C60" w14:textId="27A759E1" w:rsidR="00B82FCC" w:rsidRPr="00B82FCC" w:rsidRDefault="00B82FCC" w:rsidP="00B82FCC">
      <w:pPr>
        <w:spacing w:line="360" w:lineRule="auto"/>
        <w:ind w:firstLine="709"/>
        <w:jc w:val="both"/>
        <w:rPr>
          <w:rFonts w:ascii="Times New Roman" w:hAnsi="Times New Roman" w:cs="Times New Roman"/>
          <w:sz w:val="28"/>
          <w:szCs w:val="28"/>
        </w:rPr>
      </w:pPr>
      <w:r w:rsidRPr="00B82FCC">
        <w:rPr>
          <w:rFonts w:ascii="Times New Roman" w:hAnsi="Times New Roman" w:cs="Times New Roman"/>
          <w:sz w:val="28"/>
          <w:szCs w:val="28"/>
        </w:rPr>
        <w:t xml:space="preserve">Завершающей частью работы стал анализ производительности приложения до и после внедрения WAF. </w:t>
      </w:r>
      <w:r w:rsidR="004D3FE4" w:rsidRPr="004D3FE4">
        <w:rPr>
          <w:rFonts w:ascii="Times New Roman" w:hAnsi="Times New Roman" w:cs="Times New Roman"/>
          <w:sz w:val="28"/>
          <w:szCs w:val="28"/>
        </w:rPr>
        <w:t xml:space="preserve">В ходе тестирования </w:t>
      </w:r>
      <w:r w:rsidR="004D3FE4" w:rsidRPr="004D3FE4">
        <w:rPr>
          <w:rFonts w:ascii="Times New Roman" w:hAnsi="Times New Roman" w:cs="Times New Roman"/>
          <w:sz w:val="28"/>
          <w:szCs w:val="28"/>
        </w:rPr>
        <w:lastRenderedPageBreak/>
        <w:t>производительности уязвимого веб-приложения DVWA были проведены нагрузочные испытания с использованием 1000 HTTP-запросов при 50 параллельных соединениях. Тестирование проводилось в двух режимах: с включённым веб-фаерволом (ModSecurity) и без него. При включённом WAF средняя производительность составила 870 запросов в секунду, а среднее время обработки одного запроса — 1.15 миллисекунды. Без использования WAF производительность составила 893 запросов в секунду со средней задержкой 1.12 миллисекунды. Таким образом, включение WAF привело к незначительному снижению производительности примерно на 2.5%, что обусловлено дополнительной проверкой и фильтрацией входящих запросов. Несмотря на это, все запросы были успешно обработаны в обоих режимах, а разница в отклике оказалась минимальной. Это свидетельствует о том, что использование ModSecurity обеспечивает дополнительный уровень безопасности веб-приложения без существенного влияния на его производительность.</w:t>
      </w:r>
    </w:p>
    <w:p w14:paraId="59B2FAF4" w14:textId="1A31A1DD" w:rsidR="00B82FCC" w:rsidRDefault="00B82FCC" w:rsidP="00B82FCC">
      <w:pPr>
        <w:spacing w:line="360" w:lineRule="auto"/>
        <w:ind w:firstLine="709"/>
        <w:jc w:val="both"/>
        <w:rPr>
          <w:rFonts w:ascii="Times New Roman" w:hAnsi="Times New Roman" w:cs="Times New Roman"/>
          <w:sz w:val="28"/>
          <w:szCs w:val="28"/>
        </w:rPr>
      </w:pPr>
      <w:r w:rsidRPr="00B82FCC">
        <w:rPr>
          <w:rFonts w:ascii="Times New Roman" w:hAnsi="Times New Roman" w:cs="Times New Roman"/>
          <w:sz w:val="28"/>
          <w:szCs w:val="28"/>
        </w:rPr>
        <w:t xml:space="preserve">В результате выполнения задания были получены навыки работы с инструментами кибербезопасности (ModSecurity, Elastic Stack), углублено понимание механизмов защиты веб-приложений и методов анализа угроз. Разработанная система продемонстрировала свою эффективность в блокировке атак и мониторинге инцидентов, а также стала основой для технического руководства, включённого в общий репозиторий проекта. Полученный опыт позволил не только реализовать поставленную задачу, но и сформировать рекомендации по оптимизации WAF для минимизации ложных срабатываний и сохранения </w:t>
      </w:r>
      <w:r w:rsidR="00537927" w:rsidRPr="00B82FCC">
        <w:rPr>
          <w:rFonts w:ascii="Times New Roman" w:hAnsi="Times New Roman" w:cs="Times New Roman"/>
          <w:sz w:val="28"/>
          <w:szCs w:val="28"/>
        </w:rPr>
        <w:t>производительности</w:t>
      </w:r>
      <w:r w:rsidR="00537927" w:rsidRPr="00537927">
        <w:rPr>
          <w:rFonts w:ascii="Times New Roman" w:hAnsi="Times New Roman" w:cs="Times New Roman"/>
          <w:sz w:val="28"/>
          <w:szCs w:val="28"/>
        </w:rPr>
        <w:t xml:space="preserve"> (</w:t>
      </w:r>
      <w:r w:rsidR="00537927">
        <w:rPr>
          <w:rFonts w:ascii="Times New Roman" w:hAnsi="Times New Roman" w:cs="Times New Roman"/>
          <w:sz w:val="28"/>
          <w:szCs w:val="28"/>
        </w:rPr>
        <w:t xml:space="preserve">исследование и реализацию можно увидеть в файлах </w:t>
      </w:r>
      <w:r w:rsidR="00537927">
        <w:rPr>
          <w:rFonts w:ascii="Times New Roman" w:hAnsi="Times New Roman" w:cs="Times New Roman"/>
          <w:sz w:val="28"/>
          <w:szCs w:val="28"/>
          <w:lang w:val="en-US"/>
        </w:rPr>
        <w:t>research</w:t>
      </w:r>
      <w:r w:rsidR="00537927" w:rsidRPr="00537927">
        <w:rPr>
          <w:rFonts w:ascii="Times New Roman" w:hAnsi="Times New Roman" w:cs="Times New Roman"/>
          <w:sz w:val="28"/>
          <w:szCs w:val="28"/>
        </w:rPr>
        <w:t xml:space="preserve"> </w:t>
      </w:r>
      <w:r w:rsidR="00537927">
        <w:rPr>
          <w:rFonts w:ascii="Times New Roman" w:hAnsi="Times New Roman" w:cs="Times New Roman"/>
          <w:sz w:val="28"/>
          <w:szCs w:val="28"/>
        </w:rPr>
        <w:t xml:space="preserve">и </w:t>
      </w:r>
      <w:r w:rsidR="00537927">
        <w:rPr>
          <w:rFonts w:ascii="Times New Roman" w:hAnsi="Times New Roman" w:cs="Times New Roman"/>
          <w:sz w:val="28"/>
          <w:szCs w:val="28"/>
          <w:lang w:val="en-US"/>
        </w:rPr>
        <w:t>realization</w:t>
      </w:r>
      <w:r w:rsidR="00537927" w:rsidRPr="00537927">
        <w:rPr>
          <w:rFonts w:ascii="Times New Roman" w:hAnsi="Times New Roman" w:cs="Times New Roman"/>
          <w:sz w:val="28"/>
          <w:szCs w:val="28"/>
        </w:rPr>
        <w:t xml:space="preserve"> </w:t>
      </w:r>
      <w:r w:rsidR="00537927">
        <w:rPr>
          <w:rFonts w:ascii="Times New Roman" w:hAnsi="Times New Roman" w:cs="Times New Roman"/>
          <w:sz w:val="28"/>
          <w:szCs w:val="28"/>
        </w:rPr>
        <w:t xml:space="preserve">директории </w:t>
      </w:r>
      <w:r w:rsidR="00537927">
        <w:rPr>
          <w:rFonts w:ascii="Times New Roman" w:hAnsi="Times New Roman" w:cs="Times New Roman"/>
          <w:sz w:val="28"/>
          <w:szCs w:val="28"/>
          <w:lang w:val="en-US"/>
        </w:rPr>
        <w:t>task</w:t>
      </w:r>
      <w:r w:rsidR="00537927" w:rsidRPr="00537927">
        <w:rPr>
          <w:rFonts w:ascii="Times New Roman" w:hAnsi="Times New Roman" w:cs="Times New Roman"/>
          <w:sz w:val="28"/>
          <w:szCs w:val="28"/>
        </w:rPr>
        <w:t xml:space="preserve"> </w:t>
      </w:r>
      <w:r w:rsidR="00537927">
        <w:rPr>
          <w:rFonts w:ascii="Times New Roman" w:hAnsi="Times New Roman" w:cs="Times New Roman"/>
          <w:sz w:val="28"/>
          <w:szCs w:val="28"/>
        </w:rPr>
        <w:t xml:space="preserve">в </w:t>
      </w:r>
      <w:r w:rsidR="00537927">
        <w:rPr>
          <w:rFonts w:ascii="Times New Roman" w:hAnsi="Times New Roman" w:cs="Times New Roman"/>
          <w:sz w:val="28"/>
          <w:szCs w:val="28"/>
          <w:lang w:val="en-US"/>
        </w:rPr>
        <w:t>Git</w:t>
      </w:r>
      <w:r w:rsidR="00537927" w:rsidRPr="00537927">
        <w:rPr>
          <w:rFonts w:ascii="Times New Roman" w:hAnsi="Times New Roman" w:cs="Times New Roman"/>
          <w:sz w:val="28"/>
          <w:szCs w:val="28"/>
        </w:rPr>
        <w:t>-</w:t>
      </w:r>
      <w:r w:rsidR="00537927">
        <w:rPr>
          <w:rFonts w:ascii="Times New Roman" w:hAnsi="Times New Roman" w:cs="Times New Roman"/>
          <w:sz w:val="28"/>
          <w:szCs w:val="28"/>
        </w:rPr>
        <w:t>репозитории</w:t>
      </w:r>
      <w:r w:rsidR="00537927" w:rsidRPr="00537927">
        <w:rPr>
          <w:rFonts w:ascii="Times New Roman" w:hAnsi="Times New Roman" w:cs="Times New Roman"/>
          <w:sz w:val="28"/>
          <w:szCs w:val="28"/>
        </w:rPr>
        <w:t>)</w:t>
      </w:r>
      <w:r w:rsidRPr="00B82FCC">
        <w:rPr>
          <w:rFonts w:ascii="Times New Roman" w:hAnsi="Times New Roman" w:cs="Times New Roman"/>
          <w:sz w:val="28"/>
          <w:szCs w:val="28"/>
        </w:rPr>
        <w:t>.</w:t>
      </w:r>
      <w:r w:rsidR="00537927" w:rsidRPr="00537927">
        <w:rPr>
          <w:rFonts w:ascii="Times New Roman" w:hAnsi="Times New Roman" w:cs="Times New Roman"/>
          <w:sz w:val="28"/>
          <w:szCs w:val="28"/>
        </w:rPr>
        <w:t xml:space="preserve"> </w:t>
      </w:r>
      <w:r w:rsidR="00537927">
        <w:rPr>
          <w:rFonts w:ascii="Times New Roman" w:hAnsi="Times New Roman" w:cs="Times New Roman"/>
          <w:sz w:val="28"/>
          <w:szCs w:val="28"/>
        </w:rPr>
        <w:t>(время выполнения 72 часа)</w:t>
      </w:r>
    </w:p>
    <w:p w14:paraId="5ABC08FA" w14:textId="77777777" w:rsidR="00456EAE" w:rsidRDefault="00456EAE" w:rsidP="00B82FCC">
      <w:pPr>
        <w:spacing w:line="360" w:lineRule="auto"/>
        <w:ind w:firstLine="709"/>
        <w:jc w:val="both"/>
        <w:rPr>
          <w:rFonts w:ascii="Times New Roman" w:hAnsi="Times New Roman" w:cs="Times New Roman"/>
          <w:sz w:val="28"/>
          <w:szCs w:val="28"/>
        </w:rPr>
      </w:pPr>
    </w:p>
    <w:p w14:paraId="7CC61254" w14:textId="3492B57F" w:rsidR="00456EAE" w:rsidRDefault="00456EAE" w:rsidP="00B82FCC">
      <w:pPr>
        <w:spacing w:line="360" w:lineRule="auto"/>
        <w:ind w:firstLine="709"/>
        <w:jc w:val="both"/>
        <w:rPr>
          <w:rFonts w:ascii="Times New Roman" w:hAnsi="Times New Roman" w:cs="Times New Roman"/>
          <w:sz w:val="28"/>
          <w:szCs w:val="28"/>
        </w:rPr>
      </w:pPr>
    </w:p>
    <w:p w14:paraId="60F33FAD" w14:textId="77777777" w:rsidR="00456EAE" w:rsidRDefault="00456EAE" w:rsidP="00B82FCC">
      <w:pPr>
        <w:spacing w:line="360" w:lineRule="auto"/>
        <w:ind w:firstLine="709"/>
        <w:jc w:val="both"/>
        <w:rPr>
          <w:rFonts w:ascii="Times New Roman" w:hAnsi="Times New Roman" w:cs="Times New Roman"/>
          <w:sz w:val="28"/>
          <w:szCs w:val="28"/>
        </w:rPr>
      </w:pPr>
    </w:p>
    <w:p w14:paraId="6FA1F0C9" w14:textId="5A1D3FAF" w:rsidR="00456EAE" w:rsidRPr="00A04EA8" w:rsidRDefault="00A04EA8" w:rsidP="00A04EA8">
      <w:pPr>
        <w:spacing w:line="360" w:lineRule="auto"/>
        <w:jc w:val="center"/>
        <w:rPr>
          <w:rFonts w:ascii="Times New Roman" w:hAnsi="Times New Roman" w:cs="Times New Roman"/>
          <w:b/>
          <w:bCs/>
          <w:sz w:val="28"/>
          <w:szCs w:val="28"/>
        </w:rPr>
      </w:pPr>
      <w:r w:rsidRPr="00A04EA8">
        <w:rPr>
          <w:rFonts w:ascii="Times New Roman" w:hAnsi="Times New Roman" w:cs="Times New Roman"/>
          <w:b/>
          <w:bCs/>
          <w:sz w:val="28"/>
          <w:szCs w:val="28"/>
        </w:rPr>
        <w:t>ЗАКЛЮЧЕНИЕ</w:t>
      </w:r>
    </w:p>
    <w:p w14:paraId="27A4FC92" w14:textId="20177202" w:rsidR="00A04EA8" w:rsidRPr="00A04EA8" w:rsidRDefault="00A04EA8" w:rsidP="00A04EA8">
      <w:pPr>
        <w:spacing w:line="360" w:lineRule="auto"/>
        <w:ind w:firstLine="709"/>
        <w:jc w:val="both"/>
        <w:rPr>
          <w:rFonts w:ascii="Times New Roman" w:hAnsi="Times New Roman" w:cs="Times New Roman"/>
          <w:sz w:val="28"/>
          <w:szCs w:val="28"/>
        </w:rPr>
      </w:pPr>
      <w:r w:rsidRPr="00A04EA8">
        <w:rPr>
          <w:rFonts w:ascii="Times New Roman" w:hAnsi="Times New Roman" w:cs="Times New Roman"/>
          <w:sz w:val="28"/>
          <w:szCs w:val="28"/>
        </w:rPr>
        <w:t>В ходе выполнения проектной практики был реализован комплексный проект, сочетающий исследовательскую</w:t>
      </w:r>
      <w:r>
        <w:rPr>
          <w:rFonts w:ascii="Times New Roman" w:hAnsi="Times New Roman" w:cs="Times New Roman"/>
          <w:sz w:val="28"/>
          <w:szCs w:val="28"/>
        </w:rPr>
        <w:t xml:space="preserve"> и </w:t>
      </w:r>
      <w:r w:rsidRPr="00A04EA8">
        <w:rPr>
          <w:rFonts w:ascii="Times New Roman" w:hAnsi="Times New Roman" w:cs="Times New Roman"/>
          <w:sz w:val="28"/>
          <w:szCs w:val="28"/>
        </w:rPr>
        <w:t>техническую составляющие. Основной акцент работы был сделан на изучение современных технологий защиты веб-приложений. Практическая часть включала глубокий анализ актуальных угроз информационной безопасности через призму методологий MITRE ATT&amp;CK и OWASP Top 10, что позволило систематизировать знания о современных векторах атак и методах защиты. Особую ценность имел разбор реального инцидента кибербезопасности, который наглядно продемонстрировал тактики злоумышленников и важность своевременного выявления угроз.</w:t>
      </w:r>
    </w:p>
    <w:p w14:paraId="7F7A30EC" w14:textId="19FEC0D3" w:rsidR="00A04EA8" w:rsidRPr="00A04EA8" w:rsidRDefault="00A04EA8" w:rsidP="00A04EA8">
      <w:pPr>
        <w:spacing w:line="360" w:lineRule="auto"/>
        <w:ind w:firstLine="709"/>
        <w:jc w:val="both"/>
        <w:rPr>
          <w:rFonts w:ascii="Times New Roman" w:hAnsi="Times New Roman" w:cs="Times New Roman"/>
          <w:sz w:val="28"/>
          <w:szCs w:val="28"/>
        </w:rPr>
      </w:pPr>
      <w:r w:rsidRPr="00A04EA8">
        <w:rPr>
          <w:rFonts w:ascii="Times New Roman" w:hAnsi="Times New Roman" w:cs="Times New Roman"/>
          <w:sz w:val="28"/>
          <w:szCs w:val="28"/>
        </w:rPr>
        <w:t>Техническая реализация проекта показала высокую эффективность применения Web Application Firewall для защиты веб-приложений. Настройка ModSecurity в сочетании с системой мониторинга на базе Elastic Stack позволила создать работоспособную модель защиты, успешно отражающую такие распространённые атаки, как SQL-инъекции и XSS. При этом проведённые тесты производительности подтвердили, что введение WAF приводит к незначительному снижению скорости обработки запросов (около 2,5%), что является приемлемой платой за существенное повышение уровня безопасности. Важным достижением стала разработка статического веб-сайта с использованием современных инструментов (</w:t>
      </w:r>
      <w:r>
        <w:rPr>
          <w:rFonts w:ascii="Times New Roman" w:hAnsi="Times New Roman" w:cs="Times New Roman"/>
          <w:sz w:val="28"/>
          <w:szCs w:val="28"/>
          <w:lang w:val="en-US"/>
        </w:rPr>
        <w:t>HTML</w:t>
      </w:r>
      <w:r w:rsidRPr="00A04EA8">
        <w:rPr>
          <w:rFonts w:ascii="Times New Roman" w:hAnsi="Times New Roman" w:cs="Times New Roman"/>
          <w:sz w:val="28"/>
          <w:szCs w:val="28"/>
        </w:rPr>
        <w:t xml:space="preserve">, </w:t>
      </w:r>
      <w:r>
        <w:rPr>
          <w:rFonts w:ascii="Times New Roman" w:hAnsi="Times New Roman" w:cs="Times New Roman"/>
          <w:sz w:val="28"/>
          <w:szCs w:val="28"/>
          <w:lang w:val="en-US"/>
        </w:rPr>
        <w:t>CSS</w:t>
      </w:r>
      <w:r w:rsidRPr="00A04EA8">
        <w:rPr>
          <w:rFonts w:ascii="Times New Roman" w:hAnsi="Times New Roman" w:cs="Times New Roman"/>
          <w:sz w:val="28"/>
          <w:szCs w:val="28"/>
        </w:rPr>
        <w:t>), служит наглядным примером применения передовых технологий в образовательных целях.</w:t>
      </w:r>
    </w:p>
    <w:p w14:paraId="0DB3BD4E" w14:textId="47973280" w:rsidR="00A04EA8" w:rsidRDefault="00A04EA8" w:rsidP="00A04EA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З</w:t>
      </w:r>
      <w:r w:rsidRPr="00A04EA8">
        <w:rPr>
          <w:rFonts w:ascii="Times New Roman" w:hAnsi="Times New Roman" w:cs="Times New Roman"/>
          <w:sz w:val="28"/>
          <w:szCs w:val="28"/>
        </w:rPr>
        <w:t>начимым</w:t>
      </w:r>
      <w:r>
        <w:rPr>
          <w:rFonts w:ascii="Times New Roman" w:hAnsi="Times New Roman" w:cs="Times New Roman"/>
          <w:sz w:val="28"/>
          <w:szCs w:val="28"/>
        </w:rPr>
        <w:t xml:space="preserve"> для углубления в сферу информационной безопасности</w:t>
      </w:r>
      <w:r w:rsidRPr="00A04EA8">
        <w:rPr>
          <w:rFonts w:ascii="Times New Roman" w:hAnsi="Times New Roman" w:cs="Times New Roman"/>
          <w:sz w:val="28"/>
          <w:szCs w:val="28"/>
        </w:rPr>
        <w:t xml:space="preserve"> стало </w:t>
      </w:r>
      <w:r>
        <w:rPr>
          <w:rFonts w:ascii="Times New Roman" w:hAnsi="Times New Roman" w:cs="Times New Roman"/>
          <w:sz w:val="28"/>
          <w:szCs w:val="28"/>
        </w:rPr>
        <w:t>у</w:t>
      </w:r>
      <w:r w:rsidRPr="00A04EA8">
        <w:rPr>
          <w:rFonts w:ascii="Times New Roman" w:hAnsi="Times New Roman" w:cs="Times New Roman"/>
          <w:sz w:val="28"/>
          <w:szCs w:val="28"/>
        </w:rPr>
        <w:t xml:space="preserve">частие в профильных мероприятиях и </w:t>
      </w:r>
      <w:r>
        <w:rPr>
          <w:rFonts w:ascii="Times New Roman" w:hAnsi="Times New Roman" w:cs="Times New Roman"/>
          <w:sz w:val="28"/>
          <w:szCs w:val="28"/>
        </w:rPr>
        <w:t xml:space="preserve">мастер-классах. </w:t>
      </w:r>
      <w:r w:rsidRPr="00A04EA8">
        <w:rPr>
          <w:rFonts w:ascii="Times New Roman" w:hAnsi="Times New Roman" w:cs="Times New Roman"/>
          <w:sz w:val="28"/>
          <w:szCs w:val="28"/>
        </w:rPr>
        <w:t>Полученные результаты демонстрируют, что сочетание технических исследований с просветительской работой способств</w:t>
      </w:r>
      <w:r>
        <w:rPr>
          <w:rFonts w:ascii="Times New Roman" w:hAnsi="Times New Roman" w:cs="Times New Roman"/>
          <w:sz w:val="28"/>
          <w:szCs w:val="28"/>
        </w:rPr>
        <w:t>ет</w:t>
      </w:r>
      <w:r w:rsidRPr="00A04EA8">
        <w:rPr>
          <w:rFonts w:ascii="Times New Roman" w:hAnsi="Times New Roman" w:cs="Times New Roman"/>
          <w:sz w:val="28"/>
          <w:szCs w:val="28"/>
        </w:rPr>
        <w:t xml:space="preserve"> как повышению уровня цифровой грамотности, так и развитию практических навыков в области кибербезопасности. </w:t>
      </w:r>
    </w:p>
    <w:p w14:paraId="5B677B72" w14:textId="77777777" w:rsidR="00A04EA8" w:rsidRDefault="00A04EA8" w:rsidP="00A04EA8">
      <w:pPr>
        <w:spacing w:line="360" w:lineRule="auto"/>
        <w:ind w:firstLine="709"/>
        <w:jc w:val="both"/>
        <w:rPr>
          <w:rFonts w:ascii="Times New Roman" w:hAnsi="Times New Roman" w:cs="Times New Roman"/>
          <w:sz w:val="28"/>
          <w:szCs w:val="28"/>
        </w:rPr>
      </w:pPr>
    </w:p>
    <w:p w14:paraId="5A3BFEB5" w14:textId="77777777" w:rsidR="00A04EA8" w:rsidRDefault="00A04EA8" w:rsidP="00A04EA8">
      <w:pPr>
        <w:spacing w:line="360" w:lineRule="auto"/>
        <w:ind w:firstLine="709"/>
        <w:jc w:val="both"/>
        <w:rPr>
          <w:rFonts w:ascii="Times New Roman" w:hAnsi="Times New Roman" w:cs="Times New Roman"/>
          <w:sz w:val="28"/>
          <w:szCs w:val="28"/>
        </w:rPr>
      </w:pPr>
    </w:p>
    <w:p w14:paraId="11055071" w14:textId="77777777" w:rsidR="00A04EA8" w:rsidRDefault="00A04EA8" w:rsidP="00A04EA8">
      <w:pPr>
        <w:spacing w:line="360" w:lineRule="auto"/>
        <w:ind w:firstLine="709"/>
        <w:jc w:val="both"/>
        <w:rPr>
          <w:rFonts w:ascii="Times New Roman" w:hAnsi="Times New Roman" w:cs="Times New Roman"/>
          <w:sz w:val="28"/>
          <w:szCs w:val="28"/>
        </w:rPr>
      </w:pPr>
    </w:p>
    <w:p w14:paraId="53917DB3" w14:textId="77777777" w:rsidR="00A04EA8" w:rsidRDefault="00A04EA8" w:rsidP="00A04EA8">
      <w:pPr>
        <w:spacing w:line="360" w:lineRule="auto"/>
        <w:ind w:firstLine="709"/>
        <w:jc w:val="both"/>
        <w:rPr>
          <w:rFonts w:ascii="Times New Roman" w:hAnsi="Times New Roman" w:cs="Times New Roman"/>
          <w:sz w:val="28"/>
          <w:szCs w:val="28"/>
        </w:rPr>
      </w:pPr>
    </w:p>
    <w:p w14:paraId="246D454A" w14:textId="77777777" w:rsidR="00A04EA8" w:rsidRDefault="00A04EA8" w:rsidP="00A04EA8">
      <w:pPr>
        <w:spacing w:line="360" w:lineRule="auto"/>
        <w:ind w:firstLine="709"/>
        <w:jc w:val="both"/>
        <w:rPr>
          <w:rFonts w:ascii="Times New Roman" w:hAnsi="Times New Roman" w:cs="Times New Roman"/>
          <w:sz w:val="28"/>
          <w:szCs w:val="28"/>
        </w:rPr>
      </w:pPr>
    </w:p>
    <w:p w14:paraId="3EDB430A" w14:textId="77777777" w:rsidR="00A04EA8" w:rsidRDefault="00A04EA8" w:rsidP="00A04EA8">
      <w:pPr>
        <w:spacing w:line="360" w:lineRule="auto"/>
        <w:ind w:firstLine="709"/>
        <w:jc w:val="both"/>
        <w:rPr>
          <w:rFonts w:ascii="Times New Roman" w:hAnsi="Times New Roman" w:cs="Times New Roman"/>
          <w:sz w:val="28"/>
          <w:szCs w:val="28"/>
        </w:rPr>
      </w:pPr>
    </w:p>
    <w:p w14:paraId="458F01A2" w14:textId="77777777" w:rsidR="00A04EA8" w:rsidRDefault="00A04EA8" w:rsidP="00A04EA8">
      <w:pPr>
        <w:spacing w:line="360" w:lineRule="auto"/>
        <w:ind w:firstLine="709"/>
        <w:jc w:val="both"/>
        <w:rPr>
          <w:rFonts w:ascii="Times New Roman" w:hAnsi="Times New Roman" w:cs="Times New Roman"/>
          <w:sz w:val="28"/>
          <w:szCs w:val="28"/>
        </w:rPr>
      </w:pPr>
    </w:p>
    <w:p w14:paraId="69EA46A9" w14:textId="77777777" w:rsidR="00A04EA8" w:rsidRDefault="00A04EA8" w:rsidP="00A04EA8">
      <w:pPr>
        <w:spacing w:line="360" w:lineRule="auto"/>
        <w:ind w:firstLine="709"/>
        <w:jc w:val="both"/>
        <w:rPr>
          <w:rFonts w:ascii="Times New Roman" w:hAnsi="Times New Roman" w:cs="Times New Roman"/>
          <w:sz w:val="28"/>
          <w:szCs w:val="28"/>
        </w:rPr>
      </w:pPr>
    </w:p>
    <w:p w14:paraId="7F5D2F22" w14:textId="77777777" w:rsidR="00A04EA8" w:rsidRDefault="00A04EA8" w:rsidP="00A04EA8">
      <w:pPr>
        <w:spacing w:line="360" w:lineRule="auto"/>
        <w:ind w:firstLine="709"/>
        <w:jc w:val="both"/>
        <w:rPr>
          <w:rFonts w:ascii="Times New Roman" w:hAnsi="Times New Roman" w:cs="Times New Roman"/>
          <w:sz w:val="28"/>
          <w:szCs w:val="28"/>
        </w:rPr>
      </w:pPr>
    </w:p>
    <w:p w14:paraId="7B3ECE0E" w14:textId="77777777" w:rsidR="00A04EA8" w:rsidRDefault="00A04EA8" w:rsidP="00A04EA8">
      <w:pPr>
        <w:spacing w:line="360" w:lineRule="auto"/>
        <w:ind w:firstLine="709"/>
        <w:jc w:val="both"/>
        <w:rPr>
          <w:rFonts w:ascii="Times New Roman" w:hAnsi="Times New Roman" w:cs="Times New Roman"/>
          <w:sz w:val="28"/>
          <w:szCs w:val="28"/>
        </w:rPr>
      </w:pPr>
    </w:p>
    <w:p w14:paraId="02EECD5A" w14:textId="77777777" w:rsidR="00A04EA8" w:rsidRDefault="00A04EA8" w:rsidP="00A04EA8">
      <w:pPr>
        <w:spacing w:line="360" w:lineRule="auto"/>
        <w:ind w:firstLine="709"/>
        <w:jc w:val="both"/>
        <w:rPr>
          <w:rFonts w:ascii="Times New Roman" w:hAnsi="Times New Roman" w:cs="Times New Roman"/>
          <w:sz w:val="28"/>
          <w:szCs w:val="28"/>
        </w:rPr>
      </w:pPr>
    </w:p>
    <w:p w14:paraId="67045256" w14:textId="77777777" w:rsidR="00A04EA8" w:rsidRDefault="00A04EA8" w:rsidP="00A04EA8">
      <w:pPr>
        <w:spacing w:line="360" w:lineRule="auto"/>
        <w:ind w:firstLine="709"/>
        <w:jc w:val="both"/>
        <w:rPr>
          <w:rFonts w:ascii="Times New Roman" w:hAnsi="Times New Roman" w:cs="Times New Roman"/>
          <w:sz w:val="28"/>
          <w:szCs w:val="28"/>
        </w:rPr>
      </w:pPr>
    </w:p>
    <w:p w14:paraId="06C1FE2B" w14:textId="77777777" w:rsidR="00A04EA8" w:rsidRDefault="00A04EA8" w:rsidP="00A04EA8">
      <w:pPr>
        <w:spacing w:line="360" w:lineRule="auto"/>
        <w:ind w:firstLine="709"/>
        <w:jc w:val="both"/>
        <w:rPr>
          <w:rFonts w:ascii="Times New Roman" w:hAnsi="Times New Roman" w:cs="Times New Roman"/>
          <w:sz w:val="28"/>
          <w:szCs w:val="28"/>
        </w:rPr>
      </w:pPr>
    </w:p>
    <w:p w14:paraId="4EC44D80" w14:textId="77777777" w:rsidR="00A04EA8" w:rsidRDefault="00A04EA8" w:rsidP="00A04EA8">
      <w:pPr>
        <w:spacing w:line="360" w:lineRule="auto"/>
        <w:ind w:firstLine="709"/>
        <w:jc w:val="both"/>
        <w:rPr>
          <w:rFonts w:ascii="Times New Roman" w:hAnsi="Times New Roman" w:cs="Times New Roman"/>
          <w:sz w:val="28"/>
          <w:szCs w:val="28"/>
        </w:rPr>
      </w:pPr>
    </w:p>
    <w:p w14:paraId="6D25CC73" w14:textId="77777777" w:rsidR="00A04EA8" w:rsidRDefault="00A04EA8" w:rsidP="00A04EA8">
      <w:pPr>
        <w:spacing w:line="360" w:lineRule="auto"/>
        <w:ind w:firstLine="709"/>
        <w:jc w:val="both"/>
        <w:rPr>
          <w:rFonts w:ascii="Times New Roman" w:hAnsi="Times New Roman" w:cs="Times New Roman"/>
          <w:sz w:val="28"/>
          <w:szCs w:val="28"/>
        </w:rPr>
      </w:pPr>
    </w:p>
    <w:p w14:paraId="3EC35ABE" w14:textId="77777777" w:rsidR="00A04EA8" w:rsidRDefault="00A04EA8" w:rsidP="00A04EA8">
      <w:pPr>
        <w:spacing w:line="360" w:lineRule="auto"/>
        <w:ind w:firstLine="709"/>
        <w:jc w:val="both"/>
        <w:rPr>
          <w:rFonts w:ascii="Times New Roman" w:hAnsi="Times New Roman" w:cs="Times New Roman"/>
          <w:sz w:val="28"/>
          <w:szCs w:val="28"/>
        </w:rPr>
      </w:pPr>
    </w:p>
    <w:p w14:paraId="42F6BB09" w14:textId="77777777" w:rsidR="00A04EA8" w:rsidRDefault="00A04EA8" w:rsidP="00A04EA8">
      <w:pPr>
        <w:spacing w:line="360" w:lineRule="auto"/>
        <w:ind w:firstLine="709"/>
        <w:jc w:val="both"/>
        <w:rPr>
          <w:rFonts w:ascii="Times New Roman" w:hAnsi="Times New Roman" w:cs="Times New Roman"/>
          <w:sz w:val="28"/>
          <w:szCs w:val="28"/>
        </w:rPr>
      </w:pPr>
    </w:p>
    <w:p w14:paraId="492399E8" w14:textId="77777777" w:rsidR="00A04EA8" w:rsidRDefault="00A04EA8" w:rsidP="00A04EA8">
      <w:pPr>
        <w:spacing w:line="360" w:lineRule="auto"/>
        <w:ind w:firstLine="709"/>
        <w:jc w:val="both"/>
        <w:rPr>
          <w:rFonts w:ascii="Times New Roman" w:hAnsi="Times New Roman" w:cs="Times New Roman"/>
          <w:sz w:val="28"/>
          <w:szCs w:val="28"/>
        </w:rPr>
      </w:pPr>
    </w:p>
    <w:p w14:paraId="6A71CA25" w14:textId="77777777" w:rsidR="00A04EA8" w:rsidRDefault="00A04EA8" w:rsidP="00A04EA8">
      <w:pPr>
        <w:spacing w:line="360" w:lineRule="auto"/>
        <w:ind w:firstLine="709"/>
        <w:jc w:val="both"/>
        <w:rPr>
          <w:rFonts w:ascii="Times New Roman" w:hAnsi="Times New Roman" w:cs="Times New Roman"/>
          <w:sz w:val="28"/>
          <w:szCs w:val="28"/>
        </w:rPr>
      </w:pPr>
    </w:p>
    <w:p w14:paraId="7A6E4219" w14:textId="6F78C2DB" w:rsidR="00A04EA8" w:rsidRPr="00A04EA8" w:rsidRDefault="00A04EA8" w:rsidP="00A04EA8">
      <w:pPr>
        <w:spacing w:line="360" w:lineRule="auto"/>
        <w:jc w:val="center"/>
        <w:rPr>
          <w:rFonts w:ascii="Times New Roman" w:hAnsi="Times New Roman" w:cs="Times New Roman"/>
          <w:b/>
          <w:bCs/>
          <w:sz w:val="28"/>
          <w:szCs w:val="28"/>
        </w:rPr>
      </w:pPr>
      <w:r w:rsidRPr="00A04EA8">
        <w:rPr>
          <w:rFonts w:ascii="Times New Roman" w:eastAsia="Times New Roman" w:hAnsi="Times New Roman" w:cs="Times New Roman"/>
          <w:b/>
          <w:bCs/>
          <w:kern w:val="0"/>
          <w:sz w:val="28"/>
          <w:szCs w:val="28"/>
          <w:lang w:eastAsia="ru-RU"/>
          <w14:ligatures w14:val="none"/>
        </w:rPr>
        <w:t>СПИСОК ИСПОЛЬЗОВАННОЙ ЛИТЕРАТУРЫ</w:t>
      </w:r>
    </w:p>
    <w:p w14:paraId="3B91CBC3" w14:textId="74F100D9" w:rsidR="00A04EA8" w:rsidRPr="00A04EA8" w:rsidRDefault="00A04EA8" w:rsidP="00A04EA8">
      <w:pPr>
        <w:numPr>
          <w:ilvl w:val="0"/>
          <w:numId w:val="25"/>
        </w:numPr>
        <w:spacing w:line="360" w:lineRule="auto"/>
        <w:jc w:val="both"/>
        <w:rPr>
          <w:rFonts w:ascii="Times New Roman" w:hAnsi="Times New Roman" w:cs="Times New Roman"/>
          <w:sz w:val="28"/>
          <w:szCs w:val="28"/>
        </w:rPr>
      </w:pPr>
      <w:r w:rsidRPr="00A04EA8">
        <w:rPr>
          <w:rFonts w:ascii="Times New Roman" w:hAnsi="Times New Roman" w:cs="Times New Roman"/>
          <w:b/>
          <w:bCs/>
          <w:sz w:val="28"/>
          <w:szCs w:val="28"/>
        </w:rPr>
        <w:t>MITRE ATT&amp;CK®</w:t>
      </w:r>
      <w:r w:rsidRPr="00A04EA8">
        <w:rPr>
          <w:rFonts w:ascii="Times New Roman" w:hAnsi="Times New Roman" w:cs="Times New Roman"/>
          <w:sz w:val="28"/>
          <w:szCs w:val="28"/>
        </w:rPr>
        <w:t> [Электронный ресурс]. – Режим доступа: </w:t>
      </w:r>
      <w:hyperlink r:id="rId12" w:tgtFrame="_blank" w:history="1">
        <w:r w:rsidRPr="00A04EA8">
          <w:rPr>
            <w:rStyle w:val="a5"/>
            <w:rFonts w:ascii="Times New Roman" w:hAnsi="Times New Roman" w:cs="Times New Roman"/>
            <w:sz w:val="28"/>
            <w:szCs w:val="28"/>
          </w:rPr>
          <w:t>https://attack.mitre.org/</w:t>
        </w:r>
      </w:hyperlink>
      <w:r w:rsidRPr="00A04EA8">
        <w:rPr>
          <w:rFonts w:ascii="Times New Roman" w:hAnsi="Times New Roman" w:cs="Times New Roman"/>
          <w:sz w:val="28"/>
          <w:szCs w:val="28"/>
        </w:rPr>
        <w:t xml:space="preserve"> (дата обращения: </w:t>
      </w:r>
      <w:r>
        <w:rPr>
          <w:rFonts w:ascii="Times New Roman" w:hAnsi="Times New Roman" w:cs="Times New Roman"/>
          <w:sz w:val="28"/>
          <w:szCs w:val="28"/>
        </w:rPr>
        <w:t>21</w:t>
      </w:r>
      <w:r w:rsidRPr="00A04EA8">
        <w:rPr>
          <w:rFonts w:ascii="Times New Roman" w:hAnsi="Times New Roman" w:cs="Times New Roman"/>
          <w:sz w:val="28"/>
          <w:szCs w:val="28"/>
        </w:rPr>
        <w:t>.0</w:t>
      </w:r>
      <w:r>
        <w:rPr>
          <w:rFonts w:ascii="Times New Roman" w:hAnsi="Times New Roman" w:cs="Times New Roman"/>
          <w:sz w:val="28"/>
          <w:szCs w:val="28"/>
        </w:rPr>
        <w:t>4</w:t>
      </w:r>
      <w:r w:rsidRPr="00A04EA8">
        <w:rPr>
          <w:rFonts w:ascii="Times New Roman" w:hAnsi="Times New Roman" w:cs="Times New Roman"/>
          <w:sz w:val="28"/>
          <w:szCs w:val="28"/>
        </w:rPr>
        <w:t>.2025).</w:t>
      </w:r>
    </w:p>
    <w:p w14:paraId="6342CFA7" w14:textId="463A2750" w:rsidR="00A04EA8" w:rsidRPr="00A04EA8" w:rsidRDefault="00A04EA8" w:rsidP="00A04EA8">
      <w:pPr>
        <w:numPr>
          <w:ilvl w:val="0"/>
          <w:numId w:val="25"/>
        </w:numPr>
        <w:spacing w:line="360" w:lineRule="auto"/>
        <w:jc w:val="both"/>
        <w:rPr>
          <w:rFonts w:ascii="Times New Roman" w:hAnsi="Times New Roman" w:cs="Times New Roman"/>
          <w:sz w:val="28"/>
          <w:szCs w:val="28"/>
        </w:rPr>
      </w:pPr>
      <w:r w:rsidRPr="00A04EA8">
        <w:rPr>
          <w:rFonts w:ascii="Times New Roman" w:hAnsi="Times New Roman" w:cs="Times New Roman"/>
          <w:b/>
          <w:bCs/>
          <w:sz w:val="28"/>
          <w:szCs w:val="28"/>
        </w:rPr>
        <w:t>OWASP Foundation</w:t>
      </w:r>
      <w:r w:rsidRPr="00A04EA8">
        <w:rPr>
          <w:rFonts w:ascii="Times New Roman" w:hAnsi="Times New Roman" w:cs="Times New Roman"/>
          <w:sz w:val="28"/>
          <w:szCs w:val="28"/>
        </w:rPr>
        <w:t> [Электронный ресурс]. – Режим доступа: </w:t>
      </w:r>
      <w:hyperlink r:id="rId13" w:tgtFrame="_blank" w:history="1">
        <w:r w:rsidRPr="00A04EA8">
          <w:rPr>
            <w:rStyle w:val="a5"/>
            <w:rFonts w:ascii="Times New Roman" w:hAnsi="Times New Roman" w:cs="Times New Roman"/>
            <w:sz w:val="28"/>
            <w:szCs w:val="28"/>
          </w:rPr>
          <w:t>https://owasp.org/</w:t>
        </w:r>
      </w:hyperlink>
      <w:r w:rsidRPr="00A04EA8">
        <w:rPr>
          <w:rFonts w:ascii="Times New Roman" w:hAnsi="Times New Roman" w:cs="Times New Roman"/>
          <w:sz w:val="28"/>
          <w:szCs w:val="28"/>
        </w:rPr>
        <w:t xml:space="preserve"> (дата обращения: </w:t>
      </w:r>
      <w:r>
        <w:rPr>
          <w:rFonts w:ascii="Times New Roman" w:hAnsi="Times New Roman" w:cs="Times New Roman"/>
          <w:sz w:val="28"/>
          <w:szCs w:val="28"/>
        </w:rPr>
        <w:t>21</w:t>
      </w:r>
      <w:r w:rsidRPr="00A04EA8">
        <w:rPr>
          <w:rFonts w:ascii="Times New Roman" w:hAnsi="Times New Roman" w:cs="Times New Roman"/>
          <w:sz w:val="28"/>
          <w:szCs w:val="28"/>
        </w:rPr>
        <w:t>.0</w:t>
      </w:r>
      <w:r>
        <w:rPr>
          <w:rFonts w:ascii="Times New Roman" w:hAnsi="Times New Roman" w:cs="Times New Roman"/>
          <w:sz w:val="28"/>
          <w:szCs w:val="28"/>
        </w:rPr>
        <w:t>4</w:t>
      </w:r>
      <w:r w:rsidRPr="00A04EA8">
        <w:rPr>
          <w:rFonts w:ascii="Times New Roman" w:hAnsi="Times New Roman" w:cs="Times New Roman"/>
          <w:sz w:val="28"/>
          <w:szCs w:val="28"/>
        </w:rPr>
        <w:t>.2025).</w:t>
      </w:r>
    </w:p>
    <w:p w14:paraId="15253561" w14:textId="4BE049F2" w:rsidR="00A04EA8" w:rsidRPr="00A04EA8" w:rsidRDefault="00A04EA8" w:rsidP="00A04EA8">
      <w:pPr>
        <w:numPr>
          <w:ilvl w:val="0"/>
          <w:numId w:val="25"/>
        </w:numPr>
        <w:spacing w:line="360" w:lineRule="auto"/>
        <w:jc w:val="both"/>
        <w:rPr>
          <w:rFonts w:ascii="Times New Roman" w:hAnsi="Times New Roman" w:cs="Times New Roman"/>
          <w:sz w:val="28"/>
          <w:szCs w:val="28"/>
        </w:rPr>
      </w:pPr>
      <w:r w:rsidRPr="00A04EA8">
        <w:rPr>
          <w:rFonts w:ascii="Times New Roman" w:hAnsi="Times New Roman" w:cs="Times New Roman"/>
          <w:b/>
          <w:bCs/>
          <w:sz w:val="28"/>
          <w:szCs w:val="28"/>
        </w:rPr>
        <w:t>ModSecurity Documentation</w:t>
      </w:r>
      <w:r w:rsidRPr="00A04EA8">
        <w:rPr>
          <w:rFonts w:ascii="Times New Roman" w:hAnsi="Times New Roman" w:cs="Times New Roman"/>
          <w:sz w:val="28"/>
          <w:szCs w:val="28"/>
        </w:rPr>
        <w:t> [Электронный ресурс]. – Режим доступа: </w:t>
      </w:r>
      <w:hyperlink r:id="rId14" w:tgtFrame="_blank" w:history="1">
        <w:r w:rsidRPr="00A04EA8">
          <w:rPr>
            <w:rStyle w:val="a5"/>
            <w:rFonts w:ascii="Times New Roman" w:hAnsi="Times New Roman" w:cs="Times New Roman"/>
            <w:sz w:val="28"/>
            <w:szCs w:val="28"/>
          </w:rPr>
          <w:t>https://github.com/SpiderLabs/ModSecurity</w:t>
        </w:r>
      </w:hyperlink>
      <w:r w:rsidRPr="00A04EA8">
        <w:rPr>
          <w:rFonts w:ascii="Times New Roman" w:hAnsi="Times New Roman" w:cs="Times New Roman"/>
          <w:sz w:val="28"/>
          <w:szCs w:val="28"/>
        </w:rPr>
        <w:t> (дата обращения: 1</w:t>
      </w:r>
      <w:r>
        <w:rPr>
          <w:rFonts w:ascii="Times New Roman" w:hAnsi="Times New Roman" w:cs="Times New Roman"/>
          <w:sz w:val="28"/>
          <w:szCs w:val="28"/>
        </w:rPr>
        <w:t>2</w:t>
      </w:r>
      <w:r w:rsidRPr="00A04EA8">
        <w:rPr>
          <w:rFonts w:ascii="Times New Roman" w:hAnsi="Times New Roman" w:cs="Times New Roman"/>
          <w:sz w:val="28"/>
          <w:szCs w:val="28"/>
        </w:rPr>
        <w:t>.05.2025).</w:t>
      </w:r>
    </w:p>
    <w:p w14:paraId="4F7D7971" w14:textId="6EAB9903" w:rsidR="00A04EA8" w:rsidRPr="00A04EA8" w:rsidRDefault="00A04EA8" w:rsidP="00A04EA8">
      <w:pPr>
        <w:numPr>
          <w:ilvl w:val="0"/>
          <w:numId w:val="25"/>
        </w:numPr>
        <w:spacing w:line="360" w:lineRule="auto"/>
        <w:jc w:val="both"/>
        <w:rPr>
          <w:rFonts w:ascii="Times New Roman" w:hAnsi="Times New Roman" w:cs="Times New Roman"/>
          <w:sz w:val="28"/>
          <w:szCs w:val="28"/>
        </w:rPr>
      </w:pPr>
      <w:r w:rsidRPr="00A04EA8">
        <w:rPr>
          <w:rFonts w:ascii="Times New Roman" w:hAnsi="Times New Roman" w:cs="Times New Roman"/>
          <w:b/>
          <w:bCs/>
          <w:sz w:val="28"/>
          <w:szCs w:val="28"/>
        </w:rPr>
        <w:t>Elastic Stack (ELK) Official Guide</w:t>
      </w:r>
      <w:r w:rsidRPr="00A04EA8">
        <w:rPr>
          <w:rFonts w:ascii="Times New Roman" w:hAnsi="Times New Roman" w:cs="Times New Roman"/>
          <w:sz w:val="28"/>
          <w:szCs w:val="28"/>
        </w:rPr>
        <w:t> [Электронный ресурс]. – Режим доступа: </w:t>
      </w:r>
      <w:hyperlink r:id="rId15" w:tgtFrame="_blank" w:history="1">
        <w:r w:rsidRPr="00A04EA8">
          <w:rPr>
            <w:rStyle w:val="a5"/>
            <w:rFonts w:ascii="Times New Roman" w:hAnsi="Times New Roman" w:cs="Times New Roman"/>
            <w:sz w:val="28"/>
            <w:szCs w:val="28"/>
          </w:rPr>
          <w:t>https://www.elastic.co/guide/</w:t>
        </w:r>
      </w:hyperlink>
      <w:r w:rsidRPr="00A04EA8">
        <w:rPr>
          <w:rFonts w:ascii="Times New Roman" w:hAnsi="Times New Roman" w:cs="Times New Roman"/>
          <w:sz w:val="28"/>
          <w:szCs w:val="28"/>
        </w:rPr>
        <w:t> (дата обращения: 1</w:t>
      </w:r>
      <w:r>
        <w:rPr>
          <w:rFonts w:ascii="Times New Roman" w:hAnsi="Times New Roman" w:cs="Times New Roman"/>
          <w:sz w:val="28"/>
          <w:szCs w:val="28"/>
        </w:rPr>
        <w:t>3</w:t>
      </w:r>
      <w:r w:rsidRPr="00A04EA8">
        <w:rPr>
          <w:rFonts w:ascii="Times New Roman" w:hAnsi="Times New Roman" w:cs="Times New Roman"/>
          <w:sz w:val="28"/>
          <w:szCs w:val="28"/>
        </w:rPr>
        <w:t>.05.2025).</w:t>
      </w:r>
    </w:p>
    <w:p w14:paraId="1BA8CE87" w14:textId="14E1E7F9" w:rsidR="00A04EA8" w:rsidRPr="00A04EA8" w:rsidRDefault="00A04EA8" w:rsidP="00A04EA8">
      <w:pPr>
        <w:numPr>
          <w:ilvl w:val="0"/>
          <w:numId w:val="25"/>
        </w:numPr>
        <w:spacing w:line="360" w:lineRule="auto"/>
        <w:jc w:val="both"/>
        <w:rPr>
          <w:rFonts w:ascii="Times New Roman" w:hAnsi="Times New Roman" w:cs="Times New Roman"/>
          <w:sz w:val="28"/>
          <w:szCs w:val="28"/>
        </w:rPr>
      </w:pPr>
      <w:r w:rsidRPr="00A04EA8">
        <w:rPr>
          <w:rFonts w:ascii="Times New Roman" w:hAnsi="Times New Roman" w:cs="Times New Roman"/>
          <w:b/>
          <w:bCs/>
          <w:sz w:val="28"/>
          <w:szCs w:val="28"/>
        </w:rPr>
        <w:t>Docker Documentation</w:t>
      </w:r>
      <w:r w:rsidRPr="00A04EA8">
        <w:rPr>
          <w:rFonts w:ascii="Times New Roman" w:hAnsi="Times New Roman" w:cs="Times New Roman"/>
          <w:sz w:val="28"/>
          <w:szCs w:val="28"/>
        </w:rPr>
        <w:t> [Электронный ресурс]. – Режим доступа: </w:t>
      </w:r>
      <w:hyperlink r:id="rId16" w:tgtFrame="_blank" w:history="1">
        <w:r w:rsidRPr="00A04EA8">
          <w:rPr>
            <w:rStyle w:val="a5"/>
            <w:rFonts w:ascii="Times New Roman" w:hAnsi="Times New Roman" w:cs="Times New Roman"/>
            <w:sz w:val="28"/>
            <w:szCs w:val="28"/>
          </w:rPr>
          <w:t>https://docs.docker.com/</w:t>
        </w:r>
      </w:hyperlink>
      <w:r w:rsidRPr="00A04EA8">
        <w:rPr>
          <w:rFonts w:ascii="Times New Roman" w:hAnsi="Times New Roman" w:cs="Times New Roman"/>
          <w:sz w:val="28"/>
          <w:szCs w:val="28"/>
        </w:rPr>
        <w:t> (дата обращения: 1</w:t>
      </w:r>
      <w:r>
        <w:rPr>
          <w:rFonts w:ascii="Times New Roman" w:hAnsi="Times New Roman" w:cs="Times New Roman"/>
          <w:sz w:val="28"/>
          <w:szCs w:val="28"/>
        </w:rPr>
        <w:t>2</w:t>
      </w:r>
      <w:r w:rsidRPr="00A04EA8">
        <w:rPr>
          <w:rFonts w:ascii="Times New Roman" w:hAnsi="Times New Roman" w:cs="Times New Roman"/>
          <w:sz w:val="28"/>
          <w:szCs w:val="28"/>
        </w:rPr>
        <w:t>.05.2025).</w:t>
      </w:r>
    </w:p>
    <w:p w14:paraId="3607C8CA" w14:textId="13498593" w:rsidR="00A04EA8" w:rsidRPr="00A04EA8" w:rsidRDefault="00A04EA8" w:rsidP="00A04EA8">
      <w:pPr>
        <w:numPr>
          <w:ilvl w:val="0"/>
          <w:numId w:val="25"/>
        </w:numPr>
        <w:spacing w:line="360" w:lineRule="auto"/>
        <w:jc w:val="both"/>
        <w:rPr>
          <w:rFonts w:ascii="Times New Roman" w:hAnsi="Times New Roman" w:cs="Times New Roman"/>
          <w:sz w:val="28"/>
          <w:szCs w:val="28"/>
        </w:rPr>
      </w:pPr>
      <w:r w:rsidRPr="00A04EA8">
        <w:rPr>
          <w:rFonts w:ascii="Times New Roman" w:hAnsi="Times New Roman" w:cs="Times New Roman"/>
          <w:b/>
          <w:bCs/>
          <w:sz w:val="28"/>
          <w:szCs w:val="28"/>
        </w:rPr>
        <w:t>GitHub Docs</w:t>
      </w:r>
      <w:r w:rsidRPr="00A04EA8">
        <w:rPr>
          <w:rFonts w:ascii="Times New Roman" w:hAnsi="Times New Roman" w:cs="Times New Roman"/>
          <w:sz w:val="28"/>
          <w:szCs w:val="28"/>
        </w:rPr>
        <w:t> [Электронный ресурс]. – Режим доступа: </w:t>
      </w:r>
      <w:hyperlink r:id="rId17" w:tgtFrame="_blank" w:history="1">
        <w:r w:rsidRPr="00A04EA8">
          <w:rPr>
            <w:rStyle w:val="a5"/>
            <w:rFonts w:ascii="Times New Roman" w:hAnsi="Times New Roman" w:cs="Times New Roman"/>
            <w:sz w:val="28"/>
            <w:szCs w:val="28"/>
          </w:rPr>
          <w:t>https://docs.github.com/</w:t>
        </w:r>
      </w:hyperlink>
      <w:r w:rsidRPr="00A04EA8">
        <w:rPr>
          <w:rFonts w:ascii="Times New Roman" w:hAnsi="Times New Roman" w:cs="Times New Roman"/>
          <w:sz w:val="28"/>
          <w:szCs w:val="28"/>
        </w:rPr>
        <w:t xml:space="preserve"> (дата обращения: </w:t>
      </w:r>
      <w:r>
        <w:rPr>
          <w:rFonts w:ascii="Times New Roman" w:hAnsi="Times New Roman" w:cs="Times New Roman"/>
          <w:sz w:val="28"/>
          <w:szCs w:val="28"/>
        </w:rPr>
        <w:t>21</w:t>
      </w:r>
      <w:r w:rsidRPr="00A04EA8">
        <w:rPr>
          <w:rFonts w:ascii="Times New Roman" w:hAnsi="Times New Roman" w:cs="Times New Roman"/>
          <w:sz w:val="28"/>
          <w:szCs w:val="28"/>
        </w:rPr>
        <w:t>.0</w:t>
      </w:r>
      <w:r>
        <w:rPr>
          <w:rFonts w:ascii="Times New Roman" w:hAnsi="Times New Roman" w:cs="Times New Roman"/>
          <w:sz w:val="28"/>
          <w:szCs w:val="28"/>
        </w:rPr>
        <w:t>4</w:t>
      </w:r>
      <w:r w:rsidRPr="00A04EA8">
        <w:rPr>
          <w:rFonts w:ascii="Times New Roman" w:hAnsi="Times New Roman" w:cs="Times New Roman"/>
          <w:sz w:val="28"/>
          <w:szCs w:val="28"/>
        </w:rPr>
        <w:t>.2025).</w:t>
      </w:r>
    </w:p>
    <w:p w14:paraId="43EC9E11" w14:textId="60681E48" w:rsidR="00A04EA8" w:rsidRPr="00A04EA8" w:rsidRDefault="00A04EA8" w:rsidP="00A04EA8">
      <w:pPr>
        <w:numPr>
          <w:ilvl w:val="0"/>
          <w:numId w:val="25"/>
        </w:numPr>
        <w:spacing w:line="360" w:lineRule="auto"/>
        <w:jc w:val="both"/>
        <w:rPr>
          <w:rFonts w:ascii="Times New Roman" w:hAnsi="Times New Roman" w:cs="Times New Roman"/>
          <w:sz w:val="28"/>
          <w:szCs w:val="28"/>
        </w:rPr>
      </w:pPr>
      <w:r w:rsidRPr="00A04EA8">
        <w:rPr>
          <w:rFonts w:ascii="Times New Roman" w:hAnsi="Times New Roman" w:cs="Times New Roman"/>
          <w:b/>
          <w:bCs/>
          <w:sz w:val="28"/>
          <w:szCs w:val="28"/>
        </w:rPr>
        <w:t>Markdown Guide</w:t>
      </w:r>
      <w:r w:rsidRPr="00A04EA8">
        <w:rPr>
          <w:rFonts w:ascii="Times New Roman" w:hAnsi="Times New Roman" w:cs="Times New Roman"/>
          <w:sz w:val="28"/>
          <w:szCs w:val="28"/>
        </w:rPr>
        <w:t> [Электронный ресурс]. – Режим доступа: </w:t>
      </w:r>
      <w:hyperlink r:id="rId18" w:tgtFrame="_blank" w:history="1">
        <w:r w:rsidRPr="00A04EA8">
          <w:rPr>
            <w:rStyle w:val="a5"/>
            <w:rFonts w:ascii="Times New Roman" w:hAnsi="Times New Roman" w:cs="Times New Roman"/>
            <w:sz w:val="28"/>
            <w:szCs w:val="28"/>
          </w:rPr>
          <w:t>https://www.markdownguide.org/</w:t>
        </w:r>
      </w:hyperlink>
      <w:r w:rsidRPr="00A04EA8">
        <w:rPr>
          <w:rFonts w:ascii="Times New Roman" w:hAnsi="Times New Roman" w:cs="Times New Roman"/>
          <w:sz w:val="28"/>
          <w:szCs w:val="28"/>
        </w:rPr>
        <w:t xml:space="preserve"> (дата обращения: </w:t>
      </w:r>
      <w:r>
        <w:rPr>
          <w:rFonts w:ascii="Times New Roman" w:hAnsi="Times New Roman" w:cs="Times New Roman"/>
          <w:sz w:val="28"/>
          <w:szCs w:val="28"/>
        </w:rPr>
        <w:t>21</w:t>
      </w:r>
      <w:r w:rsidRPr="00A04EA8">
        <w:rPr>
          <w:rFonts w:ascii="Times New Roman" w:hAnsi="Times New Roman" w:cs="Times New Roman"/>
          <w:sz w:val="28"/>
          <w:szCs w:val="28"/>
        </w:rPr>
        <w:t>.0</w:t>
      </w:r>
      <w:r>
        <w:rPr>
          <w:rFonts w:ascii="Times New Roman" w:hAnsi="Times New Roman" w:cs="Times New Roman"/>
          <w:sz w:val="28"/>
          <w:szCs w:val="28"/>
        </w:rPr>
        <w:t>4</w:t>
      </w:r>
      <w:r w:rsidRPr="00A04EA8">
        <w:rPr>
          <w:rFonts w:ascii="Times New Roman" w:hAnsi="Times New Roman" w:cs="Times New Roman"/>
          <w:sz w:val="28"/>
          <w:szCs w:val="28"/>
        </w:rPr>
        <w:t>.2025).</w:t>
      </w:r>
    </w:p>
    <w:p w14:paraId="6778D5C1" w14:textId="77777777" w:rsidR="00A04EA8" w:rsidRPr="00A04EA8" w:rsidRDefault="00A04EA8" w:rsidP="00A04EA8">
      <w:pPr>
        <w:numPr>
          <w:ilvl w:val="0"/>
          <w:numId w:val="25"/>
        </w:numPr>
        <w:spacing w:line="360" w:lineRule="auto"/>
        <w:jc w:val="both"/>
        <w:rPr>
          <w:rFonts w:ascii="Times New Roman" w:hAnsi="Times New Roman" w:cs="Times New Roman"/>
          <w:sz w:val="28"/>
          <w:szCs w:val="28"/>
        </w:rPr>
      </w:pPr>
      <w:r w:rsidRPr="00A04EA8">
        <w:rPr>
          <w:rFonts w:ascii="Times New Roman" w:hAnsi="Times New Roman" w:cs="Times New Roman"/>
          <w:b/>
          <w:bCs/>
          <w:sz w:val="28"/>
          <w:szCs w:val="28"/>
        </w:rPr>
        <w:t>Исследование киберугроз 2024 года</w:t>
      </w:r>
      <w:r w:rsidRPr="00A04EA8">
        <w:rPr>
          <w:rFonts w:ascii="Times New Roman" w:hAnsi="Times New Roman" w:cs="Times New Roman"/>
          <w:sz w:val="28"/>
          <w:szCs w:val="28"/>
        </w:rPr>
        <w:t> / Аналитический отчёт Group-IB. – 2024. – 45 с.</w:t>
      </w:r>
    </w:p>
    <w:p w14:paraId="728EB893" w14:textId="60B4D3E6" w:rsidR="00EC6CDC" w:rsidRPr="00E454F9" w:rsidRDefault="00A04EA8" w:rsidP="00E454F9">
      <w:pPr>
        <w:numPr>
          <w:ilvl w:val="0"/>
          <w:numId w:val="25"/>
        </w:numPr>
        <w:spacing w:line="360" w:lineRule="auto"/>
        <w:jc w:val="both"/>
        <w:rPr>
          <w:rFonts w:ascii="Times New Roman" w:hAnsi="Times New Roman" w:cs="Times New Roman"/>
          <w:sz w:val="28"/>
          <w:szCs w:val="28"/>
        </w:rPr>
      </w:pPr>
      <w:r w:rsidRPr="00A04EA8">
        <w:rPr>
          <w:rFonts w:ascii="Times New Roman" w:hAnsi="Times New Roman" w:cs="Times New Roman"/>
          <w:b/>
          <w:bCs/>
          <w:sz w:val="28"/>
          <w:szCs w:val="28"/>
        </w:rPr>
        <w:t>OWASP Top 10:2021</w:t>
      </w:r>
      <w:r w:rsidRPr="00A04EA8">
        <w:rPr>
          <w:rFonts w:ascii="Times New Roman" w:hAnsi="Times New Roman" w:cs="Times New Roman"/>
          <w:sz w:val="28"/>
          <w:szCs w:val="28"/>
        </w:rPr>
        <w:t> [Электронный ресурс]. – Режим доступа: </w:t>
      </w:r>
      <w:hyperlink r:id="rId19" w:tgtFrame="_blank" w:history="1">
        <w:r w:rsidRPr="00A04EA8">
          <w:rPr>
            <w:rStyle w:val="a5"/>
            <w:rFonts w:ascii="Times New Roman" w:hAnsi="Times New Roman" w:cs="Times New Roman"/>
            <w:sz w:val="28"/>
            <w:szCs w:val="28"/>
          </w:rPr>
          <w:t>https://owasp.org/www-project-top-ten/</w:t>
        </w:r>
      </w:hyperlink>
      <w:r w:rsidRPr="00A04EA8">
        <w:rPr>
          <w:rFonts w:ascii="Times New Roman" w:hAnsi="Times New Roman" w:cs="Times New Roman"/>
          <w:sz w:val="28"/>
          <w:szCs w:val="28"/>
        </w:rPr>
        <w:t xml:space="preserve"> (дата обращения: </w:t>
      </w:r>
      <w:r>
        <w:rPr>
          <w:rFonts w:ascii="Times New Roman" w:hAnsi="Times New Roman" w:cs="Times New Roman"/>
          <w:sz w:val="28"/>
          <w:szCs w:val="28"/>
        </w:rPr>
        <w:t>21</w:t>
      </w:r>
      <w:r w:rsidRPr="00A04EA8">
        <w:rPr>
          <w:rFonts w:ascii="Times New Roman" w:hAnsi="Times New Roman" w:cs="Times New Roman"/>
          <w:sz w:val="28"/>
          <w:szCs w:val="28"/>
        </w:rPr>
        <w:t>.0</w:t>
      </w:r>
      <w:r>
        <w:rPr>
          <w:rFonts w:ascii="Times New Roman" w:hAnsi="Times New Roman" w:cs="Times New Roman"/>
          <w:sz w:val="28"/>
          <w:szCs w:val="28"/>
        </w:rPr>
        <w:t>4</w:t>
      </w:r>
      <w:r w:rsidRPr="00A04EA8">
        <w:rPr>
          <w:rFonts w:ascii="Times New Roman" w:hAnsi="Times New Roman" w:cs="Times New Roman"/>
          <w:sz w:val="28"/>
          <w:szCs w:val="28"/>
        </w:rPr>
        <w:t>.2025).</w:t>
      </w:r>
    </w:p>
    <w:sectPr w:rsidR="00EC6CDC" w:rsidRPr="00E454F9" w:rsidSect="004117DF">
      <w:footerReference w:type="default" r:id="rId2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F237C" w14:textId="77777777" w:rsidR="004C48A3" w:rsidRDefault="004C48A3" w:rsidP="004117DF">
      <w:pPr>
        <w:spacing w:after="0" w:line="240" w:lineRule="auto"/>
      </w:pPr>
      <w:r>
        <w:separator/>
      </w:r>
    </w:p>
    <w:p w14:paraId="1DC1462F" w14:textId="77777777" w:rsidR="004C48A3" w:rsidRDefault="004C48A3"/>
    <w:p w14:paraId="1AAE2F8D" w14:textId="77777777" w:rsidR="004C48A3" w:rsidRDefault="004C48A3"/>
  </w:endnote>
  <w:endnote w:type="continuationSeparator" w:id="0">
    <w:p w14:paraId="18AD2C36" w14:textId="77777777" w:rsidR="004C48A3" w:rsidRDefault="004C48A3" w:rsidP="004117DF">
      <w:pPr>
        <w:spacing w:after="0" w:line="240" w:lineRule="auto"/>
      </w:pPr>
      <w:r>
        <w:continuationSeparator/>
      </w:r>
    </w:p>
    <w:p w14:paraId="4685CA77" w14:textId="77777777" w:rsidR="004C48A3" w:rsidRDefault="004C48A3"/>
    <w:p w14:paraId="15B50F93" w14:textId="77777777" w:rsidR="004C48A3" w:rsidRDefault="004C48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079272"/>
      <w:docPartObj>
        <w:docPartGallery w:val="Page Numbers (Bottom of Page)"/>
        <w:docPartUnique/>
      </w:docPartObj>
    </w:sdtPr>
    <w:sdtContent>
      <w:p w14:paraId="13CB3761" w14:textId="77777777" w:rsidR="004117DF" w:rsidRDefault="004117DF">
        <w:pPr>
          <w:pStyle w:val="a9"/>
          <w:jc w:val="center"/>
        </w:pPr>
        <w:r>
          <w:fldChar w:fldCharType="begin"/>
        </w:r>
        <w:r>
          <w:instrText>PAGE   \* MERGEFORMAT</w:instrText>
        </w:r>
        <w:r>
          <w:fldChar w:fldCharType="separate"/>
        </w:r>
        <w:r>
          <w:t>2</w:t>
        </w:r>
        <w:r>
          <w:fldChar w:fldCharType="end"/>
        </w:r>
      </w:p>
    </w:sdtContent>
  </w:sdt>
  <w:p w14:paraId="76183EE7" w14:textId="77777777" w:rsidR="004117DF" w:rsidRDefault="004117DF">
    <w:pPr>
      <w:pStyle w:val="a9"/>
    </w:pPr>
  </w:p>
  <w:p w14:paraId="1603E145" w14:textId="77777777" w:rsidR="00C936BB" w:rsidRDefault="00C936BB"/>
  <w:p w14:paraId="4D8D0897" w14:textId="77777777" w:rsidR="00315568" w:rsidRDefault="0031556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4254B" w14:textId="77777777" w:rsidR="004C48A3" w:rsidRDefault="004C48A3" w:rsidP="004117DF">
      <w:pPr>
        <w:spacing w:after="0" w:line="240" w:lineRule="auto"/>
      </w:pPr>
      <w:r>
        <w:separator/>
      </w:r>
    </w:p>
    <w:p w14:paraId="7D778CF4" w14:textId="77777777" w:rsidR="004C48A3" w:rsidRDefault="004C48A3"/>
    <w:p w14:paraId="6E675D41" w14:textId="77777777" w:rsidR="004C48A3" w:rsidRDefault="004C48A3"/>
  </w:footnote>
  <w:footnote w:type="continuationSeparator" w:id="0">
    <w:p w14:paraId="34595128" w14:textId="77777777" w:rsidR="004C48A3" w:rsidRDefault="004C48A3" w:rsidP="004117DF">
      <w:pPr>
        <w:spacing w:after="0" w:line="240" w:lineRule="auto"/>
      </w:pPr>
      <w:r>
        <w:continuationSeparator/>
      </w:r>
    </w:p>
    <w:p w14:paraId="618B3B67" w14:textId="77777777" w:rsidR="004C48A3" w:rsidRDefault="004C48A3"/>
    <w:p w14:paraId="3572D063" w14:textId="77777777" w:rsidR="004C48A3" w:rsidRDefault="004C48A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4AAF"/>
    <w:multiLevelType w:val="hybridMultilevel"/>
    <w:tmpl w:val="E230E9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CF244DD"/>
    <w:multiLevelType w:val="multilevel"/>
    <w:tmpl w:val="44EC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762C04"/>
    <w:multiLevelType w:val="hybridMultilevel"/>
    <w:tmpl w:val="A2CCFF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9FC197F"/>
    <w:multiLevelType w:val="multilevel"/>
    <w:tmpl w:val="873A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BE6443"/>
    <w:multiLevelType w:val="hybridMultilevel"/>
    <w:tmpl w:val="F658389A"/>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5" w15:restartNumberingAfterBreak="0">
    <w:nsid w:val="1D9474FF"/>
    <w:multiLevelType w:val="multilevel"/>
    <w:tmpl w:val="4BE4B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866A0B"/>
    <w:multiLevelType w:val="hybridMultilevel"/>
    <w:tmpl w:val="5BB6AE2A"/>
    <w:lvl w:ilvl="0" w:tplc="30CAFEFA">
      <w:start w:val="1"/>
      <w:numFmt w:val="decimal"/>
      <w:lvlText w:val="%1."/>
      <w:lvlJc w:val="left"/>
      <w:pPr>
        <w:ind w:left="720" w:hanging="360"/>
      </w:pPr>
      <w:rPr>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276044D7"/>
    <w:multiLevelType w:val="multilevel"/>
    <w:tmpl w:val="4DDA0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2F11E4"/>
    <w:multiLevelType w:val="hybridMultilevel"/>
    <w:tmpl w:val="F4108ADA"/>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9" w15:restartNumberingAfterBreak="0">
    <w:nsid w:val="339477F4"/>
    <w:multiLevelType w:val="multilevel"/>
    <w:tmpl w:val="2B968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D068F6"/>
    <w:multiLevelType w:val="multilevel"/>
    <w:tmpl w:val="FF6C8058"/>
    <w:lvl w:ilvl="0">
      <w:start w:val="1"/>
      <w:numFmt w:val="decimal"/>
      <w:lvlText w:val="%1."/>
      <w:lvlJc w:val="left"/>
      <w:pPr>
        <w:ind w:left="7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A8D059B"/>
    <w:multiLevelType w:val="hybridMultilevel"/>
    <w:tmpl w:val="6C5EEC2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3B7E0075"/>
    <w:multiLevelType w:val="hybridMultilevel"/>
    <w:tmpl w:val="5D1A2A6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3" w15:restartNumberingAfterBreak="0">
    <w:nsid w:val="3F34690F"/>
    <w:multiLevelType w:val="hybridMultilevel"/>
    <w:tmpl w:val="74E85DD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3F834F5A"/>
    <w:multiLevelType w:val="hybridMultilevel"/>
    <w:tmpl w:val="FB42AA40"/>
    <w:lvl w:ilvl="0" w:tplc="F9C49F3E">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15" w15:restartNumberingAfterBreak="0">
    <w:nsid w:val="459C476F"/>
    <w:multiLevelType w:val="hybridMultilevel"/>
    <w:tmpl w:val="80BABC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6DF0B02"/>
    <w:multiLevelType w:val="hybridMultilevel"/>
    <w:tmpl w:val="DEB45A4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4C116B03"/>
    <w:multiLevelType w:val="hybridMultilevel"/>
    <w:tmpl w:val="54AEFA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C192C5C"/>
    <w:multiLevelType w:val="multilevel"/>
    <w:tmpl w:val="1EAAE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BA231D"/>
    <w:multiLevelType w:val="multilevel"/>
    <w:tmpl w:val="6DE08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3810C0"/>
    <w:multiLevelType w:val="hybridMultilevel"/>
    <w:tmpl w:val="85FA6E98"/>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21" w15:restartNumberingAfterBreak="0">
    <w:nsid w:val="66BB6A5B"/>
    <w:multiLevelType w:val="multilevel"/>
    <w:tmpl w:val="CD642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554EFF"/>
    <w:multiLevelType w:val="hybridMultilevel"/>
    <w:tmpl w:val="C66A4C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1981AFC"/>
    <w:multiLevelType w:val="hybridMultilevel"/>
    <w:tmpl w:val="EC04F08A"/>
    <w:lvl w:ilvl="0" w:tplc="0419000F">
      <w:start w:val="1"/>
      <w:numFmt w:val="decimal"/>
      <w:lvlText w:val="%1."/>
      <w:lvlJc w:val="left"/>
      <w:pPr>
        <w:ind w:left="787" w:hanging="360"/>
      </w:pPr>
    </w:lvl>
    <w:lvl w:ilvl="1" w:tplc="04190019" w:tentative="1">
      <w:start w:val="1"/>
      <w:numFmt w:val="lowerLetter"/>
      <w:lvlText w:val="%2."/>
      <w:lvlJc w:val="left"/>
      <w:pPr>
        <w:ind w:left="1507" w:hanging="360"/>
      </w:pPr>
    </w:lvl>
    <w:lvl w:ilvl="2" w:tplc="0419001B" w:tentative="1">
      <w:start w:val="1"/>
      <w:numFmt w:val="lowerRoman"/>
      <w:lvlText w:val="%3."/>
      <w:lvlJc w:val="right"/>
      <w:pPr>
        <w:ind w:left="2227" w:hanging="180"/>
      </w:pPr>
    </w:lvl>
    <w:lvl w:ilvl="3" w:tplc="0419000F" w:tentative="1">
      <w:start w:val="1"/>
      <w:numFmt w:val="decimal"/>
      <w:lvlText w:val="%4."/>
      <w:lvlJc w:val="left"/>
      <w:pPr>
        <w:ind w:left="2947" w:hanging="360"/>
      </w:pPr>
    </w:lvl>
    <w:lvl w:ilvl="4" w:tplc="04190019" w:tentative="1">
      <w:start w:val="1"/>
      <w:numFmt w:val="lowerLetter"/>
      <w:lvlText w:val="%5."/>
      <w:lvlJc w:val="left"/>
      <w:pPr>
        <w:ind w:left="3667" w:hanging="360"/>
      </w:pPr>
    </w:lvl>
    <w:lvl w:ilvl="5" w:tplc="0419001B" w:tentative="1">
      <w:start w:val="1"/>
      <w:numFmt w:val="lowerRoman"/>
      <w:lvlText w:val="%6."/>
      <w:lvlJc w:val="right"/>
      <w:pPr>
        <w:ind w:left="4387" w:hanging="180"/>
      </w:pPr>
    </w:lvl>
    <w:lvl w:ilvl="6" w:tplc="0419000F" w:tentative="1">
      <w:start w:val="1"/>
      <w:numFmt w:val="decimal"/>
      <w:lvlText w:val="%7."/>
      <w:lvlJc w:val="left"/>
      <w:pPr>
        <w:ind w:left="5107" w:hanging="360"/>
      </w:pPr>
    </w:lvl>
    <w:lvl w:ilvl="7" w:tplc="04190019" w:tentative="1">
      <w:start w:val="1"/>
      <w:numFmt w:val="lowerLetter"/>
      <w:lvlText w:val="%8."/>
      <w:lvlJc w:val="left"/>
      <w:pPr>
        <w:ind w:left="5827" w:hanging="360"/>
      </w:pPr>
    </w:lvl>
    <w:lvl w:ilvl="8" w:tplc="0419001B" w:tentative="1">
      <w:start w:val="1"/>
      <w:numFmt w:val="lowerRoman"/>
      <w:lvlText w:val="%9."/>
      <w:lvlJc w:val="right"/>
      <w:pPr>
        <w:ind w:left="6547" w:hanging="180"/>
      </w:pPr>
    </w:lvl>
  </w:abstractNum>
  <w:abstractNum w:abstractNumId="24" w15:restartNumberingAfterBreak="0">
    <w:nsid w:val="72E92069"/>
    <w:multiLevelType w:val="hybridMultilevel"/>
    <w:tmpl w:val="441407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242179071">
    <w:abstractNumId w:val="22"/>
  </w:num>
  <w:num w:numId="2" w16cid:durableId="731580905">
    <w:abstractNumId w:val="4"/>
  </w:num>
  <w:num w:numId="3" w16cid:durableId="1358314369">
    <w:abstractNumId w:val="2"/>
  </w:num>
  <w:num w:numId="4" w16cid:durableId="2111270299">
    <w:abstractNumId w:val="23"/>
  </w:num>
  <w:num w:numId="5" w16cid:durableId="2076663978">
    <w:abstractNumId w:val="8"/>
  </w:num>
  <w:num w:numId="6" w16cid:durableId="1675377074">
    <w:abstractNumId w:val="17"/>
  </w:num>
  <w:num w:numId="7" w16cid:durableId="998582662">
    <w:abstractNumId w:val="13"/>
  </w:num>
  <w:num w:numId="8" w16cid:durableId="1025447899">
    <w:abstractNumId w:val="16"/>
  </w:num>
  <w:num w:numId="9" w16cid:durableId="1097407985">
    <w:abstractNumId w:val="1"/>
  </w:num>
  <w:num w:numId="10" w16cid:durableId="171263778">
    <w:abstractNumId w:val="11"/>
  </w:num>
  <w:num w:numId="11" w16cid:durableId="523830033">
    <w:abstractNumId w:val="24"/>
  </w:num>
  <w:num w:numId="12" w16cid:durableId="1306542352">
    <w:abstractNumId w:val="10"/>
  </w:num>
  <w:num w:numId="13" w16cid:durableId="136651274">
    <w:abstractNumId w:val="20"/>
  </w:num>
  <w:num w:numId="14" w16cid:durableId="584649780">
    <w:abstractNumId w:val="0"/>
  </w:num>
  <w:num w:numId="15" w16cid:durableId="21981779">
    <w:abstractNumId w:val="12"/>
  </w:num>
  <w:num w:numId="16" w16cid:durableId="1058361252">
    <w:abstractNumId w:val="15"/>
  </w:num>
  <w:num w:numId="17" w16cid:durableId="1806509469">
    <w:abstractNumId w:val="5"/>
  </w:num>
  <w:num w:numId="18" w16cid:durableId="1288583832">
    <w:abstractNumId w:val="9"/>
  </w:num>
  <w:num w:numId="19" w16cid:durableId="973874423">
    <w:abstractNumId w:val="3"/>
  </w:num>
  <w:num w:numId="20" w16cid:durableId="101341065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89433186">
    <w:abstractNumId w:val="14"/>
  </w:num>
  <w:num w:numId="22" w16cid:durableId="691959129">
    <w:abstractNumId w:val="19"/>
  </w:num>
  <w:num w:numId="23" w16cid:durableId="1779909817">
    <w:abstractNumId w:val="21"/>
  </w:num>
  <w:num w:numId="24" w16cid:durableId="1902980398">
    <w:abstractNumId w:val="7"/>
  </w:num>
  <w:num w:numId="25" w16cid:durableId="186902817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A9D"/>
    <w:rsid w:val="00006FCE"/>
    <w:rsid w:val="00032F4B"/>
    <w:rsid w:val="0003601A"/>
    <w:rsid w:val="000573F6"/>
    <w:rsid w:val="0007768D"/>
    <w:rsid w:val="00095275"/>
    <w:rsid w:val="000F038C"/>
    <w:rsid w:val="00131CEC"/>
    <w:rsid w:val="00133F97"/>
    <w:rsid w:val="00140F82"/>
    <w:rsid w:val="00146ED5"/>
    <w:rsid w:val="001762BF"/>
    <w:rsid w:val="00185010"/>
    <w:rsid w:val="001909F9"/>
    <w:rsid w:val="001D1AA9"/>
    <w:rsid w:val="00217A73"/>
    <w:rsid w:val="00232BC6"/>
    <w:rsid w:val="002410EC"/>
    <w:rsid w:val="00244290"/>
    <w:rsid w:val="002730F9"/>
    <w:rsid w:val="002B37AF"/>
    <w:rsid w:val="002D2D20"/>
    <w:rsid w:val="002E2563"/>
    <w:rsid w:val="002E293A"/>
    <w:rsid w:val="00315568"/>
    <w:rsid w:val="003223DE"/>
    <w:rsid w:val="00325A96"/>
    <w:rsid w:val="003333EE"/>
    <w:rsid w:val="00350421"/>
    <w:rsid w:val="00350C9D"/>
    <w:rsid w:val="003955DB"/>
    <w:rsid w:val="00396753"/>
    <w:rsid w:val="003F2C02"/>
    <w:rsid w:val="004117DF"/>
    <w:rsid w:val="0044493B"/>
    <w:rsid w:val="00444C5A"/>
    <w:rsid w:val="00445A41"/>
    <w:rsid w:val="00452FBC"/>
    <w:rsid w:val="00456EAE"/>
    <w:rsid w:val="004634D8"/>
    <w:rsid w:val="00477F2E"/>
    <w:rsid w:val="004901AD"/>
    <w:rsid w:val="004902ED"/>
    <w:rsid w:val="004B0D35"/>
    <w:rsid w:val="004C2EEE"/>
    <w:rsid w:val="004C48A3"/>
    <w:rsid w:val="004C6985"/>
    <w:rsid w:val="004D3FE4"/>
    <w:rsid w:val="004E071D"/>
    <w:rsid w:val="004E642D"/>
    <w:rsid w:val="004F2957"/>
    <w:rsid w:val="00510CD2"/>
    <w:rsid w:val="0051219D"/>
    <w:rsid w:val="00515805"/>
    <w:rsid w:val="00537927"/>
    <w:rsid w:val="00571348"/>
    <w:rsid w:val="00575C5B"/>
    <w:rsid w:val="00592918"/>
    <w:rsid w:val="005B444B"/>
    <w:rsid w:val="005B7B81"/>
    <w:rsid w:val="00613427"/>
    <w:rsid w:val="00623919"/>
    <w:rsid w:val="0062646F"/>
    <w:rsid w:val="006364CD"/>
    <w:rsid w:val="00637A70"/>
    <w:rsid w:val="00674216"/>
    <w:rsid w:val="00676E04"/>
    <w:rsid w:val="006920EF"/>
    <w:rsid w:val="006A615D"/>
    <w:rsid w:val="006D6AC3"/>
    <w:rsid w:val="006F0C21"/>
    <w:rsid w:val="006F2047"/>
    <w:rsid w:val="006F6DAD"/>
    <w:rsid w:val="0070760B"/>
    <w:rsid w:val="007335DA"/>
    <w:rsid w:val="00771AC1"/>
    <w:rsid w:val="00773357"/>
    <w:rsid w:val="00783ED8"/>
    <w:rsid w:val="007B280C"/>
    <w:rsid w:val="007C4419"/>
    <w:rsid w:val="007D6555"/>
    <w:rsid w:val="007F3A07"/>
    <w:rsid w:val="00804FF9"/>
    <w:rsid w:val="00813A2C"/>
    <w:rsid w:val="00815B84"/>
    <w:rsid w:val="00825F7F"/>
    <w:rsid w:val="008530B0"/>
    <w:rsid w:val="00864F53"/>
    <w:rsid w:val="008C32AD"/>
    <w:rsid w:val="00910EEF"/>
    <w:rsid w:val="009641B2"/>
    <w:rsid w:val="00964AAF"/>
    <w:rsid w:val="00984145"/>
    <w:rsid w:val="00986908"/>
    <w:rsid w:val="00990686"/>
    <w:rsid w:val="009A153D"/>
    <w:rsid w:val="009C2E71"/>
    <w:rsid w:val="009E2A8D"/>
    <w:rsid w:val="009F1992"/>
    <w:rsid w:val="009F2605"/>
    <w:rsid w:val="00A04EA8"/>
    <w:rsid w:val="00A132E7"/>
    <w:rsid w:val="00A42376"/>
    <w:rsid w:val="00A46A67"/>
    <w:rsid w:val="00A74F21"/>
    <w:rsid w:val="00A760C0"/>
    <w:rsid w:val="00A871D2"/>
    <w:rsid w:val="00AB2C2B"/>
    <w:rsid w:val="00AC1880"/>
    <w:rsid w:val="00AF5628"/>
    <w:rsid w:val="00B00984"/>
    <w:rsid w:val="00B14697"/>
    <w:rsid w:val="00B54EFD"/>
    <w:rsid w:val="00B64058"/>
    <w:rsid w:val="00B82FCC"/>
    <w:rsid w:val="00B854F4"/>
    <w:rsid w:val="00BE109F"/>
    <w:rsid w:val="00BE1587"/>
    <w:rsid w:val="00BE431B"/>
    <w:rsid w:val="00BF412A"/>
    <w:rsid w:val="00C00E55"/>
    <w:rsid w:val="00C03A15"/>
    <w:rsid w:val="00C04C8D"/>
    <w:rsid w:val="00C22A63"/>
    <w:rsid w:val="00C37E84"/>
    <w:rsid w:val="00C72C30"/>
    <w:rsid w:val="00C936BB"/>
    <w:rsid w:val="00C96EA4"/>
    <w:rsid w:val="00CA1E1B"/>
    <w:rsid w:val="00CA4D9C"/>
    <w:rsid w:val="00CB7679"/>
    <w:rsid w:val="00CD052A"/>
    <w:rsid w:val="00CD2060"/>
    <w:rsid w:val="00D12606"/>
    <w:rsid w:val="00D15662"/>
    <w:rsid w:val="00D23A15"/>
    <w:rsid w:val="00D65B8D"/>
    <w:rsid w:val="00D674E4"/>
    <w:rsid w:val="00DA5428"/>
    <w:rsid w:val="00DE2A9D"/>
    <w:rsid w:val="00DF0790"/>
    <w:rsid w:val="00E23FDD"/>
    <w:rsid w:val="00E454F9"/>
    <w:rsid w:val="00E53AC6"/>
    <w:rsid w:val="00E56888"/>
    <w:rsid w:val="00E64948"/>
    <w:rsid w:val="00EB0223"/>
    <w:rsid w:val="00EB2A6F"/>
    <w:rsid w:val="00EC6CDC"/>
    <w:rsid w:val="00EE4951"/>
    <w:rsid w:val="00EF3423"/>
    <w:rsid w:val="00F06A9A"/>
    <w:rsid w:val="00F2459F"/>
    <w:rsid w:val="00F95021"/>
    <w:rsid w:val="00F960B3"/>
    <w:rsid w:val="00FA7790"/>
    <w:rsid w:val="00FA7A10"/>
    <w:rsid w:val="00FB434B"/>
    <w:rsid w:val="00FC787F"/>
    <w:rsid w:val="00FD19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20375"/>
  <w15:chartTrackingRefBased/>
  <w15:docId w15:val="{57EFB6A8-2E31-4250-98E2-0A00C6B4F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3357"/>
  </w:style>
  <w:style w:type="paragraph" w:styleId="1">
    <w:name w:val="heading 1"/>
    <w:basedOn w:val="a"/>
    <w:next w:val="a"/>
    <w:link w:val="10"/>
    <w:uiPriority w:val="9"/>
    <w:qFormat/>
    <w:rsid w:val="00244290"/>
    <w:pPr>
      <w:keepNext/>
      <w:keepLines/>
      <w:adjustRightInd w:val="0"/>
      <w:snapToGrid w:val="0"/>
      <w:spacing w:after="0" w:line="360" w:lineRule="auto"/>
      <w:jc w:val="center"/>
      <w:outlineLvl w:val="0"/>
    </w:pPr>
    <w:rPr>
      <w:rFonts w:ascii="Times New Roman" w:eastAsiaTheme="majorEastAsia" w:hAnsi="Times New Roman" w:cs="Times New Roman"/>
      <w:b/>
      <w:bCs/>
      <w:sz w:val="28"/>
      <w:szCs w:val="28"/>
    </w:rPr>
  </w:style>
  <w:style w:type="paragraph" w:styleId="2">
    <w:name w:val="heading 2"/>
    <w:basedOn w:val="a"/>
    <w:next w:val="a"/>
    <w:link w:val="20"/>
    <w:uiPriority w:val="9"/>
    <w:semiHidden/>
    <w:unhideWhenUsed/>
    <w:qFormat/>
    <w:rsid w:val="004B0D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DA54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71A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A4D9C"/>
    <w:pPr>
      <w:ind w:left="720"/>
      <w:contextualSpacing/>
    </w:pPr>
  </w:style>
  <w:style w:type="character" w:customStyle="1" w:styleId="10">
    <w:name w:val="Заголовок 1 Знак"/>
    <w:basedOn w:val="a0"/>
    <w:link w:val="1"/>
    <w:uiPriority w:val="9"/>
    <w:rsid w:val="00244290"/>
    <w:rPr>
      <w:rFonts w:ascii="Times New Roman" w:eastAsiaTheme="majorEastAsia" w:hAnsi="Times New Roman" w:cs="Times New Roman"/>
      <w:b/>
      <w:bCs/>
      <w:sz w:val="28"/>
      <w:szCs w:val="28"/>
    </w:rPr>
  </w:style>
  <w:style w:type="paragraph" w:styleId="a4">
    <w:name w:val="TOC Heading"/>
    <w:basedOn w:val="1"/>
    <w:next w:val="a"/>
    <w:uiPriority w:val="39"/>
    <w:unhideWhenUsed/>
    <w:qFormat/>
    <w:rsid w:val="00C03A15"/>
    <w:pPr>
      <w:outlineLvl w:val="9"/>
    </w:pPr>
    <w:rPr>
      <w:kern w:val="0"/>
      <w:lang w:eastAsia="ru-RU"/>
      <w14:ligatures w14:val="none"/>
    </w:rPr>
  </w:style>
  <w:style w:type="paragraph" w:styleId="11">
    <w:name w:val="toc 1"/>
    <w:basedOn w:val="a"/>
    <w:next w:val="a"/>
    <w:autoRedefine/>
    <w:uiPriority w:val="39"/>
    <w:unhideWhenUsed/>
    <w:rsid w:val="00A132E7"/>
    <w:pPr>
      <w:tabs>
        <w:tab w:val="right" w:leader="dot" w:pos="9912"/>
      </w:tabs>
      <w:spacing w:after="100" w:line="360" w:lineRule="auto"/>
      <w:jc w:val="both"/>
    </w:pPr>
  </w:style>
  <w:style w:type="character" w:styleId="a5">
    <w:name w:val="Hyperlink"/>
    <w:basedOn w:val="a0"/>
    <w:uiPriority w:val="99"/>
    <w:unhideWhenUsed/>
    <w:rsid w:val="00C03A15"/>
    <w:rPr>
      <w:color w:val="0563C1" w:themeColor="hyperlink"/>
      <w:u w:val="single"/>
    </w:rPr>
  </w:style>
  <w:style w:type="character" w:customStyle="1" w:styleId="20">
    <w:name w:val="Заголовок 2 Знак"/>
    <w:basedOn w:val="a0"/>
    <w:link w:val="2"/>
    <w:uiPriority w:val="9"/>
    <w:semiHidden/>
    <w:rsid w:val="004B0D35"/>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964AAF"/>
    <w:pPr>
      <w:spacing w:after="100"/>
      <w:ind w:left="220"/>
    </w:pPr>
  </w:style>
  <w:style w:type="character" w:styleId="a6">
    <w:name w:val="Unresolved Mention"/>
    <w:basedOn w:val="a0"/>
    <w:uiPriority w:val="99"/>
    <w:semiHidden/>
    <w:unhideWhenUsed/>
    <w:rsid w:val="00BE431B"/>
    <w:rPr>
      <w:color w:val="605E5C"/>
      <w:shd w:val="clear" w:color="auto" w:fill="E1DFDD"/>
    </w:rPr>
  </w:style>
  <w:style w:type="paragraph" w:styleId="a7">
    <w:name w:val="header"/>
    <w:basedOn w:val="a"/>
    <w:link w:val="a8"/>
    <w:uiPriority w:val="99"/>
    <w:unhideWhenUsed/>
    <w:rsid w:val="004117DF"/>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4117DF"/>
  </w:style>
  <w:style w:type="paragraph" w:styleId="a9">
    <w:name w:val="footer"/>
    <w:basedOn w:val="a"/>
    <w:link w:val="aa"/>
    <w:uiPriority w:val="99"/>
    <w:unhideWhenUsed/>
    <w:rsid w:val="004117DF"/>
    <w:pPr>
      <w:tabs>
        <w:tab w:val="center" w:pos="4677"/>
        <w:tab w:val="right" w:pos="9355"/>
      </w:tabs>
      <w:spacing w:after="0" w:line="240" w:lineRule="auto"/>
    </w:pPr>
  </w:style>
  <w:style w:type="character" w:customStyle="1" w:styleId="aa">
    <w:name w:val="Нижний колонтитул Знак"/>
    <w:basedOn w:val="a0"/>
    <w:link w:val="a9"/>
    <w:uiPriority w:val="99"/>
    <w:rsid w:val="004117DF"/>
  </w:style>
  <w:style w:type="paragraph" w:styleId="ab">
    <w:name w:val="Normal (Web)"/>
    <w:basedOn w:val="a"/>
    <w:uiPriority w:val="99"/>
    <w:semiHidden/>
    <w:unhideWhenUsed/>
    <w:rsid w:val="00515805"/>
    <w:rPr>
      <w:rFonts w:ascii="Times New Roman" w:hAnsi="Times New Roman" w:cs="Times New Roman"/>
      <w:sz w:val="24"/>
      <w:szCs w:val="24"/>
    </w:rPr>
  </w:style>
  <w:style w:type="character" w:styleId="ac">
    <w:name w:val="FollowedHyperlink"/>
    <w:basedOn w:val="a0"/>
    <w:uiPriority w:val="99"/>
    <w:semiHidden/>
    <w:unhideWhenUsed/>
    <w:rsid w:val="001909F9"/>
    <w:rPr>
      <w:color w:val="954F72" w:themeColor="followedHyperlink"/>
      <w:u w:val="single"/>
    </w:rPr>
  </w:style>
  <w:style w:type="paragraph" w:styleId="ad">
    <w:name w:val="caption"/>
    <w:basedOn w:val="a"/>
    <w:next w:val="a"/>
    <w:uiPriority w:val="35"/>
    <w:unhideWhenUsed/>
    <w:qFormat/>
    <w:rsid w:val="00592918"/>
    <w:pPr>
      <w:spacing w:after="200" w:line="240" w:lineRule="auto"/>
    </w:pPr>
    <w:rPr>
      <w:i/>
      <w:iCs/>
      <w:color w:val="44546A" w:themeColor="text2"/>
      <w:sz w:val="18"/>
      <w:szCs w:val="18"/>
    </w:rPr>
  </w:style>
  <w:style w:type="character" w:customStyle="1" w:styleId="30">
    <w:name w:val="Заголовок 3 Знак"/>
    <w:basedOn w:val="a0"/>
    <w:link w:val="3"/>
    <w:uiPriority w:val="9"/>
    <w:semiHidden/>
    <w:rsid w:val="00DA5428"/>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71AC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09565">
      <w:bodyDiv w:val="1"/>
      <w:marLeft w:val="0"/>
      <w:marRight w:val="0"/>
      <w:marTop w:val="0"/>
      <w:marBottom w:val="0"/>
      <w:divBdr>
        <w:top w:val="none" w:sz="0" w:space="0" w:color="auto"/>
        <w:left w:val="none" w:sz="0" w:space="0" w:color="auto"/>
        <w:bottom w:val="none" w:sz="0" w:space="0" w:color="auto"/>
        <w:right w:val="none" w:sz="0" w:space="0" w:color="auto"/>
      </w:divBdr>
    </w:div>
    <w:div w:id="63452465">
      <w:bodyDiv w:val="1"/>
      <w:marLeft w:val="0"/>
      <w:marRight w:val="0"/>
      <w:marTop w:val="0"/>
      <w:marBottom w:val="0"/>
      <w:divBdr>
        <w:top w:val="none" w:sz="0" w:space="0" w:color="auto"/>
        <w:left w:val="none" w:sz="0" w:space="0" w:color="auto"/>
        <w:bottom w:val="none" w:sz="0" w:space="0" w:color="auto"/>
        <w:right w:val="none" w:sz="0" w:space="0" w:color="auto"/>
      </w:divBdr>
    </w:div>
    <w:div w:id="102766465">
      <w:bodyDiv w:val="1"/>
      <w:marLeft w:val="0"/>
      <w:marRight w:val="0"/>
      <w:marTop w:val="0"/>
      <w:marBottom w:val="0"/>
      <w:divBdr>
        <w:top w:val="none" w:sz="0" w:space="0" w:color="auto"/>
        <w:left w:val="none" w:sz="0" w:space="0" w:color="auto"/>
        <w:bottom w:val="none" w:sz="0" w:space="0" w:color="auto"/>
        <w:right w:val="none" w:sz="0" w:space="0" w:color="auto"/>
      </w:divBdr>
    </w:div>
    <w:div w:id="104229212">
      <w:bodyDiv w:val="1"/>
      <w:marLeft w:val="0"/>
      <w:marRight w:val="0"/>
      <w:marTop w:val="0"/>
      <w:marBottom w:val="0"/>
      <w:divBdr>
        <w:top w:val="none" w:sz="0" w:space="0" w:color="auto"/>
        <w:left w:val="none" w:sz="0" w:space="0" w:color="auto"/>
        <w:bottom w:val="none" w:sz="0" w:space="0" w:color="auto"/>
        <w:right w:val="none" w:sz="0" w:space="0" w:color="auto"/>
      </w:divBdr>
    </w:div>
    <w:div w:id="121274181">
      <w:bodyDiv w:val="1"/>
      <w:marLeft w:val="0"/>
      <w:marRight w:val="0"/>
      <w:marTop w:val="0"/>
      <w:marBottom w:val="0"/>
      <w:divBdr>
        <w:top w:val="none" w:sz="0" w:space="0" w:color="auto"/>
        <w:left w:val="none" w:sz="0" w:space="0" w:color="auto"/>
        <w:bottom w:val="none" w:sz="0" w:space="0" w:color="auto"/>
        <w:right w:val="none" w:sz="0" w:space="0" w:color="auto"/>
      </w:divBdr>
    </w:div>
    <w:div w:id="130100350">
      <w:bodyDiv w:val="1"/>
      <w:marLeft w:val="0"/>
      <w:marRight w:val="0"/>
      <w:marTop w:val="0"/>
      <w:marBottom w:val="0"/>
      <w:divBdr>
        <w:top w:val="none" w:sz="0" w:space="0" w:color="auto"/>
        <w:left w:val="none" w:sz="0" w:space="0" w:color="auto"/>
        <w:bottom w:val="none" w:sz="0" w:space="0" w:color="auto"/>
        <w:right w:val="none" w:sz="0" w:space="0" w:color="auto"/>
      </w:divBdr>
    </w:div>
    <w:div w:id="151485476">
      <w:bodyDiv w:val="1"/>
      <w:marLeft w:val="0"/>
      <w:marRight w:val="0"/>
      <w:marTop w:val="0"/>
      <w:marBottom w:val="0"/>
      <w:divBdr>
        <w:top w:val="none" w:sz="0" w:space="0" w:color="auto"/>
        <w:left w:val="none" w:sz="0" w:space="0" w:color="auto"/>
        <w:bottom w:val="none" w:sz="0" w:space="0" w:color="auto"/>
        <w:right w:val="none" w:sz="0" w:space="0" w:color="auto"/>
      </w:divBdr>
    </w:div>
    <w:div w:id="167604618">
      <w:bodyDiv w:val="1"/>
      <w:marLeft w:val="0"/>
      <w:marRight w:val="0"/>
      <w:marTop w:val="0"/>
      <w:marBottom w:val="0"/>
      <w:divBdr>
        <w:top w:val="none" w:sz="0" w:space="0" w:color="auto"/>
        <w:left w:val="none" w:sz="0" w:space="0" w:color="auto"/>
        <w:bottom w:val="none" w:sz="0" w:space="0" w:color="auto"/>
        <w:right w:val="none" w:sz="0" w:space="0" w:color="auto"/>
      </w:divBdr>
    </w:div>
    <w:div w:id="174541005">
      <w:bodyDiv w:val="1"/>
      <w:marLeft w:val="0"/>
      <w:marRight w:val="0"/>
      <w:marTop w:val="0"/>
      <w:marBottom w:val="0"/>
      <w:divBdr>
        <w:top w:val="none" w:sz="0" w:space="0" w:color="auto"/>
        <w:left w:val="none" w:sz="0" w:space="0" w:color="auto"/>
        <w:bottom w:val="none" w:sz="0" w:space="0" w:color="auto"/>
        <w:right w:val="none" w:sz="0" w:space="0" w:color="auto"/>
      </w:divBdr>
    </w:div>
    <w:div w:id="214050160">
      <w:bodyDiv w:val="1"/>
      <w:marLeft w:val="0"/>
      <w:marRight w:val="0"/>
      <w:marTop w:val="0"/>
      <w:marBottom w:val="0"/>
      <w:divBdr>
        <w:top w:val="none" w:sz="0" w:space="0" w:color="auto"/>
        <w:left w:val="none" w:sz="0" w:space="0" w:color="auto"/>
        <w:bottom w:val="none" w:sz="0" w:space="0" w:color="auto"/>
        <w:right w:val="none" w:sz="0" w:space="0" w:color="auto"/>
      </w:divBdr>
    </w:div>
    <w:div w:id="224415840">
      <w:bodyDiv w:val="1"/>
      <w:marLeft w:val="0"/>
      <w:marRight w:val="0"/>
      <w:marTop w:val="0"/>
      <w:marBottom w:val="0"/>
      <w:divBdr>
        <w:top w:val="none" w:sz="0" w:space="0" w:color="auto"/>
        <w:left w:val="none" w:sz="0" w:space="0" w:color="auto"/>
        <w:bottom w:val="none" w:sz="0" w:space="0" w:color="auto"/>
        <w:right w:val="none" w:sz="0" w:space="0" w:color="auto"/>
      </w:divBdr>
    </w:div>
    <w:div w:id="226575304">
      <w:bodyDiv w:val="1"/>
      <w:marLeft w:val="0"/>
      <w:marRight w:val="0"/>
      <w:marTop w:val="0"/>
      <w:marBottom w:val="0"/>
      <w:divBdr>
        <w:top w:val="none" w:sz="0" w:space="0" w:color="auto"/>
        <w:left w:val="none" w:sz="0" w:space="0" w:color="auto"/>
        <w:bottom w:val="none" w:sz="0" w:space="0" w:color="auto"/>
        <w:right w:val="none" w:sz="0" w:space="0" w:color="auto"/>
      </w:divBdr>
    </w:div>
    <w:div w:id="285819736">
      <w:bodyDiv w:val="1"/>
      <w:marLeft w:val="0"/>
      <w:marRight w:val="0"/>
      <w:marTop w:val="0"/>
      <w:marBottom w:val="0"/>
      <w:divBdr>
        <w:top w:val="none" w:sz="0" w:space="0" w:color="auto"/>
        <w:left w:val="none" w:sz="0" w:space="0" w:color="auto"/>
        <w:bottom w:val="none" w:sz="0" w:space="0" w:color="auto"/>
        <w:right w:val="none" w:sz="0" w:space="0" w:color="auto"/>
      </w:divBdr>
    </w:div>
    <w:div w:id="287131795">
      <w:bodyDiv w:val="1"/>
      <w:marLeft w:val="0"/>
      <w:marRight w:val="0"/>
      <w:marTop w:val="0"/>
      <w:marBottom w:val="0"/>
      <w:divBdr>
        <w:top w:val="none" w:sz="0" w:space="0" w:color="auto"/>
        <w:left w:val="none" w:sz="0" w:space="0" w:color="auto"/>
        <w:bottom w:val="none" w:sz="0" w:space="0" w:color="auto"/>
        <w:right w:val="none" w:sz="0" w:space="0" w:color="auto"/>
      </w:divBdr>
    </w:div>
    <w:div w:id="342052078">
      <w:bodyDiv w:val="1"/>
      <w:marLeft w:val="0"/>
      <w:marRight w:val="0"/>
      <w:marTop w:val="0"/>
      <w:marBottom w:val="0"/>
      <w:divBdr>
        <w:top w:val="none" w:sz="0" w:space="0" w:color="auto"/>
        <w:left w:val="none" w:sz="0" w:space="0" w:color="auto"/>
        <w:bottom w:val="none" w:sz="0" w:space="0" w:color="auto"/>
        <w:right w:val="none" w:sz="0" w:space="0" w:color="auto"/>
      </w:divBdr>
    </w:div>
    <w:div w:id="342977861">
      <w:bodyDiv w:val="1"/>
      <w:marLeft w:val="0"/>
      <w:marRight w:val="0"/>
      <w:marTop w:val="0"/>
      <w:marBottom w:val="0"/>
      <w:divBdr>
        <w:top w:val="none" w:sz="0" w:space="0" w:color="auto"/>
        <w:left w:val="none" w:sz="0" w:space="0" w:color="auto"/>
        <w:bottom w:val="none" w:sz="0" w:space="0" w:color="auto"/>
        <w:right w:val="none" w:sz="0" w:space="0" w:color="auto"/>
      </w:divBdr>
    </w:div>
    <w:div w:id="422997169">
      <w:bodyDiv w:val="1"/>
      <w:marLeft w:val="0"/>
      <w:marRight w:val="0"/>
      <w:marTop w:val="0"/>
      <w:marBottom w:val="0"/>
      <w:divBdr>
        <w:top w:val="none" w:sz="0" w:space="0" w:color="auto"/>
        <w:left w:val="none" w:sz="0" w:space="0" w:color="auto"/>
        <w:bottom w:val="none" w:sz="0" w:space="0" w:color="auto"/>
        <w:right w:val="none" w:sz="0" w:space="0" w:color="auto"/>
      </w:divBdr>
    </w:div>
    <w:div w:id="487092775">
      <w:bodyDiv w:val="1"/>
      <w:marLeft w:val="0"/>
      <w:marRight w:val="0"/>
      <w:marTop w:val="0"/>
      <w:marBottom w:val="0"/>
      <w:divBdr>
        <w:top w:val="none" w:sz="0" w:space="0" w:color="auto"/>
        <w:left w:val="none" w:sz="0" w:space="0" w:color="auto"/>
        <w:bottom w:val="none" w:sz="0" w:space="0" w:color="auto"/>
        <w:right w:val="none" w:sz="0" w:space="0" w:color="auto"/>
      </w:divBdr>
    </w:div>
    <w:div w:id="532614653">
      <w:bodyDiv w:val="1"/>
      <w:marLeft w:val="0"/>
      <w:marRight w:val="0"/>
      <w:marTop w:val="0"/>
      <w:marBottom w:val="0"/>
      <w:divBdr>
        <w:top w:val="none" w:sz="0" w:space="0" w:color="auto"/>
        <w:left w:val="none" w:sz="0" w:space="0" w:color="auto"/>
        <w:bottom w:val="none" w:sz="0" w:space="0" w:color="auto"/>
        <w:right w:val="none" w:sz="0" w:space="0" w:color="auto"/>
      </w:divBdr>
    </w:div>
    <w:div w:id="547374568">
      <w:bodyDiv w:val="1"/>
      <w:marLeft w:val="0"/>
      <w:marRight w:val="0"/>
      <w:marTop w:val="0"/>
      <w:marBottom w:val="0"/>
      <w:divBdr>
        <w:top w:val="none" w:sz="0" w:space="0" w:color="auto"/>
        <w:left w:val="none" w:sz="0" w:space="0" w:color="auto"/>
        <w:bottom w:val="none" w:sz="0" w:space="0" w:color="auto"/>
        <w:right w:val="none" w:sz="0" w:space="0" w:color="auto"/>
      </w:divBdr>
    </w:div>
    <w:div w:id="575288460">
      <w:bodyDiv w:val="1"/>
      <w:marLeft w:val="0"/>
      <w:marRight w:val="0"/>
      <w:marTop w:val="0"/>
      <w:marBottom w:val="0"/>
      <w:divBdr>
        <w:top w:val="none" w:sz="0" w:space="0" w:color="auto"/>
        <w:left w:val="none" w:sz="0" w:space="0" w:color="auto"/>
        <w:bottom w:val="none" w:sz="0" w:space="0" w:color="auto"/>
        <w:right w:val="none" w:sz="0" w:space="0" w:color="auto"/>
      </w:divBdr>
    </w:div>
    <w:div w:id="589043665">
      <w:bodyDiv w:val="1"/>
      <w:marLeft w:val="0"/>
      <w:marRight w:val="0"/>
      <w:marTop w:val="0"/>
      <w:marBottom w:val="0"/>
      <w:divBdr>
        <w:top w:val="none" w:sz="0" w:space="0" w:color="auto"/>
        <w:left w:val="none" w:sz="0" w:space="0" w:color="auto"/>
        <w:bottom w:val="none" w:sz="0" w:space="0" w:color="auto"/>
        <w:right w:val="none" w:sz="0" w:space="0" w:color="auto"/>
      </w:divBdr>
    </w:div>
    <w:div w:id="612442836">
      <w:bodyDiv w:val="1"/>
      <w:marLeft w:val="0"/>
      <w:marRight w:val="0"/>
      <w:marTop w:val="0"/>
      <w:marBottom w:val="0"/>
      <w:divBdr>
        <w:top w:val="none" w:sz="0" w:space="0" w:color="auto"/>
        <w:left w:val="none" w:sz="0" w:space="0" w:color="auto"/>
        <w:bottom w:val="none" w:sz="0" w:space="0" w:color="auto"/>
        <w:right w:val="none" w:sz="0" w:space="0" w:color="auto"/>
      </w:divBdr>
    </w:div>
    <w:div w:id="632953938">
      <w:bodyDiv w:val="1"/>
      <w:marLeft w:val="0"/>
      <w:marRight w:val="0"/>
      <w:marTop w:val="0"/>
      <w:marBottom w:val="0"/>
      <w:divBdr>
        <w:top w:val="none" w:sz="0" w:space="0" w:color="auto"/>
        <w:left w:val="none" w:sz="0" w:space="0" w:color="auto"/>
        <w:bottom w:val="none" w:sz="0" w:space="0" w:color="auto"/>
        <w:right w:val="none" w:sz="0" w:space="0" w:color="auto"/>
      </w:divBdr>
    </w:div>
    <w:div w:id="699009839">
      <w:bodyDiv w:val="1"/>
      <w:marLeft w:val="0"/>
      <w:marRight w:val="0"/>
      <w:marTop w:val="0"/>
      <w:marBottom w:val="0"/>
      <w:divBdr>
        <w:top w:val="none" w:sz="0" w:space="0" w:color="auto"/>
        <w:left w:val="none" w:sz="0" w:space="0" w:color="auto"/>
        <w:bottom w:val="none" w:sz="0" w:space="0" w:color="auto"/>
        <w:right w:val="none" w:sz="0" w:space="0" w:color="auto"/>
      </w:divBdr>
    </w:div>
    <w:div w:id="730689311">
      <w:bodyDiv w:val="1"/>
      <w:marLeft w:val="0"/>
      <w:marRight w:val="0"/>
      <w:marTop w:val="0"/>
      <w:marBottom w:val="0"/>
      <w:divBdr>
        <w:top w:val="none" w:sz="0" w:space="0" w:color="auto"/>
        <w:left w:val="none" w:sz="0" w:space="0" w:color="auto"/>
        <w:bottom w:val="none" w:sz="0" w:space="0" w:color="auto"/>
        <w:right w:val="none" w:sz="0" w:space="0" w:color="auto"/>
      </w:divBdr>
    </w:div>
    <w:div w:id="765929840">
      <w:bodyDiv w:val="1"/>
      <w:marLeft w:val="0"/>
      <w:marRight w:val="0"/>
      <w:marTop w:val="0"/>
      <w:marBottom w:val="0"/>
      <w:divBdr>
        <w:top w:val="none" w:sz="0" w:space="0" w:color="auto"/>
        <w:left w:val="none" w:sz="0" w:space="0" w:color="auto"/>
        <w:bottom w:val="none" w:sz="0" w:space="0" w:color="auto"/>
        <w:right w:val="none" w:sz="0" w:space="0" w:color="auto"/>
      </w:divBdr>
    </w:div>
    <w:div w:id="953025077">
      <w:bodyDiv w:val="1"/>
      <w:marLeft w:val="0"/>
      <w:marRight w:val="0"/>
      <w:marTop w:val="0"/>
      <w:marBottom w:val="0"/>
      <w:divBdr>
        <w:top w:val="none" w:sz="0" w:space="0" w:color="auto"/>
        <w:left w:val="none" w:sz="0" w:space="0" w:color="auto"/>
        <w:bottom w:val="none" w:sz="0" w:space="0" w:color="auto"/>
        <w:right w:val="none" w:sz="0" w:space="0" w:color="auto"/>
      </w:divBdr>
    </w:div>
    <w:div w:id="1095707705">
      <w:bodyDiv w:val="1"/>
      <w:marLeft w:val="0"/>
      <w:marRight w:val="0"/>
      <w:marTop w:val="0"/>
      <w:marBottom w:val="0"/>
      <w:divBdr>
        <w:top w:val="none" w:sz="0" w:space="0" w:color="auto"/>
        <w:left w:val="none" w:sz="0" w:space="0" w:color="auto"/>
        <w:bottom w:val="none" w:sz="0" w:space="0" w:color="auto"/>
        <w:right w:val="none" w:sz="0" w:space="0" w:color="auto"/>
      </w:divBdr>
    </w:div>
    <w:div w:id="1137456631">
      <w:bodyDiv w:val="1"/>
      <w:marLeft w:val="0"/>
      <w:marRight w:val="0"/>
      <w:marTop w:val="0"/>
      <w:marBottom w:val="0"/>
      <w:divBdr>
        <w:top w:val="none" w:sz="0" w:space="0" w:color="auto"/>
        <w:left w:val="none" w:sz="0" w:space="0" w:color="auto"/>
        <w:bottom w:val="none" w:sz="0" w:space="0" w:color="auto"/>
        <w:right w:val="none" w:sz="0" w:space="0" w:color="auto"/>
      </w:divBdr>
    </w:div>
    <w:div w:id="1177231913">
      <w:bodyDiv w:val="1"/>
      <w:marLeft w:val="0"/>
      <w:marRight w:val="0"/>
      <w:marTop w:val="0"/>
      <w:marBottom w:val="0"/>
      <w:divBdr>
        <w:top w:val="none" w:sz="0" w:space="0" w:color="auto"/>
        <w:left w:val="none" w:sz="0" w:space="0" w:color="auto"/>
        <w:bottom w:val="none" w:sz="0" w:space="0" w:color="auto"/>
        <w:right w:val="none" w:sz="0" w:space="0" w:color="auto"/>
      </w:divBdr>
    </w:div>
    <w:div w:id="1320035622">
      <w:bodyDiv w:val="1"/>
      <w:marLeft w:val="0"/>
      <w:marRight w:val="0"/>
      <w:marTop w:val="0"/>
      <w:marBottom w:val="0"/>
      <w:divBdr>
        <w:top w:val="none" w:sz="0" w:space="0" w:color="auto"/>
        <w:left w:val="none" w:sz="0" w:space="0" w:color="auto"/>
        <w:bottom w:val="none" w:sz="0" w:space="0" w:color="auto"/>
        <w:right w:val="none" w:sz="0" w:space="0" w:color="auto"/>
      </w:divBdr>
    </w:div>
    <w:div w:id="1331063978">
      <w:bodyDiv w:val="1"/>
      <w:marLeft w:val="0"/>
      <w:marRight w:val="0"/>
      <w:marTop w:val="0"/>
      <w:marBottom w:val="0"/>
      <w:divBdr>
        <w:top w:val="none" w:sz="0" w:space="0" w:color="auto"/>
        <w:left w:val="none" w:sz="0" w:space="0" w:color="auto"/>
        <w:bottom w:val="none" w:sz="0" w:space="0" w:color="auto"/>
        <w:right w:val="none" w:sz="0" w:space="0" w:color="auto"/>
      </w:divBdr>
    </w:div>
    <w:div w:id="1346908173">
      <w:bodyDiv w:val="1"/>
      <w:marLeft w:val="0"/>
      <w:marRight w:val="0"/>
      <w:marTop w:val="0"/>
      <w:marBottom w:val="0"/>
      <w:divBdr>
        <w:top w:val="none" w:sz="0" w:space="0" w:color="auto"/>
        <w:left w:val="none" w:sz="0" w:space="0" w:color="auto"/>
        <w:bottom w:val="none" w:sz="0" w:space="0" w:color="auto"/>
        <w:right w:val="none" w:sz="0" w:space="0" w:color="auto"/>
      </w:divBdr>
    </w:div>
    <w:div w:id="1362972296">
      <w:bodyDiv w:val="1"/>
      <w:marLeft w:val="0"/>
      <w:marRight w:val="0"/>
      <w:marTop w:val="0"/>
      <w:marBottom w:val="0"/>
      <w:divBdr>
        <w:top w:val="none" w:sz="0" w:space="0" w:color="auto"/>
        <w:left w:val="none" w:sz="0" w:space="0" w:color="auto"/>
        <w:bottom w:val="none" w:sz="0" w:space="0" w:color="auto"/>
        <w:right w:val="none" w:sz="0" w:space="0" w:color="auto"/>
      </w:divBdr>
    </w:div>
    <w:div w:id="1436751859">
      <w:bodyDiv w:val="1"/>
      <w:marLeft w:val="0"/>
      <w:marRight w:val="0"/>
      <w:marTop w:val="0"/>
      <w:marBottom w:val="0"/>
      <w:divBdr>
        <w:top w:val="none" w:sz="0" w:space="0" w:color="auto"/>
        <w:left w:val="none" w:sz="0" w:space="0" w:color="auto"/>
        <w:bottom w:val="none" w:sz="0" w:space="0" w:color="auto"/>
        <w:right w:val="none" w:sz="0" w:space="0" w:color="auto"/>
      </w:divBdr>
    </w:div>
    <w:div w:id="1437023996">
      <w:bodyDiv w:val="1"/>
      <w:marLeft w:val="0"/>
      <w:marRight w:val="0"/>
      <w:marTop w:val="0"/>
      <w:marBottom w:val="0"/>
      <w:divBdr>
        <w:top w:val="none" w:sz="0" w:space="0" w:color="auto"/>
        <w:left w:val="none" w:sz="0" w:space="0" w:color="auto"/>
        <w:bottom w:val="none" w:sz="0" w:space="0" w:color="auto"/>
        <w:right w:val="none" w:sz="0" w:space="0" w:color="auto"/>
      </w:divBdr>
    </w:div>
    <w:div w:id="1582325316">
      <w:bodyDiv w:val="1"/>
      <w:marLeft w:val="0"/>
      <w:marRight w:val="0"/>
      <w:marTop w:val="0"/>
      <w:marBottom w:val="0"/>
      <w:divBdr>
        <w:top w:val="none" w:sz="0" w:space="0" w:color="auto"/>
        <w:left w:val="none" w:sz="0" w:space="0" w:color="auto"/>
        <w:bottom w:val="none" w:sz="0" w:space="0" w:color="auto"/>
        <w:right w:val="none" w:sz="0" w:space="0" w:color="auto"/>
      </w:divBdr>
    </w:div>
    <w:div w:id="1618442058">
      <w:bodyDiv w:val="1"/>
      <w:marLeft w:val="0"/>
      <w:marRight w:val="0"/>
      <w:marTop w:val="0"/>
      <w:marBottom w:val="0"/>
      <w:divBdr>
        <w:top w:val="none" w:sz="0" w:space="0" w:color="auto"/>
        <w:left w:val="none" w:sz="0" w:space="0" w:color="auto"/>
        <w:bottom w:val="none" w:sz="0" w:space="0" w:color="auto"/>
        <w:right w:val="none" w:sz="0" w:space="0" w:color="auto"/>
      </w:divBdr>
    </w:div>
    <w:div w:id="1630430341">
      <w:bodyDiv w:val="1"/>
      <w:marLeft w:val="0"/>
      <w:marRight w:val="0"/>
      <w:marTop w:val="0"/>
      <w:marBottom w:val="0"/>
      <w:divBdr>
        <w:top w:val="none" w:sz="0" w:space="0" w:color="auto"/>
        <w:left w:val="none" w:sz="0" w:space="0" w:color="auto"/>
        <w:bottom w:val="none" w:sz="0" w:space="0" w:color="auto"/>
        <w:right w:val="none" w:sz="0" w:space="0" w:color="auto"/>
      </w:divBdr>
    </w:div>
    <w:div w:id="1680350357">
      <w:bodyDiv w:val="1"/>
      <w:marLeft w:val="0"/>
      <w:marRight w:val="0"/>
      <w:marTop w:val="0"/>
      <w:marBottom w:val="0"/>
      <w:divBdr>
        <w:top w:val="none" w:sz="0" w:space="0" w:color="auto"/>
        <w:left w:val="none" w:sz="0" w:space="0" w:color="auto"/>
        <w:bottom w:val="none" w:sz="0" w:space="0" w:color="auto"/>
        <w:right w:val="none" w:sz="0" w:space="0" w:color="auto"/>
      </w:divBdr>
    </w:div>
    <w:div w:id="1706982306">
      <w:bodyDiv w:val="1"/>
      <w:marLeft w:val="0"/>
      <w:marRight w:val="0"/>
      <w:marTop w:val="0"/>
      <w:marBottom w:val="0"/>
      <w:divBdr>
        <w:top w:val="none" w:sz="0" w:space="0" w:color="auto"/>
        <w:left w:val="none" w:sz="0" w:space="0" w:color="auto"/>
        <w:bottom w:val="none" w:sz="0" w:space="0" w:color="auto"/>
        <w:right w:val="none" w:sz="0" w:space="0" w:color="auto"/>
      </w:divBdr>
    </w:div>
    <w:div w:id="1730151286">
      <w:bodyDiv w:val="1"/>
      <w:marLeft w:val="0"/>
      <w:marRight w:val="0"/>
      <w:marTop w:val="0"/>
      <w:marBottom w:val="0"/>
      <w:divBdr>
        <w:top w:val="none" w:sz="0" w:space="0" w:color="auto"/>
        <w:left w:val="none" w:sz="0" w:space="0" w:color="auto"/>
        <w:bottom w:val="none" w:sz="0" w:space="0" w:color="auto"/>
        <w:right w:val="none" w:sz="0" w:space="0" w:color="auto"/>
      </w:divBdr>
    </w:div>
    <w:div w:id="1762144357">
      <w:bodyDiv w:val="1"/>
      <w:marLeft w:val="0"/>
      <w:marRight w:val="0"/>
      <w:marTop w:val="0"/>
      <w:marBottom w:val="0"/>
      <w:divBdr>
        <w:top w:val="none" w:sz="0" w:space="0" w:color="auto"/>
        <w:left w:val="none" w:sz="0" w:space="0" w:color="auto"/>
        <w:bottom w:val="none" w:sz="0" w:space="0" w:color="auto"/>
        <w:right w:val="none" w:sz="0" w:space="0" w:color="auto"/>
      </w:divBdr>
    </w:div>
    <w:div w:id="1777754551">
      <w:bodyDiv w:val="1"/>
      <w:marLeft w:val="0"/>
      <w:marRight w:val="0"/>
      <w:marTop w:val="0"/>
      <w:marBottom w:val="0"/>
      <w:divBdr>
        <w:top w:val="none" w:sz="0" w:space="0" w:color="auto"/>
        <w:left w:val="none" w:sz="0" w:space="0" w:color="auto"/>
        <w:bottom w:val="none" w:sz="0" w:space="0" w:color="auto"/>
        <w:right w:val="none" w:sz="0" w:space="0" w:color="auto"/>
      </w:divBdr>
    </w:div>
    <w:div w:id="1801142021">
      <w:bodyDiv w:val="1"/>
      <w:marLeft w:val="0"/>
      <w:marRight w:val="0"/>
      <w:marTop w:val="0"/>
      <w:marBottom w:val="0"/>
      <w:divBdr>
        <w:top w:val="none" w:sz="0" w:space="0" w:color="auto"/>
        <w:left w:val="none" w:sz="0" w:space="0" w:color="auto"/>
        <w:bottom w:val="none" w:sz="0" w:space="0" w:color="auto"/>
        <w:right w:val="none" w:sz="0" w:space="0" w:color="auto"/>
      </w:divBdr>
    </w:div>
    <w:div w:id="1860318660">
      <w:bodyDiv w:val="1"/>
      <w:marLeft w:val="0"/>
      <w:marRight w:val="0"/>
      <w:marTop w:val="0"/>
      <w:marBottom w:val="0"/>
      <w:divBdr>
        <w:top w:val="none" w:sz="0" w:space="0" w:color="auto"/>
        <w:left w:val="none" w:sz="0" w:space="0" w:color="auto"/>
        <w:bottom w:val="none" w:sz="0" w:space="0" w:color="auto"/>
        <w:right w:val="none" w:sz="0" w:space="0" w:color="auto"/>
      </w:divBdr>
    </w:div>
    <w:div w:id="1865897861">
      <w:bodyDiv w:val="1"/>
      <w:marLeft w:val="0"/>
      <w:marRight w:val="0"/>
      <w:marTop w:val="0"/>
      <w:marBottom w:val="0"/>
      <w:divBdr>
        <w:top w:val="none" w:sz="0" w:space="0" w:color="auto"/>
        <w:left w:val="none" w:sz="0" w:space="0" w:color="auto"/>
        <w:bottom w:val="none" w:sz="0" w:space="0" w:color="auto"/>
        <w:right w:val="none" w:sz="0" w:space="0" w:color="auto"/>
      </w:divBdr>
    </w:div>
    <w:div w:id="1873225773">
      <w:bodyDiv w:val="1"/>
      <w:marLeft w:val="0"/>
      <w:marRight w:val="0"/>
      <w:marTop w:val="0"/>
      <w:marBottom w:val="0"/>
      <w:divBdr>
        <w:top w:val="none" w:sz="0" w:space="0" w:color="auto"/>
        <w:left w:val="none" w:sz="0" w:space="0" w:color="auto"/>
        <w:bottom w:val="none" w:sz="0" w:space="0" w:color="auto"/>
        <w:right w:val="none" w:sz="0" w:space="0" w:color="auto"/>
      </w:divBdr>
    </w:div>
    <w:div w:id="1874538034">
      <w:bodyDiv w:val="1"/>
      <w:marLeft w:val="0"/>
      <w:marRight w:val="0"/>
      <w:marTop w:val="0"/>
      <w:marBottom w:val="0"/>
      <w:divBdr>
        <w:top w:val="none" w:sz="0" w:space="0" w:color="auto"/>
        <w:left w:val="none" w:sz="0" w:space="0" w:color="auto"/>
        <w:bottom w:val="none" w:sz="0" w:space="0" w:color="auto"/>
        <w:right w:val="none" w:sz="0" w:space="0" w:color="auto"/>
      </w:divBdr>
    </w:div>
    <w:div w:id="1936087276">
      <w:bodyDiv w:val="1"/>
      <w:marLeft w:val="0"/>
      <w:marRight w:val="0"/>
      <w:marTop w:val="0"/>
      <w:marBottom w:val="0"/>
      <w:divBdr>
        <w:top w:val="none" w:sz="0" w:space="0" w:color="auto"/>
        <w:left w:val="none" w:sz="0" w:space="0" w:color="auto"/>
        <w:bottom w:val="none" w:sz="0" w:space="0" w:color="auto"/>
        <w:right w:val="none" w:sz="0" w:space="0" w:color="auto"/>
      </w:divBdr>
    </w:div>
    <w:div w:id="1998267970">
      <w:bodyDiv w:val="1"/>
      <w:marLeft w:val="0"/>
      <w:marRight w:val="0"/>
      <w:marTop w:val="0"/>
      <w:marBottom w:val="0"/>
      <w:divBdr>
        <w:top w:val="none" w:sz="0" w:space="0" w:color="auto"/>
        <w:left w:val="none" w:sz="0" w:space="0" w:color="auto"/>
        <w:bottom w:val="none" w:sz="0" w:space="0" w:color="auto"/>
        <w:right w:val="none" w:sz="0" w:space="0" w:color="auto"/>
      </w:divBdr>
    </w:div>
    <w:div w:id="2013026021">
      <w:bodyDiv w:val="1"/>
      <w:marLeft w:val="0"/>
      <w:marRight w:val="0"/>
      <w:marTop w:val="0"/>
      <w:marBottom w:val="0"/>
      <w:divBdr>
        <w:top w:val="none" w:sz="0" w:space="0" w:color="auto"/>
        <w:left w:val="none" w:sz="0" w:space="0" w:color="auto"/>
        <w:bottom w:val="none" w:sz="0" w:space="0" w:color="auto"/>
        <w:right w:val="none" w:sz="0" w:space="0" w:color="auto"/>
      </w:divBdr>
    </w:div>
    <w:div w:id="2046637001">
      <w:bodyDiv w:val="1"/>
      <w:marLeft w:val="0"/>
      <w:marRight w:val="0"/>
      <w:marTop w:val="0"/>
      <w:marBottom w:val="0"/>
      <w:divBdr>
        <w:top w:val="none" w:sz="0" w:space="0" w:color="auto"/>
        <w:left w:val="none" w:sz="0" w:space="0" w:color="auto"/>
        <w:bottom w:val="none" w:sz="0" w:space="0" w:color="auto"/>
        <w:right w:val="none" w:sz="0" w:space="0" w:color="auto"/>
      </w:divBdr>
    </w:div>
    <w:div w:id="2091459494">
      <w:bodyDiv w:val="1"/>
      <w:marLeft w:val="0"/>
      <w:marRight w:val="0"/>
      <w:marTop w:val="0"/>
      <w:marBottom w:val="0"/>
      <w:divBdr>
        <w:top w:val="none" w:sz="0" w:space="0" w:color="auto"/>
        <w:left w:val="none" w:sz="0" w:space="0" w:color="auto"/>
        <w:bottom w:val="none" w:sz="0" w:space="0" w:color="auto"/>
        <w:right w:val="none" w:sz="0" w:space="0" w:color="auto"/>
      </w:divBdr>
    </w:div>
    <w:div w:id="2146392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wasp.org/" TargetMode="External"/><Relationship Id="rId18" Type="http://schemas.openxmlformats.org/officeDocument/2006/relationships/hyperlink" Target="https://www.markdownguide.or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ttack.mitre.org/" TargetMode="External"/><Relationship Id="rId17" Type="http://schemas.openxmlformats.org/officeDocument/2006/relationships/hyperlink" Target="https://docs.github.com/" TargetMode="External"/><Relationship Id="rId2" Type="http://schemas.openxmlformats.org/officeDocument/2006/relationships/numbering" Target="numbering.xml"/><Relationship Id="rId16" Type="http://schemas.openxmlformats.org/officeDocument/2006/relationships/hyperlink" Target="https://docs.docker.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lastic.co/guide/" TargetMode="External"/><Relationship Id="rId10" Type="http://schemas.openxmlformats.org/officeDocument/2006/relationships/image" Target="media/image3.png"/><Relationship Id="rId19" Type="http://schemas.openxmlformats.org/officeDocument/2006/relationships/hyperlink" Target="https://owasp.org/www-project-top-te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SpiderLabs/ModSecurity" TargetMode="External"/><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1C165-5612-46A5-933C-AEA2D602D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22</Pages>
  <Words>3998</Words>
  <Characters>22789</Characters>
  <Application>Microsoft Office Word</Application>
  <DocSecurity>0</DocSecurity>
  <Lines>189</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Игорь Шуруб</dc:creator>
  <cp:keywords/>
  <dc:description/>
  <cp:lastModifiedBy>Никита Куманяев</cp:lastModifiedBy>
  <cp:revision>55</cp:revision>
  <cp:lastPrinted>2025-05-21T15:09:00Z</cp:lastPrinted>
  <dcterms:created xsi:type="dcterms:W3CDTF">2025-04-07T17:28:00Z</dcterms:created>
  <dcterms:modified xsi:type="dcterms:W3CDTF">2025-05-21T15:10:00Z</dcterms:modified>
</cp:coreProperties>
</file>