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BB70" w14:textId="77777777" w:rsidR="000E55DF" w:rsidRPr="000E55DF" w:rsidRDefault="000E55DF" w:rsidP="000E55DF">
      <w:pPr>
        <w:shd w:val="clear" w:color="auto" w:fill="FFFFFF"/>
        <w:spacing w:after="300" w:line="240" w:lineRule="auto"/>
        <w:outlineLvl w:val="1"/>
        <w:rPr>
          <w:rFonts w:ascii="Tahoma" w:eastAsia="Times New Roman" w:hAnsi="Tahoma" w:cs="Tahoma"/>
          <w:b/>
          <w:bCs/>
          <w:color w:val="333333"/>
          <w:kern w:val="0"/>
          <w:sz w:val="16"/>
          <w:szCs w:val="16"/>
          <w14:ligatures w14:val="none"/>
        </w:rPr>
      </w:pPr>
      <w:r w:rsidRPr="000E55DF">
        <w:rPr>
          <w:rFonts w:ascii="Tahoma" w:eastAsia="Times New Roman" w:hAnsi="Tahoma" w:cs="Tahoma"/>
          <w:b/>
          <w:bCs/>
          <w:color w:val="333333"/>
          <w:kern w:val="0"/>
          <w:sz w:val="16"/>
          <w:szCs w:val="16"/>
          <w14:ligatures w14:val="none"/>
        </w:rPr>
        <w:t>Ingredients</w:t>
      </w:r>
    </w:p>
    <w:p w14:paraId="0AD0A623" w14:textId="77777777" w:rsidR="000E55DF" w:rsidRPr="000E55DF" w:rsidRDefault="000E55DF" w:rsidP="000E5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6"/>
          <w:szCs w:val="16"/>
          <w14:ligatures w14:val="none"/>
        </w:rPr>
      </w:pPr>
      <w:r w:rsidRPr="000E55DF">
        <w:rPr>
          <w:rFonts w:ascii="Tahoma" w:eastAsia="Times New Roman" w:hAnsi="Tahoma" w:cs="Tahoma"/>
          <w:kern w:val="0"/>
          <w:sz w:val="16"/>
          <w:szCs w:val="16"/>
          <w14:ligatures w14:val="none"/>
        </w:rPr>
        <w:t>110g </w:t>
      </w:r>
      <w:hyperlink r:id="rId5" w:history="1">
        <w:r w:rsidRPr="000E55DF">
          <w:rPr>
            <w:rFonts w:ascii="Tahoma" w:eastAsia="Times New Roman" w:hAnsi="Tahoma" w:cs="Tahoma"/>
            <w:color w:val="BE2A77"/>
            <w:kern w:val="0"/>
            <w:sz w:val="16"/>
            <w:szCs w:val="16"/>
            <w:u w:val="single"/>
            <w14:ligatures w14:val="none"/>
          </w:rPr>
          <w:t>softened butter</w:t>
        </w:r>
      </w:hyperlink>
    </w:p>
    <w:p w14:paraId="0182364E" w14:textId="77777777" w:rsidR="000E55DF" w:rsidRPr="000E55DF" w:rsidRDefault="000E55DF" w:rsidP="000E5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6"/>
          <w:szCs w:val="16"/>
          <w14:ligatures w14:val="none"/>
        </w:rPr>
      </w:pPr>
      <w:r w:rsidRPr="000E55DF">
        <w:rPr>
          <w:rFonts w:ascii="Tahoma" w:eastAsia="Times New Roman" w:hAnsi="Tahoma" w:cs="Tahoma"/>
          <w:kern w:val="0"/>
          <w:sz w:val="16"/>
          <w:szCs w:val="16"/>
          <w14:ligatures w14:val="none"/>
        </w:rPr>
        <w:t>110g </w:t>
      </w:r>
      <w:hyperlink r:id="rId6" w:history="1">
        <w:r w:rsidRPr="000E55DF">
          <w:rPr>
            <w:rFonts w:ascii="Tahoma" w:eastAsia="Times New Roman" w:hAnsi="Tahoma" w:cs="Tahoma"/>
            <w:color w:val="BE2A77"/>
            <w:kern w:val="0"/>
            <w:sz w:val="16"/>
            <w:szCs w:val="16"/>
            <w:u w:val="single"/>
            <w14:ligatures w14:val="none"/>
          </w:rPr>
          <w:t>golden caster sugar</w:t>
        </w:r>
      </w:hyperlink>
    </w:p>
    <w:p w14:paraId="7B69FA8A" w14:textId="77777777" w:rsidR="000E55DF" w:rsidRPr="000E55DF" w:rsidRDefault="000E55DF" w:rsidP="000E5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6"/>
          <w:szCs w:val="16"/>
          <w14:ligatures w14:val="none"/>
        </w:rPr>
      </w:pPr>
      <w:r w:rsidRPr="000E55DF">
        <w:rPr>
          <w:rFonts w:ascii="Tahoma" w:eastAsia="Times New Roman" w:hAnsi="Tahoma" w:cs="Tahoma"/>
          <w:kern w:val="0"/>
          <w:sz w:val="16"/>
          <w:szCs w:val="16"/>
          <w14:ligatures w14:val="none"/>
        </w:rPr>
        <w:t>2 </w:t>
      </w:r>
      <w:hyperlink r:id="rId7" w:history="1">
        <w:r w:rsidRPr="000E55DF">
          <w:rPr>
            <w:rFonts w:ascii="Tahoma" w:eastAsia="Times New Roman" w:hAnsi="Tahoma" w:cs="Tahoma"/>
            <w:color w:val="BE2A77"/>
            <w:kern w:val="0"/>
            <w:sz w:val="16"/>
            <w:szCs w:val="16"/>
            <w:u w:val="single"/>
            <w14:ligatures w14:val="none"/>
          </w:rPr>
          <w:t>large eggs</w:t>
        </w:r>
      </w:hyperlink>
    </w:p>
    <w:p w14:paraId="2BBD86C8" w14:textId="77777777" w:rsidR="000E55DF" w:rsidRPr="000E55DF" w:rsidRDefault="000E55DF" w:rsidP="000E5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6"/>
          <w:szCs w:val="16"/>
          <w14:ligatures w14:val="none"/>
        </w:rPr>
      </w:pPr>
      <w:r w:rsidRPr="000E55DF">
        <w:rPr>
          <w:rFonts w:ascii="Tahoma" w:eastAsia="Times New Roman" w:hAnsi="Tahoma" w:cs="Tahoma"/>
          <w:kern w:val="0"/>
          <w:sz w:val="16"/>
          <w:szCs w:val="16"/>
          <w14:ligatures w14:val="none"/>
        </w:rPr>
        <w:t>½ tsp </w:t>
      </w:r>
      <w:hyperlink r:id="rId8" w:history="1">
        <w:r w:rsidRPr="000E55DF">
          <w:rPr>
            <w:rFonts w:ascii="Tahoma" w:eastAsia="Times New Roman" w:hAnsi="Tahoma" w:cs="Tahoma"/>
            <w:color w:val="BE2A77"/>
            <w:kern w:val="0"/>
            <w:sz w:val="16"/>
            <w:szCs w:val="16"/>
            <w:u w:val="single"/>
            <w14:ligatures w14:val="none"/>
          </w:rPr>
          <w:t>vanilla extract</w:t>
        </w:r>
      </w:hyperlink>
    </w:p>
    <w:p w14:paraId="20E87568" w14:textId="77777777" w:rsidR="000E55DF" w:rsidRPr="000E55DF" w:rsidRDefault="000E55DF" w:rsidP="000E5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6"/>
          <w:szCs w:val="16"/>
          <w14:ligatures w14:val="none"/>
        </w:rPr>
      </w:pPr>
      <w:r w:rsidRPr="000E55DF">
        <w:rPr>
          <w:rFonts w:ascii="Tahoma" w:eastAsia="Times New Roman" w:hAnsi="Tahoma" w:cs="Tahoma"/>
          <w:kern w:val="0"/>
          <w:sz w:val="16"/>
          <w:szCs w:val="16"/>
          <w14:ligatures w14:val="none"/>
        </w:rPr>
        <w:t>110g </w:t>
      </w:r>
      <w:hyperlink r:id="rId9" w:history="1">
        <w:r w:rsidRPr="000E55DF">
          <w:rPr>
            <w:rFonts w:ascii="Tahoma" w:eastAsia="Times New Roman" w:hAnsi="Tahoma" w:cs="Tahoma"/>
            <w:color w:val="BE2A77"/>
            <w:kern w:val="0"/>
            <w:sz w:val="16"/>
            <w:szCs w:val="16"/>
            <w:u w:val="single"/>
            <w14:ligatures w14:val="none"/>
          </w:rPr>
          <w:t>self-</w:t>
        </w:r>
        <w:proofErr w:type="spellStart"/>
        <w:r w:rsidRPr="000E55DF">
          <w:rPr>
            <w:rFonts w:ascii="Tahoma" w:eastAsia="Times New Roman" w:hAnsi="Tahoma" w:cs="Tahoma"/>
            <w:color w:val="BE2A77"/>
            <w:kern w:val="0"/>
            <w:sz w:val="16"/>
            <w:szCs w:val="16"/>
            <w:u w:val="single"/>
            <w14:ligatures w14:val="none"/>
          </w:rPr>
          <w:t>raising</w:t>
        </w:r>
        <w:proofErr w:type="spellEnd"/>
        <w:r w:rsidRPr="000E55DF">
          <w:rPr>
            <w:rFonts w:ascii="Tahoma" w:eastAsia="Times New Roman" w:hAnsi="Tahoma" w:cs="Tahoma"/>
            <w:color w:val="BE2A77"/>
            <w:kern w:val="0"/>
            <w:sz w:val="16"/>
            <w:szCs w:val="16"/>
            <w:u w:val="single"/>
            <w14:ligatures w14:val="none"/>
          </w:rPr>
          <w:t xml:space="preserve"> flour</w:t>
        </w:r>
      </w:hyperlink>
    </w:p>
    <w:p w14:paraId="10ECECF4" w14:textId="77777777" w:rsidR="000E55DF" w:rsidRPr="000E55DF" w:rsidRDefault="000E55DF" w:rsidP="000E55DF">
      <w:pPr>
        <w:spacing w:before="225" w:after="225" w:line="240" w:lineRule="auto"/>
        <w:outlineLvl w:val="2"/>
        <w:rPr>
          <w:rFonts w:ascii="Tahoma" w:eastAsia="Times New Roman" w:hAnsi="Tahoma" w:cs="Tahoma"/>
          <w:b/>
          <w:bCs/>
          <w:color w:val="333333"/>
          <w:kern w:val="0"/>
          <w:sz w:val="16"/>
          <w:szCs w:val="16"/>
          <w14:ligatures w14:val="none"/>
        </w:rPr>
      </w:pPr>
      <w:r w:rsidRPr="000E55DF">
        <w:rPr>
          <w:rFonts w:ascii="Tahoma" w:eastAsia="Times New Roman" w:hAnsi="Tahoma" w:cs="Tahoma"/>
          <w:b/>
          <w:bCs/>
          <w:color w:val="333333"/>
          <w:kern w:val="0"/>
          <w:sz w:val="16"/>
          <w:szCs w:val="16"/>
          <w14:ligatures w14:val="none"/>
        </w:rPr>
        <w:t>For the buttercream</w:t>
      </w:r>
    </w:p>
    <w:p w14:paraId="6C4AFBC5" w14:textId="77777777" w:rsidR="000E55DF" w:rsidRPr="000E55DF" w:rsidRDefault="000E55DF" w:rsidP="000E5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6"/>
          <w:szCs w:val="16"/>
          <w14:ligatures w14:val="none"/>
        </w:rPr>
      </w:pPr>
      <w:r w:rsidRPr="000E55DF">
        <w:rPr>
          <w:rFonts w:ascii="Tahoma" w:eastAsia="Times New Roman" w:hAnsi="Tahoma" w:cs="Tahoma"/>
          <w:kern w:val="0"/>
          <w:sz w:val="16"/>
          <w:szCs w:val="16"/>
          <w14:ligatures w14:val="none"/>
        </w:rPr>
        <w:t>150g </w:t>
      </w:r>
      <w:hyperlink r:id="rId10" w:history="1">
        <w:r w:rsidRPr="000E55DF">
          <w:rPr>
            <w:rFonts w:ascii="Tahoma" w:eastAsia="Times New Roman" w:hAnsi="Tahoma" w:cs="Tahoma"/>
            <w:color w:val="BE2A77"/>
            <w:kern w:val="0"/>
            <w:sz w:val="16"/>
            <w:szCs w:val="16"/>
            <w:u w:val="single"/>
            <w14:ligatures w14:val="none"/>
          </w:rPr>
          <w:t>softened butter</w:t>
        </w:r>
      </w:hyperlink>
    </w:p>
    <w:p w14:paraId="13A99813" w14:textId="77777777" w:rsidR="000E55DF" w:rsidRPr="000E55DF" w:rsidRDefault="000E55DF" w:rsidP="000E5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6"/>
          <w:szCs w:val="16"/>
          <w14:ligatures w14:val="none"/>
        </w:rPr>
      </w:pPr>
      <w:r w:rsidRPr="000E55DF">
        <w:rPr>
          <w:rFonts w:ascii="Tahoma" w:eastAsia="Times New Roman" w:hAnsi="Tahoma" w:cs="Tahoma"/>
          <w:kern w:val="0"/>
          <w:sz w:val="16"/>
          <w:szCs w:val="16"/>
          <w14:ligatures w14:val="none"/>
        </w:rPr>
        <w:t>300g </w:t>
      </w:r>
      <w:hyperlink r:id="rId11" w:history="1">
        <w:r w:rsidRPr="000E55DF">
          <w:rPr>
            <w:rFonts w:ascii="Tahoma" w:eastAsia="Times New Roman" w:hAnsi="Tahoma" w:cs="Tahoma"/>
            <w:color w:val="BE2A77"/>
            <w:kern w:val="0"/>
            <w:sz w:val="16"/>
            <w:szCs w:val="16"/>
            <w:u w:val="single"/>
            <w14:ligatures w14:val="none"/>
          </w:rPr>
          <w:t>icing sugar</w:t>
        </w:r>
      </w:hyperlink>
    </w:p>
    <w:p w14:paraId="6C3BCCC5" w14:textId="77777777" w:rsidR="000E55DF" w:rsidRPr="000E55DF" w:rsidRDefault="000E55DF" w:rsidP="000E5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6"/>
          <w:szCs w:val="16"/>
          <w14:ligatures w14:val="none"/>
        </w:rPr>
      </w:pPr>
      <w:r w:rsidRPr="000E55DF">
        <w:rPr>
          <w:rFonts w:ascii="Tahoma" w:eastAsia="Times New Roman" w:hAnsi="Tahoma" w:cs="Tahoma"/>
          <w:kern w:val="0"/>
          <w:sz w:val="16"/>
          <w:szCs w:val="16"/>
          <w14:ligatures w14:val="none"/>
        </w:rPr>
        <w:t>1 tsp </w:t>
      </w:r>
      <w:hyperlink r:id="rId12" w:history="1">
        <w:r w:rsidRPr="000E55DF">
          <w:rPr>
            <w:rFonts w:ascii="Tahoma" w:eastAsia="Times New Roman" w:hAnsi="Tahoma" w:cs="Tahoma"/>
            <w:color w:val="BE2A77"/>
            <w:kern w:val="0"/>
            <w:sz w:val="16"/>
            <w:szCs w:val="16"/>
            <w:u w:val="single"/>
            <w14:ligatures w14:val="none"/>
          </w:rPr>
          <w:t>vanilla extract</w:t>
        </w:r>
      </w:hyperlink>
    </w:p>
    <w:p w14:paraId="4D2B806D" w14:textId="77777777" w:rsidR="000E55DF" w:rsidRPr="000E55DF" w:rsidRDefault="000E55DF" w:rsidP="000E5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6"/>
          <w:szCs w:val="16"/>
          <w14:ligatures w14:val="none"/>
        </w:rPr>
      </w:pPr>
      <w:r w:rsidRPr="000E55DF">
        <w:rPr>
          <w:rFonts w:ascii="Tahoma" w:eastAsia="Times New Roman" w:hAnsi="Tahoma" w:cs="Tahoma"/>
          <w:kern w:val="0"/>
          <w:sz w:val="16"/>
          <w:szCs w:val="16"/>
          <w14:ligatures w14:val="none"/>
        </w:rPr>
        <w:t>3 tbsp </w:t>
      </w:r>
      <w:hyperlink r:id="rId13" w:history="1">
        <w:r w:rsidRPr="000E55DF">
          <w:rPr>
            <w:rFonts w:ascii="Tahoma" w:eastAsia="Times New Roman" w:hAnsi="Tahoma" w:cs="Tahoma"/>
            <w:color w:val="BE2A77"/>
            <w:kern w:val="0"/>
            <w:sz w:val="16"/>
            <w:szCs w:val="16"/>
            <w:u w:val="single"/>
            <w14:ligatures w14:val="none"/>
          </w:rPr>
          <w:t>milk</w:t>
        </w:r>
      </w:hyperlink>
    </w:p>
    <w:p w14:paraId="18EAADF1" w14:textId="77777777" w:rsidR="000E55DF" w:rsidRPr="000E55DF" w:rsidRDefault="000E55DF" w:rsidP="000E5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6"/>
          <w:szCs w:val="16"/>
          <w14:ligatures w14:val="none"/>
        </w:rPr>
      </w:pPr>
      <w:r w:rsidRPr="000E55DF">
        <w:rPr>
          <w:rFonts w:ascii="Tahoma" w:eastAsia="Times New Roman" w:hAnsi="Tahoma" w:cs="Tahoma"/>
          <w:kern w:val="0"/>
          <w:sz w:val="16"/>
          <w:szCs w:val="16"/>
          <w14:ligatures w14:val="none"/>
        </w:rPr>
        <w:t xml:space="preserve">food </w:t>
      </w:r>
      <w:proofErr w:type="spellStart"/>
      <w:r w:rsidRPr="000E55DF">
        <w:rPr>
          <w:rFonts w:ascii="Tahoma" w:eastAsia="Times New Roman" w:hAnsi="Tahoma" w:cs="Tahoma"/>
          <w:kern w:val="0"/>
          <w:sz w:val="16"/>
          <w:szCs w:val="16"/>
          <w14:ligatures w14:val="none"/>
        </w:rPr>
        <w:t>colouring</w:t>
      </w:r>
      <w:proofErr w:type="spellEnd"/>
      <w:r w:rsidRPr="000E55DF">
        <w:rPr>
          <w:rFonts w:ascii="Tahoma" w:eastAsia="Times New Roman" w:hAnsi="Tahoma" w:cs="Tahoma"/>
          <w:kern w:val="0"/>
          <w:sz w:val="16"/>
          <w:szCs w:val="16"/>
          <w14:ligatures w14:val="none"/>
        </w:rPr>
        <w:t xml:space="preserve"> paste of your choice (optional)</w:t>
      </w:r>
    </w:p>
    <w:p w14:paraId="552FB0B8" w14:textId="77777777" w:rsidR="00DE3C3D" w:rsidRPr="000E55DF" w:rsidRDefault="00DE3C3D">
      <w:pPr>
        <w:rPr>
          <w:rFonts w:ascii="Tahoma" w:hAnsi="Tahoma" w:cs="Tahoma"/>
          <w:sz w:val="16"/>
          <w:szCs w:val="16"/>
        </w:rPr>
      </w:pPr>
    </w:p>
    <w:p w14:paraId="626C749D" w14:textId="77777777" w:rsidR="000E55DF" w:rsidRPr="000E55DF" w:rsidRDefault="000E55DF" w:rsidP="000E55DF">
      <w:pPr>
        <w:pStyle w:val="Heading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16"/>
          <w:szCs w:val="16"/>
        </w:rPr>
      </w:pPr>
      <w:r w:rsidRPr="000E55DF">
        <w:rPr>
          <w:rFonts w:ascii="Tahoma" w:hAnsi="Tahoma" w:cs="Tahoma"/>
          <w:color w:val="333333"/>
          <w:sz w:val="16"/>
          <w:szCs w:val="16"/>
        </w:rPr>
        <w:t>Method</w:t>
      </w:r>
    </w:p>
    <w:p w14:paraId="75C2A517" w14:textId="77777777" w:rsidR="000E55DF" w:rsidRPr="000E55DF" w:rsidRDefault="000E55DF" w:rsidP="000E55DF">
      <w:pPr>
        <w:pStyle w:val="pb-xs"/>
        <w:numPr>
          <w:ilvl w:val="0"/>
          <w:numId w:val="3"/>
        </w:numPr>
        <w:shd w:val="clear" w:color="auto" w:fill="FFFFFF"/>
        <w:spacing w:before="0" w:after="0"/>
        <w:rPr>
          <w:rFonts w:ascii="Tahoma" w:hAnsi="Tahoma" w:cs="Tahoma"/>
          <w:color w:val="333333"/>
          <w:sz w:val="16"/>
          <w:szCs w:val="16"/>
        </w:rPr>
      </w:pPr>
      <w:r w:rsidRPr="000E55DF">
        <w:rPr>
          <w:rStyle w:val="mb-xxs"/>
          <w:rFonts w:ascii="Tahoma" w:hAnsi="Tahoma" w:cs="Tahoma"/>
          <w:b/>
          <w:bCs/>
          <w:color w:val="333333"/>
          <w:sz w:val="16"/>
          <w:szCs w:val="16"/>
        </w:rPr>
        <w:t>STEP 1</w:t>
      </w:r>
    </w:p>
    <w:p w14:paraId="47445F70" w14:textId="77777777" w:rsidR="000E55DF" w:rsidRPr="000E55DF" w:rsidRDefault="000E55DF" w:rsidP="000E55DF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Tahoma" w:hAnsi="Tahoma" w:cs="Tahoma"/>
          <w:color w:val="333333"/>
          <w:sz w:val="16"/>
          <w:szCs w:val="16"/>
        </w:rPr>
      </w:pPr>
      <w:r w:rsidRPr="000E55DF">
        <w:rPr>
          <w:rFonts w:ascii="Tahoma" w:hAnsi="Tahoma" w:cs="Tahoma"/>
          <w:color w:val="333333"/>
          <w:sz w:val="16"/>
          <w:szCs w:val="16"/>
        </w:rPr>
        <w:t xml:space="preserve">Heat oven to 180C/160C fan/gas 4 and fill a </w:t>
      </w:r>
      <w:proofErr w:type="gramStart"/>
      <w:r w:rsidRPr="000E55DF">
        <w:rPr>
          <w:rFonts w:ascii="Tahoma" w:hAnsi="Tahoma" w:cs="Tahoma"/>
          <w:color w:val="333333"/>
          <w:sz w:val="16"/>
          <w:szCs w:val="16"/>
        </w:rPr>
        <w:t>12 cupcake</w:t>
      </w:r>
      <w:proofErr w:type="gramEnd"/>
      <w:r w:rsidRPr="000E55DF">
        <w:rPr>
          <w:rFonts w:ascii="Tahoma" w:hAnsi="Tahoma" w:cs="Tahoma"/>
          <w:color w:val="333333"/>
          <w:sz w:val="16"/>
          <w:szCs w:val="16"/>
        </w:rPr>
        <w:t xml:space="preserve"> tray with cases.</w:t>
      </w:r>
    </w:p>
    <w:p w14:paraId="250E1DBC" w14:textId="77777777" w:rsidR="000E55DF" w:rsidRPr="000E55DF" w:rsidRDefault="000E55DF" w:rsidP="000E55DF">
      <w:pPr>
        <w:pStyle w:val="pb-xs"/>
        <w:numPr>
          <w:ilvl w:val="0"/>
          <w:numId w:val="3"/>
        </w:numPr>
        <w:shd w:val="clear" w:color="auto" w:fill="FFFFFF"/>
        <w:spacing w:before="0" w:after="0"/>
        <w:rPr>
          <w:rFonts w:ascii="Tahoma" w:hAnsi="Tahoma" w:cs="Tahoma"/>
          <w:color w:val="333333"/>
          <w:sz w:val="16"/>
          <w:szCs w:val="16"/>
        </w:rPr>
      </w:pPr>
      <w:r w:rsidRPr="000E55DF">
        <w:rPr>
          <w:rStyle w:val="mb-xxs"/>
          <w:rFonts w:ascii="Tahoma" w:hAnsi="Tahoma" w:cs="Tahoma"/>
          <w:b/>
          <w:bCs/>
          <w:color w:val="333333"/>
          <w:sz w:val="16"/>
          <w:szCs w:val="16"/>
        </w:rPr>
        <w:t>STEP 2</w:t>
      </w:r>
    </w:p>
    <w:p w14:paraId="29978B2B" w14:textId="77777777" w:rsidR="000E55DF" w:rsidRPr="000E55DF" w:rsidRDefault="000E55DF" w:rsidP="000E55DF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Tahoma" w:hAnsi="Tahoma" w:cs="Tahoma"/>
          <w:color w:val="333333"/>
          <w:sz w:val="16"/>
          <w:szCs w:val="16"/>
        </w:rPr>
      </w:pPr>
      <w:r w:rsidRPr="000E55DF">
        <w:rPr>
          <w:rFonts w:ascii="Tahoma" w:hAnsi="Tahoma" w:cs="Tahoma"/>
          <w:color w:val="333333"/>
          <w:sz w:val="16"/>
          <w:szCs w:val="16"/>
        </w:rPr>
        <w:t>Using an electric </w:t>
      </w:r>
      <w:hyperlink r:id="rId14" w:history="1">
        <w:r w:rsidRPr="000E55DF">
          <w:rPr>
            <w:rStyle w:val="Hyperlink"/>
            <w:rFonts w:ascii="Tahoma" w:hAnsi="Tahoma" w:cs="Tahoma"/>
            <w:color w:val="BE2A77"/>
            <w:sz w:val="16"/>
            <w:szCs w:val="16"/>
          </w:rPr>
          <w:t>whisk</w:t>
        </w:r>
      </w:hyperlink>
      <w:r w:rsidRPr="000E55DF">
        <w:rPr>
          <w:rFonts w:ascii="Tahoma" w:hAnsi="Tahoma" w:cs="Tahoma"/>
          <w:color w:val="333333"/>
          <w:sz w:val="16"/>
          <w:szCs w:val="16"/>
        </w:rPr>
        <w:t> beat 110g softened butter and 110g golden caster sugar together until pale and fluffy then whisk in 2 large eggs, one at a time, scraping down the sides of the bowl after each addition.</w:t>
      </w:r>
    </w:p>
    <w:p w14:paraId="35C2AA3E" w14:textId="77777777" w:rsidR="000E55DF" w:rsidRPr="000E55DF" w:rsidRDefault="000E55DF" w:rsidP="000E55DF">
      <w:pPr>
        <w:pStyle w:val="pb-xs"/>
        <w:numPr>
          <w:ilvl w:val="0"/>
          <w:numId w:val="3"/>
        </w:numPr>
        <w:shd w:val="clear" w:color="auto" w:fill="FFFFFF"/>
        <w:spacing w:before="0" w:after="0"/>
        <w:rPr>
          <w:rFonts w:ascii="Tahoma" w:hAnsi="Tahoma" w:cs="Tahoma"/>
          <w:color w:val="333333"/>
          <w:sz w:val="16"/>
          <w:szCs w:val="16"/>
        </w:rPr>
      </w:pPr>
      <w:r w:rsidRPr="000E55DF">
        <w:rPr>
          <w:rStyle w:val="mb-xxs"/>
          <w:rFonts w:ascii="Tahoma" w:hAnsi="Tahoma" w:cs="Tahoma"/>
          <w:b/>
          <w:bCs/>
          <w:color w:val="333333"/>
          <w:sz w:val="16"/>
          <w:szCs w:val="16"/>
        </w:rPr>
        <w:t>STEP 3</w:t>
      </w:r>
    </w:p>
    <w:p w14:paraId="0809DA27" w14:textId="77777777" w:rsidR="000E55DF" w:rsidRPr="000E55DF" w:rsidRDefault="000E55DF" w:rsidP="000E55DF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Tahoma" w:hAnsi="Tahoma" w:cs="Tahoma"/>
          <w:color w:val="333333"/>
          <w:sz w:val="16"/>
          <w:szCs w:val="16"/>
        </w:rPr>
      </w:pPr>
      <w:r w:rsidRPr="000E55DF">
        <w:rPr>
          <w:rFonts w:ascii="Tahoma" w:hAnsi="Tahoma" w:cs="Tahoma"/>
          <w:color w:val="333333"/>
          <w:sz w:val="16"/>
          <w:szCs w:val="16"/>
        </w:rPr>
        <w:t>Add ½ tsp vanilla extract, 110g self-</w:t>
      </w:r>
      <w:proofErr w:type="spellStart"/>
      <w:r w:rsidRPr="000E55DF">
        <w:rPr>
          <w:rFonts w:ascii="Tahoma" w:hAnsi="Tahoma" w:cs="Tahoma"/>
          <w:color w:val="333333"/>
          <w:sz w:val="16"/>
          <w:szCs w:val="16"/>
        </w:rPr>
        <w:t>raising</w:t>
      </w:r>
      <w:proofErr w:type="spellEnd"/>
      <w:r w:rsidRPr="000E55DF">
        <w:rPr>
          <w:rFonts w:ascii="Tahoma" w:hAnsi="Tahoma" w:cs="Tahoma"/>
          <w:color w:val="333333"/>
          <w:sz w:val="16"/>
          <w:szCs w:val="16"/>
        </w:rPr>
        <w:t xml:space="preserve"> flour and a pinch of salt, whisk until just combined then spoon the mixture into the cupcake cases.</w:t>
      </w:r>
    </w:p>
    <w:p w14:paraId="7D02C489" w14:textId="77777777" w:rsidR="000E55DF" w:rsidRPr="000E55DF" w:rsidRDefault="000E55DF" w:rsidP="000E55DF">
      <w:pPr>
        <w:pStyle w:val="pb-xs"/>
        <w:numPr>
          <w:ilvl w:val="0"/>
          <w:numId w:val="3"/>
        </w:numPr>
        <w:shd w:val="clear" w:color="auto" w:fill="FFFFFF"/>
        <w:spacing w:before="0" w:after="0"/>
        <w:rPr>
          <w:rFonts w:ascii="Tahoma" w:hAnsi="Tahoma" w:cs="Tahoma"/>
          <w:color w:val="333333"/>
          <w:sz w:val="16"/>
          <w:szCs w:val="16"/>
        </w:rPr>
      </w:pPr>
      <w:r w:rsidRPr="000E55DF">
        <w:rPr>
          <w:rStyle w:val="mb-xxs"/>
          <w:rFonts w:ascii="Tahoma" w:hAnsi="Tahoma" w:cs="Tahoma"/>
          <w:b/>
          <w:bCs/>
          <w:color w:val="333333"/>
          <w:sz w:val="16"/>
          <w:szCs w:val="16"/>
        </w:rPr>
        <w:t>STEP 4</w:t>
      </w:r>
    </w:p>
    <w:p w14:paraId="6E3AA8B6" w14:textId="77777777" w:rsidR="000E55DF" w:rsidRPr="000E55DF" w:rsidRDefault="000E55DF" w:rsidP="000E55DF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Tahoma" w:hAnsi="Tahoma" w:cs="Tahoma"/>
          <w:color w:val="333333"/>
          <w:sz w:val="16"/>
          <w:szCs w:val="16"/>
        </w:rPr>
      </w:pPr>
      <w:r w:rsidRPr="000E55DF">
        <w:rPr>
          <w:rFonts w:ascii="Tahoma" w:hAnsi="Tahoma" w:cs="Tahoma"/>
          <w:color w:val="333333"/>
          <w:sz w:val="16"/>
          <w:szCs w:val="16"/>
        </w:rPr>
        <w:t>Bake for 15 mins until golden brown and a skewer inserted into the middle of each cake comes out clean. Leave to cool completely on a </w:t>
      </w:r>
      <w:hyperlink r:id="rId15" w:history="1">
        <w:r w:rsidRPr="000E55DF">
          <w:rPr>
            <w:rStyle w:val="Hyperlink"/>
            <w:rFonts w:ascii="Tahoma" w:hAnsi="Tahoma" w:cs="Tahoma"/>
            <w:color w:val="BE2A77"/>
            <w:sz w:val="16"/>
            <w:szCs w:val="16"/>
          </w:rPr>
          <w:t>wire rack</w:t>
        </w:r>
      </w:hyperlink>
      <w:r w:rsidRPr="000E55DF">
        <w:rPr>
          <w:rFonts w:ascii="Tahoma" w:hAnsi="Tahoma" w:cs="Tahoma"/>
          <w:color w:val="333333"/>
          <w:sz w:val="16"/>
          <w:szCs w:val="16"/>
        </w:rPr>
        <w:t>.</w:t>
      </w:r>
    </w:p>
    <w:p w14:paraId="5B675284" w14:textId="77777777" w:rsidR="000E55DF" w:rsidRPr="000E55DF" w:rsidRDefault="000E55DF" w:rsidP="000E55DF">
      <w:pPr>
        <w:pStyle w:val="pb-xs"/>
        <w:numPr>
          <w:ilvl w:val="0"/>
          <w:numId w:val="3"/>
        </w:numPr>
        <w:shd w:val="clear" w:color="auto" w:fill="FFFFFF"/>
        <w:spacing w:before="0" w:after="0"/>
        <w:rPr>
          <w:rFonts w:ascii="Tahoma" w:hAnsi="Tahoma" w:cs="Tahoma"/>
          <w:color w:val="333333"/>
          <w:sz w:val="16"/>
          <w:szCs w:val="16"/>
        </w:rPr>
      </w:pPr>
      <w:r w:rsidRPr="000E55DF">
        <w:rPr>
          <w:rStyle w:val="mb-xxs"/>
          <w:rFonts w:ascii="Tahoma" w:hAnsi="Tahoma" w:cs="Tahoma"/>
          <w:b/>
          <w:bCs/>
          <w:color w:val="333333"/>
          <w:sz w:val="16"/>
          <w:szCs w:val="16"/>
        </w:rPr>
        <w:t>STEP 5</w:t>
      </w:r>
    </w:p>
    <w:p w14:paraId="25D56A4C" w14:textId="77777777" w:rsidR="000E55DF" w:rsidRPr="000E55DF" w:rsidRDefault="000E55DF" w:rsidP="000E55DF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Tahoma" w:hAnsi="Tahoma" w:cs="Tahoma"/>
          <w:color w:val="333333"/>
          <w:sz w:val="16"/>
          <w:szCs w:val="16"/>
        </w:rPr>
      </w:pPr>
      <w:r w:rsidRPr="000E55DF">
        <w:rPr>
          <w:rFonts w:ascii="Tahoma" w:hAnsi="Tahoma" w:cs="Tahoma"/>
          <w:color w:val="333333"/>
          <w:sz w:val="16"/>
          <w:szCs w:val="16"/>
        </w:rPr>
        <w:t>To make the buttercream, whisk 150g softened butter until super soft then add 300g icing sugar, 1 tsp vanilla extract and a pinch of salt.</w:t>
      </w:r>
    </w:p>
    <w:p w14:paraId="075B9F02" w14:textId="77777777" w:rsidR="000E55DF" w:rsidRPr="000E55DF" w:rsidRDefault="000E55DF" w:rsidP="000E55DF">
      <w:pPr>
        <w:pStyle w:val="pb-xs"/>
        <w:numPr>
          <w:ilvl w:val="0"/>
          <w:numId w:val="3"/>
        </w:numPr>
        <w:shd w:val="clear" w:color="auto" w:fill="FFFFFF"/>
        <w:spacing w:before="0" w:after="0"/>
        <w:rPr>
          <w:rFonts w:ascii="Tahoma" w:hAnsi="Tahoma" w:cs="Tahoma"/>
          <w:color w:val="333333"/>
          <w:sz w:val="16"/>
          <w:szCs w:val="16"/>
        </w:rPr>
      </w:pPr>
      <w:r w:rsidRPr="000E55DF">
        <w:rPr>
          <w:rStyle w:val="mb-xxs"/>
          <w:rFonts w:ascii="Tahoma" w:hAnsi="Tahoma" w:cs="Tahoma"/>
          <w:b/>
          <w:bCs/>
          <w:color w:val="333333"/>
          <w:sz w:val="16"/>
          <w:szCs w:val="16"/>
        </w:rPr>
        <w:t>STEP 6</w:t>
      </w:r>
    </w:p>
    <w:p w14:paraId="60EFC872" w14:textId="77777777" w:rsidR="000E55DF" w:rsidRPr="000E55DF" w:rsidRDefault="000E55DF" w:rsidP="000E55DF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Tahoma" w:hAnsi="Tahoma" w:cs="Tahoma"/>
          <w:color w:val="333333"/>
          <w:sz w:val="16"/>
          <w:szCs w:val="16"/>
        </w:rPr>
      </w:pPr>
      <w:r w:rsidRPr="000E55DF">
        <w:rPr>
          <w:rFonts w:ascii="Tahoma" w:hAnsi="Tahoma" w:cs="Tahoma"/>
          <w:color w:val="333333"/>
          <w:sz w:val="16"/>
          <w:szCs w:val="16"/>
        </w:rPr>
        <w:t>Whisk together until smooth (start off slowly to avoid an icing sugar cloud) then beat in 3 tbsp milk.</w:t>
      </w:r>
    </w:p>
    <w:p w14:paraId="69E9AA82" w14:textId="77777777" w:rsidR="000E55DF" w:rsidRPr="000E55DF" w:rsidRDefault="000E55DF" w:rsidP="000E55DF">
      <w:pPr>
        <w:pStyle w:val="pb-xs"/>
        <w:numPr>
          <w:ilvl w:val="0"/>
          <w:numId w:val="3"/>
        </w:numPr>
        <w:shd w:val="clear" w:color="auto" w:fill="FFFFFF"/>
        <w:spacing w:before="0" w:after="0"/>
        <w:rPr>
          <w:rFonts w:ascii="Tahoma" w:hAnsi="Tahoma" w:cs="Tahoma"/>
          <w:color w:val="333333"/>
          <w:sz w:val="16"/>
          <w:szCs w:val="16"/>
        </w:rPr>
      </w:pPr>
      <w:r w:rsidRPr="000E55DF">
        <w:rPr>
          <w:rStyle w:val="mb-xxs"/>
          <w:rFonts w:ascii="Tahoma" w:hAnsi="Tahoma" w:cs="Tahoma"/>
          <w:b/>
          <w:bCs/>
          <w:color w:val="333333"/>
          <w:sz w:val="16"/>
          <w:szCs w:val="16"/>
        </w:rPr>
        <w:t>STEP 7</w:t>
      </w:r>
    </w:p>
    <w:p w14:paraId="443F290C" w14:textId="77777777" w:rsidR="000E55DF" w:rsidRPr="000E55DF" w:rsidRDefault="000E55DF" w:rsidP="000E55D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color w:val="333333"/>
          <w:sz w:val="16"/>
          <w:szCs w:val="16"/>
        </w:rPr>
      </w:pPr>
      <w:r w:rsidRPr="000E55DF">
        <w:rPr>
          <w:rFonts w:ascii="Tahoma" w:hAnsi="Tahoma" w:cs="Tahoma"/>
          <w:color w:val="333333"/>
          <w:sz w:val="16"/>
          <w:szCs w:val="16"/>
        </w:rPr>
        <w:t xml:space="preserve">If wanting to </w:t>
      </w:r>
      <w:proofErr w:type="spellStart"/>
      <w:r w:rsidRPr="000E55DF">
        <w:rPr>
          <w:rFonts w:ascii="Tahoma" w:hAnsi="Tahoma" w:cs="Tahoma"/>
          <w:color w:val="333333"/>
          <w:sz w:val="16"/>
          <w:szCs w:val="16"/>
        </w:rPr>
        <w:t>colour</w:t>
      </w:r>
      <w:proofErr w:type="spellEnd"/>
      <w:r w:rsidRPr="000E55DF">
        <w:rPr>
          <w:rFonts w:ascii="Tahoma" w:hAnsi="Tahoma" w:cs="Tahoma"/>
          <w:color w:val="333333"/>
          <w:sz w:val="16"/>
          <w:szCs w:val="16"/>
        </w:rPr>
        <w:t xml:space="preserve">, stir in the food </w:t>
      </w:r>
      <w:proofErr w:type="spellStart"/>
      <w:r w:rsidRPr="000E55DF">
        <w:rPr>
          <w:rFonts w:ascii="Tahoma" w:hAnsi="Tahoma" w:cs="Tahoma"/>
          <w:color w:val="333333"/>
          <w:sz w:val="16"/>
          <w:szCs w:val="16"/>
        </w:rPr>
        <w:t>colouring</w:t>
      </w:r>
      <w:proofErr w:type="spellEnd"/>
      <w:r w:rsidRPr="000E55DF">
        <w:rPr>
          <w:rFonts w:ascii="Tahoma" w:hAnsi="Tahoma" w:cs="Tahoma"/>
          <w:color w:val="333333"/>
          <w:sz w:val="16"/>
          <w:szCs w:val="16"/>
        </w:rPr>
        <w:t xml:space="preserve"> now. Spoon or pipe onto the cooled cupcakes.</w:t>
      </w:r>
    </w:p>
    <w:p w14:paraId="67098CFD" w14:textId="77777777" w:rsidR="000E55DF" w:rsidRPr="000E55DF" w:rsidRDefault="000E55DF">
      <w:pPr>
        <w:rPr>
          <w:rFonts w:ascii="Tahoma" w:hAnsi="Tahoma" w:cs="Tahoma"/>
          <w:sz w:val="16"/>
          <w:szCs w:val="16"/>
        </w:rPr>
      </w:pPr>
    </w:p>
    <w:sectPr w:rsidR="000E55DF" w:rsidRPr="000E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2323"/>
    <w:multiLevelType w:val="multilevel"/>
    <w:tmpl w:val="6BBE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A2374"/>
    <w:multiLevelType w:val="multilevel"/>
    <w:tmpl w:val="9A50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A5E0F"/>
    <w:multiLevelType w:val="multilevel"/>
    <w:tmpl w:val="467C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903661">
    <w:abstractNumId w:val="2"/>
  </w:num>
  <w:num w:numId="2" w16cid:durableId="1126893045">
    <w:abstractNumId w:val="0"/>
  </w:num>
  <w:num w:numId="3" w16cid:durableId="483349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21"/>
    <w:rsid w:val="000C67A7"/>
    <w:rsid w:val="000E55DF"/>
    <w:rsid w:val="001112DF"/>
    <w:rsid w:val="009B6021"/>
    <w:rsid w:val="00A72B00"/>
    <w:rsid w:val="00DE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E6FC"/>
  <w15:chartTrackingRefBased/>
  <w15:docId w15:val="{8BE9F466-E9A4-4122-9959-FF17FAEB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5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E5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numirecapitol">
    <w:name w:val="Denumire capitol"/>
    <w:basedOn w:val="Normal"/>
    <w:qFormat/>
    <w:rsid w:val="001112DF"/>
    <w:pPr>
      <w:spacing w:after="0" w:line="360" w:lineRule="auto"/>
      <w:jc w:val="center"/>
    </w:pPr>
    <w:rPr>
      <w:rFonts w:ascii="Times New Roman" w:hAnsi="Times New Roman" w:cs="Times New Roman"/>
      <w:b/>
      <w:sz w:val="28"/>
      <w:szCs w:val="28"/>
      <w:lang w:val="ro-RO"/>
    </w:rPr>
  </w:style>
  <w:style w:type="paragraph" w:customStyle="1" w:styleId="Denumiresubcapitol">
    <w:name w:val="Denumire subcapitol"/>
    <w:basedOn w:val="Normal"/>
    <w:qFormat/>
    <w:rsid w:val="000C67A7"/>
    <w:pPr>
      <w:spacing w:after="0" w:line="360" w:lineRule="auto"/>
    </w:pPr>
    <w:rPr>
      <w:rFonts w:ascii="Times New Roman" w:hAnsi="Times New Roman" w:cs="Times New Roman"/>
      <w:b/>
      <w:sz w:val="24"/>
      <w:szCs w:val="24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0E55D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E55D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pb-xxs">
    <w:name w:val="pb-xxs"/>
    <w:basedOn w:val="Normal"/>
    <w:rsid w:val="000E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E55DF"/>
    <w:rPr>
      <w:color w:val="0000FF"/>
      <w:u w:val="single"/>
    </w:rPr>
  </w:style>
  <w:style w:type="paragraph" w:customStyle="1" w:styleId="pb-xs">
    <w:name w:val="pb-xs"/>
    <w:basedOn w:val="Normal"/>
    <w:rsid w:val="000E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b-xxs">
    <w:name w:val="mb-xxs"/>
    <w:basedOn w:val="DefaultParagraphFont"/>
    <w:rsid w:val="000E55DF"/>
  </w:style>
  <w:style w:type="paragraph" w:styleId="NormalWeb">
    <w:name w:val="Normal (Web)"/>
    <w:basedOn w:val="Normal"/>
    <w:uiPriority w:val="99"/>
    <w:semiHidden/>
    <w:unhideWhenUsed/>
    <w:rsid w:val="000E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goodfood.com/glossary/vanilla-glossary" TargetMode="External"/><Relationship Id="rId13" Type="http://schemas.openxmlformats.org/officeDocument/2006/relationships/hyperlink" Target="https://www.bbcgoodfood.com/glossary/milk-gloss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bcgoodfood.com/glossary/egg-glossary" TargetMode="External"/><Relationship Id="rId12" Type="http://schemas.openxmlformats.org/officeDocument/2006/relationships/hyperlink" Target="https://www.bbcgoodfood.com/glossary/vanilla-glossar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bcgoodfood.com/glossary/sugar-glossary" TargetMode="External"/><Relationship Id="rId11" Type="http://schemas.openxmlformats.org/officeDocument/2006/relationships/hyperlink" Target="https://www.bbcgoodfood.com/glossary/sugar-glossary" TargetMode="External"/><Relationship Id="rId5" Type="http://schemas.openxmlformats.org/officeDocument/2006/relationships/hyperlink" Target="https://www.bbcgoodfood.com/glossary/butter-glossary" TargetMode="External"/><Relationship Id="rId15" Type="http://schemas.openxmlformats.org/officeDocument/2006/relationships/hyperlink" Target="https://www.bbcgoodfood.com/content/kimberley-wilsons-top-five-cooling-racks" TargetMode="External"/><Relationship Id="rId10" Type="http://schemas.openxmlformats.org/officeDocument/2006/relationships/hyperlink" Target="https://www.bbcgoodfood.com/glossary/butter-gloss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goodfood.com/glossary/flour-glossary" TargetMode="External"/><Relationship Id="rId14" Type="http://schemas.openxmlformats.org/officeDocument/2006/relationships/hyperlink" Target="https://www.bbcgoodfood.com/content/top-five-whi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Cristea</dc:creator>
  <cp:keywords/>
  <dc:description/>
  <cp:lastModifiedBy>Oana Cristea</cp:lastModifiedBy>
  <cp:revision>2</cp:revision>
  <dcterms:created xsi:type="dcterms:W3CDTF">2023-06-23T12:44:00Z</dcterms:created>
  <dcterms:modified xsi:type="dcterms:W3CDTF">2023-06-23T12:44:00Z</dcterms:modified>
</cp:coreProperties>
</file>