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F4830" w14:textId="77777777" w:rsidR="00B74AED" w:rsidRPr="00E34331" w:rsidRDefault="00B74AED" w:rsidP="00B74AED">
      <w:pPr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                                                                               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 Liberty Christopher</w:t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,</w:t>
      </w:r>
    </w:p>
    <w:p w14:paraId="3DD1306E" w14:textId="77777777" w:rsidR="00B74AED" w:rsidRPr="00E34331" w:rsidRDefault="00B74AED" w:rsidP="00B74AED">
      <w:pPr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                                                                                Kabale – Uganda.</w:t>
      </w:r>
    </w:p>
    <w:p w14:paraId="1D3BC162" w14:textId="77777777" w:rsidR="00B74AED" w:rsidRPr="00E34331" w:rsidRDefault="00B74AED" w:rsidP="00B74AED">
      <w:pPr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                                                                               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>25</w:t>
      </w:r>
      <w:proofErr w:type="gramStart"/>
      <w:r w:rsidRPr="00376B79">
        <w:rPr>
          <w:rFonts w:ascii="Helvetica" w:eastAsia="Times New Roman" w:hAnsi="Helvetica" w:cs="Times New Roman"/>
          <w:color w:val="4E4E4E"/>
          <w:sz w:val="24"/>
          <w:szCs w:val="24"/>
          <w:vertAlign w:val="superscript"/>
          <w:lang w:val="en-US" w:eastAsia="en-UG"/>
        </w:rPr>
        <w:t>th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 </w:t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 February</w:t>
      </w:r>
      <w:proofErr w:type="gramEnd"/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 2021.</w:t>
      </w:r>
    </w:p>
    <w:p w14:paraId="187682C7" w14:textId="77777777" w:rsidR="00B74AED" w:rsidRPr="00E34331" w:rsidRDefault="00B74AED" w:rsidP="00B74AED">
      <w:pPr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The Human Resource Manager,</w:t>
      </w:r>
    </w:p>
    <w:p w14:paraId="1583CC49" w14:textId="77777777" w:rsidR="00B74AED" w:rsidRPr="00E34331" w:rsidRDefault="00B74AED" w:rsidP="00B74AED">
      <w:pPr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proofErr w:type="spellStart"/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>Amazima</w:t>
      </w:r>
      <w:proofErr w:type="spellEnd"/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 Ministries</w:t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,</w:t>
      </w:r>
    </w:p>
    <w:p w14:paraId="7C40C4A3" w14:textId="77777777" w:rsidR="00B74AED" w:rsidRPr="00E34331" w:rsidRDefault="00B74AED" w:rsidP="00B74AED">
      <w:pPr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>Jinja</w:t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 – Uganda.</w:t>
      </w:r>
    </w:p>
    <w:p w14:paraId="5BC4A34A" w14:textId="77777777" w:rsidR="00B74AED" w:rsidRPr="00E34331" w:rsidRDefault="00B74AED" w:rsidP="00B74AED">
      <w:pPr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 </w:t>
      </w:r>
    </w:p>
    <w:p w14:paraId="21B93450" w14:textId="77777777" w:rsidR="00B74AED" w:rsidRPr="00376B79" w:rsidRDefault="00B74AED" w:rsidP="00B74AED">
      <w:pPr>
        <w:jc w:val="center"/>
        <w:rPr>
          <w:rFonts w:ascii="Helvetica" w:eastAsia="Times New Roman" w:hAnsi="Helvetica" w:cs="Times New Roman"/>
          <w:b/>
          <w:bCs/>
          <w:color w:val="4E4E4E"/>
          <w:sz w:val="24"/>
          <w:szCs w:val="24"/>
          <w:u w:val="single"/>
          <w:lang w:val="en-US" w:eastAsia="en-UG"/>
        </w:rPr>
      </w:pPr>
      <w:r w:rsidRPr="00E34331">
        <w:rPr>
          <w:rFonts w:ascii="Helvetica" w:eastAsia="Times New Roman" w:hAnsi="Helvetica" w:cs="Times New Roman"/>
          <w:b/>
          <w:bCs/>
          <w:color w:val="4E4E4E"/>
          <w:sz w:val="24"/>
          <w:szCs w:val="24"/>
          <w:lang w:eastAsia="en-UG"/>
        </w:rPr>
        <w:t xml:space="preserve">Subject: </w:t>
      </w:r>
      <w:r w:rsidRPr="00E34331">
        <w:rPr>
          <w:rFonts w:ascii="Helvetica" w:eastAsia="Times New Roman" w:hAnsi="Helvetica" w:cs="Times New Roman"/>
          <w:b/>
          <w:bCs/>
          <w:color w:val="4E4E4E"/>
          <w:sz w:val="24"/>
          <w:szCs w:val="24"/>
          <w:u w:val="single"/>
          <w:lang w:eastAsia="en-UG"/>
        </w:rPr>
        <w:t xml:space="preserve">Application for the post of </w:t>
      </w:r>
      <w:r w:rsidRPr="00376B79">
        <w:rPr>
          <w:rFonts w:ascii="Helvetica" w:eastAsia="Times New Roman" w:hAnsi="Helvetica" w:cs="Times New Roman"/>
          <w:b/>
          <w:bCs/>
          <w:color w:val="4E4E4E"/>
          <w:sz w:val="24"/>
          <w:szCs w:val="24"/>
          <w:u w:val="single"/>
          <w:lang w:val="en-UG" w:eastAsia="en-UG"/>
        </w:rPr>
        <w:t>Community Engagement Social Worker</w:t>
      </w:r>
      <w:r>
        <w:rPr>
          <w:rFonts w:ascii="Helvetica" w:eastAsia="Times New Roman" w:hAnsi="Helvetica" w:cs="Times New Roman"/>
          <w:b/>
          <w:bCs/>
          <w:color w:val="4E4E4E"/>
          <w:sz w:val="24"/>
          <w:szCs w:val="24"/>
          <w:u w:val="single"/>
          <w:lang w:val="en-US" w:eastAsia="en-UG"/>
        </w:rPr>
        <w:t xml:space="preserve"> at </w:t>
      </w:r>
      <w:proofErr w:type="spellStart"/>
      <w:r>
        <w:rPr>
          <w:rFonts w:ascii="Helvetica" w:eastAsia="Times New Roman" w:hAnsi="Helvetica" w:cs="Times New Roman"/>
          <w:b/>
          <w:bCs/>
          <w:color w:val="4E4E4E"/>
          <w:sz w:val="24"/>
          <w:szCs w:val="24"/>
          <w:u w:val="single"/>
          <w:lang w:val="en-US" w:eastAsia="en-UG"/>
        </w:rPr>
        <w:t>Amazima</w:t>
      </w:r>
      <w:proofErr w:type="spellEnd"/>
      <w:r>
        <w:rPr>
          <w:rFonts w:ascii="Helvetica" w:eastAsia="Times New Roman" w:hAnsi="Helvetica" w:cs="Times New Roman"/>
          <w:b/>
          <w:bCs/>
          <w:color w:val="4E4E4E"/>
          <w:sz w:val="24"/>
          <w:szCs w:val="24"/>
          <w:u w:val="single"/>
          <w:lang w:val="en-US" w:eastAsia="en-UG"/>
        </w:rPr>
        <w:t xml:space="preserve"> Ministries</w:t>
      </w:r>
      <w:r w:rsidRPr="00E34331">
        <w:rPr>
          <w:rFonts w:ascii="Helvetica" w:eastAsia="Times New Roman" w:hAnsi="Helvetica" w:cs="Times New Roman"/>
          <w:b/>
          <w:bCs/>
          <w:color w:val="4E4E4E"/>
          <w:sz w:val="24"/>
          <w:szCs w:val="24"/>
          <w:u w:val="single"/>
          <w:lang w:eastAsia="en-UG"/>
        </w:rPr>
        <w:t>.</w:t>
      </w:r>
    </w:p>
    <w:p w14:paraId="5918A027" w14:textId="77777777" w:rsidR="00B74AED" w:rsidRPr="00E34331" w:rsidRDefault="00B74AED" w:rsidP="00B74AED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Dear Sir/Madam,</w:t>
      </w:r>
    </w:p>
    <w:p w14:paraId="20C4CFC3" w14:textId="77777777" w:rsidR="00B74AED" w:rsidRPr="00E34331" w:rsidRDefault="00B74AED" w:rsidP="00B74AED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With the reference to your vacancy announcement on</w:t>
      </w:r>
      <w:hyperlink r:id="rId4" w:history="1">
        <w:r w:rsidRPr="00E34331">
          <w:rPr>
            <w:rStyle w:val="Hyperlink"/>
            <w:rFonts w:ascii="Helvetica" w:eastAsia="Times New Roman" w:hAnsi="Helvetica" w:cs="Times New Roman"/>
            <w:sz w:val="24"/>
            <w:szCs w:val="24"/>
            <w:lang w:eastAsia="en-UG"/>
          </w:rPr>
          <w:t xml:space="preserve"> </w:t>
        </w:r>
        <w:r w:rsidRPr="00376B79">
          <w:rPr>
            <w:rStyle w:val="Hyperlink"/>
            <w:rFonts w:ascii="Helvetica" w:eastAsia="Times New Roman" w:hAnsi="Helvetica" w:cs="Times New Roman"/>
            <w:sz w:val="24"/>
            <w:szCs w:val="24"/>
            <w:lang w:eastAsia="en-UG"/>
          </w:rPr>
          <w:t>https://www.brightermonday.co.ug/listings/community-engagement-social-worker-job-description-eq7q06</w:t>
        </w:r>
      </w:hyperlink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 for the position of </w:t>
      </w:r>
      <w:r w:rsidRPr="00376B79">
        <w:rPr>
          <w:rFonts w:ascii="Helvetica" w:eastAsia="Times New Roman" w:hAnsi="Helvetica" w:cs="Times New Roman"/>
          <w:b/>
          <w:bCs/>
          <w:color w:val="4E4E4E"/>
          <w:sz w:val="24"/>
          <w:szCs w:val="24"/>
          <w:u w:val="single"/>
          <w:lang w:val="en-UG" w:eastAsia="en-UG"/>
        </w:rPr>
        <w:t>Community Engagement Social Worker</w:t>
      </w:r>
      <w:r w:rsidRPr="00376B79">
        <w:rPr>
          <w:rFonts w:ascii="Helvetica" w:eastAsia="Times New Roman" w:hAnsi="Helvetica" w:cs="Times New Roman"/>
          <w:b/>
          <w:bCs/>
          <w:color w:val="4E4E4E"/>
          <w:sz w:val="24"/>
          <w:szCs w:val="24"/>
          <w:u w:val="single"/>
          <w:lang w:eastAsia="en-UG"/>
        </w:rPr>
        <w:t xml:space="preserve"> </w:t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based in 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>Jinja</w:t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, I would like to offer my candidacy for the position. I met all the requirements both qualification and experience which the position demands.</w:t>
      </w:r>
    </w:p>
    <w:p w14:paraId="39632C47" w14:textId="77777777" w:rsidR="00B74AED" w:rsidRPr="00E34331" w:rsidRDefault="00B74AED" w:rsidP="00B74AED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I have accumulated more than five years’ experience in the area of social development in Uganda while managing child sponsorship operations and overseeing Child Rights programming in </w:t>
      </w:r>
      <w:proofErr w:type="spellStart"/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Kigezi</w:t>
      </w:r>
      <w:proofErr w:type="spellEnd"/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 Women in Development (KWID). Under this role, I have been able to support sponsorship operations for over 265 vulnerable children in Kabale and </w:t>
      </w:r>
      <w:proofErr w:type="spellStart"/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Rukiga</w:t>
      </w:r>
      <w:proofErr w:type="spellEnd"/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 districts. </w:t>
      </w:r>
    </w:p>
    <w:p w14:paraId="2CA681BA" w14:textId="77777777" w:rsidR="00B74AED" w:rsidRPr="00E34331" w:rsidRDefault="00B74AED" w:rsidP="00B74AED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Furthermore, my academic background, work experience on this responsibility boosted me to apply for the position. 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>I am well conversant with Uganda’s C</w:t>
      </w:r>
      <w:proofErr w:type="spellStart"/>
      <w:r w:rsidRPr="00376B79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hild</w:t>
      </w:r>
      <w:proofErr w:type="spellEnd"/>
      <w:r w:rsidRPr="00376B79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 protection theories and laws 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and I possess </w:t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excellent planning capacity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 and </w:t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reporting skills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>. As a committed Christian, I</w:t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 am confident enough to take responsibilities with sound judgment and high degree of responsibilities required for this position.</w:t>
      </w:r>
    </w:p>
    <w:p w14:paraId="0ACB7F8F" w14:textId="77777777" w:rsidR="00B74AED" w:rsidRPr="00376B79" w:rsidRDefault="00B74AED" w:rsidP="00B74AED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If given this opportunity, I will to bear all the responsibilities with qualitative and quantitative performance and abide by all the policies at </w:t>
      </w:r>
      <w:proofErr w:type="spellStart"/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>Amazima</w:t>
      </w:r>
      <w:proofErr w:type="spellEnd"/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 Ministries</w:t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. I will efficiently 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protect that will be under my mentorship. </w:t>
      </w:r>
    </w:p>
    <w:p w14:paraId="3BE95343" w14:textId="77777777" w:rsidR="00B74AED" w:rsidRPr="00E34331" w:rsidRDefault="00B74AED" w:rsidP="00B74AED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Finally, I look forward to the opportunity to having an interview with you. I am available during office time and according to your convenience.</w:t>
      </w:r>
    </w:p>
    <w:p w14:paraId="012C01AB" w14:textId="77777777" w:rsidR="00B74AED" w:rsidRPr="00E34331" w:rsidRDefault="00B74AED" w:rsidP="00B74AED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Thank you.</w:t>
      </w:r>
    </w:p>
    <w:p w14:paraId="1048A5CF" w14:textId="77777777" w:rsidR="00B74AED" w:rsidRPr="00E34331" w:rsidRDefault="00B74AED" w:rsidP="00B74AED">
      <w:pPr>
        <w:jc w:val="right"/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Yours Sincerely,</w:t>
      </w:r>
    </w:p>
    <w:p w14:paraId="4E0DC1E1" w14:textId="77777777" w:rsidR="00B74AED" w:rsidRPr="00E34331" w:rsidRDefault="00B74AED" w:rsidP="00B74AED">
      <w:pPr>
        <w:jc w:val="right"/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Liberty Christopher </w:t>
      </w:r>
    </w:p>
    <w:p w14:paraId="00D3A541" w14:textId="77777777" w:rsidR="00B74AED" w:rsidRDefault="00B74AED" w:rsidP="00B74AED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 </w:t>
      </w:r>
    </w:p>
    <w:p w14:paraId="4160F872" w14:textId="77777777" w:rsidR="005E017A" w:rsidRDefault="005E017A"/>
    <w:sectPr w:rsidR="005E0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3MDM2NjA3NzEzNTBS0lEKTi0uzszPAykwrAUAxkHEICwAAAA="/>
  </w:docVars>
  <w:rsids>
    <w:rsidRoot w:val="00B74AED"/>
    <w:rsid w:val="005E017A"/>
    <w:rsid w:val="00B7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7ECF"/>
  <w15:chartTrackingRefBased/>
  <w15:docId w15:val="{D462C912-1BE0-425B-AA8F-16BFC2F9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A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ganda.savethechildren.net/care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2021-02-25T05:58:00Z</dcterms:created>
  <dcterms:modified xsi:type="dcterms:W3CDTF">2021-02-25T05:59:00Z</dcterms:modified>
</cp:coreProperties>
</file>