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F5" w:rsidRPr="00477639" w:rsidRDefault="003638F5" w:rsidP="00572764">
      <w:pPr>
        <w:pStyle w:val="a3"/>
        <w:spacing w:line="360" w:lineRule="auto"/>
        <w:ind w:firstLine="0"/>
        <w:jc w:val="center"/>
      </w:pPr>
      <w:r>
        <w:t>平面上的三角划分</w:t>
      </w:r>
    </w:p>
    <w:p w:rsidR="003638F5" w:rsidRPr="006C72E3" w:rsidRDefault="003638F5" w:rsidP="00572764">
      <w:pPr>
        <w:pStyle w:val="1"/>
        <w:spacing w:line="360" w:lineRule="auto"/>
      </w:pPr>
      <w:r w:rsidRPr="006C72E3">
        <w:t>摘要</w:t>
      </w:r>
    </w:p>
    <w:p w:rsidR="003638F5" w:rsidRDefault="003638F5" w:rsidP="00572764">
      <w:pPr>
        <w:pStyle w:val="a8"/>
        <w:numPr>
          <w:ilvl w:val="0"/>
          <w:numId w:val="17"/>
        </w:numPr>
        <w:ind w:firstLine="0"/>
        <w:rPr>
          <w:rFonts w:ascii="Georgia" w:hAnsi="Georgia" w:cs="Tahoma"/>
          <w:sz w:val="22"/>
        </w:rPr>
      </w:pPr>
      <w:r>
        <w:rPr>
          <w:rFonts w:ascii="Georgia" w:hAnsi="Georgia" w:cs="Tahoma" w:hint="eastAsia"/>
          <w:sz w:val="22"/>
        </w:rPr>
        <w:t>简单多边形的</w:t>
      </w:r>
      <w:r w:rsidRPr="00BE43EE">
        <w:rPr>
          <w:rFonts w:ascii="Georgia" w:hAnsi="Georgia" w:cs="Tahoma"/>
          <w:sz w:val="22"/>
        </w:rPr>
        <w:t>三角划分</w:t>
      </w:r>
      <w:r>
        <w:rPr>
          <w:rFonts w:ascii="Georgia" w:hAnsi="Georgia" w:cs="Tahoma" w:hint="eastAsia"/>
          <w:sz w:val="22"/>
        </w:rPr>
        <w:t>。</w:t>
      </w:r>
    </w:p>
    <w:p w:rsidR="000345D6" w:rsidRDefault="003638F5" w:rsidP="00572764">
      <w:pPr>
        <w:pStyle w:val="a8"/>
        <w:numPr>
          <w:ilvl w:val="0"/>
          <w:numId w:val="17"/>
        </w:numPr>
        <w:ind w:firstLine="0"/>
        <w:rPr>
          <w:rFonts w:ascii="Georgia" w:hAnsi="Georgia" w:cs="Tahoma"/>
          <w:sz w:val="22"/>
        </w:rPr>
      </w:pPr>
      <w:r>
        <w:rPr>
          <w:rFonts w:ascii="Georgia" w:hAnsi="Georgia" w:cs="Tahoma" w:hint="eastAsia"/>
          <w:sz w:val="22"/>
        </w:rPr>
        <w:t>平面点集上的三角划分</w:t>
      </w:r>
      <w:r w:rsidR="000345D6">
        <w:rPr>
          <w:rFonts w:ascii="Georgia" w:hAnsi="Georgia" w:cs="Tahoma" w:hint="eastAsia"/>
          <w:sz w:val="22"/>
        </w:rPr>
        <w:t>。</w:t>
      </w:r>
    </w:p>
    <w:p w:rsidR="00B0205C" w:rsidRDefault="00344F7E" w:rsidP="00572764">
      <w:pPr>
        <w:pStyle w:val="a8"/>
        <w:numPr>
          <w:ilvl w:val="0"/>
          <w:numId w:val="17"/>
        </w:numPr>
        <w:ind w:firstLine="0"/>
        <w:rPr>
          <w:rFonts w:ascii="Georgia" w:hAnsi="Georgia" w:cs="Tahoma"/>
          <w:sz w:val="22"/>
        </w:rPr>
      </w:pPr>
      <w:r>
        <w:rPr>
          <w:rFonts w:ascii="Georgia" w:hAnsi="Georgia" w:cs="Tahoma" w:hint="eastAsia"/>
          <w:sz w:val="22"/>
        </w:rPr>
        <w:t>一些</w:t>
      </w:r>
      <w:r w:rsidR="000345D6" w:rsidRPr="000345D6">
        <w:rPr>
          <w:rFonts w:ascii="Georgia" w:hAnsi="Georgia" w:cs="Tahoma" w:hint="eastAsia"/>
          <w:sz w:val="22"/>
        </w:rPr>
        <w:t>实现细节。</w:t>
      </w:r>
    </w:p>
    <w:p w:rsidR="003638F5" w:rsidRPr="000345D6" w:rsidRDefault="003638F5" w:rsidP="00572764">
      <w:pPr>
        <w:pStyle w:val="a8"/>
        <w:numPr>
          <w:ilvl w:val="0"/>
          <w:numId w:val="17"/>
        </w:numPr>
        <w:ind w:firstLine="0"/>
        <w:rPr>
          <w:rFonts w:ascii="Georgia" w:hAnsi="Georgia" w:cs="Tahoma"/>
          <w:sz w:val="22"/>
        </w:rPr>
      </w:pPr>
      <w:r w:rsidRPr="000345D6">
        <w:rPr>
          <w:rFonts w:ascii="Georgia" w:hAnsi="Georgia" w:cs="Tahoma" w:hint="eastAsia"/>
          <w:sz w:val="22"/>
        </w:rPr>
        <w:t>平面点集上的三角划分在寻路中的应用。</w:t>
      </w:r>
    </w:p>
    <w:p w:rsidR="003638F5" w:rsidRPr="007143F0" w:rsidRDefault="003638F5" w:rsidP="00572764">
      <w:pPr>
        <w:pStyle w:val="a8"/>
        <w:numPr>
          <w:ilvl w:val="0"/>
          <w:numId w:val="17"/>
        </w:numPr>
        <w:ind w:firstLine="0"/>
        <w:rPr>
          <w:rFonts w:ascii="Georgia" w:hAnsi="Georgia" w:cs="Tahoma"/>
          <w:sz w:val="22"/>
        </w:rPr>
      </w:pPr>
      <w:r>
        <w:rPr>
          <w:rFonts w:ascii="Georgia" w:hAnsi="Georgia" w:cs="Tahoma" w:hint="eastAsia"/>
          <w:sz w:val="22"/>
        </w:rPr>
        <w:t>参考</w:t>
      </w:r>
      <w:r w:rsidR="009C746D">
        <w:rPr>
          <w:rFonts w:ascii="Georgia" w:hAnsi="Georgia" w:cs="Tahoma" w:hint="eastAsia"/>
          <w:sz w:val="22"/>
        </w:rPr>
        <w:t>资料</w:t>
      </w:r>
      <w:r>
        <w:rPr>
          <w:rFonts w:ascii="Georgia" w:hAnsi="Georgia" w:cs="Tahoma" w:hint="eastAsia"/>
          <w:sz w:val="22"/>
        </w:rPr>
        <w:t>。</w:t>
      </w:r>
    </w:p>
    <w:p w:rsidR="003638F5" w:rsidRPr="002A509E" w:rsidRDefault="003638F5" w:rsidP="00572764">
      <w:pPr>
        <w:pStyle w:val="1"/>
        <w:spacing w:line="360" w:lineRule="auto"/>
      </w:pPr>
      <w:r w:rsidRPr="002A509E">
        <w:rPr>
          <w:rFonts w:hint="eastAsia"/>
        </w:rPr>
        <w:t>简单多边形的三角划分</w:t>
      </w:r>
    </w:p>
    <w:p w:rsidR="003638F5" w:rsidRPr="00250106" w:rsidRDefault="003638F5" w:rsidP="00572764">
      <w:pPr>
        <w:ind w:firstLine="0"/>
        <w:rPr>
          <w:rFonts w:ascii="Georgia" w:hAnsi="Georgia" w:cs="Tahoma"/>
          <w:sz w:val="22"/>
        </w:rPr>
      </w:pPr>
      <w:r w:rsidRPr="00250106">
        <w:rPr>
          <w:rFonts w:ascii="Georgia" w:hAnsi="Georgia" w:cs="Tahoma" w:hint="eastAsia"/>
          <w:sz w:val="22"/>
        </w:rPr>
        <w:t>将简单多边形转换成一组由同样顶点组成的三角形集合是计算机图形学中的一个经典问题。问题中，简单多边形是指由一组有序顶点组成的，点</w:t>
      </w:r>
      <w:r w:rsidRPr="00250106">
        <w:rPr>
          <w:rFonts w:ascii="Georgia" w:hAnsi="Georgia" w:cs="Tahoma" w:hint="eastAsia"/>
          <w:sz w:val="22"/>
        </w:rPr>
        <w:t>V0~</w:t>
      </w:r>
      <w:r w:rsidRPr="00250106">
        <w:rPr>
          <w:rFonts w:ascii="Georgia" w:hAnsi="Georgia" w:cs="Tahoma" w:hint="eastAsia"/>
          <w:sz w:val="22"/>
        </w:rPr>
        <w:t>点</w:t>
      </w:r>
      <w:r w:rsidRPr="00250106">
        <w:rPr>
          <w:rFonts w:ascii="Georgia" w:hAnsi="Georgia" w:cs="Tahoma" w:hint="eastAsia"/>
          <w:sz w:val="22"/>
        </w:rPr>
        <w:t>Vn-1</w:t>
      </w:r>
      <w:r w:rsidRPr="00250106">
        <w:rPr>
          <w:rFonts w:ascii="Georgia" w:hAnsi="Georgia" w:cs="Tahoma" w:hint="eastAsia"/>
          <w:sz w:val="22"/>
        </w:rPr>
        <w:t>。相邻的顶点之间通过边</w:t>
      </w:r>
      <w:r w:rsidRPr="00250106">
        <w:rPr>
          <w:rFonts w:ascii="Georgia" w:hAnsi="Georgia" w:cs="Tahoma" w:hint="eastAsia"/>
          <w:sz w:val="22"/>
        </w:rPr>
        <w:t>(Vi, Vi-1)</w:t>
      </w:r>
      <w:r w:rsidRPr="00250106">
        <w:rPr>
          <w:rFonts w:ascii="Georgia" w:hAnsi="Georgia" w:cs="Tahoma" w:hint="eastAsia"/>
          <w:sz w:val="22"/>
        </w:rPr>
        <w:t>连接，并且边（</w:t>
      </w:r>
      <w:r w:rsidRPr="00250106">
        <w:rPr>
          <w:rFonts w:ascii="Georgia" w:hAnsi="Georgia" w:cs="Tahoma" w:hint="eastAsia"/>
          <w:sz w:val="22"/>
        </w:rPr>
        <w:t>Vn-1,V0</w:t>
      </w:r>
      <w:r w:rsidRPr="00250106">
        <w:rPr>
          <w:rFonts w:ascii="Georgia" w:hAnsi="Georgia" w:cs="Tahoma" w:hint="eastAsia"/>
          <w:sz w:val="22"/>
        </w:rPr>
        <w:t>）连接起始点。每个顶点被两条边所共享，而边的所有交点都是顶点。</w:t>
      </w:r>
      <w:r w:rsidR="00FE7555">
        <w:rPr>
          <w:rFonts w:ascii="Georgia" w:hAnsi="Georgia" w:cs="Tahoma" w:hint="eastAsia"/>
          <w:sz w:val="22"/>
        </w:rPr>
        <w:t>如下图：</w:t>
      </w:r>
    </w:p>
    <w:p w:rsidR="003638F5" w:rsidRPr="005254B8" w:rsidRDefault="003638F5" w:rsidP="00572764">
      <w:pPr>
        <w:pStyle w:val="a8"/>
        <w:ind w:left="360" w:firstLine="0"/>
        <w:rPr>
          <w:rFonts w:ascii="微软雅黑" w:eastAsia="微软雅黑" w:hAnsi="微软雅黑"/>
          <w:color w:val="333333"/>
          <w:spacing w:val="8"/>
          <w:sz w:val="19"/>
          <w:szCs w:val="19"/>
          <w:shd w:val="clear" w:color="auto" w:fill="FFFFFF"/>
        </w:rPr>
      </w:pPr>
      <w:r>
        <w:rPr>
          <w:noProof/>
        </w:rPr>
        <w:drawing>
          <wp:inline distT="0" distB="0" distL="0" distR="0" wp14:anchorId="2AB0AFA1" wp14:editId="574E8D54">
            <wp:extent cx="5274310" cy="213597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35973"/>
                    </a:xfrm>
                    <a:prstGeom prst="rect">
                      <a:avLst/>
                    </a:prstGeom>
                  </pic:spPr>
                </pic:pic>
              </a:graphicData>
            </a:graphic>
          </wp:inline>
        </w:drawing>
      </w:r>
    </w:p>
    <w:p w:rsidR="003638F5" w:rsidRPr="00250106" w:rsidRDefault="003638F5" w:rsidP="00572764">
      <w:pPr>
        <w:ind w:firstLine="0"/>
        <w:rPr>
          <w:rFonts w:ascii="Georgia" w:hAnsi="Georgia" w:cs="Tahoma"/>
          <w:sz w:val="22"/>
        </w:rPr>
      </w:pPr>
      <w:r w:rsidRPr="00250106">
        <w:rPr>
          <w:rFonts w:ascii="Georgia" w:hAnsi="Georgia" w:cs="Tahoma" w:hint="eastAsia"/>
          <w:sz w:val="22"/>
        </w:rPr>
        <w:t>图中，左边的多边形是个简单多边形，中间的多边形点</w:t>
      </w:r>
      <w:r w:rsidRPr="00250106">
        <w:rPr>
          <w:rFonts w:ascii="Georgia" w:hAnsi="Georgia" w:cs="Tahoma" w:hint="eastAsia"/>
          <w:sz w:val="22"/>
        </w:rPr>
        <w:t>1</w:t>
      </w:r>
      <w:r w:rsidRPr="00250106">
        <w:rPr>
          <w:rFonts w:ascii="Georgia" w:hAnsi="Georgia" w:cs="Tahoma" w:hint="eastAsia"/>
          <w:sz w:val="22"/>
        </w:rPr>
        <w:t>被四条边共享，不符合定义的条件，不算是简单多边形，右侧的多边形中边</w:t>
      </w:r>
      <w:r w:rsidRPr="00250106">
        <w:rPr>
          <w:rFonts w:ascii="Georgia" w:hAnsi="Georgia" w:cs="Tahoma" w:hint="eastAsia"/>
          <w:sz w:val="22"/>
        </w:rPr>
        <w:t>14</w:t>
      </w:r>
      <w:r w:rsidRPr="00250106">
        <w:rPr>
          <w:rFonts w:ascii="Georgia" w:hAnsi="Georgia" w:cs="Tahoma" w:hint="eastAsia"/>
          <w:sz w:val="22"/>
        </w:rPr>
        <w:t>，边</w:t>
      </w:r>
      <w:r w:rsidRPr="00250106">
        <w:rPr>
          <w:rFonts w:ascii="Georgia" w:hAnsi="Georgia" w:cs="Tahoma" w:hint="eastAsia"/>
          <w:sz w:val="22"/>
        </w:rPr>
        <w:t>02</w:t>
      </w:r>
      <w:r w:rsidRPr="00250106">
        <w:rPr>
          <w:rFonts w:ascii="Georgia" w:hAnsi="Georgia" w:cs="Tahoma" w:hint="eastAsia"/>
          <w:sz w:val="22"/>
        </w:rPr>
        <w:t>的交点不是我们定义的顶点之一，因此该图形也不符合简单多边形的定义。</w:t>
      </w:r>
    </w:p>
    <w:p w:rsidR="003638F5" w:rsidRDefault="003638F5" w:rsidP="00572764">
      <w:pPr>
        <w:pStyle w:val="2"/>
        <w:spacing w:line="360" w:lineRule="auto"/>
      </w:pPr>
      <w:r>
        <w:rPr>
          <w:rFonts w:hint="eastAsia"/>
        </w:rPr>
        <w:t>耳切法（</w:t>
      </w:r>
      <w:r>
        <w:rPr>
          <w:rFonts w:hint="eastAsia"/>
        </w:rPr>
        <w:t>Ear Clipping</w:t>
      </w:r>
      <w:r w:rsidR="00E84020">
        <w:rPr>
          <w:rFonts w:hint="eastAsia"/>
        </w:rPr>
        <w:t>）处理简单多边形的三角划分</w:t>
      </w:r>
    </w:p>
    <w:p w:rsidR="008C461A" w:rsidRDefault="008C461A" w:rsidP="00572764">
      <w:pPr>
        <w:pStyle w:val="3"/>
        <w:spacing w:line="360" w:lineRule="auto"/>
      </w:pPr>
      <w:r>
        <w:rPr>
          <w:rFonts w:hint="eastAsia"/>
        </w:rPr>
        <w:t>简单多边形的耳朵</w:t>
      </w:r>
    </w:p>
    <w:p w:rsidR="003638F5" w:rsidRPr="000F15F5" w:rsidRDefault="00B55ED5" w:rsidP="00572764">
      <w:pPr>
        <w:ind w:firstLine="0"/>
        <w:rPr>
          <w:rFonts w:ascii="Georgia" w:hAnsi="Georgia" w:cs="Tahoma"/>
          <w:sz w:val="22"/>
        </w:rPr>
      </w:pPr>
      <w:r>
        <w:rPr>
          <w:rFonts w:ascii="Georgia" w:hAnsi="Georgia" w:cs="Tahoma" w:hint="eastAsia"/>
          <w:sz w:val="22"/>
        </w:rPr>
        <w:lastRenderedPageBreak/>
        <w:t>简单多边形的耳朵</w:t>
      </w:r>
      <w:r w:rsidR="003638F5" w:rsidRPr="000F15F5">
        <w:rPr>
          <w:rFonts w:ascii="Georgia" w:hAnsi="Georgia" w:cs="Tahoma" w:hint="eastAsia"/>
          <w:sz w:val="22"/>
        </w:rPr>
        <w:t>是指由连续顶点</w:t>
      </w:r>
      <w:r w:rsidR="003638F5" w:rsidRPr="000F15F5">
        <w:rPr>
          <w:rFonts w:ascii="Georgia" w:hAnsi="Georgia" w:cs="Tahoma" w:hint="eastAsia"/>
          <w:sz w:val="22"/>
        </w:rPr>
        <w:t>V0,V1</w:t>
      </w:r>
      <w:r w:rsidR="003638F5" w:rsidRPr="000F15F5">
        <w:rPr>
          <w:rFonts w:ascii="Georgia" w:hAnsi="Georgia" w:cs="Tahoma" w:hint="eastAsia"/>
          <w:sz w:val="22"/>
        </w:rPr>
        <w:t>和</w:t>
      </w:r>
      <w:r w:rsidR="003638F5" w:rsidRPr="000F15F5">
        <w:rPr>
          <w:rFonts w:ascii="Georgia" w:hAnsi="Georgia" w:cs="Tahoma" w:hint="eastAsia"/>
          <w:sz w:val="22"/>
        </w:rPr>
        <w:t>V2</w:t>
      </w:r>
      <w:r w:rsidR="003638F5" w:rsidRPr="000F15F5">
        <w:rPr>
          <w:rFonts w:ascii="Georgia" w:hAnsi="Georgia" w:cs="Tahoma" w:hint="eastAsia"/>
          <w:sz w:val="22"/>
        </w:rPr>
        <w:t>组成的内部不包含其他任意顶点的三角形。在计算机几何术语中，</w:t>
      </w:r>
      <w:r w:rsidR="003638F5" w:rsidRPr="000F15F5">
        <w:rPr>
          <w:rFonts w:ascii="Georgia" w:hAnsi="Georgia" w:cs="Tahoma" w:hint="eastAsia"/>
          <w:sz w:val="22"/>
        </w:rPr>
        <w:t>v0</w:t>
      </w:r>
      <w:r w:rsidR="003638F5" w:rsidRPr="000F15F5">
        <w:rPr>
          <w:rFonts w:ascii="Georgia" w:hAnsi="Georgia" w:cs="Tahoma" w:hint="eastAsia"/>
          <w:sz w:val="22"/>
        </w:rPr>
        <w:t>与</w:t>
      </w:r>
      <w:r w:rsidR="003638F5" w:rsidRPr="000F15F5">
        <w:rPr>
          <w:rFonts w:ascii="Georgia" w:hAnsi="Georgia" w:cs="Tahoma" w:hint="eastAsia"/>
          <w:sz w:val="22"/>
        </w:rPr>
        <w:t>V2</w:t>
      </w:r>
      <w:r w:rsidR="003638F5" w:rsidRPr="000F15F5">
        <w:rPr>
          <w:rFonts w:ascii="Georgia" w:hAnsi="Georgia" w:cs="Tahoma" w:hint="eastAsia"/>
          <w:sz w:val="22"/>
        </w:rPr>
        <w:t>之间的连线</w:t>
      </w:r>
      <w:r w:rsidR="003638F5" w:rsidRPr="000F15F5">
        <w:rPr>
          <w:rFonts w:ascii="Georgia" w:hAnsi="Georgia" w:cs="Tahoma" w:hint="eastAsia"/>
          <w:sz w:val="22"/>
        </w:rPr>
        <w:t xml:space="preserve"> </w:t>
      </w:r>
      <w:r w:rsidR="003638F5" w:rsidRPr="000F15F5">
        <w:rPr>
          <w:rFonts w:ascii="Georgia" w:hAnsi="Georgia" w:cs="Tahoma" w:hint="eastAsia"/>
          <w:sz w:val="22"/>
        </w:rPr>
        <w:t>称之为多边形的对角线，点</w:t>
      </w:r>
      <w:r w:rsidR="003638F5" w:rsidRPr="000F15F5">
        <w:rPr>
          <w:rFonts w:ascii="Georgia" w:hAnsi="Georgia" w:cs="Tahoma" w:hint="eastAsia"/>
          <w:sz w:val="22"/>
        </w:rPr>
        <w:t>V1</w:t>
      </w:r>
      <w:r w:rsidR="003638F5" w:rsidRPr="000F15F5">
        <w:rPr>
          <w:rFonts w:ascii="Georgia" w:hAnsi="Georgia" w:cs="Tahoma" w:hint="eastAsia"/>
          <w:sz w:val="22"/>
        </w:rPr>
        <w:t>称之为耳尖。</w:t>
      </w:r>
    </w:p>
    <w:p w:rsidR="003638F5" w:rsidRPr="0071160F" w:rsidRDefault="002F681D" w:rsidP="00572764">
      <w:pPr>
        <w:pStyle w:val="3"/>
        <w:spacing w:line="360" w:lineRule="auto"/>
      </w:pPr>
      <w:r>
        <w:rPr>
          <w:rFonts w:hint="eastAsia"/>
        </w:rPr>
        <w:t>耳切法</w:t>
      </w:r>
      <w:r w:rsidR="003638F5" w:rsidRPr="0071160F">
        <w:rPr>
          <w:rFonts w:hint="eastAsia"/>
        </w:rPr>
        <w:t>算法描述：</w:t>
      </w:r>
    </w:p>
    <w:p w:rsidR="003638F5" w:rsidRPr="00D3483F" w:rsidRDefault="003638F5" w:rsidP="00D3483F">
      <w:pPr>
        <w:pStyle w:val="a8"/>
        <w:numPr>
          <w:ilvl w:val="0"/>
          <w:numId w:val="21"/>
        </w:numPr>
        <w:rPr>
          <w:rFonts w:ascii="Georgia" w:hAnsi="Georgia" w:cs="Tahoma"/>
          <w:sz w:val="22"/>
        </w:rPr>
      </w:pPr>
      <w:r w:rsidRPr="00D3483F">
        <w:rPr>
          <w:rFonts w:ascii="Georgia" w:hAnsi="Georgia" w:cs="Tahoma" w:hint="eastAsia"/>
          <w:sz w:val="22"/>
        </w:rPr>
        <w:t>将多边形使用双向链表存储，这样可以快速的移除耳朵。列表的构建复杂度是</w:t>
      </w:r>
      <w:r w:rsidRPr="00D3483F">
        <w:rPr>
          <w:rFonts w:ascii="Georgia" w:hAnsi="Georgia" w:cs="Tahoma" w:hint="eastAsia"/>
          <w:sz w:val="22"/>
        </w:rPr>
        <w:t>O</w:t>
      </w:r>
      <w:r w:rsidR="00535C19" w:rsidRPr="00D3483F">
        <w:rPr>
          <w:rFonts w:ascii="Georgia" w:hAnsi="Georgia" w:cs="Tahoma" w:hint="eastAsia"/>
          <w:sz w:val="22"/>
        </w:rPr>
        <w:t>(</w:t>
      </w:r>
      <w:r w:rsidRPr="00D3483F">
        <w:rPr>
          <w:rFonts w:ascii="Georgia" w:hAnsi="Georgia" w:cs="Tahoma" w:hint="eastAsia"/>
          <w:sz w:val="22"/>
        </w:rPr>
        <w:t>n</w:t>
      </w:r>
      <w:r w:rsidR="00535C19" w:rsidRPr="00D3483F">
        <w:rPr>
          <w:rFonts w:ascii="Georgia" w:hAnsi="Georgia" w:cs="Tahoma" w:hint="eastAsia"/>
          <w:sz w:val="22"/>
        </w:rPr>
        <w:t>)</w:t>
      </w:r>
      <w:r w:rsidRPr="00D3483F">
        <w:rPr>
          <w:rFonts w:ascii="Georgia" w:hAnsi="Georgia" w:cs="Tahoma" w:hint="eastAsia"/>
          <w:sz w:val="22"/>
        </w:rPr>
        <w:t>。</w:t>
      </w:r>
    </w:p>
    <w:p w:rsidR="00164F8C" w:rsidRDefault="003638F5" w:rsidP="00164F8C">
      <w:pPr>
        <w:pStyle w:val="a8"/>
        <w:numPr>
          <w:ilvl w:val="0"/>
          <w:numId w:val="21"/>
        </w:numPr>
        <w:rPr>
          <w:rFonts w:ascii="Georgia" w:hAnsi="Georgia" w:cs="Tahoma"/>
          <w:sz w:val="22"/>
        </w:rPr>
      </w:pPr>
      <w:r w:rsidRPr="00D3483F">
        <w:rPr>
          <w:rFonts w:ascii="Georgia" w:hAnsi="Georgia" w:cs="Tahoma" w:hint="eastAsia"/>
          <w:sz w:val="22"/>
        </w:rPr>
        <w:t>遍历顶点寻找耳朵。对于每一个顶点</w:t>
      </w:r>
      <w:r w:rsidRPr="00D3483F">
        <w:rPr>
          <w:rFonts w:ascii="Georgia" w:hAnsi="Georgia" w:cs="Tahoma" w:hint="eastAsia"/>
          <w:sz w:val="22"/>
        </w:rPr>
        <w:t>Vi</w:t>
      </w:r>
      <w:r w:rsidRPr="00D3483F">
        <w:rPr>
          <w:rFonts w:ascii="Georgia" w:hAnsi="Georgia" w:cs="Tahoma" w:hint="eastAsia"/>
          <w:sz w:val="22"/>
        </w:rPr>
        <w:t>和围绕该顶点的三角形</w:t>
      </w:r>
      <w:r w:rsidRPr="00D3483F">
        <w:rPr>
          <w:rFonts w:ascii="Georgia" w:hAnsi="Georgia" w:cs="Tahoma" w:hint="eastAsia"/>
          <w:sz w:val="22"/>
        </w:rPr>
        <w:t>&lt;Vi-1,Vi</w:t>
      </w:r>
      <w:r w:rsidRPr="00D3483F">
        <w:rPr>
          <w:rFonts w:ascii="Georgia" w:hAnsi="Georgia" w:cs="Tahoma" w:hint="eastAsia"/>
          <w:sz w:val="22"/>
        </w:rPr>
        <w:t>，</w:t>
      </w:r>
      <w:r w:rsidRPr="00D3483F">
        <w:rPr>
          <w:rFonts w:ascii="Georgia" w:hAnsi="Georgia" w:cs="Tahoma" w:hint="eastAsia"/>
          <w:sz w:val="22"/>
        </w:rPr>
        <w:t>Vi+1&gt;</w:t>
      </w:r>
      <w:r w:rsidR="00572764" w:rsidRPr="00D3483F">
        <w:rPr>
          <w:rFonts w:ascii="Georgia" w:hAnsi="Georgia" w:cs="Tahoma" w:hint="eastAsia"/>
          <w:sz w:val="22"/>
        </w:rPr>
        <w:t>，测试其他顶点</w:t>
      </w:r>
      <w:r w:rsidRPr="00D3483F">
        <w:rPr>
          <w:rFonts w:ascii="Georgia" w:hAnsi="Georgia" w:cs="Tahoma" w:hint="eastAsia"/>
          <w:sz w:val="22"/>
        </w:rPr>
        <w:t>否在当前三角形中，如果有一个顶点在三角形里面，则不是耳朵，只有都不在的情况，才算是找到一个耳朵。</w:t>
      </w:r>
      <w:r w:rsidRPr="00D3483F">
        <w:rPr>
          <w:rFonts w:ascii="Georgia" w:hAnsi="Georgia" w:cs="Tahoma"/>
          <w:sz w:val="22"/>
        </w:rPr>
        <w:br/>
      </w:r>
      <w:r w:rsidRPr="00D3483F">
        <w:rPr>
          <w:rFonts w:ascii="Georgia" w:hAnsi="Georgia" w:cs="Tahoma" w:hint="eastAsia"/>
          <w:sz w:val="22"/>
        </w:rPr>
        <w:t>具体实现的时候我们可以考虑以下因素让这个算法更为高效。当发现有一个点在三角形里面的时候便可以开始放弃当前测试。一个凹拐角其两边的夹角大于</w:t>
      </w:r>
      <w:r w:rsidRPr="00D3483F">
        <w:rPr>
          <w:rFonts w:ascii="Georgia" w:hAnsi="Georgia" w:cs="Tahoma" w:hint="eastAsia"/>
          <w:sz w:val="22"/>
        </w:rPr>
        <w:t>180</w:t>
      </w:r>
      <w:r w:rsidR="006F508A" w:rsidRPr="00D3483F">
        <w:rPr>
          <w:rFonts w:ascii="Georgia" w:hAnsi="Georgia" w:cs="Tahoma" w:hint="eastAsia"/>
          <w:sz w:val="22"/>
        </w:rPr>
        <w:t>（即该顶点的内角为优角）</w:t>
      </w:r>
      <w:r w:rsidRPr="00D3483F">
        <w:rPr>
          <w:rFonts w:ascii="Georgia" w:hAnsi="Georgia" w:cs="Tahoma" w:hint="eastAsia"/>
          <w:sz w:val="22"/>
        </w:rPr>
        <w:t>，而一个凸拐角两边夹角小于</w:t>
      </w:r>
      <w:r w:rsidRPr="00D3483F">
        <w:rPr>
          <w:rFonts w:ascii="Georgia" w:hAnsi="Georgia" w:cs="Tahoma" w:hint="eastAsia"/>
          <w:sz w:val="22"/>
        </w:rPr>
        <w:t>180</w:t>
      </w:r>
      <w:r w:rsidR="00AF4C66" w:rsidRPr="00D3483F">
        <w:rPr>
          <w:rFonts w:ascii="Georgia" w:hAnsi="Georgia" w:cs="Tahoma" w:hint="eastAsia"/>
          <w:sz w:val="22"/>
        </w:rPr>
        <w:t>（即该顶点的内角为劣角）</w:t>
      </w:r>
      <w:r w:rsidRPr="00D3483F">
        <w:rPr>
          <w:rFonts w:ascii="Georgia" w:hAnsi="Georgia" w:cs="Tahoma" w:hint="eastAsia"/>
          <w:sz w:val="22"/>
        </w:rPr>
        <w:t>。</w:t>
      </w:r>
      <w:r w:rsidRPr="00D3483F">
        <w:rPr>
          <w:rFonts w:ascii="Georgia" w:hAnsi="Georgia" w:cs="Tahoma"/>
          <w:sz w:val="22"/>
        </w:rPr>
        <w:br/>
      </w:r>
      <w:r w:rsidRPr="00D3483F">
        <w:rPr>
          <w:rFonts w:ascii="Georgia" w:hAnsi="Georgia" w:cs="Tahoma" w:hint="eastAsia"/>
          <w:sz w:val="22"/>
        </w:rPr>
        <w:t>一旦凸顶点和耳朵的链表构建成功，每次遍历都会移除一个耳朵。</w:t>
      </w:r>
      <w:r w:rsidRPr="00D3483F">
        <w:rPr>
          <w:rFonts w:ascii="Georgia" w:hAnsi="Georgia" w:cs="Tahoma"/>
          <w:sz w:val="22"/>
        </w:rPr>
        <w:br/>
      </w:r>
      <w:r w:rsidRPr="00D3483F">
        <w:rPr>
          <w:rFonts w:ascii="Georgia" w:hAnsi="Georgia" w:cs="Tahoma" w:hint="eastAsia"/>
          <w:sz w:val="22"/>
        </w:rPr>
        <w:t>假设当前</w:t>
      </w:r>
      <w:r w:rsidRPr="00D3483F">
        <w:rPr>
          <w:rFonts w:ascii="Georgia" w:hAnsi="Georgia" w:cs="Tahoma" w:hint="eastAsia"/>
          <w:sz w:val="22"/>
        </w:rPr>
        <w:t>Vi</w:t>
      </w:r>
      <w:r w:rsidRPr="00D3483F">
        <w:rPr>
          <w:rFonts w:ascii="Georgia" w:hAnsi="Georgia" w:cs="Tahoma" w:hint="eastAsia"/>
          <w:sz w:val="22"/>
        </w:rPr>
        <w:t>是个耳朵并且被移除掉，那么边结构的相邻点</w:t>
      </w:r>
      <w:r w:rsidRPr="00D3483F">
        <w:rPr>
          <w:rFonts w:ascii="Georgia" w:hAnsi="Georgia" w:cs="Tahoma" w:hint="eastAsia"/>
          <w:sz w:val="22"/>
        </w:rPr>
        <w:t>Vi-1,Vi+1</w:t>
      </w:r>
      <w:r w:rsidRPr="00D3483F">
        <w:rPr>
          <w:rFonts w:ascii="Georgia" w:hAnsi="Georgia" w:cs="Tahoma" w:hint="eastAsia"/>
          <w:sz w:val="22"/>
        </w:rPr>
        <w:t>则会发生变化：如果相邻点是凸顶点，那么依旧保持凸点；如果相邻点是个耳朵，那么当</w:t>
      </w:r>
      <w:r w:rsidRPr="00D3483F">
        <w:rPr>
          <w:rFonts w:ascii="Georgia" w:hAnsi="Georgia" w:cs="Tahoma" w:hint="eastAsia"/>
          <w:sz w:val="22"/>
        </w:rPr>
        <w:t>Vi</w:t>
      </w:r>
      <w:r w:rsidR="0092678D" w:rsidRPr="00D3483F">
        <w:rPr>
          <w:rFonts w:ascii="Georgia" w:hAnsi="Georgia" w:cs="Tahoma" w:hint="eastAsia"/>
          <w:sz w:val="22"/>
        </w:rPr>
        <w:t>被移除后则不一定能保持耳朵的状态；</w:t>
      </w:r>
      <w:r w:rsidRPr="00D3483F">
        <w:rPr>
          <w:rFonts w:ascii="Georgia" w:hAnsi="Georgia" w:cs="Tahoma" w:hint="eastAsia"/>
          <w:sz w:val="22"/>
        </w:rPr>
        <w:t>如果相邻点是个凹点，那么他则有可能变为一个凸点甚至是耳朵。</w:t>
      </w:r>
      <w:r w:rsidR="00193932" w:rsidRPr="00D3483F">
        <w:rPr>
          <w:rFonts w:ascii="Georgia" w:hAnsi="Georgia" w:cs="Tahoma"/>
          <w:sz w:val="22"/>
        </w:rPr>
        <w:br/>
      </w:r>
      <w:r w:rsidRPr="00D3483F">
        <w:rPr>
          <w:rFonts w:ascii="Georgia" w:hAnsi="Georgia" w:cs="Tahoma" w:hint="eastAsia"/>
          <w:sz w:val="22"/>
        </w:rPr>
        <w:t>因此当移除顶点</w:t>
      </w:r>
      <w:r w:rsidRPr="00D3483F">
        <w:rPr>
          <w:rFonts w:ascii="Georgia" w:hAnsi="Georgia" w:cs="Tahoma" w:hint="eastAsia"/>
          <w:sz w:val="22"/>
        </w:rPr>
        <w:t>Vi</w:t>
      </w:r>
      <w:r w:rsidRPr="00D3483F">
        <w:rPr>
          <w:rFonts w:ascii="Georgia" w:hAnsi="Georgia" w:cs="Tahoma" w:hint="eastAsia"/>
          <w:sz w:val="22"/>
        </w:rPr>
        <w:t>后，如果相邻点是凸点，则必须遍历相关顶点，通过遍历查看是否包含其他点，来测试它是否是一个耳朵。</w:t>
      </w:r>
    </w:p>
    <w:p w:rsidR="00164F8C" w:rsidRDefault="001115D5" w:rsidP="00164F8C">
      <w:pPr>
        <w:pStyle w:val="a8"/>
        <w:numPr>
          <w:ilvl w:val="0"/>
          <w:numId w:val="21"/>
        </w:numPr>
        <w:rPr>
          <w:rFonts w:ascii="Georgia" w:hAnsi="Georgia" w:cs="Tahoma"/>
          <w:sz w:val="22"/>
        </w:rPr>
      </w:pPr>
      <w:r w:rsidRPr="00164F8C">
        <w:rPr>
          <w:rFonts w:ascii="Georgia" w:hAnsi="Georgia" w:cs="Tahoma" w:hint="eastAsia"/>
          <w:sz w:val="22"/>
        </w:rPr>
        <w:t>当所有的耳朵被移除，算法结束，</w:t>
      </w:r>
      <w:r w:rsidRPr="00164F8C">
        <w:rPr>
          <w:rFonts w:ascii="Georgia" w:hAnsi="Georgia" w:cs="Tahoma" w:hint="eastAsia"/>
          <w:sz w:val="22"/>
        </w:rPr>
        <w:t>n</w:t>
      </w:r>
      <w:r w:rsidRPr="00164F8C">
        <w:rPr>
          <w:rFonts w:ascii="Georgia" w:hAnsi="Georgia" w:cs="Tahoma" w:hint="eastAsia"/>
          <w:sz w:val="22"/>
        </w:rPr>
        <w:t>个顶点的简单多边形可以分为</w:t>
      </w:r>
      <w:r w:rsidRPr="00164F8C">
        <w:rPr>
          <w:rFonts w:ascii="Georgia" w:hAnsi="Georgia" w:cs="Tahoma" w:hint="eastAsia"/>
          <w:sz w:val="22"/>
        </w:rPr>
        <w:t>n-2</w:t>
      </w:r>
      <w:r w:rsidRPr="00164F8C">
        <w:rPr>
          <w:rFonts w:ascii="Georgia" w:hAnsi="Georgia" w:cs="Tahoma" w:hint="eastAsia"/>
          <w:sz w:val="22"/>
        </w:rPr>
        <w:t>个三角形。</w:t>
      </w:r>
      <w:r w:rsidRPr="00164F8C">
        <w:rPr>
          <w:rFonts w:ascii="Georgia" w:hAnsi="Georgia" w:cs="Tahoma"/>
          <w:sz w:val="22"/>
        </w:rPr>
        <w:br/>
      </w:r>
      <w:r w:rsidR="003638F5" w:rsidRPr="00164F8C">
        <w:rPr>
          <w:rFonts w:ascii="Georgia" w:hAnsi="Georgia" w:cs="Tahoma" w:hint="eastAsia"/>
          <w:sz w:val="22"/>
        </w:rPr>
        <w:t>我们有</w:t>
      </w:r>
      <w:r w:rsidR="00284D65" w:rsidRPr="00164F8C">
        <w:rPr>
          <w:rFonts w:ascii="Georgia" w:hAnsi="Georgia" w:cs="Tahoma" w:hint="eastAsia"/>
          <w:sz w:val="22"/>
        </w:rPr>
        <w:t>O(</w:t>
      </w:r>
      <w:r w:rsidR="003638F5" w:rsidRPr="00164F8C">
        <w:rPr>
          <w:rFonts w:ascii="Georgia" w:hAnsi="Georgia" w:cs="Tahoma" w:hint="eastAsia"/>
          <w:sz w:val="22"/>
        </w:rPr>
        <w:t>n</w:t>
      </w:r>
      <w:r w:rsidR="00284D65" w:rsidRPr="00164F8C">
        <w:rPr>
          <w:rFonts w:ascii="Georgia" w:hAnsi="Georgia" w:cs="Tahoma" w:hint="eastAsia"/>
          <w:sz w:val="22"/>
        </w:rPr>
        <w:t>)</w:t>
      </w:r>
      <w:r w:rsidR="003638F5" w:rsidRPr="00164F8C">
        <w:rPr>
          <w:rFonts w:ascii="Georgia" w:hAnsi="Georgia" w:cs="Tahoma" w:hint="eastAsia"/>
          <w:sz w:val="22"/>
        </w:rPr>
        <w:t>个耳朵，每一次更新都会触发一个耳朵检测，每次过程中更新</w:t>
      </w:r>
      <w:r w:rsidR="003638F5" w:rsidRPr="00164F8C">
        <w:rPr>
          <w:rFonts w:ascii="Georgia" w:hAnsi="Georgia" w:cs="Tahoma" w:hint="eastAsia"/>
          <w:sz w:val="22"/>
        </w:rPr>
        <w:t>O</w:t>
      </w:r>
      <w:r w:rsidR="001E2097" w:rsidRPr="00164F8C">
        <w:rPr>
          <w:rFonts w:ascii="Georgia" w:hAnsi="Georgia" w:cs="Tahoma" w:hint="eastAsia"/>
          <w:sz w:val="22"/>
        </w:rPr>
        <w:t>(</w:t>
      </w:r>
      <w:r w:rsidR="003638F5" w:rsidRPr="00164F8C">
        <w:rPr>
          <w:rFonts w:ascii="Georgia" w:hAnsi="Georgia" w:cs="Tahoma" w:hint="eastAsia"/>
          <w:sz w:val="22"/>
        </w:rPr>
        <w:t>n</w:t>
      </w:r>
      <w:r w:rsidR="001E2097" w:rsidRPr="00164F8C">
        <w:rPr>
          <w:rFonts w:ascii="Georgia" w:hAnsi="Georgia" w:cs="Tahoma" w:hint="eastAsia"/>
          <w:sz w:val="22"/>
        </w:rPr>
        <w:t>)</w:t>
      </w:r>
      <w:r w:rsidR="0019494B" w:rsidRPr="00164F8C">
        <w:rPr>
          <w:rFonts w:ascii="Georgia" w:hAnsi="Georgia" w:cs="Tahoma" w:hint="eastAsia"/>
          <w:sz w:val="22"/>
        </w:rPr>
        <w:t>，所以</w:t>
      </w:r>
      <w:r w:rsidR="0019494B" w:rsidRPr="00164F8C">
        <w:rPr>
          <w:rFonts w:ascii="Georgia" w:hAnsi="Georgia" w:cs="Tahoma" w:hint="eastAsia"/>
          <w:sz w:val="22"/>
        </w:rPr>
        <w:t>EarClipping</w:t>
      </w:r>
      <w:r w:rsidR="003638F5" w:rsidRPr="00164F8C">
        <w:rPr>
          <w:rFonts w:ascii="Georgia" w:hAnsi="Georgia" w:cs="Tahoma" w:hint="eastAsia"/>
          <w:sz w:val="22"/>
        </w:rPr>
        <w:t>的复杂度是</w:t>
      </w:r>
      <w:r w:rsidR="003638F5" w:rsidRPr="00164F8C">
        <w:rPr>
          <w:rFonts w:ascii="Georgia" w:hAnsi="Georgia" w:cs="Tahoma" w:hint="eastAsia"/>
          <w:sz w:val="22"/>
        </w:rPr>
        <w:t>O(n^2)</w:t>
      </w:r>
      <w:r w:rsidR="003638F5" w:rsidRPr="00164F8C">
        <w:rPr>
          <w:rFonts w:ascii="Georgia" w:hAnsi="Georgia" w:cs="Tahoma" w:hint="eastAsia"/>
          <w:sz w:val="22"/>
        </w:rPr>
        <w:t>。</w:t>
      </w:r>
    </w:p>
    <w:p w:rsidR="003638F5" w:rsidRPr="00164F8C" w:rsidRDefault="003638F5" w:rsidP="00164F8C">
      <w:pPr>
        <w:pStyle w:val="a8"/>
        <w:numPr>
          <w:ilvl w:val="0"/>
          <w:numId w:val="21"/>
        </w:numPr>
        <w:rPr>
          <w:rFonts w:ascii="Georgia" w:hAnsi="Georgia" w:cs="Tahoma"/>
          <w:sz w:val="22"/>
        </w:rPr>
      </w:pPr>
      <w:r w:rsidRPr="00164F8C">
        <w:rPr>
          <w:rFonts w:ascii="Georgia" w:hAnsi="Georgia" w:cs="Tahoma" w:hint="eastAsia"/>
          <w:sz w:val="22"/>
        </w:rPr>
        <w:t>图示：</w:t>
      </w:r>
    </w:p>
    <w:p w:rsidR="003638F5" w:rsidRDefault="003638F5" w:rsidP="00572764">
      <w:pPr>
        <w:pStyle w:val="a8"/>
        <w:ind w:left="360" w:firstLine="0"/>
        <w:rPr>
          <w:rFonts w:ascii="Georgia" w:hAnsi="Georgia" w:cs="Tahoma"/>
          <w:sz w:val="22"/>
        </w:rPr>
      </w:pPr>
      <w:r>
        <w:rPr>
          <w:noProof/>
        </w:rPr>
        <w:drawing>
          <wp:inline distT="0" distB="0" distL="0" distR="0" wp14:anchorId="7B90A12F" wp14:editId="768487D3">
            <wp:extent cx="5274310" cy="1636623"/>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36623"/>
                    </a:xfrm>
                    <a:prstGeom prst="rect">
                      <a:avLst/>
                    </a:prstGeom>
                  </pic:spPr>
                </pic:pic>
              </a:graphicData>
            </a:graphic>
          </wp:inline>
        </w:drawing>
      </w:r>
    </w:p>
    <w:p w:rsidR="003638F5" w:rsidRDefault="003638F5" w:rsidP="00572764">
      <w:pPr>
        <w:pStyle w:val="a8"/>
        <w:ind w:left="360" w:firstLine="0"/>
        <w:rPr>
          <w:rFonts w:ascii="Georgia" w:hAnsi="Georgia" w:cs="Tahoma"/>
          <w:sz w:val="22"/>
        </w:rPr>
      </w:pPr>
      <w:r>
        <w:rPr>
          <w:noProof/>
        </w:rPr>
        <w:lastRenderedPageBreak/>
        <w:drawing>
          <wp:inline distT="0" distB="0" distL="0" distR="0" wp14:anchorId="555B9E51" wp14:editId="36D55C39">
            <wp:extent cx="5274310" cy="1555433"/>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55433"/>
                    </a:xfrm>
                    <a:prstGeom prst="rect">
                      <a:avLst/>
                    </a:prstGeom>
                  </pic:spPr>
                </pic:pic>
              </a:graphicData>
            </a:graphic>
          </wp:inline>
        </w:drawing>
      </w:r>
    </w:p>
    <w:p w:rsidR="003638F5" w:rsidRDefault="003638F5" w:rsidP="00572764">
      <w:pPr>
        <w:pStyle w:val="a8"/>
        <w:ind w:left="360" w:firstLine="0"/>
        <w:rPr>
          <w:noProof/>
        </w:rPr>
      </w:pPr>
      <w:r>
        <w:rPr>
          <w:rFonts w:hint="eastAsia"/>
          <w:noProof/>
        </w:rPr>
        <w:t>……</w:t>
      </w:r>
      <w:r>
        <w:rPr>
          <w:rFonts w:hint="eastAsia"/>
          <w:noProof/>
        </w:rPr>
        <w:t xml:space="preserve"> </w:t>
      </w:r>
    </w:p>
    <w:p w:rsidR="003638F5" w:rsidRDefault="003638F5" w:rsidP="00572764">
      <w:pPr>
        <w:pStyle w:val="a8"/>
        <w:ind w:left="360" w:firstLine="0"/>
        <w:rPr>
          <w:rFonts w:ascii="Georgia" w:hAnsi="Georgia" w:cs="Tahoma"/>
          <w:sz w:val="22"/>
        </w:rPr>
      </w:pPr>
      <w:r>
        <w:rPr>
          <w:rFonts w:ascii="Georgia" w:hAnsi="Georgia" w:cs="Tahoma" w:hint="eastAsia"/>
          <w:sz w:val="22"/>
        </w:rPr>
        <w:t>最终：</w:t>
      </w:r>
    </w:p>
    <w:p w:rsidR="003638F5" w:rsidRPr="00637B8B" w:rsidRDefault="003638F5" w:rsidP="00F80C9F">
      <w:pPr>
        <w:pStyle w:val="a8"/>
        <w:ind w:left="360" w:firstLine="0"/>
        <w:rPr>
          <w:rFonts w:ascii="Georgia" w:hAnsi="Georgia" w:cs="Tahoma"/>
          <w:sz w:val="22"/>
        </w:rPr>
      </w:pPr>
      <w:r>
        <w:rPr>
          <w:noProof/>
        </w:rPr>
        <w:drawing>
          <wp:inline distT="0" distB="0" distL="0" distR="0" wp14:anchorId="4D525400" wp14:editId="6A6D6002">
            <wp:extent cx="5274310" cy="141808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18081"/>
                    </a:xfrm>
                    <a:prstGeom prst="rect">
                      <a:avLst/>
                    </a:prstGeom>
                  </pic:spPr>
                </pic:pic>
              </a:graphicData>
            </a:graphic>
          </wp:inline>
        </w:drawing>
      </w:r>
    </w:p>
    <w:p w:rsidR="00A40ED9" w:rsidRDefault="003638F5" w:rsidP="00572764">
      <w:pPr>
        <w:pStyle w:val="1"/>
        <w:spacing w:line="360" w:lineRule="auto"/>
      </w:pPr>
      <w:r w:rsidRPr="00A278EA">
        <w:rPr>
          <w:rFonts w:hint="eastAsia"/>
        </w:rPr>
        <w:t>平面点集上的</w:t>
      </w:r>
      <w:r w:rsidRPr="00A278EA">
        <w:t>三角划分</w:t>
      </w:r>
    </w:p>
    <w:p w:rsidR="003638F5" w:rsidRPr="00C8298F" w:rsidRDefault="003638F5" w:rsidP="00572764">
      <w:pPr>
        <w:ind w:firstLine="0"/>
        <w:rPr>
          <w:rFonts w:ascii="Georgia" w:hAnsi="Georgia" w:cs="Tahoma"/>
          <w:sz w:val="22"/>
        </w:rPr>
      </w:pPr>
      <w:r w:rsidRPr="00C8298F">
        <w:rPr>
          <w:rFonts w:ascii="Georgia" w:hAnsi="Georgia" w:cs="Tahoma"/>
          <w:sz w:val="22"/>
        </w:rPr>
        <w:t>假设</w:t>
      </w:r>
      <w:r w:rsidRPr="00C8298F">
        <w:rPr>
          <w:rFonts w:ascii="Georgia" w:hAnsi="Georgia" w:cs="Tahoma"/>
          <w:sz w:val="22"/>
        </w:rPr>
        <w:t>V</w:t>
      </w:r>
      <w:r w:rsidR="001C4F38">
        <w:rPr>
          <w:rFonts w:ascii="Georgia" w:hAnsi="Georgia" w:cs="Tahoma"/>
          <w:sz w:val="22"/>
        </w:rPr>
        <w:t>是二维实数域上的有限点集</w:t>
      </w:r>
      <w:r w:rsidR="001C4F38">
        <w:rPr>
          <w:rFonts w:ascii="Georgia" w:hAnsi="Georgia" w:cs="Tahoma" w:hint="eastAsia"/>
          <w:sz w:val="22"/>
        </w:rPr>
        <w:t>,</w:t>
      </w:r>
      <w:r w:rsidRPr="00C8298F">
        <w:rPr>
          <w:rFonts w:ascii="Georgia" w:hAnsi="Georgia" w:cs="Tahoma"/>
          <w:sz w:val="22"/>
        </w:rPr>
        <w:t>边</w:t>
      </w:r>
      <w:r w:rsidRPr="00C8298F">
        <w:rPr>
          <w:rFonts w:ascii="Georgia" w:hAnsi="Georgia" w:cs="Tahoma"/>
          <w:sz w:val="22"/>
        </w:rPr>
        <w:t>e</w:t>
      </w:r>
      <w:r w:rsidRPr="00C8298F">
        <w:rPr>
          <w:rFonts w:ascii="Georgia" w:hAnsi="Georgia" w:cs="Tahoma"/>
          <w:sz w:val="22"/>
        </w:rPr>
        <w:t>是由点集中的点作为端点构成的封闭线段</w:t>
      </w:r>
      <w:r w:rsidR="001C4F38">
        <w:rPr>
          <w:rFonts w:ascii="Georgia" w:hAnsi="Georgia" w:cs="Tahoma" w:hint="eastAsia"/>
          <w:sz w:val="22"/>
        </w:rPr>
        <w:t>，</w:t>
      </w:r>
      <w:r w:rsidRPr="00C8298F">
        <w:rPr>
          <w:rFonts w:ascii="Georgia" w:hAnsi="Georgia" w:cs="Tahoma"/>
          <w:sz w:val="22"/>
        </w:rPr>
        <w:t>E</w:t>
      </w:r>
      <w:r w:rsidRPr="00C8298F">
        <w:rPr>
          <w:rFonts w:ascii="Georgia" w:hAnsi="Georgia" w:cs="Tahoma"/>
          <w:sz w:val="22"/>
        </w:rPr>
        <w:t>为</w:t>
      </w:r>
      <w:r w:rsidRPr="00C8298F">
        <w:rPr>
          <w:rFonts w:ascii="Georgia" w:hAnsi="Georgia" w:cs="Tahoma"/>
          <w:sz w:val="22"/>
        </w:rPr>
        <w:t>e</w:t>
      </w:r>
      <w:r w:rsidRPr="00C8298F">
        <w:rPr>
          <w:rFonts w:ascii="Georgia" w:hAnsi="Georgia" w:cs="Tahoma"/>
          <w:sz w:val="22"/>
        </w:rPr>
        <w:t>的集合。</w:t>
      </w:r>
      <w:r w:rsidRPr="00C8298F">
        <w:rPr>
          <w:rFonts w:ascii="Georgia" w:hAnsi="Georgia" w:cs="Tahoma"/>
          <w:sz w:val="22"/>
        </w:rPr>
        <w:br/>
      </w:r>
      <w:r w:rsidRPr="00C8298F">
        <w:rPr>
          <w:rFonts w:ascii="Georgia" w:hAnsi="Georgia" w:cs="Tahoma"/>
          <w:sz w:val="22"/>
        </w:rPr>
        <w:t>那么该点集</w:t>
      </w:r>
      <w:r w:rsidRPr="00C8298F">
        <w:rPr>
          <w:rFonts w:ascii="Georgia" w:hAnsi="Georgia" w:cs="Tahoma"/>
          <w:sz w:val="22"/>
        </w:rPr>
        <w:t>V</w:t>
      </w:r>
      <w:r w:rsidRPr="00C8298F">
        <w:rPr>
          <w:rFonts w:ascii="Georgia" w:hAnsi="Georgia" w:cs="Tahoma"/>
          <w:sz w:val="22"/>
        </w:rPr>
        <w:t>的一个三角划分</w:t>
      </w:r>
      <w:r w:rsidRPr="00C8298F">
        <w:rPr>
          <w:rFonts w:ascii="Georgia" w:hAnsi="Georgia" w:cs="Tahoma"/>
          <w:sz w:val="22"/>
        </w:rPr>
        <w:t>T=(V,E)</w:t>
      </w:r>
      <w:r w:rsidRPr="00C8298F">
        <w:rPr>
          <w:rFonts w:ascii="Georgia" w:hAnsi="Georgia" w:cs="Tahoma"/>
          <w:sz w:val="22"/>
        </w:rPr>
        <w:t>是一个平面图</w:t>
      </w:r>
      <w:r w:rsidRPr="00C8298F">
        <w:rPr>
          <w:rFonts w:ascii="Georgia" w:hAnsi="Georgia" w:cs="Tahoma"/>
          <w:sz w:val="22"/>
        </w:rPr>
        <w:t>G</w:t>
      </w:r>
      <w:r w:rsidRPr="00C8298F">
        <w:rPr>
          <w:rFonts w:ascii="Georgia" w:hAnsi="Georgia" w:cs="Tahoma"/>
          <w:sz w:val="22"/>
        </w:rPr>
        <w:t>，该平面图满足条件：</w:t>
      </w:r>
    </w:p>
    <w:p w:rsidR="00C8298F" w:rsidRDefault="003638F5" w:rsidP="00572764">
      <w:pPr>
        <w:pStyle w:val="a8"/>
        <w:numPr>
          <w:ilvl w:val="0"/>
          <w:numId w:val="24"/>
        </w:numPr>
        <w:ind w:firstLine="0"/>
        <w:rPr>
          <w:rFonts w:ascii="Georgia" w:hAnsi="Georgia" w:cs="Tahoma"/>
          <w:sz w:val="22"/>
        </w:rPr>
      </w:pPr>
      <w:r w:rsidRPr="00C8298F">
        <w:rPr>
          <w:rFonts w:ascii="Georgia" w:hAnsi="Georgia" w:cs="Tahoma"/>
          <w:sz w:val="22"/>
        </w:rPr>
        <w:t>除了端点，平面图中的边不包含点集中的任何点。</w:t>
      </w:r>
    </w:p>
    <w:p w:rsidR="00C8298F" w:rsidRDefault="003638F5" w:rsidP="00572764">
      <w:pPr>
        <w:pStyle w:val="a8"/>
        <w:numPr>
          <w:ilvl w:val="0"/>
          <w:numId w:val="24"/>
        </w:numPr>
        <w:ind w:firstLine="0"/>
        <w:rPr>
          <w:rFonts w:ascii="Georgia" w:hAnsi="Georgia" w:cs="Tahoma"/>
          <w:sz w:val="22"/>
        </w:rPr>
      </w:pPr>
      <w:r w:rsidRPr="00C8298F">
        <w:rPr>
          <w:rFonts w:ascii="Georgia" w:hAnsi="Georgia" w:cs="Tahoma"/>
          <w:sz w:val="22"/>
        </w:rPr>
        <w:t>没有相交边。</w:t>
      </w:r>
    </w:p>
    <w:p w:rsidR="00913964" w:rsidRDefault="003638F5" w:rsidP="00572764">
      <w:pPr>
        <w:pStyle w:val="a8"/>
        <w:numPr>
          <w:ilvl w:val="0"/>
          <w:numId w:val="24"/>
        </w:numPr>
        <w:ind w:firstLine="0"/>
        <w:rPr>
          <w:rFonts w:ascii="Georgia" w:hAnsi="Georgia" w:cs="Tahoma"/>
          <w:sz w:val="22"/>
        </w:rPr>
      </w:pPr>
      <w:r w:rsidRPr="00C8298F">
        <w:rPr>
          <w:rFonts w:ascii="Georgia" w:hAnsi="Georgia" w:cs="Tahoma"/>
          <w:sz w:val="22"/>
        </w:rPr>
        <w:t>平面图中所有的面都是三角面。</w:t>
      </w:r>
    </w:p>
    <w:p w:rsidR="001425DA" w:rsidRPr="00570A92" w:rsidRDefault="001425DA" w:rsidP="00570A92">
      <w:pPr>
        <w:ind w:firstLine="0"/>
        <w:rPr>
          <w:rFonts w:ascii="Georgia" w:hAnsi="Georgia" w:cs="Tahoma"/>
          <w:sz w:val="22"/>
        </w:rPr>
      </w:pPr>
      <w:r w:rsidRPr="00570A92">
        <w:rPr>
          <w:rFonts w:ascii="Georgia" w:hAnsi="Georgia" w:cs="Tahoma" w:hint="eastAsia"/>
          <w:sz w:val="22"/>
        </w:rPr>
        <w:t>如图：</w:t>
      </w:r>
    </w:p>
    <w:p w:rsidR="00F73C9B" w:rsidRPr="00C8298F" w:rsidRDefault="00E2651F" w:rsidP="00572764">
      <w:pPr>
        <w:pStyle w:val="a8"/>
        <w:ind w:left="360" w:firstLine="0"/>
        <w:jc w:val="center"/>
        <w:rPr>
          <w:rFonts w:ascii="Georgia" w:hAnsi="Georgia" w:cs="Tahoma"/>
          <w:sz w:val="22"/>
        </w:rPr>
      </w:pPr>
      <w:r>
        <w:rPr>
          <w:rFonts w:ascii="Georgia" w:hAnsi="Georgia" w:cs="Tahoma"/>
          <w:noProof/>
          <w:sz w:val="22"/>
        </w:rPr>
        <w:drawing>
          <wp:inline distT="0" distB="0" distL="0" distR="0" wp14:anchorId="68EBD8DE" wp14:editId="3AEBA087">
            <wp:extent cx="3553200" cy="1868400"/>
            <wp:effectExtent l="0" t="0" r="0" b="0"/>
            <wp:docPr id="14" name="图片 14" descr="C:\Users\Gallagher\Desktop\delaunay-d0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llagher\Desktop\delaunay-d0e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3200" cy="1868400"/>
                    </a:xfrm>
                    <a:prstGeom prst="rect">
                      <a:avLst/>
                    </a:prstGeom>
                    <a:noFill/>
                    <a:ln>
                      <a:noFill/>
                    </a:ln>
                  </pic:spPr>
                </pic:pic>
              </a:graphicData>
            </a:graphic>
          </wp:inline>
        </w:drawing>
      </w:r>
    </w:p>
    <w:p w:rsidR="003638F5" w:rsidRPr="001F313E" w:rsidRDefault="003638F5" w:rsidP="00572764">
      <w:pPr>
        <w:pStyle w:val="2"/>
        <w:spacing w:line="360" w:lineRule="auto"/>
      </w:pPr>
      <w:r w:rsidRPr="001F313E">
        <w:t>德劳内三角划分（</w:t>
      </w:r>
      <w:r w:rsidRPr="001F313E">
        <w:t>Delaunay Triangulation</w:t>
      </w:r>
      <w:r w:rsidRPr="001F313E">
        <w:rPr>
          <w:rFonts w:hint="eastAsia"/>
        </w:rPr>
        <w:t>，</w:t>
      </w:r>
      <w:r w:rsidRPr="001F313E">
        <w:rPr>
          <w:rFonts w:hint="eastAsia"/>
        </w:rPr>
        <w:t xml:space="preserve"> DT</w:t>
      </w:r>
      <w:r w:rsidRPr="001F313E">
        <w:t>）</w:t>
      </w:r>
    </w:p>
    <w:p w:rsidR="00045C70" w:rsidRPr="00BC0576" w:rsidRDefault="003638F5" w:rsidP="00572764">
      <w:pPr>
        <w:ind w:firstLine="0"/>
        <w:rPr>
          <w:rFonts w:ascii="Georgia" w:hAnsi="Georgia" w:cs="Tahoma"/>
          <w:sz w:val="22"/>
        </w:rPr>
      </w:pPr>
      <w:r w:rsidRPr="002F2E00">
        <w:rPr>
          <w:rFonts w:ascii="Georgia" w:hAnsi="Georgia" w:cs="Tahoma"/>
          <w:sz w:val="22"/>
        </w:rPr>
        <w:lastRenderedPageBreak/>
        <w:t>假设</w:t>
      </w:r>
      <w:r w:rsidRPr="002F2E00">
        <w:rPr>
          <w:rFonts w:ascii="Georgia" w:hAnsi="Georgia" w:cs="Tahoma"/>
          <w:sz w:val="22"/>
        </w:rPr>
        <w:t>E</w:t>
      </w:r>
      <w:r w:rsidRPr="002F2E00">
        <w:rPr>
          <w:rFonts w:ascii="Georgia" w:hAnsi="Georgia" w:cs="Tahoma"/>
          <w:sz w:val="22"/>
        </w:rPr>
        <w:t>中的一条边</w:t>
      </w:r>
      <w:r w:rsidRPr="002F2E00">
        <w:rPr>
          <w:rFonts w:ascii="Georgia" w:hAnsi="Georgia" w:cs="Tahoma"/>
          <w:sz w:val="22"/>
        </w:rPr>
        <w:t>e</w:t>
      </w:r>
      <w:r w:rsidRPr="002F2E00">
        <w:rPr>
          <w:rFonts w:ascii="Georgia" w:hAnsi="Georgia" w:cs="Tahoma"/>
          <w:sz w:val="22"/>
        </w:rPr>
        <w:t>（两个端点为</w:t>
      </w:r>
      <w:r w:rsidRPr="002F2E00">
        <w:rPr>
          <w:rFonts w:ascii="Georgia" w:hAnsi="Georgia" w:cs="Tahoma"/>
          <w:sz w:val="22"/>
        </w:rPr>
        <w:t>a,b</w:t>
      </w:r>
      <w:r w:rsidRPr="002F2E00">
        <w:rPr>
          <w:rFonts w:ascii="Georgia" w:hAnsi="Georgia" w:cs="Tahoma"/>
          <w:sz w:val="22"/>
        </w:rPr>
        <w:t>），</w:t>
      </w:r>
      <w:r w:rsidRPr="002F2E00">
        <w:rPr>
          <w:rFonts w:ascii="Georgia" w:hAnsi="Georgia" w:cs="Tahoma"/>
          <w:sz w:val="22"/>
        </w:rPr>
        <w:t>e</w:t>
      </w:r>
      <w:r w:rsidRPr="002F2E00">
        <w:rPr>
          <w:rFonts w:ascii="Georgia" w:hAnsi="Georgia" w:cs="Tahoma"/>
          <w:sz w:val="22"/>
        </w:rPr>
        <w:t>若满足下列条件，则称之为</w:t>
      </w:r>
      <w:r w:rsidRPr="002F2E00">
        <w:rPr>
          <w:rFonts w:ascii="Georgia" w:hAnsi="Georgia" w:cs="Tahoma"/>
          <w:sz w:val="22"/>
        </w:rPr>
        <w:t>Delaunay</w:t>
      </w:r>
      <w:r w:rsidRPr="002F2E00">
        <w:rPr>
          <w:rFonts w:ascii="Georgia" w:hAnsi="Georgia" w:cs="Tahoma"/>
          <w:sz w:val="22"/>
        </w:rPr>
        <w:t>边：存在一个圆经过</w:t>
      </w:r>
      <w:r w:rsidRPr="002F2E00">
        <w:rPr>
          <w:rFonts w:ascii="Georgia" w:hAnsi="Georgia" w:cs="Tahoma"/>
          <w:sz w:val="22"/>
        </w:rPr>
        <w:t>a,b</w:t>
      </w:r>
      <w:r w:rsidRPr="002F2E00">
        <w:rPr>
          <w:rFonts w:ascii="Georgia" w:hAnsi="Georgia" w:cs="Tahoma"/>
          <w:sz w:val="22"/>
        </w:rPr>
        <w:t>两点，圆内不含点集</w:t>
      </w:r>
      <w:r w:rsidRPr="002F2E00">
        <w:rPr>
          <w:rFonts w:ascii="Georgia" w:hAnsi="Georgia" w:cs="Tahoma"/>
          <w:sz w:val="22"/>
        </w:rPr>
        <w:t>V</w:t>
      </w:r>
      <w:r w:rsidRPr="002F2E00">
        <w:rPr>
          <w:rFonts w:ascii="Georgia" w:hAnsi="Georgia" w:cs="Tahoma"/>
          <w:sz w:val="22"/>
        </w:rPr>
        <w:t>中任何的点</w:t>
      </w:r>
      <w:r w:rsidRPr="002F2E00">
        <w:rPr>
          <w:rFonts w:ascii="Georgia" w:hAnsi="Georgia" w:cs="Tahoma" w:hint="eastAsia"/>
          <w:sz w:val="22"/>
        </w:rPr>
        <w:t>（不包括在圆上）</w:t>
      </w:r>
      <w:r w:rsidRPr="002F2E00">
        <w:rPr>
          <w:rFonts w:ascii="Georgia" w:hAnsi="Georgia" w:cs="Tahoma"/>
          <w:sz w:val="22"/>
        </w:rPr>
        <w:t>，这一特性又称空圆特性。</w:t>
      </w:r>
      <w:r w:rsidRPr="00BC0576">
        <w:rPr>
          <w:rFonts w:ascii="Georgia" w:hAnsi="Georgia" w:cs="Tahoma"/>
          <w:sz w:val="22"/>
        </w:rPr>
        <w:t>如果点集</w:t>
      </w:r>
      <w:r w:rsidRPr="00BC0576">
        <w:rPr>
          <w:rFonts w:ascii="Georgia" w:hAnsi="Georgia" w:cs="Tahoma"/>
          <w:sz w:val="22"/>
        </w:rPr>
        <w:t>V</w:t>
      </w:r>
      <w:r w:rsidRPr="00BC0576">
        <w:rPr>
          <w:rFonts w:ascii="Georgia" w:hAnsi="Georgia" w:cs="Tahoma"/>
          <w:sz w:val="22"/>
        </w:rPr>
        <w:t>的一个三角划分</w:t>
      </w:r>
      <w:r w:rsidRPr="00BC0576">
        <w:rPr>
          <w:rFonts w:ascii="Georgia" w:hAnsi="Georgia" w:cs="Tahoma"/>
          <w:sz w:val="22"/>
        </w:rPr>
        <w:t>T</w:t>
      </w:r>
      <w:r w:rsidRPr="00BC0576">
        <w:rPr>
          <w:rFonts w:ascii="Georgia" w:hAnsi="Georgia" w:cs="Tahoma"/>
          <w:sz w:val="22"/>
        </w:rPr>
        <w:t>只包含</w:t>
      </w:r>
      <w:r w:rsidRPr="00BC0576">
        <w:rPr>
          <w:rFonts w:ascii="Georgia" w:hAnsi="Georgia" w:cs="Tahoma"/>
          <w:sz w:val="22"/>
        </w:rPr>
        <w:t>Delaunay</w:t>
      </w:r>
      <w:r w:rsidRPr="00BC0576">
        <w:rPr>
          <w:rFonts w:ascii="Georgia" w:hAnsi="Georgia" w:cs="Tahoma"/>
          <w:sz w:val="22"/>
        </w:rPr>
        <w:t>边，那么该三角划分称为</w:t>
      </w:r>
      <w:r w:rsidRPr="00BC0576">
        <w:rPr>
          <w:rFonts w:ascii="Georgia" w:hAnsi="Georgia" w:cs="Tahoma"/>
          <w:sz w:val="22"/>
        </w:rPr>
        <w:t>Delaunay</w:t>
      </w:r>
      <w:r w:rsidRPr="00BC0576">
        <w:rPr>
          <w:rFonts w:ascii="Georgia" w:hAnsi="Georgia" w:cs="Tahoma"/>
          <w:sz w:val="22"/>
        </w:rPr>
        <w:t>三角划分。</w:t>
      </w:r>
    </w:p>
    <w:p w:rsidR="009E2499" w:rsidRDefault="009E2499" w:rsidP="00572764">
      <w:pPr>
        <w:pStyle w:val="3"/>
        <w:spacing w:line="360" w:lineRule="auto"/>
      </w:pPr>
      <w:r>
        <w:rPr>
          <w:rFonts w:hint="eastAsia"/>
        </w:rPr>
        <w:t>3</w:t>
      </w:r>
      <w:r>
        <w:rPr>
          <w:rFonts w:hint="eastAsia"/>
        </w:rPr>
        <w:t>个不共线点构成的</w:t>
      </w:r>
      <w:r>
        <w:rPr>
          <w:rFonts w:hint="eastAsia"/>
        </w:rPr>
        <w:t>DT</w:t>
      </w:r>
    </w:p>
    <w:p w:rsidR="003638F5" w:rsidRPr="00894836" w:rsidRDefault="003638F5" w:rsidP="00572764">
      <w:pPr>
        <w:ind w:firstLine="0"/>
        <w:rPr>
          <w:rFonts w:ascii="Georgia" w:hAnsi="Georgia" w:cs="Tahoma"/>
          <w:sz w:val="22"/>
        </w:rPr>
      </w:pPr>
      <w:r w:rsidRPr="00894836">
        <w:rPr>
          <w:rFonts w:ascii="Georgia" w:hAnsi="Georgia" w:cs="Tahoma" w:hint="eastAsia"/>
          <w:sz w:val="22"/>
        </w:rPr>
        <w:t>由三个不共线点构成的</w:t>
      </w:r>
      <w:r w:rsidRPr="00894836">
        <w:rPr>
          <w:rFonts w:ascii="Georgia" w:hAnsi="Georgia" w:cs="Tahoma" w:hint="eastAsia"/>
          <w:sz w:val="22"/>
        </w:rPr>
        <w:t>DT</w:t>
      </w:r>
      <w:r w:rsidRPr="00894836">
        <w:rPr>
          <w:rFonts w:ascii="Georgia" w:hAnsi="Georgia" w:cs="Tahoma" w:hint="eastAsia"/>
          <w:sz w:val="22"/>
        </w:rPr>
        <w:t>很简单，即这三个点构成的三角形。</w:t>
      </w:r>
      <w:r w:rsidR="00F62797" w:rsidRPr="00894836">
        <w:rPr>
          <w:rFonts w:ascii="Georgia" w:hAnsi="Georgia" w:cs="Tahoma"/>
          <w:sz w:val="22"/>
        </w:rPr>
        <w:t>对每条边</w:t>
      </w:r>
      <w:r w:rsidR="00F62797" w:rsidRPr="00894836">
        <w:rPr>
          <w:rFonts w:ascii="Georgia" w:hAnsi="Georgia" w:cs="Tahoma" w:hint="eastAsia"/>
          <w:sz w:val="22"/>
        </w:rPr>
        <w:t>，</w:t>
      </w:r>
      <w:r w:rsidR="00F62797" w:rsidRPr="00894836">
        <w:rPr>
          <w:rFonts w:ascii="Georgia" w:hAnsi="Georgia" w:cs="Tahoma"/>
          <w:sz w:val="22"/>
        </w:rPr>
        <w:t>都能找到一个经过边的端点</w:t>
      </w:r>
      <w:r w:rsidR="00F62797" w:rsidRPr="00894836">
        <w:rPr>
          <w:rFonts w:ascii="Georgia" w:hAnsi="Georgia" w:cs="Tahoma" w:hint="eastAsia"/>
          <w:sz w:val="22"/>
        </w:rPr>
        <w:t>，</w:t>
      </w:r>
      <w:r w:rsidR="00F62797" w:rsidRPr="00894836">
        <w:rPr>
          <w:rFonts w:ascii="Georgia" w:hAnsi="Georgia" w:cs="Tahoma"/>
          <w:sz w:val="22"/>
        </w:rPr>
        <w:t>但不包含其它点的圆</w:t>
      </w:r>
      <w:r w:rsidR="00F62797" w:rsidRPr="00894836">
        <w:rPr>
          <w:rFonts w:ascii="Georgia" w:hAnsi="Georgia" w:cs="Tahoma" w:hint="eastAsia"/>
          <w:sz w:val="22"/>
        </w:rPr>
        <w:t>。一个特殊的情况，如该三角形的外接圆。</w:t>
      </w:r>
      <w:r w:rsidRPr="00894836">
        <w:rPr>
          <w:rFonts w:ascii="Georgia" w:hAnsi="Georgia" w:cs="Tahoma"/>
          <w:sz w:val="22"/>
        </w:rPr>
        <w:br/>
      </w:r>
      <w:r w:rsidR="004D45B8">
        <w:rPr>
          <w:rFonts w:ascii="Georgia" w:hAnsi="Georgia" w:cs="Tahoma" w:hint="eastAsia"/>
          <w:sz w:val="22"/>
        </w:rPr>
        <w:t xml:space="preserve"> </w:t>
      </w:r>
      <w:bookmarkStart w:id="0" w:name="_GoBack"/>
      <w:bookmarkEnd w:id="0"/>
      <w:r>
        <w:rPr>
          <w:noProof/>
        </w:rPr>
        <w:drawing>
          <wp:inline distT="0" distB="0" distL="0" distR="0" wp14:anchorId="7C7A39C0" wp14:editId="78066B5D">
            <wp:extent cx="5274310" cy="2186641"/>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186641"/>
                    </a:xfrm>
                    <a:prstGeom prst="rect">
                      <a:avLst/>
                    </a:prstGeom>
                  </pic:spPr>
                </pic:pic>
              </a:graphicData>
            </a:graphic>
          </wp:inline>
        </w:drawing>
      </w:r>
      <w:r w:rsidRPr="00894836">
        <w:rPr>
          <w:rFonts w:ascii="Georgia" w:hAnsi="Georgia" w:cs="Tahoma"/>
          <w:sz w:val="22"/>
        </w:rPr>
        <w:br/>
      </w:r>
    </w:p>
    <w:p w:rsidR="008D5C70" w:rsidRDefault="006247B1" w:rsidP="00572764">
      <w:pPr>
        <w:pStyle w:val="3"/>
        <w:spacing w:line="360" w:lineRule="auto"/>
      </w:pPr>
      <w:r>
        <w:rPr>
          <w:rFonts w:hint="eastAsia"/>
        </w:rPr>
        <w:t>4</w:t>
      </w:r>
      <w:r>
        <w:rPr>
          <w:rFonts w:hint="eastAsia"/>
        </w:rPr>
        <w:t>个点构成的</w:t>
      </w:r>
      <w:r>
        <w:rPr>
          <w:rFonts w:hint="eastAsia"/>
        </w:rPr>
        <w:t>DT</w:t>
      </w:r>
    </w:p>
    <w:p w:rsidR="00AF6681" w:rsidRDefault="003638F5" w:rsidP="00572764">
      <w:pPr>
        <w:ind w:firstLine="0"/>
        <w:rPr>
          <w:rFonts w:ascii="Georgia" w:hAnsi="Georgia" w:cs="Tahoma"/>
          <w:sz w:val="22"/>
        </w:rPr>
      </w:pPr>
      <w:r w:rsidRPr="00531387">
        <w:rPr>
          <w:rFonts w:ascii="Georgia" w:hAnsi="Georgia" w:cs="Tahoma" w:hint="eastAsia"/>
          <w:sz w:val="22"/>
        </w:rPr>
        <w:t>由四个点构成的</w:t>
      </w:r>
      <w:r w:rsidRPr="00531387">
        <w:rPr>
          <w:rFonts w:ascii="Georgia" w:hAnsi="Georgia" w:cs="Tahoma" w:hint="eastAsia"/>
          <w:sz w:val="22"/>
        </w:rPr>
        <w:t>DT</w:t>
      </w:r>
      <w:r w:rsidRPr="00531387">
        <w:rPr>
          <w:rFonts w:ascii="Georgia" w:hAnsi="Georgia" w:cs="Tahoma" w:hint="eastAsia"/>
          <w:sz w:val="22"/>
        </w:rPr>
        <w:t>，下图的划分不是</w:t>
      </w:r>
      <w:r w:rsidRPr="00531387">
        <w:rPr>
          <w:rFonts w:ascii="Georgia" w:hAnsi="Georgia" w:cs="Tahoma" w:hint="eastAsia"/>
          <w:sz w:val="22"/>
        </w:rPr>
        <w:t>DT</w:t>
      </w:r>
      <w:r w:rsidRPr="00531387">
        <w:rPr>
          <w:rFonts w:ascii="Georgia" w:hAnsi="Georgia" w:cs="Tahoma" w:hint="eastAsia"/>
          <w:sz w:val="22"/>
        </w:rPr>
        <w:t>，因为过边</w:t>
      </w:r>
      <w:r w:rsidRPr="00531387">
        <w:rPr>
          <w:rFonts w:ascii="Georgia" w:hAnsi="Georgia" w:cs="Tahoma" w:hint="eastAsia"/>
          <w:sz w:val="22"/>
        </w:rPr>
        <w:t>bd</w:t>
      </w:r>
      <w:r w:rsidRPr="00531387">
        <w:rPr>
          <w:rFonts w:ascii="Georgia" w:hAnsi="Georgia" w:cs="Tahoma" w:hint="eastAsia"/>
          <w:sz w:val="22"/>
        </w:rPr>
        <w:t>的圆，要么比包含</w:t>
      </w:r>
      <w:r w:rsidRPr="00531387">
        <w:rPr>
          <w:rFonts w:ascii="Georgia" w:hAnsi="Georgia" w:cs="Tahoma" w:hint="eastAsia"/>
          <w:sz w:val="22"/>
        </w:rPr>
        <w:t>a</w:t>
      </w:r>
      <w:r w:rsidRPr="00531387">
        <w:rPr>
          <w:rFonts w:ascii="Georgia" w:hAnsi="Georgia" w:cs="Tahoma" w:hint="eastAsia"/>
          <w:sz w:val="22"/>
        </w:rPr>
        <w:t>或者</w:t>
      </w:r>
      <w:r w:rsidRPr="00531387">
        <w:rPr>
          <w:rFonts w:ascii="Georgia" w:hAnsi="Georgia" w:cs="Tahoma" w:hint="eastAsia"/>
          <w:sz w:val="22"/>
        </w:rPr>
        <w:t>c</w:t>
      </w:r>
      <w:r w:rsidRPr="00531387">
        <w:rPr>
          <w:rFonts w:ascii="Georgia" w:hAnsi="Georgia" w:cs="Tahoma" w:hint="eastAsia"/>
          <w:sz w:val="22"/>
        </w:rPr>
        <w:t>。</w:t>
      </w:r>
      <w:r w:rsidRPr="00531387">
        <w:rPr>
          <w:rFonts w:ascii="Georgia" w:hAnsi="Georgia" w:cs="Tahoma"/>
          <w:sz w:val="22"/>
        </w:rPr>
        <w:br/>
      </w:r>
      <w:r>
        <w:rPr>
          <w:noProof/>
        </w:rPr>
        <w:drawing>
          <wp:inline distT="0" distB="0" distL="0" distR="0" wp14:anchorId="2951CF4A" wp14:editId="428A1124">
            <wp:extent cx="5274310" cy="2150624"/>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50624"/>
                    </a:xfrm>
                    <a:prstGeom prst="rect">
                      <a:avLst/>
                    </a:prstGeom>
                  </pic:spPr>
                </pic:pic>
              </a:graphicData>
            </a:graphic>
          </wp:inline>
        </w:drawing>
      </w:r>
    </w:p>
    <w:p w:rsidR="003638F5" w:rsidRPr="00AF6681" w:rsidRDefault="003638F5" w:rsidP="00572764">
      <w:pPr>
        <w:ind w:firstLine="0"/>
        <w:rPr>
          <w:rFonts w:ascii="Georgia" w:hAnsi="Georgia" w:cs="Tahoma"/>
          <w:sz w:val="22"/>
        </w:rPr>
      </w:pPr>
      <w:r w:rsidRPr="00AF6681">
        <w:rPr>
          <w:rFonts w:ascii="Georgia" w:hAnsi="Georgia" w:cs="Tahoma" w:hint="eastAsia"/>
          <w:sz w:val="22"/>
        </w:rPr>
        <w:t>这种情况可以进行一次翻转：</w:t>
      </w:r>
    </w:p>
    <w:p w:rsidR="00E62EF1" w:rsidRDefault="003638F5" w:rsidP="00572764">
      <w:pPr>
        <w:pStyle w:val="a8"/>
        <w:ind w:left="785" w:firstLine="0"/>
        <w:rPr>
          <w:rFonts w:ascii="Georgia" w:hAnsi="Georgia" w:cs="Tahoma"/>
          <w:sz w:val="22"/>
        </w:rPr>
      </w:pPr>
      <w:r>
        <w:rPr>
          <w:noProof/>
        </w:rPr>
        <w:lastRenderedPageBreak/>
        <w:drawing>
          <wp:inline distT="0" distB="0" distL="0" distR="0" wp14:anchorId="45C061F4" wp14:editId="007A993F">
            <wp:extent cx="5229225" cy="2247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9225" cy="2247900"/>
                    </a:xfrm>
                    <a:prstGeom prst="rect">
                      <a:avLst/>
                    </a:prstGeom>
                  </pic:spPr>
                </pic:pic>
              </a:graphicData>
            </a:graphic>
          </wp:inline>
        </w:drawing>
      </w:r>
    </w:p>
    <w:p w:rsidR="001D1E69" w:rsidRDefault="003638F5" w:rsidP="00572764">
      <w:pPr>
        <w:ind w:firstLine="0"/>
        <w:rPr>
          <w:rFonts w:ascii="Georgia" w:hAnsi="Georgia" w:cs="Tahoma"/>
          <w:sz w:val="22"/>
        </w:rPr>
      </w:pPr>
      <w:r w:rsidRPr="00E62EF1">
        <w:rPr>
          <w:rFonts w:ascii="Georgia" w:hAnsi="Georgia" w:cs="Tahoma" w:hint="eastAsia"/>
          <w:sz w:val="22"/>
        </w:rPr>
        <w:t>就得到了一个</w:t>
      </w:r>
      <w:r w:rsidRPr="00E62EF1">
        <w:rPr>
          <w:rFonts w:ascii="Georgia" w:hAnsi="Georgia" w:cs="Tahoma" w:hint="eastAsia"/>
          <w:sz w:val="22"/>
        </w:rPr>
        <w:t>DT</w:t>
      </w:r>
      <w:r w:rsidRPr="00E62EF1">
        <w:rPr>
          <w:rFonts w:ascii="Georgia" w:hAnsi="Georgia" w:cs="Tahoma" w:hint="eastAsia"/>
          <w:sz w:val="22"/>
        </w:rPr>
        <w:t>。实际上，如果由边</w:t>
      </w:r>
      <w:r w:rsidRPr="00E62EF1">
        <w:rPr>
          <w:rFonts w:ascii="Georgia" w:hAnsi="Georgia" w:cs="Tahoma" w:hint="eastAsia"/>
          <w:sz w:val="22"/>
        </w:rPr>
        <w:t>bd</w:t>
      </w:r>
      <w:r w:rsidRPr="00E62EF1">
        <w:rPr>
          <w:rFonts w:ascii="Georgia" w:hAnsi="Georgia" w:cs="Tahoma" w:hint="eastAsia"/>
          <w:sz w:val="22"/>
        </w:rPr>
        <w:t>划分形成的三角划分不是</w:t>
      </w:r>
      <w:r w:rsidRPr="00E62EF1">
        <w:rPr>
          <w:rFonts w:ascii="Georgia" w:hAnsi="Georgia" w:cs="Tahoma" w:hint="eastAsia"/>
          <w:sz w:val="22"/>
        </w:rPr>
        <w:t>DT</w:t>
      </w:r>
      <w:r w:rsidRPr="00E62EF1">
        <w:rPr>
          <w:rFonts w:ascii="Georgia" w:hAnsi="Georgia" w:cs="Tahoma" w:hint="eastAsia"/>
          <w:sz w:val="22"/>
        </w:rPr>
        <w:t>，那么经过一次翻转，由</w:t>
      </w:r>
      <w:r w:rsidRPr="00E62EF1">
        <w:rPr>
          <w:rFonts w:ascii="Georgia" w:hAnsi="Georgia" w:cs="Tahoma" w:hint="eastAsia"/>
          <w:sz w:val="22"/>
        </w:rPr>
        <w:t>ac</w:t>
      </w:r>
      <w:r w:rsidRPr="00E62EF1">
        <w:rPr>
          <w:rFonts w:ascii="Georgia" w:hAnsi="Georgia" w:cs="Tahoma" w:hint="eastAsia"/>
          <w:sz w:val="22"/>
        </w:rPr>
        <w:t>划分形成的三角划分必定是</w:t>
      </w:r>
      <w:r w:rsidRPr="00E62EF1">
        <w:rPr>
          <w:rFonts w:ascii="Georgia" w:hAnsi="Georgia" w:cs="Tahoma" w:hint="eastAsia"/>
          <w:sz w:val="22"/>
        </w:rPr>
        <w:t>DT</w:t>
      </w:r>
      <w:r w:rsidRPr="00E62EF1">
        <w:rPr>
          <w:rFonts w:ascii="Georgia" w:hAnsi="Georgia" w:cs="Tahoma" w:hint="eastAsia"/>
          <w:sz w:val="22"/>
        </w:rPr>
        <w:t>。</w:t>
      </w:r>
    </w:p>
    <w:p w:rsidR="000B474A" w:rsidRDefault="003638F5" w:rsidP="00572764">
      <w:pPr>
        <w:ind w:firstLine="0"/>
        <w:rPr>
          <w:rFonts w:ascii="Georgia" w:hAnsi="Georgia" w:cs="Tahoma"/>
          <w:sz w:val="22"/>
        </w:rPr>
      </w:pPr>
      <w:r w:rsidRPr="00E62EF1">
        <w:rPr>
          <w:rFonts w:ascii="Georgia" w:hAnsi="Georgia" w:cs="Tahoma" w:hint="eastAsia"/>
          <w:sz w:val="22"/>
        </w:rPr>
        <w:t>这点基于</w:t>
      </w:r>
      <w:r w:rsidRPr="00E62EF1">
        <w:rPr>
          <w:rFonts w:ascii="Georgia" w:hAnsi="Georgia" w:cs="Tahoma" w:hint="eastAsia"/>
          <w:sz w:val="22"/>
        </w:rPr>
        <w:t>DT</w:t>
      </w:r>
      <w:r w:rsidRPr="00E62EF1">
        <w:rPr>
          <w:rFonts w:ascii="Georgia" w:hAnsi="Georgia" w:cs="Tahoma" w:hint="eastAsia"/>
          <w:sz w:val="22"/>
        </w:rPr>
        <w:t>的另一个重要性质：</w:t>
      </w:r>
      <w:r w:rsidRPr="00E62EF1">
        <w:rPr>
          <w:rFonts w:ascii="Georgia" w:hAnsi="Georgia" w:cs="Tahoma"/>
          <w:sz w:val="22"/>
        </w:rPr>
        <w:t>如上图</w:t>
      </w:r>
      <w:r w:rsidRPr="00E62EF1">
        <w:rPr>
          <w:rFonts w:ascii="Georgia" w:hAnsi="Georgia" w:cs="Tahoma" w:hint="eastAsia"/>
          <w:sz w:val="22"/>
        </w:rPr>
        <w:t>，</w:t>
      </w:r>
      <w:r w:rsidRPr="00E62EF1">
        <w:rPr>
          <w:rFonts w:ascii="Georgia" w:hAnsi="Georgia" w:cs="Tahoma"/>
          <w:sz w:val="22"/>
        </w:rPr>
        <w:t>如果</w:t>
      </w:r>
      <w:r w:rsidRPr="00E62EF1">
        <w:rPr>
          <w:rFonts w:ascii="Georgia" w:hAnsi="Georgia" w:cs="Tahoma" w:hint="eastAsia"/>
          <w:sz w:val="22"/>
        </w:rPr>
        <w:t>∠</w:t>
      </w:r>
      <w:r w:rsidRPr="00E62EF1">
        <w:rPr>
          <w:rFonts w:ascii="Georgia" w:hAnsi="Georgia" w:cs="Tahoma" w:hint="eastAsia"/>
          <w:sz w:val="22"/>
        </w:rPr>
        <w:t>dab+</w:t>
      </w:r>
      <w:r w:rsidRPr="00E62EF1">
        <w:rPr>
          <w:rFonts w:ascii="Georgia" w:hAnsi="Georgia" w:cs="Tahoma" w:hint="eastAsia"/>
          <w:sz w:val="22"/>
        </w:rPr>
        <w:t>∠</w:t>
      </w:r>
      <w:r w:rsidRPr="00E62EF1">
        <w:rPr>
          <w:rFonts w:ascii="Georgia" w:hAnsi="Georgia" w:cs="Tahoma" w:hint="eastAsia"/>
          <w:sz w:val="22"/>
        </w:rPr>
        <w:t>bcd</w:t>
      </w:r>
      <w:r w:rsidRPr="00E62EF1">
        <w:rPr>
          <w:rFonts w:ascii="Georgia" w:hAnsi="Georgia" w:cs="Tahoma" w:hint="eastAsia"/>
          <w:sz w:val="22"/>
        </w:rPr>
        <w:t>大于</w:t>
      </w:r>
      <w:r w:rsidRPr="00E62EF1">
        <w:rPr>
          <w:rFonts w:ascii="Georgia" w:hAnsi="Georgia" w:cs="Tahoma" w:hint="eastAsia"/>
          <w:sz w:val="22"/>
        </w:rPr>
        <w:t>180</w:t>
      </w:r>
      <w:r w:rsidRPr="00E62EF1">
        <w:rPr>
          <w:rFonts w:ascii="Georgia" w:hAnsi="Georgia" w:cs="Tahoma" w:hint="eastAsia"/>
          <w:sz w:val="22"/>
        </w:rPr>
        <w:t>度，那么，</w:t>
      </w:r>
      <w:r w:rsidR="001F619B">
        <w:rPr>
          <w:rFonts w:ascii="Georgia" w:hAnsi="Georgia" w:cs="Tahoma" w:hint="eastAsia"/>
          <w:sz w:val="22"/>
        </w:rPr>
        <w:t>边</w:t>
      </w:r>
      <w:r w:rsidR="001F619B">
        <w:rPr>
          <w:rFonts w:ascii="Georgia" w:hAnsi="Georgia" w:cs="Tahoma" w:hint="eastAsia"/>
          <w:sz w:val="22"/>
        </w:rPr>
        <w:t>bd</w:t>
      </w:r>
      <w:r w:rsidR="001F619B">
        <w:rPr>
          <w:rFonts w:ascii="Georgia" w:hAnsi="Georgia" w:cs="Tahoma" w:hint="eastAsia"/>
          <w:sz w:val="22"/>
        </w:rPr>
        <w:t>构成的</w:t>
      </w:r>
      <w:r w:rsidRPr="00E62EF1">
        <w:rPr>
          <w:rFonts w:ascii="Georgia" w:hAnsi="Georgia" w:cs="Tahoma" w:hint="eastAsia"/>
          <w:sz w:val="22"/>
        </w:rPr>
        <w:t>划分不满足</w:t>
      </w:r>
      <w:r w:rsidRPr="00E62EF1">
        <w:rPr>
          <w:rFonts w:ascii="Georgia" w:hAnsi="Georgia" w:cs="Tahoma" w:hint="eastAsia"/>
          <w:sz w:val="22"/>
        </w:rPr>
        <w:t>DT</w:t>
      </w:r>
      <w:r w:rsidRPr="00E62EF1">
        <w:rPr>
          <w:rFonts w:ascii="Georgia" w:hAnsi="Georgia" w:cs="Tahoma" w:hint="eastAsia"/>
          <w:sz w:val="22"/>
        </w:rPr>
        <w:t>的性质。经过翻转，由于四边形的内角和为</w:t>
      </w:r>
      <w:r w:rsidRPr="00E62EF1">
        <w:rPr>
          <w:rFonts w:ascii="Georgia" w:hAnsi="Georgia" w:cs="Tahoma" w:hint="eastAsia"/>
          <w:sz w:val="22"/>
        </w:rPr>
        <w:t>360</w:t>
      </w:r>
      <w:r w:rsidRPr="00E62EF1">
        <w:rPr>
          <w:rFonts w:ascii="Georgia" w:hAnsi="Georgia" w:cs="Tahoma" w:hint="eastAsia"/>
          <w:sz w:val="22"/>
        </w:rPr>
        <w:t>度，∠</w:t>
      </w:r>
      <w:r w:rsidRPr="00E62EF1">
        <w:rPr>
          <w:rFonts w:ascii="Georgia" w:hAnsi="Georgia" w:cs="Tahoma" w:hint="eastAsia"/>
          <w:sz w:val="22"/>
        </w:rPr>
        <w:t>abc+</w:t>
      </w:r>
      <w:r w:rsidRPr="00E62EF1">
        <w:rPr>
          <w:rFonts w:ascii="Georgia" w:hAnsi="Georgia" w:cs="Tahoma" w:hint="eastAsia"/>
          <w:sz w:val="22"/>
        </w:rPr>
        <w:t>∠</w:t>
      </w:r>
      <w:r w:rsidRPr="00E62EF1">
        <w:rPr>
          <w:rFonts w:ascii="Georgia" w:hAnsi="Georgia" w:cs="Tahoma" w:hint="eastAsia"/>
          <w:sz w:val="22"/>
        </w:rPr>
        <w:t>adc</w:t>
      </w:r>
      <w:r w:rsidRPr="00E62EF1">
        <w:rPr>
          <w:rFonts w:ascii="Georgia" w:hAnsi="Georgia" w:cs="Tahoma" w:hint="eastAsia"/>
          <w:sz w:val="22"/>
        </w:rPr>
        <w:t>必小于</w:t>
      </w:r>
      <w:r w:rsidRPr="00E62EF1">
        <w:rPr>
          <w:rFonts w:ascii="Georgia" w:hAnsi="Georgia" w:cs="Tahoma" w:hint="eastAsia"/>
          <w:sz w:val="22"/>
        </w:rPr>
        <w:t>180</w:t>
      </w:r>
      <w:r w:rsidRPr="00E62EF1">
        <w:rPr>
          <w:rFonts w:ascii="Georgia" w:hAnsi="Georgia" w:cs="Tahoma" w:hint="eastAsia"/>
          <w:sz w:val="22"/>
        </w:rPr>
        <w:t>度，</w:t>
      </w:r>
      <w:r w:rsidR="004A6052">
        <w:rPr>
          <w:rFonts w:ascii="Georgia" w:hAnsi="Georgia" w:cs="Tahoma" w:hint="eastAsia"/>
          <w:sz w:val="22"/>
        </w:rPr>
        <w:t>因此，由边</w:t>
      </w:r>
      <w:r w:rsidR="004A6052">
        <w:rPr>
          <w:rFonts w:ascii="Georgia" w:hAnsi="Georgia" w:cs="Tahoma" w:hint="eastAsia"/>
          <w:sz w:val="22"/>
        </w:rPr>
        <w:t>ac</w:t>
      </w:r>
      <w:r w:rsidR="004A6052">
        <w:rPr>
          <w:rFonts w:ascii="Georgia" w:hAnsi="Georgia" w:cs="Tahoma" w:hint="eastAsia"/>
          <w:sz w:val="22"/>
        </w:rPr>
        <w:t>构成的划分</w:t>
      </w:r>
      <w:r w:rsidRPr="00E62EF1">
        <w:rPr>
          <w:rFonts w:ascii="Georgia" w:hAnsi="Georgia" w:cs="Tahoma" w:hint="eastAsia"/>
          <w:sz w:val="22"/>
        </w:rPr>
        <w:t>满足</w:t>
      </w:r>
      <w:r w:rsidRPr="00E62EF1">
        <w:rPr>
          <w:rFonts w:ascii="Georgia" w:hAnsi="Georgia" w:cs="Tahoma" w:hint="eastAsia"/>
          <w:sz w:val="22"/>
        </w:rPr>
        <w:t>DT</w:t>
      </w:r>
      <w:r w:rsidRPr="00E62EF1">
        <w:rPr>
          <w:rFonts w:ascii="Georgia" w:hAnsi="Georgia" w:cs="Tahoma" w:hint="eastAsia"/>
          <w:sz w:val="22"/>
        </w:rPr>
        <w:t>的性质。</w:t>
      </w:r>
    </w:p>
    <w:p w:rsidR="003638F5" w:rsidRDefault="00A43C76" w:rsidP="00572764">
      <w:pPr>
        <w:pStyle w:val="3"/>
        <w:spacing w:line="360" w:lineRule="auto"/>
      </w:pPr>
      <w:r>
        <w:rPr>
          <w:rFonts w:hint="eastAsia"/>
        </w:rPr>
        <w:t>DT</w:t>
      </w:r>
      <w:r w:rsidR="00ED0B9F">
        <w:t>算法描述</w:t>
      </w:r>
    </w:p>
    <w:p w:rsidR="00F0608F" w:rsidRDefault="00564BD5" w:rsidP="00572764">
      <w:pPr>
        <w:ind w:firstLine="0"/>
        <w:rPr>
          <w:rFonts w:ascii="Georgia" w:hAnsi="Georgia" w:cs="Tahoma"/>
          <w:sz w:val="22"/>
        </w:rPr>
      </w:pPr>
      <w:r>
        <w:rPr>
          <w:rFonts w:ascii="Georgia" w:hAnsi="Georgia" w:cs="Tahoma"/>
          <w:sz w:val="22"/>
        </w:rPr>
        <w:t>构造的</w:t>
      </w:r>
      <w:r>
        <w:rPr>
          <w:rFonts w:ascii="Georgia" w:hAnsi="Georgia" w:cs="Tahoma" w:hint="eastAsia"/>
          <w:sz w:val="22"/>
        </w:rPr>
        <w:t>DT</w:t>
      </w:r>
      <w:r>
        <w:rPr>
          <w:rFonts w:ascii="Georgia" w:hAnsi="Georgia" w:cs="Tahoma" w:hint="eastAsia"/>
          <w:sz w:val="22"/>
        </w:rPr>
        <w:t>的算法包含，</w:t>
      </w:r>
      <w:r w:rsidRPr="00564BD5">
        <w:rPr>
          <w:rFonts w:ascii="Georgia" w:hAnsi="Georgia" w:cs="Tahoma"/>
          <w:sz w:val="22"/>
        </w:rPr>
        <w:t>扫描线法（</w:t>
      </w:r>
      <w:r w:rsidRPr="00564BD5">
        <w:rPr>
          <w:rFonts w:ascii="Georgia" w:hAnsi="Georgia" w:cs="Tahoma"/>
          <w:sz w:val="22"/>
        </w:rPr>
        <w:t>Sweepline</w:t>
      </w:r>
      <w:r w:rsidRPr="00564BD5">
        <w:rPr>
          <w:rFonts w:ascii="Georgia" w:hAnsi="Georgia" w:cs="Tahoma"/>
          <w:sz w:val="22"/>
        </w:rPr>
        <w:t>），随机增量法（</w:t>
      </w:r>
      <w:r w:rsidRPr="00564BD5">
        <w:rPr>
          <w:rFonts w:ascii="Georgia" w:hAnsi="Georgia" w:cs="Tahoma"/>
          <w:sz w:val="22"/>
        </w:rPr>
        <w:t>Incremental</w:t>
      </w:r>
      <w:r w:rsidRPr="00564BD5">
        <w:rPr>
          <w:rFonts w:ascii="Georgia" w:hAnsi="Georgia" w:cs="Tahoma"/>
          <w:sz w:val="22"/>
        </w:rPr>
        <w:t>），分治法（</w:t>
      </w:r>
      <w:r w:rsidRPr="00564BD5">
        <w:rPr>
          <w:rFonts w:ascii="Georgia" w:hAnsi="Georgia" w:cs="Tahoma"/>
          <w:sz w:val="22"/>
        </w:rPr>
        <w:t>Divide and Conquer</w:t>
      </w:r>
      <w:r w:rsidRPr="00564BD5">
        <w:rPr>
          <w:rFonts w:ascii="Georgia" w:hAnsi="Georgia" w:cs="Tahoma"/>
          <w:sz w:val="22"/>
        </w:rPr>
        <w:t>）</w:t>
      </w:r>
      <w:r w:rsidR="00CA2929">
        <w:rPr>
          <w:rFonts w:ascii="Georgia" w:hAnsi="Georgia" w:cs="Tahoma" w:hint="eastAsia"/>
          <w:sz w:val="22"/>
        </w:rPr>
        <w:t>。</w:t>
      </w:r>
      <w:r w:rsidR="00CA2929">
        <w:rPr>
          <w:rFonts w:ascii="Georgia" w:hAnsi="Georgia" w:cs="Tahoma"/>
          <w:sz w:val="22"/>
        </w:rPr>
        <w:t>这里介绍</w:t>
      </w:r>
      <w:r w:rsidR="002721CA">
        <w:rPr>
          <w:rFonts w:ascii="Georgia" w:hAnsi="Georgia" w:cs="Tahoma"/>
          <w:sz w:val="22"/>
        </w:rPr>
        <w:t>一种最</w:t>
      </w:r>
      <w:r w:rsidR="00CA2929">
        <w:rPr>
          <w:rFonts w:ascii="Georgia" w:hAnsi="Georgia" w:cs="Tahoma"/>
          <w:sz w:val="22"/>
        </w:rPr>
        <w:t>容易实现的算法</w:t>
      </w:r>
      <w:r w:rsidR="00D615B8">
        <w:rPr>
          <w:rFonts w:ascii="Georgia" w:hAnsi="Georgia" w:cs="Tahoma" w:hint="eastAsia"/>
          <w:sz w:val="22"/>
        </w:rPr>
        <w:t>，</w:t>
      </w:r>
      <w:r w:rsidR="00CA2929" w:rsidRPr="00564BD5">
        <w:rPr>
          <w:rFonts w:ascii="Georgia" w:hAnsi="Georgia" w:cs="Tahoma"/>
          <w:sz w:val="22"/>
        </w:rPr>
        <w:t>随机增量法</w:t>
      </w:r>
      <w:r w:rsidR="00D615B8">
        <w:rPr>
          <w:rFonts w:ascii="Georgia" w:hAnsi="Georgia" w:cs="Tahoma" w:hint="eastAsia"/>
          <w:sz w:val="22"/>
        </w:rPr>
        <w:t>：</w:t>
      </w:r>
    </w:p>
    <w:p w:rsidR="003638F5" w:rsidRPr="00F0608F" w:rsidRDefault="003638F5" w:rsidP="00572764">
      <w:pPr>
        <w:pStyle w:val="a8"/>
        <w:numPr>
          <w:ilvl w:val="0"/>
          <w:numId w:val="26"/>
        </w:numPr>
        <w:ind w:firstLine="0"/>
        <w:rPr>
          <w:rFonts w:ascii="Georgia" w:hAnsi="Georgia" w:cs="Tahoma"/>
          <w:sz w:val="22"/>
        </w:rPr>
      </w:pPr>
      <w:r w:rsidRPr="00F0608F">
        <w:rPr>
          <w:rFonts w:ascii="Georgia" w:hAnsi="Georgia" w:cs="Tahoma" w:hint="eastAsia"/>
          <w:sz w:val="22"/>
        </w:rPr>
        <w:t>构造一个</w:t>
      </w:r>
      <w:r w:rsidRPr="00F0608F">
        <w:rPr>
          <w:rFonts w:ascii="Georgia" w:hAnsi="Georgia" w:cs="Tahoma" w:hint="eastAsia"/>
          <w:sz w:val="22"/>
        </w:rPr>
        <w:t>super triangle</w:t>
      </w:r>
      <w:r w:rsidRPr="00F0608F">
        <w:rPr>
          <w:rFonts w:ascii="Georgia" w:hAnsi="Georgia" w:cs="Tahoma" w:hint="eastAsia"/>
          <w:sz w:val="22"/>
        </w:rPr>
        <w:t>，包含所有的点。</w:t>
      </w:r>
    </w:p>
    <w:p w:rsidR="003638F5" w:rsidRPr="00F0608F" w:rsidRDefault="003638F5" w:rsidP="00572764">
      <w:pPr>
        <w:pStyle w:val="a8"/>
        <w:numPr>
          <w:ilvl w:val="0"/>
          <w:numId w:val="26"/>
        </w:numPr>
        <w:ind w:firstLine="0"/>
        <w:rPr>
          <w:rFonts w:ascii="Georgia" w:hAnsi="Georgia" w:cs="Tahoma"/>
          <w:sz w:val="22"/>
        </w:rPr>
      </w:pPr>
      <w:r w:rsidRPr="00F0608F">
        <w:rPr>
          <w:rFonts w:ascii="Georgia" w:hAnsi="Georgia" w:cs="Tahoma" w:hint="eastAsia"/>
          <w:sz w:val="22"/>
        </w:rPr>
        <w:t>按照随机的顺序依次插入点集中的点，在整个过程中都要维护并更新一个与当前点集对应的</w:t>
      </w:r>
      <w:r w:rsidRPr="00F0608F">
        <w:rPr>
          <w:rFonts w:ascii="Georgia" w:hAnsi="Georgia" w:cs="Tahoma" w:hint="eastAsia"/>
          <w:sz w:val="22"/>
        </w:rPr>
        <w:t>D</w:t>
      </w:r>
      <w:r w:rsidR="00584273">
        <w:rPr>
          <w:rFonts w:ascii="Georgia" w:hAnsi="Georgia" w:cs="Tahoma" w:hint="eastAsia"/>
          <w:sz w:val="22"/>
        </w:rPr>
        <w:t>T</w:t>
      </w:r>
      <w:r w:rsidRPr="00F0608F">
        <w:rPr>
          <w:rFonts w:ascii="Georgia" w:hAnsi="Georgia" w:cs="Tahoma" w:hint="eastAsia"/>
          <w:sz w:val="22"/>
        </w:rPr>
        <w:t>。</w:t>
      </w:r>
    </w:p>
    <w:p w:rsidR="00575A76" w:rsidRDefault="003638F5" w:rsidP="00575A76">
      <w:pPr>
        <w:ind w:left="360" w:firstLine="0"/>
        <w:rPr>
          <w:rFonts w:ascii="Georgia" w:hAnsi="Georgia" w:cs="Tahoma"/>
          <w:sz w:val="22"/>
        </w:rPr>
      </w:pPr>
      <w:r w:rsidRPr="009F2099">
        <w:rPr>
          <w:rFonts w:ascii="Georgia" w:hAnsi="Georgia" w:cs="Tahoma" w:hint="eastAsia"/>
          <w:sz w:val="22"/>
        </w:rPr>
        <w:t>考虑插入</w:t>
      </w:r>
      <w:r w:rsidRPr="009F2099">
        <w:rPr>
          <w:rFonts w:ascii="Georgia" w:hAnsi="Georgia" w:cs="Tahoma" w:hint="eastAsia"/>
          <w:sz w:val="22"/>
        </w:rPr>
        <w:t>vi</w:t>
      </w:r>
      <w:r w:rsidRPr="009F2099">
        <w:rPr>
          <w:rFonts w:ascii="Georgia" w:hAnsi="Georgia" w:cs="Tahoma" w:hint="eastAsia"/>
          <w:sz w:val="22"/>
        </w:rPr>
        <w:t>点的情况，由于前面插入所有的点</w:t>
      </w:r>
      <w:r w:rsidRPr="009F2099">
        <w:rPr>
          <w:rFonts w:ascii="Georgia" w:hAnsi="Georgia" w:cs="Tahoma" w:hint="eastAsia"/>
          <w:sz w:val="22"/>
        </w:rPr>
        <w:t>v1,v2,...,vi-1</w:t>
      </w:r>
      <w:r w:rsidRPr="009F2099">
        <w:rPr>
          <w:rFonts w:ascii="Georgia" w:hAnsi="Georgia" w:cs="Tahoma" w:hint="eastAsia"/>
          <w:sz w:val="22"/>
        </w:rPr>
        <w:t>构成的</w:t>
      </w:r>
      <w:r w:rsidRPr="009F2099">
        <w:rPr>
          <w:rFonts w:ascii="Georgia" w:hAnsi="Georgia" w:cs="Tahoma" w:hint="eastAsia"/>
          <w:sz w:val="22"/>
        </w:rPr>
        <w:t>DT(v1,v2,...,vi-1)</w:t>
      </w:r>
      <w:r w:rsidRPr="009F2099">
        <w:rPr>
          <w:rFonts w:ascii="Georgia" w:hAnsi="Georgia" w:cs="Tahoma" w:hint="eastAsia"/>
          <w:sz w:val="22"/>
        </w:rPr>
        <w:t>已经是</w:t>
      </w:r>
      <w:r w:rsidRPr="009F2099">
        <w:rPr>
          <w:rFonts w:ascii="Georgia" w:hAnsi="Georgia" w:cs="Tahoma" w:hint="eastAsia"/>
          <w:sz w:val="22"/>
        </w:rPr>
        <w:t>Delaunay</w:t>
      </w:r>
      <w:r w:rsidRPr="009F2099">
        <w:rPr>
          <w:rFonts w:ascii="Georgia" w:hAnsi="Georgia" w:cs="Tahoma" w:hint="eastAsia"/>
          <w:sz w:val="22"/>
        </w:rPr>
        <w:t>三角剖分，只需要考虑插入</w:t>
      </w:r>
      <w:r w:rsidRPr="009F2099">
        <w:rPr>
          <w:rFonts w:ascii="Georgia" w:hAnsi="Georgia" w:cs="Tahoma" w:hint="eastAsia"/>
          <w:sz w:val="22"/>
        </w:rPr>
        <w:t>vi</w:t>
      </w:r>
      <w:r w:rsidRPr="009F2099">
        <w:rPr>
          <w:rFonts w:ascii="Georgia" w:hAnsi="Georgia" w:cs="Tahoma" w:hint="eastAsia"/>
          <w:sz w:val="22"/>
        </w:rPr>
        <w:t>点后引起的变化，并作调整使得</w:t>
      </w:r>
      <w:r w:rsidR="007A3D46">
        <w:rPr>
          <w:rFonts w:ascii="Georgia" w:hAnsi="Georgia" w:cs="Tahoma" w:hint="eastAsia"/>
          <w:sz w:val="22"/>
        </w:rPr>
        <w:t xml:space="preserve">DT(v1,v2,...,vi-1) </w:t>
      </w:r>
      <w:r w:rsidR="007A3D46">
        <w:rPr>
          <w:rFonts w:ascii="Georgia" w:hAnsi="Georgia" w:cs="Tahoma" w:hint="eastAsia"/>
          <w:sz w:val="22"/>
        </w:rPr>
        <w:t>∪</w:t>
      </w:r>
      <w:r w:rsidRPr="009F2099">
        <w:rPr>
          <w:rFonts w:ascii="Georgia" w:hAnsi="Georgia" w:cs="Tahoma" w:hint="eastAsia"/>
          <w:sz w:val="22"/>
        </w:rPr>
        <w:t xml:space="preserve"> vi</w:t>
      </w:r>
      <w:r w:rsidRPr="009F2099">
        <w:rPr>
          <w:rFonts w:ascii="Georgia" w:hAnsi="Georgia" w:cs="Tahoma" w:hint="eastAsia"/>
          <w:sz w:val="22"/>
        </w:rPr>
        <w:t>成为新的</w:t>
      </w:r>
      <w:r w:rsidRPr="009F2099">
        <w:rPr>
          <w:rFonts w:ascii="Georgia" w:hAnsi="Georgia" w:cs="Tahoma" w:hint="eastAsia"/>
          <w:sz w:val="22"/>
        </w:rPr>
        <w:t>Delaunay</w:t>
      </w:r>
      <w:r w:rsidRPr="009F2099">
        <w:rPr>
          <w:rFonts w:ascii="Georgia" w:hAnsi="Georgia" w:cs="Tahoma" w:hint="eastAsia"/>
          <w:sz w:val="22"/>
        </w:rPr>
        <w:t>三角剖分</w:t>
      </w:r>
      <w:r w:rsidRPr="009F2099">
        <w:rPr>
          <w:rFonts w:ascii="Georgia" w:hAnsi="Georgia" w:cs="Tahoma" w:hint="eastAsia"/>
          <w:sz w:val="22"/>
        </w:rPr>
        <w:t>DT(v1,v2,...,vi)</w:t>
      </w:r>
      <w:r w:rsidRPr="009F2099">
        <w:rPr>
          <w:rFonts w:ascii="Georgia" w:hAnsi="Georgia" w:cs="Tahoma" w:hint="eastAsia"/>
          <w:sz w:val="22"/>
        </w:rPr>
        <w:t>。</w:t>
      </w:r>
    </w:p>
    <w:p w:rsidR="00552B85" w:rsidRDefault="003638F5" w:rsidP="00575A76">
      <w:pPr>
        <w:ind w:left="360" w:firstLine="0"/>
        <w:rPr>
          <w:rFonts w:ascii="Georgia" w:hAnsi="Georgia" w:cs="Tahoma"/>
          <w:sz w:val="22"/>
        </w:rPr>
      </w:pPr>
      <w:r w:rsidRPr="009F2099">
        <w:rPr>
          <w:rFonts w:ascii="Georgia" w:hAnsi="Georgia" w:cs="Tahoma" w:hint="eastAsia"/>
          <w:sz w:val="22"/>
        </w:rPr>
        <w:t>插入调整</w:t>
      </w:r>
      <w:r w:rsidR="00F774BC">
        <w:rPr>
          <w:rFonts w:ascii="Georgia" w:hAnsi="Georgia" w:cs="Tahoma" w:hint="eastAsia"/>
          <w:sz w:val="22"/>
        </w:rPr>
        <w:t>过程如图：</w:t>
      </w:r>
    </w:p>
    <w:p w:rsidR="00DC58F7" w:rsidRDefault="00DC58F7" w:rsidP="00575A76">
      <w:pPr>
        <w:ind w:left="360" w:firstLine="0"/>
        <w:rPr>
          <w:rFonts w:ascii="Georgia" w:hAnsi="Georgia" w:cs="Tahoma"/>
          <w:sz w:val="22"/>
        </w:rPr>
      </w:pPr>
      <w:r>
        <w:rPr>
          <w:noProof/>
        </w:rPr>
        <w:drawing>
          <wp:inline distT="0" distB="0" distL="0" distR="0" wp14:anchorId="341F8445" wp14:editId="382222BC">
            <wp:extent cx="5274998" cy="1910993"/>
            <wp:effectExtent l="0" t="0" r="19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10744"/>
                    </a:xfrm>
                    <a:prstGeom prst="rect">
                      <a:avLst/>
                    </a:prstGeom>
                  </pic:spPr>
                </pic:pic>
              </a:graphicData>
            </a:graphic>
          </wp:inline>
        </w:drawing>
      </w:r>
    </w:p>
    <w:p w:rsidR="003638F5" w:rsidRDefault="003638F5" w:rsidP="00575A76">
      <w:pPr>
        <w:ind w:left="360" w:firstLine="0"/>
        <w:rPr>
          <w:rFonts w:ascii="Georgia" w:hAnsi="Georgia" w:cs="Tahoma"/>
          <w:sz w:val="22"/>
        </w:rPr>
      </w:pPr>
      <w:r w:rsidRPr="009F2099">
        <w:rPr>
          <w:rFonts w:ascii="Georgia" w:hAnsi="Georgia" w:cs="Tahoma" w:hint="eastAsia"/>
          <w:sz w:val="22"/>
        </w:rPr>
        <w:lastRenderedPageBreak/>
        <w:t>首先确定</w:t>
      </w:r>
      <w:r w:rsidRPr="009F2099">
        <w:rPr>
          <w:rFonts w:ascii="Georgia" w:hAnsi="Georgia" w:cs="Tahoma" w:hint="eastAsia"/>
          <w:sz w:val="22"/>
        </w:rPr>
        <w:t>vi</w:t>
      </w:r>
      <w:r w:rsidRPr="009F2099">
        <w:rPr>
          <w:rFonts w:ascii="Georgia" w:hAnsi="Georgia" w:cs="Tahoma" w:hint="eastAsia"/>
          <w:sz w:val="22"/>
        </w:rPr>
        <w:t>落在哪个三角形中（或边上），然后将</w:t>
      </w:r>
      <w:r w:rsidRPr="009F2099">
        <w:rPr>
          <w:rFonts w:ascii="Georgia" w:hAnsi="Georgia" w:cs="Tahoma" w:hint="eastAsia"/>
          <w:sz w:val="22"/>
        </w:rPr>
        <w:t>vi</w:t>
      </w:r>
      <w:r w:rsidRPr="009F2099">
        <w:rPr>
          <w:rFonts w:ascii="Georgia" w:hAnsi="Georgia" w:cs="Tahoma" w:hint="eastAsia"/>
          <w:sz w:val="22"/>
        </w:rPr>
        <w:t>与三角形三个顶点连接起来构成三</w:t>
      </w:r>
      <w:r>
        <w:rPr>
          <w:rFonts w:ascii="Georgia" w:hAnsi="Georgia" w:cs="Tahoma" w:hint="eastAsia"/>
          <w:sz w:val="22"/>
        </w:rPr>
        <w:t>个三角形（或与共边的两个三角形的对顶点连接起来构成四个三角形</w:t>
      </w:r>
      <w:r w:rsidR="00F93DF0">
        <w:rPr>
          <w:rFonts w:ascii="Georgia" w:hAnsi="Georgia" w:cs="Tahoma" w:hint="eastAsia"/>
          <w:sz w:val="22"/>
        </w:rPr>
        <w:t>）</w:t>
      </w:r>
      <w:r>
        <w:rPr>
          <w:rFonts w:ascii="Georgia" w:hAnsi="Georgia" w:cs="Tahoma" w:hint="eastAsia"/>
          <w:sz w:val="22"/>
        </w:rPr>
        <w:t>。</w:t>
      </w:r>
    </w:p>
    <w:p w:rsidR="00F176A2" w:rsidRDefault="003638F5" w:rsidP="00572764">
      <w:pPr>
        <w:ind w:left="360" w:firstLine="0"/>
        <w:rPr>
          <w:rFonts w:ascii="Georgia" w:hAnsi="Georgia" w:cs="Tahoma"/>
          <w:sz w:val="22"/>
        </w:rPr>
      </w:pPr>
      <w:r w:rsidRPr="009F2099">
        <w:rPr>
          <w:rFonts w:ascii="Georgia" w:hAnsi="Georgia" w:cs="Tahoma" w:hint="eastAsia"/>
          <w:sz w:val="22"/>
        </w:rPr>
        <w:t>由于新生成的边以及原来的边可能不是或不再是</w:t>
      </w:r>
      <w:r w:rsidRPr="009F2099">
        <w:rPr>
          <w:rFonts w:ascii="Georgia" w:hAnsi="Georgia" w:cs="Tahoma" w:hint="eastAsia"/>
          <w:sz w:val="22"/>
        </w:rPr>
        <w:t>Delaunay</w:t>
      </w:r>
      <w:r w:rsidRPr="009F2099">
        <w:rPr>
          <w:rFonts w:ascii="Georgia" w:hAnsi="Georgia" w:cs="Tahoma" w:hint="eastAsia"/>
          <w:sz w:val="22"/>
        </w:rPr>
        <w:t>边，故进行边翻转来调整使之都成为</w:t>
      </w:r>
      <w:r w:rsidRPr="009F2099">
        <w:rPr>
          <w:rFonts w:ascii="Georgia" w:hAnsi="Georgia" w:cs="Tahoma" w:hint="eastAsia"/>
          <w:sz w:val="22"/>
        </w:rPr>
        <w:t>Delaunay</w:t>
      </w:r>
      <w:r w:rsidRPr="009F2099">
        <w:rPr>
          <w:rFonts w:ascii="Georgia" w:hAnsi="Georgia" w:cs="Tahoma" w:hint="eastAsia"/>
          <w:sz w:val="22"/>
        </w:rPr>
        <w:t>边，从而得出</w:t>
      </w:r>
      <w:r w:rsidRPr="009F2099">
        <w:rPr>
          <w:rFonts w:ascii="Georgia" w:hAnsi="Georgia" w:cs="Tahoma" w:hint="eastAsia"/>
          <w:sz w:val="22"/>
        </w:rPr>
        <w:t>DT(v1,v2,...,vi)</w:t>
      </w:r>
      <w:r w:rsidRPr="009F2099">
        <w:rPr>
          <w:rFonts w:ascii="Georgia" w:hAnsi="Georgia" w:cs="Tahoma" w:hint="eastAsia"/>
          <w:sz w:val="22"/>
        </w:rPr>
        <w:t>。</w:t>
      </w:r>
      <w:r w:rsidR="00F176A2">
        <w:rPr>
          <w:rFonts w:ascii="Georgia" w:hAnsi="Georgia" w:cs="Tahoma" w:hint="eastAsia"/>
          <w:sz w:val="22"/>
        </w:rPr>
        <w:tab/>
      </w:r>
    </w:p>
    <w:p w:rsidR="000B18E3" w:rsidRDefault="003638F5" w:rsidP="00572764">
      <w:pPr>
        <w:pStyle w:val="a8"/>
        <w:numPr>
          <w:ilvl w:val="0"/>
          <w:numId w:val="26"/>
        </w:numPr>
        <w:ind w:firstLine="0"/>
        <w:rPr>
          <w:rFonts w:ascii="Georgia" w:hAnsi="Georgia" w:cs="Tahoma"/>
          <w:sz w:val="22"/>
        </w:rPr>
      </w:pPr>
      <w:r w:rsidRPr="00F176A2">
        <w:rPr>
          <w:rFonts w:ascii="Georgia" w:hAnsi="Georgia" w:cs="Tahoma" w:hint="eastAsia"/>
          <w:sz w:val="22"/>
        </w:rPr>
        <w:t>最后，移除</w:t>
      </w:r>
      <w:r w:rsidRPr="00F176A2">
        <w:rPr>
          <w:rFonts w:ascii="Georgia" w:hAnsi="Georgia" w:cs="Tahoma" w:hint="eastAsia"/>
          <w:sz w:val="22"/>
        </w:rPr>
        <w:t>super triangle</w:t>
      </w:r>
      <w:r w:rsidRPr="00F176A2">
        <w:rPr>
          <w:rFonts w:ascii="Georgia" w:hAnsi="Georgia" w:cs="Tahoma" w:hint="eastAsia"/>
          <w:sz w:val="22"/>
        </w:rPr>
        <w:t>。</w:t>
      </w:r>
    </w:p>
    <w:p w:rsidR="003638F5" w:rsidRPr="000B18E3" w:rsidRDefault="003638F5" w:rsidP="00572764">
      <w:pPr>
        <w:pStyle w:val="2"/>
        <w:spacing w:line="360" w:lineRule="auto"/>
      </w:pPr>
      <w:r w:rsidRPr="000B18E3">
        <w:t>约束型德劳内三角划分（</w:t>
      </w:r>
      <w:r w:rsidRPr="000B18E3">
        <w:t>Constrainted Delaunay Triangulation</w:t>
      </w:r>
      <w:r w:rsidRPr="000B18E3">
        <w:t>，</w:t>
      </w:r>
      <w:r w:rsidRPr="000B18E3">
        <w:t xml:space="preserve"> CDT</w:t>
      </w:r>
      <w:r w:rsidRPr="000B18E3">
        <w:t>）</w:t>
      </w:r>
    </w:p>
    <w:p w:rsidR="003638F5" w:rsidRPr="00613D4A" w:rsidRDefault="003638F5" w:rsidP="00572764">
      <w:pPr>
        <w:ind w:firstLine="0"/>
        <w:rPr>
          <w:rFonts w:ascii="Georgia" w:hAnsi="Georgia" w:cs="Tahoma"/>
          <w:sz w:val="22"/>
        </w:rPr>
      </w:pPr>
      <w:r w:rsidRPr="00613D4A">
        <w:rPr>
          <w:rFonts w:ascii="Georgia" w:hAnsi="Georgia" w:cs="Tahoma"/>
          <w:sz w:val="22"/>
        </w:rPr>
        <w:t>CDT</w:t>
      </w:r>
      <w:r w:rsidR="00E6608C" w:rsidRPr="00613D4A">
        <w:rPr>
          <w:rFonts w:ascii="Georgia" w:hAnsi="Georgia" w:cs="Tahoma"/>
          <w:sz w:val="22"/>
        </w:rPr>
        <w:t>是</w:t>
      </w:r>
      <w:r w:rsidR="00E6608C" w:rsidRPr="00613D4A">
        <w:rPr>
          <w:rFonts w:ascii="Georgia" w:hAnsi="Georgia" w:cs="Tahoma" w:hint="eastAsia"/>
          <w:sz w:val="22"/>
        </w:rPr>
        <w:t>DT</w:t>
      </w:r>
      <w:r w:rsidR="00E6608C" w:rsidRPr="00613D4A">
        <w:rPr>
          <w:rFonts w:ascii="Georgia" w:hAnsi="Georgia" w:cs="Tahoma" w:hint="eastAsia"/>
          <w:sz w:val="22"/>
        </w:rPr>
        <w:t>的扩展</w:t>
      </w:r>
      <w:r w:rsidR="0097108D" w:rsidRPr="00613D4A">
        <w:rPr>
          <w:rFonts w:ascii="Georgia" w:hAnsi="Georgia" w:cs="Tahoma" w:hint="eastAsia"/>
          <w:sz w:val="22"/>
        </w:rPr>
        <w:t>，之中</w:t>
      </w:r>
      <w:r w:rsidR="00613D4A" w:rsidRPr="00613D4A">
        <w:rPr>
          <w:rFonts w:ascii="Georgia" w:hAnsi="Georgia" w:cs="Tahoma"/>
          <w:sz w:val="22"/>
        </w:rPr>
        <w:t>强制规定了一些必须存在</w:t>
      </w:r>
      <w:r w:rsidR="00613D4A" w:rsidRPr="00613D4A">
        <w:rPr>
          <w:rFonts w:ascii="Georgia" w:hAnsi="Georgia" w:cs="Tahoma" w:hint="eastAsia"/>
          <w:sz w:val="22"/>
        </w:rPr>
        <w:t>的边，且</w:t>
      </w:r>
      <w:r w:rsidRPr="00613D4A">
        <w:rPr>
          <w:rFonts w:ascii="Georgia" w:hAnsi="Georgia" w:cs="Tahoma"/>
          <w:sz w:val="22"/>
        </w:rPr>
        <w:t>CDT</w:t>
      </w:r>
      <w:r w:rsidRPr="00613D4A">
        <w:rPr>
          <w:rFonts w:ascii="Georgia" w:hAnsi="Georgia" w:cs="Tahoma"/>
          <w:sz w:val="22"/>
        </w:rPr>
        <w:t>中的边，不全是</w:t>
      </w:r>
      <w:r w:rsidRPr="00613D4A">
        <w:rPr>
          <w:rFonts w:ascii="Georgia" w:hAnsi="Georgia" w:cs="Tahoma"/>
          <w:sz w:val="22"/>
        </w:rPr>
        <w:t>Delaunay</w:t>
      </w:r>
      <w:r w:rsidRPr="00613D4A">
        <w:rPr>
          <w:rFonts w:ascii="Georgia" w:hAnsi="Georgia" w:cs="Tahoma"/>
          <w:sz w:val="22"/>
        </w:rPr>
        <w:t>边。</w:t>
      </w:r>
    </w:p>
    <w:p w:rsidR="003638F5" w:rsidRPr="005911CE" w:rsidRDefault="003638F5" w:rsidP="00572764">
      <w:pPr>
        <w:pStyle w:val="3"/>
        <w:spacing w:line="360" w:lineRule="auto"/>
      </w:pPr>
      <w:r w:rsidRPr="005911CE">
        <w:rPr>
          <w:rFonts w:hint="eastAsia"/>
        </w:rPr>
        <w:t>插入约束边</w:t>
      </w:r>
    </w:p>
    <w:p w:rsidR="00DC111C" w:rsidRDefault="003638F5" w:rsidP="00572764">
      <w:pPr>
        <w:pStyle w:val="a8"/>
        <w:numPr>
          <w:ilvl w:val="0"/>
          <w:numId w:val="27"/>
        </w:numPr>
        <w:ind w:firstLine="0"/>
        <w:rPr>
          <w:rFonts w:ascii="Georgia" w:hAnsi="Georgia" w:cs="Tahoma"/>
          <w:sz w:val="22"/>
        </w:rPr>
      </w:pPr>
      <w:r w:rsidRPr="00DC111C">
        <w:rPr>
          <w:rFonts w:ascii="Georgia" w:hAnsi="Georgia" w:cs="Tahoma" w:hint="eastAsia"/>
          <w:sz w:val="22"/>
        </w:rPr>
        <w:t>将约束边的端点看做常规的点，加入到</w:t>
      </w:r>
      <w:r w:rsidRPr="00DC111C">
        <w:rPr>
          <w:rFonts w:ascii="Georgia" w:hAnsi="Georgia" w:cs="Tahoma" w:hint="eastAsia"/>
          <w:sz w:val="22"/>
        </w:rPr>
        <w:t>DT</w:t>
      </w:r>
      <w:r w:rsidRPr="00DC111C">
        <w:rPr>
          <w:rFonts w:ascii="Georgia" w:hAnsi="Georgia" w:cs="Tahoma" w:hint="eastAsia"/>
          <w:sz w:val="22"/>
        </w:rPr>
        <w:t>中。</w:t>
      </w:r>
    </w:p>
    <w:p w:rsidR="00DC111C" w:rsidRDefault="003638F5" w:rsidP="00572764">
      <w:pPr>
        <w:pStyle w:val="a8"/>
        <w:numPr>
          <w:ilvl w:val="0"/>
          <w:numId w:val="27"/>
        </w:numPr>
        <w:ind w:firstLine="0"/>
        <w:rPr>
          <w:rFonts w:ascii="Georgia" w:hAnsi="Georgia" w:cs="Tahoma"/>
          <w:sz w:val="22"/>
        </w:rPr>
      </w:pPr>
      <w:r w:rsidRPr="00DC111C">
        <w:rPr>
          <w:rFonts w:ascii="Georgia" w:hAnsi="Georgia" w:cs="Tahoma" w:hint="eastAsia"/>
          <w:sz w:val="22"/>
        </w:rPr>
        <w:t>移除所有被约束边切割的三角形。添加该约束边。</w:t>
      </w:r>
    </w:p>
    <w:p w:rsidR="003638F5" w:rsidRPr="00DC111C" w:rsidRDefault="003638F5" w:rsidP="00572764">
      <w:pPr>
        <w:pStyle w:val="a8"/>
        <w:numPr>
          <w:ilvl w:val="0"/>
          <w:numId w:val="27"/>
        </w:numPr>
        <w:ind w:firstLine="0"/>
        <w:rPr>
          <w:rFonts w:ascii="Georgia" w:hAnsi="Georgia" w:cs="Tahoma"/>
          <w:sz w:val="22"/>
        </w:rPr>
      </w:pPr>
      <w:r w:rsidRPr="00DC111C">
        <w:rPr>
          <w:rFonts w:ascii="Georgia" w:hAnsi="Georgia" w:cs="Tahoma" w:hint="eastAsia"/>
          <w:sz w:val="22"/>
        </w:rPr>
        <w:t>对约束边两侧的区域进行三角划分。</w:t>
      </w:r>
      <w:r w:rsidRPr="00DC111C">
        <w:rPr>
          <w:rFonts w:ascii="Georgia" w:hAnsi="Georgia" w:cs="Tahoma"/>
          <w:sz w:val="22"/>
        </w:rPr>
        <w:br/>
      </w:r>
      <w:r>
        <w:rPr>
          <w:noProof/>
        </w:rPr>
        <w:drawing>
          <wp:inline distT="0" distB="0" distL="0" distR="0" wp14:anchorId="07281E18" wp14:editId="29173AF6">
            <wp:extent cx="5267325" cy="1962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6667" cy="1961905"/>
                    </a:xfrm>
                    <a:prstGeom prst="rect">
                      <a:avLst/>
                    </a:prstGeom>
                  </pic:spPr>
                </pic:pic>
              </a:graphicData>
            </a:graphic>
          </wp:inline>
        </w:drawing>
      </w:r>
    </w:p>
    <w:p w:rsidR="00457A3E" w:rsidRDefault="003638F5" w:rsidP="00572764">
      <w:pPr>
        <w:ind w:firstLine="0"/>
        <w:rPr>
          <w:rFonts w:ascii="Georgia" w:hAnsi="Georgia" w:cs="Tahoma"/>
          <w:sz w:val="22"/>
        </w:rPr>
      </w:pPr>
      <w:r w:rsidRPr="0017784B">
        <w:rPr>
          <w:rFonts w:ascii="Georgia" w:hAnsi="Georgia" w:cs="Tahoma" w:hint="eastAsia"/>
          <w:sz w:val="22"/>
        </w:rPr>
        <w:t>注意，这里不能直接使用</w:t>
      </w:r>
      <w:r w:rsidRPr="0017784B">
        <w:rPr>
          <w:rFonts w:ascii="Georgia" w:hAnsi="Georgia" w:cs="Tahoma" w:hint="eastAsia"/>
          <w:sz w:val="22"/>
        </w:rPr>
        <w:t>EarClipping</w:t>
      </w:r>
      <w:r w:rsidRPr="0017784B">
        <w:rPr>
          <w:rFonts w:ascii="Georgia" w:hAnsi="Georgia" w:cs="Tahoma" w:hint="eastAsia"/>
          <w:sz w:val="22"/>
        </w:rPr>
        <w:t>来划分，因为两侧的区域不一定是多边形。</w:t>
      </w:r>
      <w:r w:rsidRPr="0017784B">
        <w:rPr>
          <w:rFonts w:ascii="Georgia" w:hAnsi="Georgia" w:cs="Tahoma"/>
          <w:sz w:val="22"/>
        </w:rPr>
        <w:br/>
      </w:r>
      <w:r>
        <w:rPr>
          <w:noProof/>
        </w:rPr>
        <w:drawing>
          <wp:inline distT="0" distB="0" distL="0" distR="0" wp14:anchorId="7B3DCAB4" wp14:editId="0C964558">
            <wp:extent cx="5274310" cy="203891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038912"/>
                    </a:xfrm>
                    <a:prstGeom prst="rect">
                      <a:avLst/>
                    </a:prstGeom>
                  </pic:spPr>
                </pic:pic>
              </a:graphicData>
            </a:graphic>
          </wp:inline>
        </w:drawing>
      </w:r>
    </w:p>
    <w:p w:rsidR="003638F5" w:rsidRPr="00457A3E" w:rsidRDefault="003638F5" w:rsidP="00572764">
      <w:pPr>
        <w:ind w:firstLine="0"/>
        <w:rPr>
          <w:rFonts w:ascii="Georgia" w:hAnsi="Georgia" w:cs="Tahoma"/>
          <w:sz w:val="22"/>
        </w:rPr>
      </w:pPr>
      <w:r w:rsidRPr="00457A3E">
        <w:rPr>
          <w:rFonts w:ascii="Georgia" w:hAnsi="Georgia" w:cs="Tahoma" w:hint="eastAsia"/>
          <w:sz w:val="22"/>
        </w:rPr>
        <w:t>而是进行以下步骤（设约束边为</w:t>
      </w:r>
      <w:r w:rsidRPr="00457A3E">
        <w:rPr>
          <w:rFonts w:ascii="Georgia" w:hAnsi="Georgia" w:cs="Tahoma" w:hint="eastAsia"/>
          <w:sz w:val="22"/>
        </w:rPr>
        <w:t>ab</w:t>
      </w:r>
      <w:r w:rsidRPr="00457A3E">
        <w:rPr>
          <w:rFonts w:ascii="Georgia" w:hAnsi="Georgia" w:cs="Tahoma" w:hint="eastAsia"/>
          <w:sz w:val="22"/>
        </w:rPr>
        <w:t>）：</w:t>
      </w:r>
    </w:p>
    <w:p w:rsidR="003638F5" w:rsidRPr="00FB7892" w:rsidRDefault="003638F5" w:rsidP="00572764">
      <w:pPr>
        <w:pStyle w:val="a8"/>
        <w:numPr>
          <w:ilvl w:val="0"/>
          <w:numId w:val="23"/>
        </w:numPr>
        <w:ind w:firstLine="0"/>
        <w:rPr>
          <w:rFonts w:ascii="Georgia" w:hAnsi="Georgia" w:cs="Tahoma"/>
          <w:sz w:val="22"/>
        </w:rPr>
      </w:pPr>
      <w:r w:rsidRPr="00FB7892">
        <w:rPr>
          <w:rFonts w:ascii="Georgia" w:hAnsi="Georgia" w:cs="Tahoma" w:hint="eastAsia"/>
          <w:sz w:val="22"/>
        </w:rPr>
        <w:t>任选</w:t>
      </w:r>
      <w:r w:rsidRPr="00FB7892">
        <w:rPr>
          <w:rFonts w:ascii="Georgia" w:hAnsi="Georgia" w:cs="Tahoma" w:hint="eastAsia"/>
          <w:sz w:val="22"/>
        </w:rPr>
        <w:t>ab</w:t>
      </w:r>
      <w:r w:rsidRPr="00FB7892">
        <w:rPr>
          <w:rFonts w:ascii="Georgia" w:hAnsi="Georgia" w:cs="Tahoma" w:hint="eastAsia"/>
          <w:sz w:val="22"/>
        </w:rPr>
        <w:t>的一侧作为例子，令</w:t>
      </w:r>
      <w:r w:rsidRPr="00FB7892">
        <w:rPr>
          <w:rFonts w:ascii="Georgia" w:hAnsi="Georgia" w:cs="Tahoma" w:hint="eastAsia"/>
          <w:sz w:val="22"/>
        </w:rPr>
        <w:t>L</w:t>
      </w:r>
      <w:r w:rsidRPr="00FB7892">
        <w:rPr>
          <w:rFonts w:ascii="Georgia" w:hAnsi="Georgia" w:cs="Tahoma" w:hint="eastAsia"/>
          <w:sz w:val="22"/>
        </w:rPr>
        <w:t>为这一侧的所有点的集合。</w:t>
      </w:r>
    </w:p>
    <w:p w:rsidR="003638F5" w:rsidRDefault="003638F5" w:rsidP="00572764">
      <w:pPr>
        <w:pStyle w:val="a8"/>
        <w:numPr>
          <w:ilvl w:val="0"/>
          <w:numId w:val="23"/>
        </w:numPr>
        <w:ind w:firstLine="0"/>
        <w:rPr>
          <w:rFonts w:ascii="Georgia" w:hAnsi="Georgia" w:cs="Tahoma"/>
          <w:sz w:val="22"/>
        </w:rPr>
      </w:pPr>
      <w:r w:rsidRPr="00772720">
        <w:rPr>
          <w:rFonts w:ascii="Georgia" w:hAnsi="Georgia" w:cs="Tahoma" w:hint="eastAsia"/>
          <w:sz w:val="22"/>
        </w:rPr>
        <w:lastRenderedPageBreak/>
        <w:t>在</w:t>
      </w:r>
      <w:r>
        <w:rPr>
          <w:rFonts w:ascii="Georgia" w:hAnsi="Georgia" w:cs="Tahoma" w:hint="eastAsia"/>
          <w:sz w:val="22"/>
        </w:rPr>
        <w:t>L</w:t>
      </w:r>
      <w:r w:rsidRPr="00772720">
        <w:rPr>
          <w:rFonts w:ascii="Georgia" w:hAnsi="Georgia" w:cs="Tahoma" w:hint="eastAsia"/>
          <w:sz w:val="22"/>
        </w:rPr>
        <w:t>中找到这样一点</w:t>
      </w:r>
      <w:r w:rsidRPr="00772720">
        <w:rPr>
          <w:rFonts w:ascii="Georgia" w:hAnsi="Georgia" w:cs="Tahoma" w:hint="eastAsia"/>
          <w:sz w:val="22"/>
        </w:rPr>
        <w:t>c</w:t>
      </w:r>
      <w:r w:rsidRPr="00772720">
        <w:rPr>
          <w:rFonts w:ascii="Georgia" w:hAnsi="Georgia" w:cs="Tahoma" w:hint="eastAsia"/>
          <w:sz w:val="22"/>
        </w:rPr>
        <w:t>，</w:t>
      </w:r>
      <w:r>
        <w:rPr>
          <w:rFonts w:ascii="Georgia" w:hAnsi="Georgia" w:cs="Tahoma" w:hint="eastAsia"/>
          <w:sz w:val="22"/>
        </w:rPr>
        <w:t>该点满足三角形</w:t>
      </w:r>
      <w:r>
        <w:rPr>
          <w:rFonts w:ascii="Georgia" w:hAnsi="Georgia" w:cs="Tahoma" w:hint="eastAsia"/>
          <w:sz w:val="22"/>
        </w:rPr>
        <w:t>abc</w:t>
      </w:r>
      <w:r>
        <w:rPr>
          <w:rFonts w:ascii="Georgia" w:hAnsi="Georgia" w:cs="Tahoma" w:hint="eastAsia"/>
          <w:sz w:val="22"/>
        </w:rPr>
        <w:t>的外接圆不包含</w:t>
      </w:r>
      <w:r>
        <w:rPr>
          <w:rFonts w:ascii="Georgia" w:hAnsi="Georgia" w:cs="Tahoma" w:hint="eastAsia"/>
          <w:sz w:val="22"/>
        </w:rPr>
        <w:t>L</w:t>
      </w:r>
      <w:r>
        <w:rPr>
          <w:rFonts w:ascii="Georgia" w:hAnsi="Georgia" w:cs="Tahoma" w:hint="eastAsia"/>
          <w:sz w:val="22"/>
        </w:rPr>
        <w:t>中的其他点。</w:t>
      </w:r>
    </w:p>
    <w:p w:rsidR="003638F5" w:rsidRDefault="003638F5" w:rsidP="00572764">
      <w:pPr>
        <w:pStyle w:val="a8"/>
        <w:numPr>
          <w:ilvl w:val="0"/>
          <w:numId w:val="23"/>
        </w:numPr>
        <w:ind w:firstLine="0"/>
        <w:rPr>
          <w:rFonts w:ascii="Georgia" w:hAnsi="Georgia" w:cs="Tahoma"/>
          <w:sz w:val="22"/>
        </w:rPr>
      </w:pPr>
      <w:r>
        <w:rPr>
          <w:rFonts w:ascii="Georgia" w:hAnsi="Georgia" w:cs="Tahoma" w:hint="eastAsia"/>
          <w:sz w:val="22"/>
        </w:rPr>
        <w:t>构造三角形</w:t>
      </w:r>
      <w:r>
        <w:rPr>
          <w:rFonts w:ascii="Georgia" w:hAnsi="Georgia" w:cs="Tahoma" w:hint="eastAsia"/>
          <w:sz w:val="22"/>
        </w:rPr>
        <w:t>abc</w:t>
      </w:r>
      <w:r>
        <w:rPr>
          <w:rFonts w:ascii="Georgia" w:hAnsi="Georgia" w:cs="Tahoma" w:hint="eastAsia"/>
          <w:sz w:val="22"/>
        </w:rPr>
        <w:t>，</w:t>
      </w:r>
      <w:r>
        <w:rPr>
          <w:rFonts w:ascii="Georgia" w:hAnsi="Georgia" w:cs="Tahoma" w:hint="eastAsia"/>
          <w:sz w:val="22"/>
        </w:rPr>
        <w:t>ac</w:t>
      </w:r>
      <w:r>
        <w:rPr>
          <w:rFonts w:ascii="Georgia" w:hAnsi="Georgia" w:cs="Tahoma" w:hint="eastAsia"/>
          <w:sz w:val="22"/>
        </w:rPr>
        <w:t>边和</w:t>
      </w:r>
      <w:r>
        <w:rPr>
          <w:rFonts w:ascii="Georgia" w:hAnsi="Georgia" w:cs="Tahoma" w:hint="eastAsia"/>
          <w:sz w:val="22"/>
        </w:rPr>
        <w:t>bc</w:t>
      </w:r>
      <w:r>
        <w:rPr>
          <w:rFonts w:ascii="Georgia" w:hAnsi="Georgia" w:cs="Tahoma" w:hint="eastAsia"/>
          <w:sz w:val="22"/>
        </w:rPr>
        <w:t>边将</w:t>
      </w:r>
      <w:r>
        <w:rPr>
          <w:rFonts w:ascii="Georgia" w:hAnsi="Georgia" w:cs="Tahoma" w:hint="eastAsia"/>
          <w:sz w:val="22"/>
        </w:rPr>
        <w:t>L</w:t>
      </w:r>
      <w:r>
        <w:rPr>
          <w:rFonts w:ascii="Georgia" w:hAnsi="Georgia" w:cs="Tahoma" w:hint="eastAsia"/>
          <w:sz w:val="22"/>
        </w:rPr>
        <w:t>划分为新的两个区域。</w:t>
      </w:r>
    </w:p>
    <w:p w:rsidR="003638F5" w:rsidRDefault="003638F5" w:rsidP="00572764">
      <w:pPr>
        <w:pStyle w:val="a8"/>
        <w:numPr>
          <w:ilvl w:val="0"/>
          <w:numId w:val="23"/>
        </w:numPr>
        <w:ind w:firstLine="0"/>
        <w:rPr>
          <w:rFonts w:ascii="Georgia" w:hAnsi="Georgia" w:cs="Tahoma"/>
          <w:sz w:val="22"/>
        </w:rPr>
      </w:pPr>
      <w:r>
        <w:rPr>
          <w:rFonts w:ascii="Georgia" w:hAnsi="Georgia" w:cs="Tahoma" w:hint="eastAsia"/>
          <w:sz w:val="22"/>
        </w:rPr>
        <w:t>递归执行该方法，直到区域点集为空。</w:t>
      </w:r>
    </w:p>
    <w:p w:rsidR="003638F5" w:rsidRDefault="003638F5" w:rsidP="00572764">
      <w:pPr>
        <w:ind w:left="780" w:firstLine="0"/>
        <w:rPr>
          <w:rFonts w:ascii="Georgia" w:hAnsi="Georgia" w:cs="Tahoma"/>
          <w:sz w:val="22"/>
        </w:rPr>
      </w:pPr>
      <w:r>
        <w:rPr>
          <w:noProof/>
        </w:rPr>
        <w:drawing>
          <wp:inline distT="0" distB="0" distL="0" distR="0" wp14:anchorId="7BEEEE72" wp14:editId="183E956F">
            <wp:extent cx="5274310" cy="215733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57339"/>
                    </a:xfrm>
                    <a:prstGeom prst="rect">
                      <a:avLst/>
                    </a:prstGeom>
                  </pic:spPr>
                </pic:pic>
              </a:graphicData>
            </a:graphic>
          </wp:inline>
        </w:drawing>
      </w:r>
    </w:p>
    <w:p w:rsidR="00106866" w:rsidRPr="005911CE" w:rsidRDefault="00E0658C" w:rsidP="00572764">
      <w:pPr>
        <w:pStyle w:val="3"/>
        <w:spacing w:line="360" w:lineRule="auto"/>
      </w:pPr>
      <w:r>
        <w:rPr>
          <w:rFonts w:ascii="Georgia" w:hAnsi="Georgia" w:cs="Tahoma" w:hint="eastAsia"/>
        </w:rPr>
        <w:t>移除约束边</w:t>
      </w:r>
    </w:p>
    <w:p w:rsidR="003638F5" w:rsidRPr="00F72E26" w:rsidRDefault="003638F5" w:rsidP="00572764">
      <w:pPr>
        <w:pStyle w:val="a8"/>
        <w:numPr>
          <w:ilvl w:val="0"/>
          <w:numId w:val="20"/>
        </w:numPr>
        <w:ind w:firstLine="0"/>
        <w:rPr>
          <w:rFonts w:ascii="Georgia" w:hAnsi="Georgia" w:cs="Tahoma"/>
          <w:sz w:val="22"/>
        </w:rPr>
      </w:pPr>
      <w:r w:rsidRPr="00F72E26">
        <w:rPr>
          <w:rFonts w:ascii="Georgia" w:hAnsi="Georgia" w:cs="Tahoma" w:hint="eastAsia"/>
          <w:sz w:val="22"/>
        </w:rPr>
        <w:t>收集所有使用该边的端点的边及三角形，得到一个多边形的区域。</w:t>
      </w:r>
    </w:p>
    <w:p w:rsidR="003638F5" w:rsidRDefault="003638F5" w:rsidP="00572764">
      <w:pPr>
        <w:pStyle w:val="a8"/>
        <w:numPr>
          <w:ilvl w:val="0"/>
          <w:numId w:val="20"/>
        </w:numPr>
        <w:ind w:firstLine="0"/>
        <w:rPr>
          <w:rFonts w:ascii="Georgia" w:hAnsi="Georgia" w:cs="Tahoma"/>
          <w:sz w:val="22"/>
        </w:rPr>
      </w:pPr>
      <w:r>
        <w:rPr>
          <w:rFonts w:ascii="Georgia" w:hAnsi="Georgia" w:cs="Tahoma" w:hint="eastAsia"/>
          <w:sz w:val="22"/>
        </w:rPr>
        <w:t>将该多边形顶点按极角排序（使逆时针遍历这些点，能形成一个</w:t>
      </w:r>
      <w:r w:rsidR="000D0FEE">
        <w:rPr>
          <w:rFonts w:ascii="Georgia" w:hAnsi="Georgia" w:cs="Tahoma" w:hint="eastAsia"/>
          <w:sz w:val="22"/>
        </w:rPr>
        <w:t>简单</w:t>
      </w:r>
      <w:r>
        <w:rPr>
          <w:rFonts w:ascii="Georgia" w:hAnsi="Georgia" w:cs="Tahoma" w:hint="eastAsia"/>
          <w:sz w:val="22"/>
        </w:rPr>
        <w:t>多边形）。</w:t>
      </w:r>
    </w:p>
    <w:p w:rsidR="003638F5" w:rsidRDefault="003638F5" w:rsidP="00572764">
      <w:pPr>
        <w:pStyle w:val="a8"/>
        <w:numPr>
          <w:ilvl w:val="0"/>
          <w:numId w:val="20"/>
        </w:numPr>
        <w:ind w:firstLine="0"/>
        <w:rPr>
          <w:rFonts w:ascii="Georgia" w:hAnsi="Georgia" w:cs="Tahoma"/>
          <w:sz w:val="22"/>
        </w:rPr>
      </w:pPr>
      <w:r>
        <w:rPr>
          <w:rFonts w:ascii="Georgia" w:hAnsi="Georgia" w:cs="Tahoma" w:hint="eastAsia"/>
          <w:sz w:val="22"/>
        </w:rPr>
        <w:t>对该多边形执行</w:t>
      </w:r>
      <w:r>
        <w:rPr>
          <w:rFonts w:ascii="Georgia" w:hAnsi="Georgia" w:cs="Tahoma" w:hint="eastAsia"/>
          <w:sz w:val="22"/>
        </w:rPr>
        <w:t>EarClipping</w:t>
      </w:r>
      <w:r>
        <w:rPr>
          <w:rFonts w:ascii="Georgia" w:hAnsi="Georgia" w:cs="Tahoma" w:hint="eastAsia"/>
          <w:sz w:val="22"/>
        </w:rPr>
        <w:t>，得到新的三角划分。</w:t>
      </w:r>
    </w:p>
    <w:p w:rsidR="00FE2E58" w:rsidRPr="007C0E8C" w:rsidRDefault="00FE2E58" w:rsidP="00572764">
      <w:pPr>
        <w:pStyle w:val="1"/>
        <w:spacing w:line="360" w:lineRule="auto"/>
      </w:pPr>
      <w:r>
        <w:rPr>
          <w:rFonts w:hint="eastAsia"/>
        </w:rPr>
        <w:t>一些实现细节</w:t>
      </w:r>
    </w:p>
    <w:p w:rsidR="00FE2E58" w:rsidRDefault="003638F5" w:rsidP="00572764">
      <w:pPr>
        <w:pStyle w:val="2"/>
        <w:spacing w:line="360" w:lineRule="auto"/>
      </w:pPr>
      <w:r>
        <w:rPr>
          <w:rFonts w:hint="eastAsia"/>
        </w:rPr>
        <w:t>查找点</w:t>
      </w:r>
      <w:r>
        <w:rPr>
          <w:rFonts w:hint="eastAsia"/>
        </w:rPr>
        <w:t>v</w:t>
      </w:r>
      <w:r>
        <w:rPr>
          <w:rFonts w:hint="eastAsia"/>
        </w:rPr>
        <w:t>落在哪个三角形内</w:t>
      </w:r>
    </w:p>
    <w:p w:rsidR="003638F5" w:rsidRPr="006F608A" w:rsidRDefault="003638F5" w:rsidP="00572764">
      <w:pPr>
        <w:ind w:firstLine="0"/>
        <w:rPr>
          <w:noProof/>
          <w:sz w:val="22"/>
        </w:rPr>
      </w:pPr>
      <w:r w:rsidRPr="006F608A">
        <w:rPr>
          <w:rFonts w:hint="eastAsia"/>
          <w:noProof/>
          <w:sz w:val="22"/>
        </w:rPr>
        <w:t>常规的方法，从任意一个三角形开始，判断点</w:t>
      </w:r>
      <w:r w:rsidRPr="006F608A">
        <w:rPr>
          <w:rFonts w:hint="eastAsia"/>
          <w:noProof/>
          <w:sz w:val="22"/>
        </w:rPr>
        <w:t>v</w:t>
      </w:r>
      <w:r w:rsidRPr="006F608A">
        <w:rPr>
          <w:rFonts w:hint="eastAsia"/>
          <w:noProof/>
          <w:sz w:val="22"/>
        </w:rPr>
        <w:t>与边</w:t>
      </w:r>
      <w:r w:rsidRPr="006F608A">
        <w:rPr>
          <w:rFonts w:hint="eastAsia"/>
          <w:noProof/>
          <w:sz w:val="22"/>
        </w:rPr>
        <w:t>AB</w:t>
      </w:r>
      <w:r w:rsidRPr="006F608A">
        <w:rPr>
          <w:rFonts w:hint="eastAsia"/>
          <w:noProof/>
          <w:sz w:val="22"/>
        </w:rPr>
        <w:t>，</w:t>
      </w:r>
      <w:r w:rsidRPr="006F608A">
        <w:rPr>
          <w:rFonts w:hint="eastAsia"/>
          <w:noProof/>
          <w:sz w:val="22"/>
        </w:rPr>
        <w:t>BC</w:t>
      </w:r>
      <w:r w:rsidRPr="006F608A">
        <w:rPr>
          <w:rFonts w:hint="eastAsia"/>
          <w:noProof/>
          <w:sz w:val="22"/>
        </w:rPr>
        <w:t>，</w:t>
      </w:r>
      <w:r w:rsidRPr="006F608A">
        <w:rPr>
          <w:rFonts w:hint="eastAsia"/>
          <w:noProof/>
          <w:sz w:val="22"/>
        </w:rPr>
        <w:t>AC</w:t>
      </w:r>
      <w:r w:rsidRPr="006F608A">
        <w:rPr>
          <w:rFonts w:hint="eastAsia"/>
          <w:noProof/>
          <w:sz w:val="22"/>
        </w:rPr>
        <w:t>的方向。如果</w:t>
      </w:r>
      <w:r w:rsidRPr="006F608A">
        <w:rPr>
          <w:rFonts w:hint="eastAsia"/>
          <w:noProof/>
          <w:sz w:val="22"/>
        </w:rPr>
        <w:t>v</w:t>
      </w:r>
      <w:r w:rsidRPr="006F608A">
        <w:rPr>
          <w:rFonts w:hint="eastAsia"/>
          <w:noProof/>
          <w:sz w:val="22"/>
        </w:rPr>
        <w:t>在边的逆时针方向，则继续检查下一条边。如果</w:t>
      </w:r>
      <w:r w:rsidRPr="006F608A">
        <w:rPr>
          <w:rFonts w:hint="eastAsia"/>
          <w:noProof/>
          <w:sz w:val="22"/>
        </w:rPr>
        <w:t>v</w:t>
      </w:r>
      <w:r w:rsidRPr="006F608A">
        <w:rPr>
          <w:rFonts w:hint="eastAsia"/>
          <w:noProof/>
          <w:sz w:val="22"/>
        </w:rPr>
        <w:t>在边的顺时针方向，那么继续检查该边另一侧的三角形。</w:t>
      </w:r>
      <w:r w:rsidRPr="006F608A">
        <w:rPr>
          <w:noProof/>
          <w:sz w:val="22"/>
        </w:rPr>
        <w:br/>
      </w:r>
      <w:r w:rsidRPr="006F608A">
        <w:rPr>
          <w:rFonts w:hint="eastAsia"/>
          <w:noProof/>
          <w:sz w:val="22"/>
        </w:rPr>
        <w:t>直到找到包含</w:t>
      </w:r>
      <w:r w:rsidRPr="006F608A">
        <w:rPr>
          <w:rFonts w:hint="eastAsia"/>
          <w:noProof/>
          <w:sz w:val="22"/>
        </w:rPr>
        <w:t>v</w:t>
      </w:r>
      <w:r w:rsidRPr="006F608A">
        <w:rPr>
          <w:rFonts w:hint="eastAsia"/>
          <w:noProof/>
          <w:sz w:val="22"/>
        </w:rPr>
        <w:t>的三角形。</w:t>
      </w:r>
      <w:r w:rsidR="00147BBC">
        <w:rPr>
          <w:rFonts w:ascii="Georgia" w:hAnsi="Georgia" w:cs="Tahoma" w:hint="eastAsia"/>
          <w:sz w:val="22"/>
        </w:rPr>
        <w:t>最坏情况下，需要检查所有的三角形。</w:t>
      </w:r>
    </w:p>
    <w:p w:rsidR="003638F5" w:rsidRDefault="002130B8" w:rsidP="006277BF">
      <w:pPr>
        <w:pStyle w:val="a8"/>
        <w:ind w:left="360" w:firstLineChars="800" w:firstLine="1920"/>
        <w:rPr>
          <w:rFonts w:ascii="Georgia" w:hAnsi="Georgia" w:cs="Tahoma"/>
          <w:sz w:val="22"/>
        </w:rPr>
      </w:pPr>
      <w:r>
        <w:rPr>
          <w:noProof/>
        </w:rPr>
        <w:drawing>
          <wp:inline distT="0" distB="0" distL="0" distR="0" wp14:anchorId="5EF42ABF" wp14:editId="4AE70E4E">
            <wp:extent cx="3060000" cy="20628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60000" cy="2062800"/>
                    </a:xfrm>
                    <a:prstGeom prst="rect">
                      <a:avLst/>
                    </a:prstGeom>
                  </pic:spPr>
                </pic:pic>
              </a:graphicData>
            </a:graphic>
          </wp:inline>
        </w:drawing>
      </w:r>
    </w:p>
    <w:p w:rsidR="007B6388" w:rsidRDefault="003638F5" w:rsidP="00572764">
      <w:pPr>
        <w:ind w:firstLine="0"/>
        <w:rPr>
          <w:rFonts w:ascii="Georgia" w:hAnsi="Georgia" w:cs="Tahoma"/>
          <w:sz w:val="22"/>
        </w:rPr>
      </w:pPr>
      <w:r w:rsidRPr="002042AC">
        <w:rPr>
          <w:rFonts w:ascii="Georgia" w:hAnsi="Georgia" w:cs="Tahoma" w:hint="eastAsia"/>
          <w:sz w:val="22"/>
        </w:rPr>
        <w:lastRenderedPageBreak/>
        <w:t>作为优化，可将场景分成若干个格子。当创建一个三角形时，检查该三角形的外接矩形所包含的格子。如果某个格子的中心在三角形内，那么标记该格子的一个指针成员变量指向该三角形。</w:t>
      </w:r>
    </w:p>
    <w:p w:rsidR="003638F5" w:rsidRPr="007B6388" w:rsidRDefault="003638F5" w:rsidP="00572764">
      <w:pPr>
        <w:ind w:firstLine="0"/>
        <w:rPr>
          <w:rFonts w:ascii="Georgia" w:hAnsi="Georgia" w:cs="Tahoma"/>
          <w:sz w:val="22"/>
        </w:rPr>
      </w:pPr>
      <w:r w:rsidRPr="007B6388">
        <w:rPr>
          <w:rFonts w:ascii="Georgia" w:hAnsi="Georgia" w:cs="Tahoma" w:hint="eastAsia"/>
          <w:sz w:val="22"/>
        </w:rPr>
        <w:t>在查找点</w:t>
      </w:r>
      <w:r w:rsidRPr="007B6388">
        <w:rPr>
          <w:rFonts w:ascii="Georgia" w:hAnsi="Georgia" w:cs="Tahoma" w:hint="eastAsia"/>
          <w:sz w:val="22"/>
        </w:rPr>
        <w:t>v</w:t>
      </w:r>
      <w:r w:rsidRPr="007B6388">
        <w:rPr>
          <w:rFonts w:ascii="Georgia" w:hAnsi="Georgia" w:cs="Tahoma" w:hint="eastAsia"/>
          <w:sz w:val="22"/>
        </w:rPr>
        <w:t>所在的三角形时，就从该点所在的格子指针变量所指的三角形开始。如果该三角形为空，那么再从任意三角形开始。</w:t>
      </w:r>
      <w:r w:rsidRPr="007B6388">
        <w:rPr>
          <w:rFonts w:ascii="Georgia" w:hAnsi="Georgia" w:cs="Tahoma"/>
          <w:sz w:val="22"/>
        </w:rPr>
        <w:br/>
      </w:r>
      <w:r w:rsidR="0020301C">
        <w:rPr>
          <w:rFonts w:hint="eastAsia"/>
          <w:noProof/>
        </w:rPr>
        <w:t xml:space="preserve">            </w:t>
      </w:r>
      <w:r w:rsidR="00FB0EAC">
        <w:rPr>
          <w:rFonts w:hint="eastAsia"/>
          <w:noProof/>
        </w:rPr>
        <w:t xml:space="preserve"> </w:t>
      </w:r>
      <w:r w:rsidR="0003170E">
        <w:rPr>
          <w:noProof/>
        </w:rPr>
        <w:drawing>
          <wp:inline distT="0" distB="0" distL="0" distR="0" wp14:anchorId="3266F97B" wp14:editId="757B81C9">
            <wp:extent cx="4010025" cy="26193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10025" cy="2619375"/>
                    </a:xfrm>
                    <a:prstGeom prst="rect">
                      <a:avLst/>
                    </a:prstGeom>
                  </pic:spPr>
                </pic:pic>
              </a:graphicData>
            </a:graphic>
          </wp:inline>
        </w:drawing>
      </w:r>
    </w:p>
    <w:p w:rsidR="0089269F" w:rsidRDefault="003638F5" w:rsidP="00572764">
      <w:pPr>
        <w:pStyle w:val="2"/>
        <w:spacing w:line="360" w:lineRule="auto"/>
      </w:pPr>
      <w:r w:rsidRPr="0089269F">
        <w:rPr>
          <w:rFonts w:hint="eastAsia"/>
        </w:rPr>
        <w:t>半边数据结构（</w:t>
      </w:r>
      <w:r w:rsidRPr="0089269F">
        <w:rPr>
          <w:rFonts w:hint="eastAsia"/>
        </w:rPr>
        <w:t>HalfEdge</w:t>
      </w:r>
      <w:r w:rsidRPr="0089269F">
        <w:rPr>
          <w:rFonts w:hint="eastAsia"/>
        </w:rPr>
        <w:t>）</w:t>
      </w:r>
    </w:p>
    <w:p w:rsidR="00387BE2" w:rsidRDefault="003638F5" w:rsidP="00572764">
      <w:pPr>
        <w:ind w:firstLine="0"/>
        <w:rPr>
          <w:rFonts w:ascii="Georgia" w:hAnsi="Georgia" w:cs="Tahoma"/>
          <w:sz w:val="22"/>
        </w:rPr>
      </w:pPr>
      <w:r w:rsidRPr="0089269F">
        <w:rPr>
          <w:rFonts w:ascii="Georgia" w:hAnsi="Georgia" w:cs="Tahoma" w:hint="eastAsia"/>
          <w:sz w:val="22"/>
        </w:rPr>
        <w:t>在构造</w:t>
      </w:r>
      <w:r w:rsidRPr="0089269F">
        <w:rPr>
          <w:rFonts w:ascii="Georgia" w:hAnsi="Georgia" w:cs="Tahoma" w:hint="eastAsia"/>
          <w:sz w:val="22"/>
        </w:rPr>
        <w:t>DT</w:t>
      </w:r>
      <w:r w:rsidRPr="0089269F">
        <w:rPr>
          <w:rFonts w:ascii="Georgia" w:hAnsi="Georgia" w:cs="Tahoma" w:hint="eastAsia"/>
          <w:sz w:val="22"/>
        </w:rPr>
        <w:t>或者</w:t>
      </w:r>
      <w:r w:rsidRPr="0089269F">
        <w:rPr>
          <w:rFonts w:ascii="Georgia" w:hAnsi="Georgia" w:cs="Tahoma" w:hint="eastAsia"/>
          <w:sz w:val="22"/>
        </w:rPr>
        <w:t>CDT</w:t>
      </w:r>
      <w:r w:rsidRPr="0089269F">
        <w:rPr>
          <w:rFonts w:ascii="Georgia" w:hAnsi="Georgia" w:cs="Tahoma" w:hint="eastAsia"/>
          <w:sz w:val="22"/>
        </w:rPr>
        <w:t>时，经常需要访问一条边两侧的三角面，来判断是否满足</w:t>
      </w:r>
      <w:r w:rsidRPr="0089269F">
        <w:rPr>
          <w:rFonts w:ascii="Georgia" w:hAnsi="Georgia" w:cs="Tahoma" w:hint="eastAsia"/>
          <w:sz w:val="22"/>
        </w:rPr>
        <w:t>DT</w:t>
      </w:r>
      <w:r w:rsidRPr="0089269F">
        <w:rPr>
          <w:rFonts w:ascii="Georgia" w:hAnsi="Georgia" w:cs="Tahoma" w:hint="eastAsia"/>
          <w:sz w:val="22"/>
        </w:rPr>
        <w:t>的性质，也经常访问一个面的所有邻接三角</w:t>
      </w:r>
      <w:r w:rsidR="00AF0A43">
        <w:rPr>
          <w:rFonts w:ascii="Georgia" w:hAnsi="Georgia" w:cs="Tahoma" w:hint="eastAsia"/>
          <w:sz w:val="22"/>
        </w:rPr>
        <w:t>面等。</w:t>
      </w:r>
    </w:p>
    <w:p w:rsidR="00141E28" w:rsidRDefault="003638F5" w:rsidP="00572764">
      <w:pPr>
        <w:ind w:firstLine="0"/>
        <w:rPr>
          <w:rFonts w:ascii="Georgia" w:hAnsi="Georgia" w:cs="Tahoma"/>
          <w:sz w:val="22"/>
        </w:rPr>
      </w:pPr>
      <w:r w:rsidRPr="0089269F">
        <w:rPr>
          <w:rFonts w:ascii="Georgia" w:hAnsi="Georgia" w:cs="Tahoma" w:hint="eastAsia"/>
          <w:sz w:val="22"/>
        </w:rPr>
        <w:t>为了高效的解决这种问题，</w:t>
      </w:r>
      <w:r w:rsidR="008613DA">
        <w:rPr>
          <w:rFonts w:ascii="Georgia" w:hAnsi="Georgia" w:cs="Tahoma" w:hint="eastAsia"/>
          <w:sz w:val="22"/>
        </w:rPr>
        <w:t>可以使用</w:t>
      </w:r>
      <w:r w:rsidR="008613DA">
        <w:rPr>
          <w:rFonts w:ascii="Georgia" w:hAnsi="Georgia" w:cs="Tahoma" w:hint="eastAsia"/>
          <w:sz w:val="22"/>
        </w:rPr>
        <w:t>QuadEdge</w:t>
      </w:r>
      <w:r w:rsidR="008613DA">
        <w:rPr>
          <w:rFonts w:ascii="Georgia" w:hAnsi="Georgia" w:cs="Tahoma" w:hint="eastAsia"/>
          <w:sz w:val="22"/>
        </w:rPr>
        <w:t>等数据结构。这里介绍一种更加简单使用的数据结构：</w:t>
      </w:r>
      <w:r w:rsidR="008613DA" w:rsidRPr="0089269F">
        <w:rPr>
          <w:rFonts w:ascii="Georgia" w:hAnsi="Georgia" w:cs="Tahoma" w:hint="eastAsia"/>
          <w:sz w:val="22"/>
        </w:rPr>
        <w:t xml:space="preserve"> </w:t>
      </w:r>
      <w:r w:rsidRPr="0089269F">
        <w:rPr>
          <w:rFonts w:ascii="Georgia" w:hAnsi="Georgia" w:cs="Tahoma" w:hint="eastAsia"/>
          <w:sz w:val="22"/>
        </w:rPr>
        <w:t>“半边”数据结构。</w:t>
      </w:r>
    </w:p>
    <w:p w:rsidR="000D254E" w:rsidRDefault="000D254E" w:rsidP="00772125">
      <w:pPr>
        <w:ind w:firstLineChars="700" w:firstLine="1680"/>
        <w:rPr>
          <w:rFonts w:ascii="Georgia" w:hAnsi="Georgia" w:cs="Tahoma"/>
          <w:sz w:val="22"/>
        </w:rPr>
      </w:pPr>
      <w:r>
        <w:rPr>
          <w:noProof/>
        </w:rPr>
        <w:drawing>
          <wp:inline distT="0" distB="0" distL="0" distR="0">
            <wp:extent cx="3852545" cy="2219325"/>
            <wp:effectExtent l="19050" t="19050" r="14605" b="28575"/>
            <wp:docPr id="21" name="图片 21" descr="halfedg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lfedge_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2545" cy="2219325"/>
                    </a:xfrm>
                    <a:prstGeom prst="rect">
                      <a:avLst/>
                    </a:prstGeom>
                    <a:noFill/>
                    <a:ln>
                      <a:solidFill>
                        <a:schemeClr val="tx1">
                          <a:alpha val="60000"/>
                        </a:schemeClr>
                      </a:solidFill>
                    </a:ln>
                  </pic:spPr>
                </pic:pic>
              </a:graphicData>
            </a:graphic>
          </wp:inline>
        </w:drawing>
      </w:r>
    </w:p>
    <w:p w:rsidR="003638F5" w:rsidRPr="0089269F" w:rsidRDefault="002F2081" w:rsidP="00572764">
      <w:pPr>
        <w:pStyle w:val="3"/>
        <w:spacing w:line="360" w:lineRule="auto"/>
      </w:pPr>
      <w:r>
        <w:rPr>
          <w:rFonts w:hint="eastAsia"/>
        </w:rPr>
        <w:t>定义</w:t>
      </w:r>
    </w:p>
    <w:p w:rsidR="009571F6" w:rsidRPr="00CB3C50" w:rsidRDefault="003A21AE" w:rsidP="0057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Georgia" w:hAnsi="Georgia" w:cs="Tahoma"/>
          <w:sz w:val="22"/>
        </w:rPr>
      </w:pPr>
      <w:r>
        <w:rPr>
          <w:rFonts w:ascii="Georgia" w:hAnsi="Georgia" w:cs="Tahoma"/>
          <w:sz w:val="22"/>
        </w:rPr>
        <w:t>下面是</w:t>
      </w:r>
      <w:r w:rsidR="009571F6" w:rsidRPr="00CB3C50">
        <w:rPr>
          <w:rFonts w:ascii="Georgia" w:hAnsi="Georgia" w:cs="Tahoma"/>
          <w:sz w:val="22"/>
        </w:rPr>
        <w:t>边</w:t>
      </w:r>
      <w:r>
        <w:rPr>
          <w:rFonts w:ascii="Georgia" w:hAnsi="Georgia" w:cs="Tahoma"/>
          <w:sz w:val="22"/>
        </w:rPr>
        <w:t>的定义</w:t>
      </w:r>
      <w:r w:rsidR="009571F6" w:rsidRPr="00CB3C50">
        <w:rPr>
          <w:rFonts w:ascii="Georgia" w:hAnsi="Georgia" w:cs="Tahoma" w:hint="eastAsia"/>
          <w:sz w:val="22"/>
        </w:rPr>
        <w:t>：</w:t>
      </w:r>
    </w:p>
    <w:p w:rsidR="003638F5" w:rsidRPr="00AD1715" w:rsidRDefault="003638F5" w:rsidP="00572764">
      <w:pPr>
        <w:ind w:firstLine="0"/>
        <w:rPr>
          <w:rFonts w:ascii="Consolas" w:eastAsia="宋体" w:hAnsi="Consolas" w:cs="Consolas"/>
          <w:color w:val="000000"/>
          <w:kern w:val="0"/>
          <w:sz w:val="22"/>
        </w:rPr>
      </w:pPr>
      <w:r w:rsidRPr="00FE1713">
        <w:rPr>
          <w:rFonts w:ascii="Consolas" w:hAnsi="Consolas" w:cs="Consolas"/>
          <w:color w:val="0000FF"/>
          <w:sz w:val="22"/>
        </w:rPr>
        <w:lastRenderedPageBreak/>
        <w:t>struct</w:t>
      </w:r>
      <w:r w:rsidRPr="007765FC">
        <w:rPr>
          <w:rFonts w:ascii="Consolas" w:eastAsia="宋体" w:hAnsi="Consolas" w:cs="Consolas"/>
          <w:color w:val="0070C0"/>
          <w:kern w:val="0"/>
          <w:sz w:val="22"/>
        </w:rPr>
        <w:t xml:space="preserve"> HE_edge</w:t>
      </w:r>
      <w:r w:rsidRPr="00AD1715">
        <w:rPr>
          <w:rFonts w:ascii="Consolas" w:eastAsia="宋体" w:hAnsi="Consolas" w:cs="Consolas"/>
          <w:color w:val="000000"/>
          <w:kern w:val="0"/>
          <w:sz w:val="22"/>
        </w:rPr>
        <w:t xml:space="preserve"> {</w:t>
      </w:r>
    </w:p>
    <w:p w:rsidR="007B6EA4" w:rsidRDefault="003638F5" w:rsidP="007B6EA4">
      <w:pPr>
        <w:rPr>
          <w:rFonts w:ascii="Consolas" w:hAnsi="Consolas" w:cs="Consolas"/>
          <w:sz w:val="22"/>
        </w:rPr>
      </w:pPr>
      <w:r w:rsidRPr="007765FC">
        <w:rPr>
          <w:rFonts w:ascii="Consolas" w:eastAsia="宋体" w:hAnsi="Consolas" w:cs="Consolas"/>
          <w:color w:val="0070C0"/>
          <w:kern w:val="0"/>
          <w:sz w:val="22"/>
        </w:rPr>
        <w:t>HE_vert</w:t>
      </w:r>
      <w:r w:rsidRPr="00AD1715">
        <w:rPr>
          <w:rFonts w:ascii="Consolas" w:eastAsia="宋体" w:hAnsi="Consolas" w:cs="Consolas"/>
          <w:color w:val="000000"/>
          <w:kern w:val="0"/>
          <w:sz w:val="22"/>
        </w:rPr>
        <w:t xml:space="preserve">* vert;   </w:t>
      </w:r>
      <w:r w:rsidRPr="00AD1715">
        <w:rPr>
          <w:rFonts w:ascii="Consolas" w:eastAsia="宋体" w:hAnsi="Consolas" w:cs="Consolas"/>
          <w:color w:val="007F00"/>
          <w:kern w:val="0"/>
          <w:sz w:val="22"/>
        </w:rPr>
        <w:t xml:space="preserve">// </w:t>
      </w:r>
      <w:r w:rsidR="00827584">
        <w:rPr>
          <w:rFonts w:ascii="Consolas" w:eastAsia="宋体" w:hAnsi="Consolas" w:cs="Consolas" w:hint="eastAsia"/>
          <w:color w:val="007F00"/>
          <w:kern w:val="0"/>
          <w:sz w:val="22"/>
        </w:rPr>
        <w:t>边的末端顶点。</w:t>
      </w:r>
    </w:p>
    <w:p w:rsidR="007B6EA4" w:rsidRDefault="003638F5" w:rsidP="007B6EA4">
      <w:pPr>
        <w:rPr>
          <w:rFonts w:ascii="Consolas" w:hAnsi="Consolas" w:cs="Consolas"/>
          <w:sz w:val="22"/>
        </w:rPr>
      </w:pPr>
      <w:r w:rsidRPr="007765FC">
        <w:rPr>
          <w:rFonts w:ascii="Consolas" w:eastAsia="宋体" w:hAnsi="Consolas" w:cs="Consolas"/>
          <w:color w:val="0070C0"/>
          <w:kern w:val="0"/>
          <w:sz w:val="22"/>
        </w:rPr>
        <w:t>HE_edge</w:t>
      </w:r>
      <w:r w:rsidRPr="00AD1715">
        <w:rPr>
          <w:rFonts w:ascii="Consolas" w:eastAsia="宋体" w:hAnsi="Consolas" w:cs="Consolas"/>
          <w:color w:val="000000"/>
          <w:kern w:val="0"/>
          <w:sz w:val="22"/>
        </w:rPr>
        <w:t xml:space="preserve">* pair;   </w:t>
      </w:r>
      <w:r w:rsidRPr="00AD1715">
        <w:rPr>
          <w:rFonts w:ascii="Consolas" w:eastAsia="宋体" w:hAnsi="Consolas" w:cs="Consolas"/>
          <w:color w:val="007F00"/>
          <w:kern w:val="0"/>
          <w:sz w:val="22"/>
        </w:rPr>
        <w:t xml:space="preserve">// </w:t>
      </w:r>
      <w:r w:rsidR="006D77EA">
        <w:rPr>
          <w:rFonts w:ascii="Consolas" w:eastAsia="宋体" w:hAnsi="Consolas" w:cs="Consolas"/>
          <w:color w:val="007F00"/>
          <w:kern w:val="0"/>
          <w:sz w:val="22"/>
        </w:rPr>
        <w:t>另</w:t>
      </w:r>
      <w:r w:rsidR="00B70466">
        <w:rPr>
          <w:rFonts w:ascii="Consolas" w:eastAsia="宋体" w:hAnsi="Consolas" w:cs="Consolas"/>
          <w:color w:val="007F00"/>
          <w:kern w:val="0"/>
          <w:sz w:val="22"/>
        </w:rPr>
        <w:t>外</w:t>
      </w:r>
      <w:r w:rsidR="006D77EA">
        <w:rPr>
          <w:rFonts w:ascii="Consolas" w:eastAsia="宋体" w:hAnsi="Consolas" w:cs="Consolas" w:hint="eastAsia"/>
          <w:color w:val="007F00"/>
          <w:kern w:val="0"/>
          <w:sz w:val="22"/>
        </w:rPr>
        <w:t>“半”</w:t>
      </w:r>
      <w:r w:rsidR="00F664A4">
        <w:rPr>
          <w:rFonts w:ascii="Consolas" w:eastAsia="宋体" w:hAnsi="Consolas" w:cs="Consolas"/>
          <w:color w:val="007F00"/>
          <w:kern w:val="0"/>
          <w:sz w:val="22"/>
        </w:rPr>
        <w:t>条</w:t>
      </w:r>
      <w:r w:rsidR="00B70466">
        <w:rPr>
          <w:rFonts w:ascii="Consolas" w:eastAsia="宋体" w:hAnsi="Consolas" w:cs="Consolas"/>
          <w:color w:val="007F00"/>
          <w:kern w:val="0"/>
          <w:sz w:val="22"/>
        </w:rPr>
        <w:t>边</w:t>
      </w:r>
      <w:r w:rsidR="00B70466">
        <w:rPr>
          <w:rFonts w:ascii="Consolas" w:eastAsia="宋体" w:hAnsi="Consolas" w:cs="Consolas" w:hint="eastAsia"/>
          <w:color w:val="007F00"/>
          <w:kern w:val="0"/>
          <w:sz w:val="22"/>
        </w:rPr>
        <w:t>，</w:t>
      </w:r>
      <w:r w:rsidR="00B70466">
        <w:rPr>
          <w:rFonts w:ascii="Consolas" w:eastAsia="宋体" w:hAnsi="Consolas" w:cs="Consolas"/>
          <w:color w:val="007F00"/>
          <w:kern w:val="0"/>
          <w:sz w:val="22"/>
        </w:rPr>
        <w:t>方向</w:t>
      </w:r>
      <w:r w:rsidR="00F664A4">
        <w:rPr>
          <w:rFonts w:ascii="Consolas" w:eastAsia="宋体" w:hAnsi="Consolas" w:cs="Consolas"/>
          <w:color w:val="007F00"/>
          <w:kern w:val="0"/>
          <w:sz w:val="22"/>
        </w:rPr>
        <w:t>与此</w:t>
      </w:r>
      <w:r w:rsidR="00436A60">
        <w:rPr>
          <w:rFonts w:ascii="Consolas" w:eastAsia="宋体" w:hAnsi="Consolas" w:cs="Consolas" w:hint="eastAsia"/>
          <w:color w:val="007F00"/>
          <w:kern w:val="0"/>
          <w:sz w:val="22"/>
        </w:rPr>
        <w:t>相反</w:t>
      </w:r>
      <w:r w:rsidR="00F664A4">
        <w:rPr>
          <w:rFonts w:ascii="Consolas" w:eastAsia="宋体" w:hAnsi="Consolas" w:cs="Consolas" w:hint="eastAsia"/>
          <w:color w:val="007F00"/>
          <w:kern w:val="0"/>
          <w:sz w:val="22"/>
        </w:rPr>
        <w:t>。</w:t>
      </w:r>
      <w:r w:rsidRPr="00AD1715">
        <w:rPr>
          <w:rFonts w:ascii="Consolas" w:eastAsia="宋体" w:hAnsi="Consolas" w:cs="Consolas"/>
          <w:color w:val="007F00"/>
          <w:kern w:val="0"/>
          <w:sz w:val="22"/>
        </w:rPr>
        <w:t xml:space="preserve"> </w:t>
      </w:r>
    </w:p>
    <w:p w:rsidR="007B6EA4" w:rsidRDefault="003638F5" w:rsidP="007B6EA4">
      <w:pPr>
        <w:rPr>
          <w:rFonts w:ascii="Consolas" w:hAnsi="Consolas" w:cs="Consolas"/>
          <w:sz w:val="22"/>
        </w:rPr>
      </w:pPr>
      <w:r w:rsidRPr="007765FC">
        <w:rPr>
          <w:rFonts w:ascii="Consolas" w:eastAsia="宋体" w:hAnsi="Consolas" w:cs="Consolas"/>
          <w:color w:val="0070C0"/>
          <w:kern w:val="0"/>
          <w:sz w:val="22"/>
        </w:rPr>
        <w:t>HE_face</w:t>
      </w:r>
      <w:r w:rsidRPr="00AD1715">
        <w:rPr>
          <w:rFonts w:ascii="Consolas" w:eastAsia="宋体" w:hAnsi="Consolas" w:cs="Consolas"/>
          <w:color w:val="000000"/>
          <w:kern w:val="0"/>
          <w:sz w:val="22"/>
        </w:rPr>
        <w:t xml:space="preserve">* face;   </w:t>
      </w:r>
      <w:r w:rsidRPr="00AD1715">
        <w:rPr>
          <w:rFonts w:ascii="Consolas" w:eastAsia="宋体" w:hAnsi="Consolas" w:cs="Consolas"/>
          <w:color w:val="007F00"/>
          <w:kern w:val="0"/>
          <w:sz w:val="22"/>
        </w:rPr>
        <w:t xml:space="preserve">// </w:t>
      </w:r>
      <w:r w:rsidR="001716B5">
        <w:rPr>
          <w:rFonts w:ascii="Consolas" w:eastAsia="宋体" w:hAnsi="Consolas" w:cs="Consolas"/>
          <w:color w:val="007F00"/>
          <w:kern w:val="0"/>
          <w:sz w:val="22"/>
        </w:rPr>
        <w:t>该边所属于</w:t>
      </w:r>
      <w:r w:rsidR="005E3E59">
        <w:rPr>
          <w:rFonts w:ascii="Consolas" w:eastAsia="宋体" w:hAnsi="Consolas" w:cs="Consolas"/>
          <w:color w:val="007F00"/>
          <w:kern w:val="0"/>
          <w:sz w:val="22"/>
        </w:rPr>
        <w:t>的面</w:t>
      </w:r>
      <w:r w:rsidR="005E3E59">
        <w:rPr>
          <w:rFonts w:ascii="Consolas" w:eastAsia="宋体" w:hAnsi="Consolas" w:cs="Consolas" w:hint="eastAsia"/>
          <w:color w:val="007F00"/>
          <w:kern w:val="0"/>
          <w:sz w:val="22"/>
        </w:rPr>
        <w:t>。</w:t>
      </w:r>
    </w:p>
    <w:p w:rsidR="003638F5" w:rsidRPr="007B6EA4" w:rsidRDefault="003638F5" w:rsidP="007B6EA4">
      <w:pPr>
        <w:rPr>
          <w:rFonts w:ascii="Consolas" w:hAnsi="Consolas" w:cs="Consolas"/>
          <w:sz w:val="22"/>
        </w:rPr>
      </w:pPr>
      <w:r w:rsidRPr="007765FC">
        <w:rPr>
          <w:rFonts w:ascii="Consolas" w:eastAsia="宋体" w:hAnsi="Consolas" w:cs="Consolas"/>
          <w:color w:val="0070C0"/>
          <w:kern w:val="0"/>
          <w:sz w:val="22"/>
        </w:rPr>
        <w:t>HE_edge</w:t>
      </w:r>
      <w:r w:rsidRPr="00AD1715">
        <w:rPr>
          <w:rFonts w:ascii="Consolas" w:eastAsia="宋体" w:hAnsi="Consolas" w:cs="Consolas"/>
          <w:color w:val="000000"/>
          <w:kern w:val="0"/>
          <w:sz w:val="22"/>
        </w:rPr>
        <w:t xml:space="preserve">* next;   </w:t>
      </w:r>
      <w:r w:rsidRPr="00AD1715">
        <w:rPr>
          <w:rFonts w:ascii="Consolas" w:eastAsia="宋体" w:hAnsi="Consolas" w:cs="Consolas"/>
          <w:color w:val="007F00"/>
          <w:kern w:val="0"/>
          <w:sz w:val="22"/>
        </w:rPr>
        <w:t xml:space="preserve">// </w:t>
      </w:r>
      <w:r w:rsidR="00161574">
        <w:rPr>
          <w:rFonts w:ascii="Consolas" w:eastAsia="宋体" w:hAnsi="Consolas" w:cs="Consolas" w:hint="eastAsia"/>
          <w:color w:val="007F00"/>
          <w:kern w:val="0"/>
          <w:sz w:val="22"/>
        </w:rPr>
        <w:t>该边</w:t>
      </w:r>
      <w:r w:rsidR="00161574">
        <w:rPr>
          <w:rFonts w:ascii="Consolas" w:eastAsia="宋体" w:hAnsi="Consolas" w:cs="Consolas"/>
          <w:color w:val="007F00"/>
          <w:kern w:val="0"/>
          <w:sz w:val="22"/>
        </w:rPr>
        <w:t>的下一条边</w:t>
      </w:r>
      <w:r w:rsidR="00161574">
        <w:rPr>
          <w:rFonts w:ascii="Consolas" w:eastAsia="宋体" w:hAnsi="Consolas" w:cs="Consolas" w:hint="eastAsia"/>
          <w:color w:val="007F00"/>
          <w:kern w:val="0"/>
          <w:sz w:val="22"/>
        </w:rPr>
        <w:t>。</w:t>
      </w:r>
    </w:p>
    <w:p w:rsidR="009571F6" w:rsidRDefault="003638F5" w:rsidP="0057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宋体" w:hAnsi="Consolas" w:cs="Consolas"/>
          <w:color w:val="000000"/>
          <w:kern w:val="0"/>
          <w:szCs w:val="24"/>
        </w:rPr>
      </w:pPr>
      <w:r w:rsidRPr="00AD1715">
        <w:rPr>
          <w:rFonts w:ascii="Consolas" w:eastAsia="宋体" w:hAnsi="Consolas" w:cs="Consolas"/>
          <w:color w:val="000000"/>
          <w:kern w:val="0"/>
          <w:sz w:val="22"/>
        </w:rPr>
        <w:t>};</w:t>
      </w:r>
    </w:p>
    <w:p w:rsidR="007566C7" w:rsidRDefault="003638F5" w:rsidP="0057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Georgia" w:hAnsi="Georgia" w:cs="Tahoma"/>
          <w:sz w:val="22"/>
        </w:rPr>
      </w:pPr>
      <w:r>
        <w:rPr>
          <w:rFonts w:ascii="Georgia" w:hAnsi="Georgia" w:cs="Tahoma" w:hint="eastAsia"/>
          <w:sz w:val="22"/>
        </w:rPr>
        <w:t>该边只存储实际边的一半。而且该边是有方向的，通过终点即可以知道。</w:t>
      </w:r>
    </w:p>
    <w:p w:rsidR="007765FC" w:rsidRDefault="003638F5" w:rsidP="0077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nsolas"/>
          <w:color w:val="000000"/>
          <w:sz w:val="22"/>
        </w:rPr>
      </w:pPr>
      <w:r>
        <w:rPr>
          <w:rFonts w:ascii="Georgia" w:hAnsi="Georgia" w:cs="Tahoma" w:hint="eastAsia"/>
          <w:sz w:val="22"/>
        </w:rPr>
        <w:t>下面是点的定义：</w:t>
      </w:r>
      <w:r>
        <w:rPr>
          <w:rFonts w:ascii="Georgia" w:hAnsi="Georgia" w:cs="Tahoma" w:hint="eastAsia"/>
          <w:sz w:val="22"/>
        </w:rPr>
        <w:br/>
      </w:r>
      <w:r w:rsidRPr="00340A47">
        <w:rPr>
          <w:rFonts w:ascii="Consolas" w:hAnsi="Consolas" w:cs="Consolas"/>
          <w:color w:val="0000FF"/>
          <w:sz w:val="22"/>
        </w:rPr>
        <w:t>struct</w:t>
      </w:r>
      <w:r w:rsidRPr="00340A47">
        <w:rPr>
          <w:rFonts w:ascii="Consolas" w:hAnsi="Consolas" w:cs="Consolas"/>
          <w:color w:val="000000"/>
          <w:sz w:val="22"/>
        </w:rPr>
        <w:t xml:space="preserve"> </w:t>
      </w:r>
      <w:r w:rsidRPr="004D52E6">
        <w:rPr>
          <w:rFonts w:ascii="Consolas" w:hAnsi="Consolas" w:cs="Consolas"/>
          <w:color w:val="0070C0"/>
          <w:sz w:val="22"/>
        </w:rPr>
        <w:t>HE_vert</w:t>
      </w:r>
      <w:r w:rsidRPr="00340A47">
        <w:rPr>
          <w:rFonts w:ascii="Consolas" w:hAnsi="Consolas" w:cs="Consolas"/>
          <w:color w:val="000000"/>
          <w:sz w:val="22"/>
        </w:rPr>
        <w:t xml:space="preserve"> </w:t>
      </w:r>
      <w:r>
        <w:rPr>
          <w:rFonts w:ascii="Consolas" w:hAnsi="Consolas" w:cs="Consolas"/>
          <w:color w:val="000000"/>
          <w:sz w:val="22"/>
        </w:rPr>
        <w:t>{</w:t>
      </w:r>
    </w:p>
    <w:p w:rsidR="00A45C66" w:rsidRPr="00F23553" w:rsidRDefault="007765FC" w:rsidP="00F2355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nsolas"/>
          <w:color w:val="000000"/>
          <w:sz w:val="22"/>
        </w:rPr>
      </w:pPr>
      <w:r>
        <w:rPr>
          <w:rFonts w:ascii="Consolas" w:hAnsi="Consolas" w:cs="Consolas" w:hint="eastAsia"/>
          <w:color w:val="000000"/>
          <w:sz w:val="22"/>
        </w:rPr>
        <w:tab/>
      </w:r>
      <w:r w:rsidR="003638F5" w:rsidRPr="00FE1713">
        <w:rPr>
          <w:rFonts w:ascii="Consolas" w:hAnsi="Consolas" w:cs="Consolas"/>
          <w:color w:val="0070C0"/>
          <w:sz w:val="22"/>
        </w:rPr>
        <w:t>float</w:t>
      </w:r>
      <w:r w:rsidR="007566C7" w:rsidRPr="00FE1713">
        <w:rPr>
          <w:rFonts w:ascii="Consolas" w:hAnsi="Consolas" w:cs="Consolas"/>
          <w:color w:val="0070C0"/>
          <w:sz w:val="22"/>
        </w:rPr>
        <w:t xml:space="preserve"> </w:t>
      </w:r>
      <w:r w:rsidR="007566C7">
        <w:rPr>
          <w:rFonts w:ascii="Consolas" w:hAnsi="Consolas" w:cs="Consolas"/>
          <w:color w:val="000000"/>
          <w:sz w:val="22"/>
        </w:rPr>
        <w:t>x, y, z;</w:t>
      </w:r>
    </w:p>
    <w:p w:rsidR="003638F5" w:rsidRPr="00340A47" w:rsidRDefault="00A45C66" w:rsidP="00A45C66">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nsolas"/>
          <w:color w:val="000000"/>
          <w:sz w:val="22"/>
        </w:rPr>
      </w:pPr>
      <w:r>
        <w:rPr>
          <w:rFonts w:ascii="Consolas" w:hAnsi="Consolas" w:cs="Consolas" w:hint="eastAsia"/>
          <w:color w:val="007F00"/>
          <w:sz w:val="22"/>
        </w:rPr>
        <w:tab/>
      </w:r>
      <w:r w:rsidR="003638F5" w:rsidRPr="004D52E6">
        <w:rPr>
          <w:rFonts w:ascii="Consolas" w:hAnsi="Consolas" w:cs="Consolas"/>
          <w:color w:val="0070C0"/>
          <w:sz w:val="22"/>
        </w:rPr>
        <w:t>HE_edge</w:t>
      </w:r>
      <w:r w:rsidR="003638F5" w:rsidRPr="00340A47">
        <w:rPr>
          <w:rFonts w:ascii="Consolas" w:hAnsi="Consolas" w:cs="Consolas"/>
          <w:color w:val="000000"/>
          <w:sz w:val="22"/>
        </w:rPr>
        <w:t xml:space="preserve">* edge;  </w:t>
      </w:r>
      <w:r w:rsidR="00F23553" w:rsidRPr="00340A47">
        <w:rPr>
          <w:rFonts w:ascii="Consolas" w:hAnsi="Consolas" w:cs="Consolas"/>
          <w:color w:val="007F00"/>
          <w:sz w:val="22"/>
        </w:rPr>
        <w:t xml:space="preserve">// </w:t>
      </w:r>
      <w:r w:rsidR="00F23553">
        <w:rPr>
          <w:rFonts w:ascii="Consolas" w:hAnsi="Consolas" w:cs="Consolas" w:hint="eastAsia"/>
          <w:color w:val="007F00"/>
          <w:sz w:val="22"/>
        </w:rPr>
        <w:t>任意一条以此点为起点的边。</w:t>
      </w:r>
      <w:r w:rsidR="003638F5" w:rsidRPr="00340A47">
        <w:rPr>
          <w:rFonts w:ascii="Consolas" w:hAnsi="Consolas" w:cs="Consolas"/>
          <w:color w:val="000000"/>
          <w:sz w:val="22"/>
        </w:rPr>
        <w:t xml:space="preserve">  </w:t>
      </w:r>
    </w:p>
    <w:p w:rsidR="0085241A" w:rsidRDefault="003638F5" w:rsidP="00572764">
      <w:pPr>
        <w:pStyle w:val="HTML"/>
        <w:tabs>
          <w:tab w:val="clear" w:pos="916"/>
        </w:tabs>
        <w:spacing w:line="360" w:lineRule="auto"/>
        <w:rPr>
          <w:rFonts w:ascii="Consolas" w:hAnsi="Consolas" w:cs="Consolas"/>
          <w:color w:val="000000"/>
          <w:sz w:val="22"/>
          <w:szCs w:val="22"/>
        </w:rPr>
      </w:pPr>
      <w:r w:rsidRPr="00340A47">
        <w:rPr>
          <w:rFonts w:ascii="Consolas" w:hAnsi="Consolas" w:cs="Consolas"/>
          <w:color w:val="000000"/>
          <w:sz w:val="22"/>
          <w:szCs w:val="22"/>
        </w:rPr>
        <w:t>};</w:t>
      </w:r>
    </w:p>
    <w:p w:rsidR="00017061" w:rsidRDefault="003638F5" w:rsidP="00572764">
      <w:pPr>
        <w:pStyle w:val="HTML"/>
        <w:tabs>
          <w:tab w:val="clear" w:pos="916"/>
        </w:tabs>
        <w:spacing w:line="360" w:lineRule="auto"/>
        <w:rPr>
          <w:rFonts w:ascii="Consolas" w:hAnsi="Consolas" w:cs="Consolas"/>
          <w:color w:val="000000"/>
          <w:sz w:val="22"/>
          <w:szCs w:val="22"/>
        </w:rPr>
      </w:pPr>
      <w:r>
        <w:rPr>
          <w:rFonts w:ascii="Georgia" w:hAnsi="Georgia" w:cs="Tahoma" w:hint="eastAsia"/>
          <w:sz w:val="22"/>
        </w:rPr>
        <w:t>下面是面</w:t>
      </w:r>
      <w:r w:rsidR="00D02B91">
        <w:rPr>
          <w:rFonts w:ascii="Georgia" w:hAnsi="Georgia" w:cs="Tahoma" w:hint="eastAsia"/>
          <w:sz w:val="22"/>
        </w:rPr>
        <w:t>的定义</w:t>
      </w:r>
      <w:r>
        <w:rPr>
          <w:rFonts w:ascii="Georgia" w:hAnsi="Georgia" w:cs="Tahoma" w:hint="eastAsia"/>
          <w:sz w:val="22"/>
        </w:rPr>
        <w:t>：</w:t>
      </w:r>
      <w:r>
        <w:rPr>
          <w:rFonts w:ascii="Consolas" w:hAnsi="Consolas" w:cs="Consolas" w:hint="eastAsia"/>
          <w:color w:val="FFFFFF"/>
          <w:sz w:val="22"/>
          <w:szCs w:val="22"/>
        </w:rPr>
        <w:br/>
      </w:r>
      <w:r w:rsidRPr="00340A47">
        <w:rPr>
          <w:rFonts w:ascii="Consolas" w:hAnsi="Consolas" w:cs="Consolas"/>
          <w:color w:val="0000FF"/>
          <w:sz w:val="22"/>
          <w:szCs w:val="22"/>
        </w:rPr>
        <w:t>struct</w:t>
      </w:r>
      <w:r w:rsidRPr="00340A47">
        <w:rPr>
          <w:rFonts w:ascii="Consolas" w:hAnsi="Consolas" w:cs="Consolas"/>
          <w:color w:val="000000"/>
          <w:sz w:val="22"/>
          <w:szCs w:val="22"/>
        </w:rPr>
        <w:t xml:space="preserve"> </w:t>
      </w:r>
      <w:r w:rsidRPr="0053248F">
        <w:rPr>
          <w:rFonts w:ascii="Consolas" w:hAnsi="Consolas" w:cs="Consolas"/>
          <w:color w:val="0070C0"/>
          <w:sz w:val="22"/>
          <w:szCs w:val="22"/>
        </w:rPr>
        <w:t>HE_face</w:t>
      </w:r>
      <w:r w:rsidR="00606875">
        <w:rPr>
          <w:rFonts w:ascii="Consolas" w:hAnsi="Consolas" w:cs="Consolas"/>
          <w:color w:val="000000"/>
          <w:sz w:val="22"/>
          <w:szCs w:val="22"/>
        </w:rPr>
        <w:t xml:space="preserve"> {</w:t>
      </w:r>
    </w:p>
    <w:p w:rsidR="003638F5" w:rsidRPr="00017061" w:rsidRDefault="003638F5" w:rsidP="00017061">
      <w:pPr>
        <w:pStyle w:val="HTML"/>
        <w:tabs>
          <w:tab w:val="clear" w:pos="916"/>
        </w:tabs>
        <w:spacing w:line="360" w:lineRule="auto"/>
        <w:ind w:firstLineChars="200" w:firstLine="440"/>
        <w:rPr>
          <w:rFonts w:ascii="Consolas" w:hAnsi="Consolas" w:cs="Consolas"/>
          <w:color w:val="000000"/>
          <w:sz w:val="22"/>
          <w:szCs w:val="22"/>
        </w:rPr>
      </w:pPr>
      <w:r w:rsidRPr="0053248F">
        <w:rPr>
          <w:rFonts w:ascii="Consolas" w:hAnsi="Consolas" w:cs="Consolas"/>
          <w:color w:val="0070C0"/>
          <w:sz w:val="22"/>
          <w:szCs w:val="22"/>
        </w:rPr>
        <w:t>HE_edge</w:t>
      </w:r>
      <w:r w:rsidRPr="00340A47">
        <w:rPr>
          <w:rFonts w:ascii="Consolas" w:hAnsi="Consolas" w:cs="Consolas"/>
          <w:color w:val="000000"/>
          <w:sz w:val="22"/>
          <w:szCs w:val="22"/>
        </w:rPr>
        <w:t xml:space="preserve">* edge;  </w:t>
      </w:r>
      <w:r w:rsidRPr="00340A47">
        <w:rPr>
          <w:rFonts w:ascii="Consolas" w:hAnsi="Consolas" w:cs="Consolas"/>
          <w:color w:val="007F00"/>
          <w:sz w:val="22"/>
          <w:szCs w:val="22"/>
        </w:rPr>
        <w:t xml:space="preserve">// </w:t>
      </w:r>
      <w:r w:rsidR="002F2BA9">
        <w:rPr>
          <w:rFonts w:ascii="Consolas" w:hAnsi="Consolas" w:cs="Consolas" w:hint="eastAsia"/>
          <w:color w:val="007F00"/>
          <w:sz w:val="22"/>
          <w:szCs w:val="22"/>
        </w:rPr>
        <w:t>包围</w:t>
      </w:r>
      <w:r w:rsidR="002F2BA9">
        <w:rPr>
          <w:rFonts w:ascii="Consolas" w:hAnsi="Consolas" w:cs="Consolas"/>
          <w:color w:val="007F00"/>
          <w:sz w:val="22"/>
          <w:szCs w:val="22"/>
        </w:rPr>
        <w:t>该面的任意一条边</w:t>
      </w:r>
      <w:r w:rsidR="002F2BA9">
        <w:rPr>
          <w:rFonts w:ascii="Consolas" w:hAnsi="Consolas" w:cs="Consolas" w:hint="eastAsia"/>
          <w:color w:val="007F00"/>
          <w:sz w:val="22"/>
          <w:szCs w:val="22"/>
        </w:rPr>
        <w:t>。</w:t>
      </w:r>
    </w:p>
    <w:p w:rsidR="003638F5" w:rsidRDefault="00606875" w:rsidP="00572764">
      <w:pPr>
        <w:pStyle w:val="HTML"/>
        <w:tabs>
          <w:tab w:val="clear" w:pos="916"/>
          <w:tab w:val="left" w:pos="20"/>
        </w:tabs>
        <w:spacing w:line="360" w:lineRule="auto"/>
        <w:rPr>
          <w:rFonts w:ascii="Consolas" w:hAnsi="Consolas" w:cs="Consolas"/>
          <w:color w:val="000000"/>
          <w:sz w:val="22"/>
          <w:szCs w:val="22"/>
        </w:rPr>
      </w:pPr>
      <w:r>
        <w:rPr>
          <w:rFonts w:ascii="Consolas" w:hAnsi="Consolas" w:cs="Consolas" w:hint="eastAsia"/>
          <w:color w:val="000000"/>
          <w:sz w:val="22"/>
          <w:szCs w:val="22"/>
        </w:rPr>
        <w:tab/>
      </w:r>
      <w:r w:rsidR="003638F5" w:rsidRPr="00340A47">
        <w:rPr>
          <w:rFonts w:ascii="Consolas" w:hAnsi="Consolas" w:cs="Consolas"/>
          <w:color w:val="000000"/>
          <w:sz w:val="22"/>
          <w:szCs w:val="22"/>
        </w:rPr>
        <w:t>};</w:t>
      </w:r>
    </w:p>
    <w:p w:rsidR="00770B3C" w:rsidRDefault="00770B3C" w:rsidP="00572764">
      <w:pPr>
        <w:pStyle w:val="3"/>
        <w:spacing w:line="360" w:lineRule="auto"/>
      </w:pPr>
      <w:r>
        <w:rPr>
          <w:rFonts w:hint="eastAsia"/>
        </w:rPr>
        <w:t>用法</w:t>
      </w:r>
    </w:p>
    <w:p w:rsidR="00B73401" w:rsidRPr="00B73401" w:rsidRDefault="006E0C15" w:rsidP="00B73401">
      <w:pPr>
        <w:pStyle w:val="HTML"/>
        <w:numPr>
          <w:ilvl w:val="1"/>
          <w:numId w:val="20"/>
        </w:numPr>
        <w:tabs>
          <w:tab w:val="clear" w:pos="916"/>
          <w:tab w:val="left" w:pos="20"/>
        </w:tabs>
        <w:spacing w:line="360" w:lineRule="auto"/>
        <w:rPr>
          <w:rFonts w:ascii="Consolas" w:hAnsi="Consolas" w:cs="Consolas"/>
          <w:color w:val="000000"/>
          <w:sz w:val="22"/>
          <w:szCs w:val="22"/>
        </w:rPr>
      </w:pPr>
      <w:r>
        <w:rPr>
          <w:rFonts w:ascii="Georgia" w:hAnsi="Georgia" w:cs="Tahoma" w:hint="eastAsia"/>
          <w:sz w:val="22"/>
        </w:rPr>
        <w:t>获取</w:t>
      </w:r>
      <w:r w:rsidR="003638F5">
        <w:rPr>
          <w:rFonts w:ascii="Georgia" w:hAnsi="Georgia" w:cs="Tahoma" w:hint="eastAsia"/>
          <w:sz w:val="22"/>
        </w:rPr>
        <w:t>边的两点：</w:t>
      </w:r>
      <w:r w:rsidR="003638F5">
        <w:rPr>
          <w:rFonts w:ascii="Consolas" w:hAnsi="Consolas" w:cs="Consolas" w:hint="eastAsia"/>
          <w:color w:val="FFFFFF"/>
          <w:sz w:val="22"/>
          <w:szCs w:val="22"/>
        </w:rPr>
        <w:br/>
      </w:r>
      <w:r w:rsidR="003638F5" w:rsidRPr="00A82483">
        <w:rPr>
          <w:rFonts w:ascii="Consolas" w:hAnsi="Consolas" w:cs="Consolas"/>
          <w:color w:val="0070C0"/>
          <w:sz w:val="22"/>
          <w:szCs w:val="22"/>
        </w:rPr>
        <w:t>HE_vert</w:t>
      </w:r>
      <w:r w:rsidR="003638F5" w:rsidRPr="00130A18">
        <w:rPr>
          <w:rFonts w:ascii="Consolas" w:hAnsi="Consolas" w:cs="Consolas"/>
          <w:color w:val="000000"/>
          <w:sz w:val="22"/>
          <w:szCs w:val="22"/>
        </w:rPr>
        <w:t>* vert1 = edge-&gt;vert;</w:t>
      </w:r>
      <w:r w:rsidR="003638F5" w:rsidRPr="00130A18">
        <w:rPr>
          <w:rFonts w:ascii="Consolas" w:hAnsi="Consolas" w:cs="Consolas"/>
          <w:color w:val="FFFFFF"/>
          <w:sz w:val="22"/>
          <w:szCs w:val="22"/>
        </w:rPr>
        <w:br/>
      </w:r>
      <w:r w:rsidR="003638F5" w:rsidRPr="00A82483">
        <w:rPr>
          <w:rFonts w:ascii="Consolas" w:hAnsi="Consolas" w:cs="Consolas"/>
          <w:color w:val="0070C0"/>
          <w:sz w:val="22"/>
          <w:szCs w:val="22"/>
        </w:rPr>
        <w:t>HE_vert</w:t>
      </w:r>
      <w:r w:rsidR="003638F5" w:rsidRPr="00130A18">
        <w:rPr>
          <w:rFonts w:ascii="Consolas" w:hAnsi="Consolas" w:cs="Consolas"/>
          <w:color w:val="000000"/>
          <w:sz w:val="22"/>
          <w:szCs w:val="22"/>
        </w:rPr>
        <w:t>* vert2 = edge-&gt;pair-&gt;vert;</w:t>
      </w:r>
    </w:p>
    <w:p w:rsidR="00B73401" w:rsidRPr="00B73401" w:rsidRDefault="00A9389D" w:rsidP="00B73401">
      <w:pPr>
        <w:pStyle w:val="HTML"/>
        <w:numPr>
          <w:ilvl w:val="1"/>
          <w:numId w:val="20"/>
        </w:numPr>
        <w:tabs>
          <w:tab w:val="clear" w:pos="916"/>
          <w:tab w:val="left" w:pos="20"/>
        </w:tabs>
        <w:spacing w:line="360" w:lineRule="auto"/>
        <w:rPr>
          <w:rFonts w:ascii="Consolas" w:hAnsi="Consolas" w:cs="Consolas"/>
          <w:color w:val="000000"/>
          <w:sz w:val="22"/>
          <w:szCs w:val="22"/>
        </w:rPr>
      </w:pPr>
      <w:r>
        <w:rPr>
          <w:rFonts w:ascii="Georgia" w:hAnsi="Georgia" w:cs="Tahoma" w:hint="eastAsia"/>
          <w:sz w:val="22"/>
        </w:rPr>
        <w:t>获取</w:t>
      </w:r>
      <w:r w:rsidR="00C13C0F">
        <w:rPr>
          <w:rFonts w:ascii="Georgia" w:hAnsi="Georgia" w:cs="Tahoma" w:hint="eastAsia"/>
          <w:sz w:val="22"/>
        </w:rPr>
        <w:t>边两侧</w:t>
      </w:r>
      <w:r w:rsidR="003638F5">
        <w:rPr>
          <w:rFonts w:ascii="Georgia" w:hAnsi="Georgia" w:cs="Tahoma" w:hint="eastAsia"/>
          <w:sz w:val="22"/>
        </w:rPr>
        <w:t>的面：</w:t>
      </w:r>
      <w:r w:rsidR="003638F5">
        <w:rPr>
          <w:rFonts w:ascii="Consolas" w:hAnsi="Consolas" w:cs="Consolas" w:hint="eastAsia"/>
          <w:color w:val="FFFFFF"/>
          <w:sz w:val="22"/>
          <w:szCs w:val="22"/>
        </w:rPr>
        <w:br/>
      </w:r>
      <w:r w:rsidR="003638F5" w:rsidRPr="00A82483">
        <w:rPr>
          <w:rFonts w:ascii="Consolas" w:hAnsi="Consolas" w:cs="Consolas"/>
          <w:color w:val="0070C0"/>
          <w:sz w:val="22"/>
          <w:szCs w:val="22"/>
        </w:rPr>
        <w:t>HE_face</w:t>
      </w:r>
      <w:r w:rsidR="003638F5" w:rsidRPr="00130A18">
        <w:rPr>
          <w:rFonts w:ascii="Consolas" w:hAnsi="Consolas" w:cs="Consolas"/>
          <w:color w:val="000000"/>
          <w:sz w:val="22"/>
          <w:szCs w:val="22"/>
        </w:rPr>
        <w:t>* face1 = edge-&gt;face;</w:t>
      </w:r>
      <w:r w:rsidR="003638F5" w:rsidRPr="00130A18">
        <w:rPr>
          <w:rFonts w:ascii="Consolas" w:hAnsi="Consolas" w:cs="Consolas"/>
          <w:color w:val="FFFFFF"/>
          <w:sz w:val="22"/>
          <w:szCs w:val="22"/>
        </w:rPr>
        <w:br/>
      </w:r>
      <w:r w:rsidR="003638F5" w:rsidRPr="00A82483">
        <w:rPr>
          <w:rFonts w:ascii="Consolas" w:hAnsi="Consolas" w:cs="Consolas"/>
          <w:color w:val="0070C0"/>
          <w:sz w:val="22"/>
          <w:szCs w:val="22"/>
        </w:rPr>
        <w:t>HE_face</w:t>
      </w:r>
      <w:r w:rsidR="003638F5" w:rsidRPr="00130A18">
        <w:rPr>
          <w:rFonts w:ascii="Consolas" w:hAnsi="Consolas" w:cs="Consolas"/>
          <w:color w:val="000000"/>
          <w:sz w:val="22"/>
          <w:szCs w:val="22"/>
        </w:rPr>
        <w:t>* face2 = edge-&gt;pair-&gt;face;</w:t>
      </w:r>
    </w:p>
    <w:p w:rsidR="003638F5" w:rsidRPr="00684EFF" w:rsidRDefault="003638F5" w:rsidP="00027670">
      <w:pPr>
        <w:pStyle w:val="HTML"/>
        <w:numPr>
          <w:ilvl w:val="1"/>
          <w:numId w:val="20"/>
        </w:numPr>
        <w:tabs>
          <w:tab w:val="clear" w:pos="916"/>
          <w:tab w:val="clear" w:pos="1832"/>
          <w:tab w:val="left" w:pos="20"/>
          <w:tab w:val="left" w:pos="935"/>
        </w:tabs>
        <w:spacing w:line="360" w:lineRule="auto"/>
        <w:rPr>
          <w:rFonts w:ascii="Consolas" w:hAnsi="Consolas" w:cs="Consolas"/>
          <w:color w:val="000000"/>
          <w:sz w:val="22"/>
          <w:szCs w:val="22"/>
        </w:rPr>
      </w:pPr>
      <w:r>
        <w:rPr>
          <w:rFonts w:ascii="Georgia" w:hAnsi="Georgia" w:cs="Tahoma" w:hint="eastAsia"/>
          <w:sz w:val="22"/>
        </w:rPr>
        <w:t>遍历一个面的所有边：</w:t>
      </w:r>
      <w:r>
        <w:rPr>
          <w:rFonts w:ascii="Georgia" w:hAnsi="Georgia" w:cs="Tahoma"/>
          <w:sz w:val="22"/>
        </w:rPr>
        <w:br/>
      </w:r>
      <w:r w:rsidRPr="00372473">
        <w:rPr>
          <w:rFonts w:ascii="Consolas" w:hAnsi="Consolas" w:cs="Consolas"/>
          <w:color w:val="0070C0"/>
          <w:sz w:val="22"/>
          <w:szCs w:val="22"/>
        </w:rPr>
        <w:t>HE_edge</w:t>
      </w:r>
      <w:r w:rsidRPr="00130A18">
        <w:rPr>
          <w:rFonts w:ascii="Consolas" w:hAnsi="Consolas" w:cs="Consolas"/>
          <w:color w:val="000000"/>
          <w:sz w:val="22"/>
          <w:szCs w:val="22"/>
        </w:rPr>
        <w:t>* edge = face-&gt;edge;</w:t>
      </w:r>
      <w:r w:rsidRPr="00130A18">
        <w:rPr>
          <w:rFonts w:ascii="Consolas" w:hAnsi="Consolas" w:cs="Consolas"/>
          <w:color w:val="000000"/>
          <w:sz w:val="22"/>
          <w:szCs w:val="22"/>
        </w:rPr>
        <w:br/>
      </w:r>
      <w:r w:rsidRPr="00130A18">
        <w:rPr>
          <w:rFonts w:ascii="Consolas" w:hAnsi="Consolas" w:cs="Consolas"/>
          <w:color w:val="0000FF"/>
          <w:sz w:val="22"/>
          <w:szCs w:val="22"/>
        </w:rPr>
        <w:t>do</w:t>
      </w:r>
      <w:r w:rsidRPr="00130A18">
        <w:rPr>
          <w:rFonts w:ascii="Consolas" w:hAnsi="Consolas" w:cs="Consolas"/>
          <w:color w:val="000000"/>
          <w:sz w:val="22"/>
          <w:szCs w:val="22"/>
        </w:rPr>
        <w:t xml:space="preserve"> {</w:t>
      </w:r>
      <w:r w:rsidRPr="00130A18">
        <w:rPr>
          <w:rFonts w:ascii="Consolas" w:hAnsi="Consolas" w:cs="Consolas"/>
          <w:color w:val="000000"/>
          <w:sz w:val="22"/>
          <w:szCs w:val="22"/>
        </w:rPr>
        <w:br/>
      </w:r>
      <w:r>
        <w:rPr>
          <w:rFonts w:ascii="Consolas" w:hAnsi="Consolas" w:cs="Consolas" w:hint="eastAsia"/>
          <w:color w:val="007F00"/>
          <w:sz w:val="22"/>
          <w:szCs w:val="22"/>
        </w:rPr>
        <w:t xml:space="preserve">  </w:t>
      </w:r>
      <w:r w:rsidR="00027670">
        <w:rPr>
          <w:rFonts w:ascii="Consolas" w:hAnsi="Consolas" w:cs="Consolas" w:hint="eastAsia"/>
          <w:color w:val="007F00"/>
          <w:sz w:val="22"/>
          <w:szCs w:val="22"/>
        </w:rPr>
        <w:tab/>
      </w:r>
      <w:r w:rsidRPr="00130A18">
        <w:rPr>
          <w:rFonts w:ascii="Consolas" w:hAnsi="Consolas" w:cs="Consolas"/>
          <w:color w:val="007F00"/>
          <w:sz w:val="22"/>
          <w:szCs w:val="22"/>
        </w:rPr>
        <w:t>// do something with edge</w:t>
      </w:r>
    </w:p>
    <w:p w:rsidR="003638F5" w:rsidRPr="00130A18" w:rsidRDefault="003638F5" w:rsidP="00572764">
      <w:pPr>
        <w:pStyle w:val="HTML"/>
        <w:spacing w:line="360" w:lineRule="auto"/>
        <w:rPr>
          <w:rFonts w:ascii="Consolas" w:hAnsi="Consolas" w:cs="Consolas"/>
          <w:color w:val="000000"/>
          <w:sz w:val="22"/>
          <w:szCs w:val="22"/>
        </w:rPr>
      </w:pPr>
      <w:r w:rsidRPr="00130A18">
        <w:rPr>
          <w:rFonts w:ascii="Consolas" w:hAnsi="Consolas" w:cs="Consolas"/>
          <w:color w:val="000000"/>
          <w:sz w:val="22"/>
          <w:szCs w:val="22"/>
        </w:rPr>
        <w:t xml:space="preserve">  </w:t>
      </w:r>
      <w:r>
        <w:rPr>
          <w:rFonts w:ascii="Consolas" w:hAnsi="Consolas" w:cs="Consolas" w:hint="eastAsia"/>
          <w:color w:val="000000"/>
          <w:sz w:val="22"/>
          <w:szCs w:val="22"/>
        </w:rPr>
        <w:t xml:space="preserve">  </w:t>
      </w:r>
      <w:r w:rsidR="00027670">
        <w:rPr>
          <w:rFonts w:ascii="Consolas" w:hAnsi="Consolas" w:cs="Consolas" w:hint="eastAsia"/>
          <w:color w:val="000000"/>
          <w:sz w:val="22"/>
          <w:szCs w:val="22"/>
        </w:rPr>
        <w:tab/>
      </w:r>
      <w:r w:rsidRPr="00130A18">
        <w:rPr>
          <w:rFonts w:ascii="Consolas" w:hAnsi="Consolas" w:cs="Consolas"/>
          <w:color w:val="000000"/>
          <w:sz w:val="22"/>
          <w:szCs w:val="22"/>
        </w:rPr>
        <w:t xml:space="preserve">edge = edge-&gt;next;   </w:t>
      </w:r>
    </w:p>
    <w:p w:rsidR="003638F5" w:rsidRPr="00130A18" w:rsidRDefault="00027670" w:rsidP="00027670">
      <w:pPr>
        <w:pStyle w:val="HTML"/>
        <w:tabs>
          <w:tab w:val="clear" w:pos="916"/>
          <w:tab w:val="left" w:pos="470"/>
        </w:tabs>
        <w:spacing w:line="360" w:lineRule="auto"/>
        <w:rPr>
          <w:rFonts w:ascii="Consolas" w:eastAsiaTheme="minorEastAsia" w:hAnsi="Consolas" w:cs="Consolas"/>
          <w:kern w:val="2"/>
          <w:sz w:val="22"/>
          <w:szCs w:val="22"/>
        </w:rPr>
      </w:pPr>
      <w:r>
        <w:rPr>
          <w:rFonts w:ascii="Consolas" w:hAnsi="Consolas" w:cs="Consolas" w:hint="eastAsia"/>
          <w:color w:val="000000"/>
          <w:sz w:val="22"/>
          <w:szCs w:val="22"/>
        </w:rPr>
        <w:lastRenderedPageBreak/>
        <w:tab/>
      </w:r>
      <w:r w:rsidR="003638F5" w:rsidRPr="00130A18">
        <w:rPr>
          <w:rFonts w:ascii="Consolas" w:hAnsi="Consolas" w:cs="Consolas"/>
          <w:color w:val="000000"/>
          <w:sz w:val="22"/>
          <w:szCs w:val="22"/>
        </w:rPr>
        <w:t xml:space="preserve">} </w:t>
      </w:r>
      <w:r w:rsidR="003638F5" w:rsidRPr="00130A18">
        <w:rPr>
          <w:rFonts w:ascii="Consolas" w:hAnsi="Consolas" w:cs="Consolas"/>
          <w:color w:val="0000FF"/>
          <w:sz w:val="22"/>
          <w:szCs w:val="22"/>
        </w:rPr>
        <w:t>while</w:t>
      </w:r>
      <w:r w:rsidR="003638F5" w:rsidRPr="00130A18">
        <w:rPr>
          <w:rFonts w:ascii="Consolas" w:hAnsi="Consolas" w:cs="Consolas"/>
          <w:color w:val="000000"/>
          <w:sz w:val="22"/>
          <w:szCs w:val="22"/>
        </w:rPr>
        <w:t xml:space="preserve"> (edge != face-&gt;edge);</w:t>
      </w:r>
    </w:p>
    <w:p w:rsidR="00387FCC" w:rsidRPr="00387FCC" w:rsidRDefault="003638F5" w:rsidP="00572764">
      <w:pPr>
        <w:pStyle w:val="1"/>
        <w:spacing w:line="360" w:lineRule="auto"/>
      </w:pPr>
      <w:r w:rsidRPr="001E0FE4">
        <w:rPr>
          <w:rFonts w:hint="eastAsia"/>
        </w:rPr>
        <w:t>三角划分在寻路中的应用</w:t>
      </w:r>
    </w:p>
    <w:p w:rsidR="003638F5" w:rsidRPr="00387FCC" w:rsidRDefault="003638F5" w:rsidP="00572764">
      <w:pPr>
        <w:ind w:firstLine="0"/>
        <w:rPr>
          <w:rFonts w:ascii="Georgia" w:hAnsi="Georgia" w:cs="Tahoma"/>
          <w:sz w:val="22"/>
        </w:rPr>
      </w:pPr>
      <w:r w:rsidRPr="00387FCC">
        <w:rPr>
          <w:rFonts w:ascii="Georgia" w:hAnsi="Georgia" w:cs="Tahoma" w:hint="eastAsia"/>
          <w:sz w:val="22"/>
        </w:rPr>
        <w:t>可以将</w:t>
      </w:r>
      <w:r w:rsidRPr="00387FCC">
        <w:rPr>
          <w:rFonts w:ascii="Georgia" w:hAnsi="Georgia" w:cs="Tahoma" w:hint="eastAsia"/>
          <w:sz w:val="22"/>
        </w:rPr>
        <w:t>CDT</w:t>
      </w:r>
      <w:r w:rsidRPr="00387FCC">
        <w:rPr>
          <w:rFonts w:ascii="Georgia" w:hAnsi="Georgia" w:cs="Tahoma" w:hint="eastAsia"/>
          <w:sz w:val="22"/>
        </w:rPr>
        <w:t>应用与</w:t>
      </w:r>
      <w:r w:rsidRPr="00387FCC">
        <w:rPr>
          <w:rFonts w:ascii="Georgia" w:hAnsi="Georgia" w:cs="Tahoma" w:hint="eastAsia"/>
          <w:sz w:val="22"/>
        </w:rPr>
        <w:t>2D</w:t>
      </w:r>
      <w:r w:rsidRPr="00387FCC">
        <w:rPr>
          <w:rFonts w:ascii="Georgia" w:hAnsi="Georgia" w:cs="Tahoma" w:hint="eastAsia"/>
          <w:sz w:val="22"/>
        </w:rPr>
        <w:t>场景内的寻路上，用约束边勾画出障碍物的轮廓，然后生成</w:t>
      </w:r>
      <w:r w:rsidRPr="00387FCC">
        <w:rPr>
          <w:rFonts w:ascii="Georgia" w:hAnsi="Georgia" w:cs="Tahoma" w:hint="eastAsia"/>
          <w:sz w:val="22"/>
        </w:rPr>
        <w:t>CDT</w:t>
      </w:r>
      <w:r w:rsidRPr="00387FCC">
        <w:rPr>
          <w:rFonts w:ascii="Georgia" w:hAnsi="Georgia" w:cs="Tahoma" w:hint="eastAsia"/>
          <w:sz w:val="22"/>
        </w:rPr>
        <w:t>。较用格子划分而言，表达障碍物的形状更精确。并且也可以通过修改</w:t>
      </w:r>
      <w:r w:rsidRPr="00387FCC">
        <w:rPr>
          <w:rFonts w:ascii="Georgia" w:hAnsi="Georgia" w:cs="Tahoma" w:hint="eastAsia"/>
          <w:sz w:val="22"/>
        </w:rPr>
        <w:t>CDT</w:t>
      </w:r>
      <w:r w:rsidRPr="00387FCC">
        <w:rPr>
          <w:rFonts w:ascii="Georgia" w:hAnsi="Georgia" w:cs="Tahoma" w:hint="eastAsia"/>
          <w:sz w:val="22"/>
        </w:rPr>
        <w:t>，</w:t>
      </w:r>
      <w:r w:rsidR="00387FCC">
        <w:rPr>
          <w:rFonts w:ascii="Georgia" w:hAnsi="Georgia" w:cs="Tahoma" w:hint="eastAsia"/>
          <w:sz w:val="22"/>
        </w:rPr>
        <w:t>在运行时</w:t>
      </w:r>
      <w:r w:rsidRPr="00387FCC">
        <w:rPr>
          <w:rFonts w:ascii="Georgia" w:hAnsi="Georgia" w:cs="Tahoma" w:hint="eastAsia"/>
          <w:sz w:val="22"/>
        </w:rPr>
        <w:t>改变障碍物的位置（效率上可能不高）。</w:t>
      </w:r>
      <w:r w:rsidRPr="00387FCC">
        <w:rPr>
          <w:rFonts w:ascii="Georgia" w:hAnsi="Georgia" w:cs="Tahoma"/>
          <w:sz w:val="22"/>
        </w:rPr>
        <w:br/>
      </w:r>
      <w:r>
        <w:rPr>
          <w:noProof/>
        </w:rPr>
        <w:drawing>
          <wp:inline distT="0" distB="0" distL="0" distR="0" wp14:anchorId="5AC529C2" wp14:editId="58DFE4B9">
            <wp:extent cx="5274310" cy="5291403"/>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291403"/>
                    </a:xfrm>
                    <a:prstGeom prst="rect">
                      <a:avLst/>
                    </a:prstGeom>
                  </pic:spPr>
                </pic:pic>
              </a:graphicData>
            </a:graphic>
          </wp:inline>
        </w:drawing>
      </w:r>
    </w:p>
    <w:p w:rsidR="003638F5" w:rsidRPr="0068707D" w:rsidRDefault="003638F5" w:rsidP="00572764">
      <w:pPr>
        <w:pStyle w:val="1"/>
        <w:spacing w:line="360" w:lineRule="auto"/>
      </w:pPr>
      <w:r w:rsidRPr="0068707D">
        <w:rPr>
          <w:rFonts w:hint="eastAsia"/>
        </w:rPr>
        <w:t>参考</w:t>
      </w:r>
      <w:r w:rsidR="00654E13">
        <w:rPr>
          <w:rFonts w:hint="eastAsia"/>
        </w:rPr>
        <w:t>资料</w:t>
      </w:r>
    </w:p>
    <w:p w:rsidR="00A31DDB" w:rsidRPr="00A31DDB" w:rsidRDefault="00C06B7B" w:rsidP="00572764">
      <w:pPr>
        <w:pStyle w:val="a8"/>
        <w:numPr>
          <w:ilvl w:val="0"/>
          <w:numId w:val="29"/>
        </w:numPr>
        <w:ind w:firstLine="0"/>
        <w:rPr>
          <w:rStyle w:val="ad"/>
          <w:rFonts w:ascii="Georgia" w:hAnsi="Georgia" w:cs="Tahoma"/>
          <w:color w:val="auto"/>
          <w:sz w:val="22"/>
          <w:u w:val="none"/>
        </w:rPr>
      </w:pPr>
      <w:hyperlink r:id="rId25" w:history="1">
        <w:r w:rsidR="00867B8B" w:rsidRPr="00A31DDB">
          <w:rPr>
            <w:rStyle w:val="ad"/>
            <w:rFonts w:ascii="Georgia" w:hAnsi="Georgia" w:cs="Tahoma"/>
            <w:sz w:val="22"/>
          </w:rPr>
          <w:t>https://en.wikipedia.org/wiki/Delaunay_triangulation</w:t>
        </w:r>
      </w:hyperlink>
    </w:p>
    <w:p w:rsidR="00A31DDB" w:rsidRPr="00A31DDB" w:rsidRDefault="00C06B7B" w:rsidP="00572764">
      <w:pPr>
        <w:pStyle w:val="a8"/>
        <w:numPr>
          <w:ilvl w:val="0"/>
          <w:numId w:val="29"/>
        </w:numPr>
        <w:ind w:firstLine="0"/>
        <w:rPr>
          <w:rStyle w:val="ad"/>
          <w:rFonts w:ascii="Georgia" w:hAnsi="Georgia" w:cs="Tahoma"/>
          <w:color w:val="auto"/>
          <w:sz w:val="22"/>
          <w:u w:val="none"/>
        </w:rPr>
      </w:pPr>
      <w:hyperlink r:id="rId26" w:history="1">
        <w:r w:rsidR="00BD69C8" w:rsidRPr="00A31DDB">
          <w:rPr>
            <w:rStyle w:val="ad"/>
            <w:rFonts w:ascii="Georgia" w:hAnsi="Georgia" w:cs="Tahoma"/>
            <w:sz w:val="22"/>
          </w:rPr>
          <w:t>https://skatgame.net/mburo/ps/thesis_demyen_2006.pdf</w:t>
        </w:r>
      </w:hyperlink>
    </w:p>
    <w:p w:rsidR="00A31DDB" w:rsidRPr="00A31DDB" w:rsidRDefault="00C06B7B" w:rsidP="00572764">
      <w:pPr>
        <w:pStyle w:val="a8"/>
        <w:numPr>
          <w:ilvl w:val="0"/>
          <w:numId w:val="29"/>
        </w:numPr>
        <w:ind w:firstLine="0"/>
        <w:rPr>
          <w:rStyle w:val="ad"/>
          <w:rFonts w:ascii="Georgia" w:hAnsi="Georgia" w:cs="Tahoma"/>
          <w:color w:val="auto"/>
          <w:sz w:val="22"/>
          <w:u w:val="none"/>
        </w:rPr>
      </w:pPr>
      <w:hyperlink r:id="rId27" w:history="1">
        <w:r w:rsidR="003638F5" w:rsidRPr="00A31DDB">
          <w:rPr>
            <w:rStyle w:val="ad"/>
            <w:rFonts w:ascii="Georgia" w:hAnsi="Georgia" w:cs="Tahoma"/>
            <w:sz w:val="22"/>
          </w:rPr>
          <w:t>http://citeseerx.ist.psu.edu/viewdoc/download?doi=10.1.1.9.9234&amp;rep=rep1&amp;type=pdf</w:t>
        </w:r>
      </w:hyperlink>
    </w:p>
    <w:p w:rsidR="00A31DDB" w:rsidRPr="00A31DDB" w:rsidRDefault="00C06B7B" w:rsidP="00572764">
      <w:pPr>
        <w:pStyle w:val="a8"/>
        <w:numPr>
          <w:ilvl w:val="0"/>
          <w:numId w:val="29"/>
        </w:numPr>
        <w:ind w:firstLine="0"/>
        <w:rPr>
          <w:rStyle w:val="ad"/>
          <w:rFonts w:ascii="Georgia" w:hAnsi="Georgia" w:cs="Tahoma"/>
          <w:color w:val="auto"/>
          <w:sz w:val="22"/>
          <w:u w:val="none"/>
        </w:rPr>
      </w:pPr>
      <w:hyperlink r:id="rId28" w:history="1">
        <w:r w:rsidR="003638F5" w:rsidRPr="00A31DDB">
          <w:rPr>
            <w:rStyle w:val="ad"/>
            <w:rFonts w:ascii="Georgia" w:hAnsi="Georgia" w:cs="Tahoma"/>
            <w:sz w:val="22"/>
          </w:rPr>
          <w:t>http://www.geometrictools.com/Documentation/TriangulationByEarClipping.pdf</w:t>
        </w:r>
      </w:hyperlink>
    </w:p>
    <w:p w:rsidR="00A31DDB" w:rsidRDefault="00C06B7B" w:rsidP="00572764">
      <w:pPr>
        <w:pStyle w:val="a8"/>
        <w:numPr>
          <w:ilvl w:val="0"/>
          <w:numId w:val="29"/>
        </w:numPr>
        <w:ind w:firstLine="0"/>
        <w:rPr>
          <w:rStyle w:val="ad"/>
          <w:rFonts w:ascii="Georgia" w:hAnsi="Georgia" w:cs="Tahoma"/>
          <w:color w:val="auto"/>
          <w:sz w:val="22"/>
          <w:u w:val="none"/>
        </w:rPr>
      </w:pPr>
      <w:hyperlink r:id="rId29" w:history="1">
        <w:r w:rsidR="003638F5" w:rsidRPr="00A31DDB">
          <w:rPr>
            <w:rStyle w:val="ad"/>
            <w:rFonts w:ascii="Georgia" w:hAnsi="Georgia" w:cs="Tahoma"/>
            <w:sz w:val="22"/>
          </w:rPr>
          <w:t>http://www.flipcode.com/archives/The_Half-Edge_Data_Structure.shtml</w:t>
        </w:r>
      </w:hyperlink>
    </w:p>
    <w:p w:rsidR="00A31DDB" w:rsidRPr="00A31DDB" w:rsidRDefault="00C06B7B" w:rsidP="00572764">
      <w:pPr>
        <w:pStyle w:val="a8"/>
        <w:numPr>
          <w:ilvl w:val="0"/>
          <w:numId w:val="29"/>
        </w:numPr>
        <w:ind w:firstLine="0"/>
        <w:rPr>
          <w:rStyle w:val="ad"/>
          <w:rFonts w:ascii="Georgia" w:hAnsi="Georgia" w:cs="Tahoma"/>
          <w:color w:val="auto"/>
          <w:sz w:val="22"/>
          <w:u w:val="none"/>
        </w:rPr>
      </w:pPr>
      <w:hyperlink r:id="rId30" w:history="1">
        <w:r w:rsidR="003638F5" w:rsidRPr="00A31DDB">
          <w:rPr>
            <w:rStyle w:val="ad"/>
            <w:rFonts w:ascii="Georgia" w:hAnsi="Georgia" w:cs="Tahoma"/>
            <w:sz w:val="22"/>
          </w:rPr>
          <w:t>http://www.docin.com/p-1034849935.html</w:t>
        </w:r>
      </w:hyperlink>
    </w:p>
    <w:p w:rsidR="00AE07B9" w:rsidRPr="00A31DDB" w:rsidRDefault="00C06B7B" w:rsidP="00572764">
      <w:pPr>
        <w:pStyle w:val="a8"/>
        <w:numPr>
          <w:ilvl w:val="0"/>
          <w:numId w:val="29"/>
        </w:numPr>
        <w:ind w:firstLine="0"/>
        <w:rPr>
          <w:rFonts w:ascii="Georgia" w:hAnsi="Georgia" w:cs="Tahoma"/>
          <w:sz w:val="22"/>
        </w:rPr>
      </w:pPr>
      <w:hyperlink r:id="rId31" w:history="1">
        <w:r w:rsidR="00AE07B9" w:rsidRPr="00A31DDB">
          <w:rPr>
            <w:rStyle w:val="ad"/>
            <w:rFonts w:ascii="Georgia" w:hAnsi="Georgia" w:cs="Tahoma"/>
            <w:sz w:val="22"/>
          </w:rPr>
          <w:t>http://www.cnblogs.com/soroman/archive/2007/05/17/750430.html</w:t>
        </w:r>
      </w:hyperlink>
    </w:p>
    <w:p w:rsidR="00843A31" w:rsidRPr="00A52FA4" w:rsidRDefault="00843A31" w:rsidP="00572764">
      <w:pPr>
        <w:ind w:left="420" w:firstLine="0"/>
        <w:rPr>
          <w:rFonts w:ascii="Georgia" w:hAnsi="Georgia" w:cs="Tahoma"/>
          <w:sz w:val="22"/>
        </w:rPr>
      </w:pPr>
    </w:p>
    <w:sectPr w:rsidR="00843A31" w:rsidRPr="00A52FA4" w:rsidSect="000A12FD">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7B" w:rsidRDefault="00C06B7B" w:rsidP="005B628E">
      <w:pPr>
        <w:spacing w:line="240" w:lineRule="auto"/>
        <w:ind w:firstLine="480"/>
      </w:pPr>
      <w:r>
        <w:separator/>
      </w:r>
    </w:p>
  </w:endnote>
  <w:endnote w:type="continuationSeparator" w:id="0">
    <w:p w:rsidR="00C06B7B" w:rsidRDefault="00C06B7B" w:rsidP="005B628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E8" w:rsidRDefault="00BB56E8" w:rsidP="005B628E">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869544"/>
      <w:docPartObj>
        <w:docPartGallery w:val="Page Numbers (Bottom of Page)"/>
        <w:docPartUnique/>
      </w:docPartObj>
    </w:sdtPr>
    <w:sdtEndPr/>
    <w:sdtContent>
      <w:sdt>
        <w:sdtPr>
          <w:id w:val="860082579"/>
          <w:docPartObj>
            <w:docPartGallery w:val="Page Numbers (Top of Page)"/>
            <w:docPartUnique/>
          </w:docPartObj>
        </w:sdtPr>
        <w:sdtEndPr/>
        <w:sdtContent>
          <w:p w:rsidR="00BB4C93" w:rsidRDefault="00BB4C93">
            <w:pPr>
              <w:pStyle w:val="ab"/>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D45B8">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D45B8">
              <w:rPr>
                <w:b/>
                <w:bCs/>
                <w:noProof/>
              </w:rPr>
              <w:t>11</w:t>
            </w:r>
            <w:r>
              <w:rPr>
                <w:b/>
                <w:bCs/>
                <w:sz w:val="24"/>
                <w:szCs w:val="24"/>
              </w:rPr>
              <w:fldChar w:fldCharType="end"/>
            </w:r>
          </w:p>
        </w:sdtContent>
      </w:sdt>
    </w:sdtContent>
  </w:sdt>
  <w:p w:rsidR="00BB56E8" w:rsidRDefault="00BB56E8" w:rsidP="005B628E">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E8" w:rsidRDefault="00BB56E8" w:rsidP="005B628E">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7B" w:rsidRDefault="00C06B7B" w:rsidP="005B628E">
      <w:pPr>
        <w:spacing w:line="240" w:lineRule="auto"/>
        <w:ind w:firstLine="480"/>
      </w:pPr>
      <w:r>
        <w:separator/>
      </w:r>
    </w:p>
  </w:footnote>
  <w:footnote w:type="continuationSeparator" w:id="0">
    <w:p w:rsidR="00C06B7B" w:rsidRDefault="00C06B7B" w:rsidP="005B628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E8" w:rsidRDefault="00BB56E8" w:rsidP="005B628E">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E8" w:rsidRDefault="00BB56E8" w:rsidP="005B628E">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E8" w:rsidRDefault="00BB56E8" w:rsidP="005B628E">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77F"/>
    <w:multiLevelType w:val="hybridMultilevel"/>
    <w:tmpl w:val="1EFAE17C"/>
    <w:lvl w:ilvl="0" w:tplc="5324F71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B5E2325"/>
    <w:multiLevelType w:val="multilevel"/>
    <w:tmpl w:val="47481AE0"/>
    <w:lvl w:ilvl="0">
      <w:start w:val="1"/>
      <w:numFmt w:val="decimal"/>
      <w:lvlText w:val="%1."/>
      <w:lvlJc w:val="left"/>
      <w:pPr>
        <w:ind w:left="425" w:hanging="425"/>
      </w:pPr>
      <w:rPr>
        <w:rFonts w:ascii="Georgia" w:eastAsiaTheme="minorEastAsia" w:hAnsi="Georgia" w:cs="Tahoma"/>
      </w:rPr>
    </w:lvl>
    <w:lvl w:ilvl="1">
      <w:start w:val="1"/>
      <w:numFmt w:val="lowerRoman"/>
      <w:lvlText w:val="%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272F7FD0"/>
    <w:multiLevelType w:val="hybridMultilevel"/>
    <w:tmpl w:val="5DDC47BC"/>
    <w:lvl w:ilvl="0" w:tplc="9A02B640">
      <w:start w:val="1"/>
      <w:numFmt w:val="decimal"/>
      <w:lvlText w:val="%1."/>
      <w:lvlJc w:val="left"/>
      <w:pPr>
        <w:ind w:left="558" w:hanging="36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2757654C"/>
    <w:multiLevelType w:val="multilevel"/>
    <w:tmpl w:val="82AA37F8"/>
    <w:lvl w:ilvl="0">
      <w:start w:val="1"/>
      <w:numFmt w:val="decimal"/>
      <w:lvlText w:val="%1."/>
      <w:lvlJc w:val="left"/>
      <w:pPr>
        <w:ind w:left="0" w:hanging="360"/>
      </w:pPr>
      <w:rPr>
        <w:rFonts w:ascii="Georgia" w:eastAsiaTheme="minorEastAsia" w:hAnsi="Georgia" w:cs="Tahoma"/>
      </w:rPr>
    </w:lvl>
    <w:lvl w:ilvl="1">
      <w:start w:val="1"/>
      <w:numFmt w:val="decimal"/>
      <w:lvlText w:val="%2."/>
      <w:lvlJc w:val="left"/>
      <w:pPr>
        <w:ind w:left="480" w:hanging="420"/>
      </w:pPr>
      <w:rPr>
        <w:rFonts w:ascii="Georgia" w:eastAsiaTheme="minorEastAsia" w:hAnsi="Georgia" w:cs="Tahoma"/>
      </w:rPr>
    </w:lvl>
    <w:lvl w:ilvl="2">
      <w:start w:val="1"/>
      <w:numFmt w:val="lowerRoman"/>
      <w:lvlText w:val="%3."/>
      <w:lvlJc w:val="right"/>
      <w:pPr>
        <w:ind w:left="900" w:hanging="420"/>
      </w:pPr>
      <w:rPr>
        <w:rFonts w:hint="eastAsia"/>
      </w:rPr>
    </w:lvl>
    <w:lvl w:ilvl="3">
      <w:start w:val="1"/>
      <w:numFmt w:val="decimal"/>
      <w:lvlText w:val="%4."/>
      <w:lvlJc w:val="left"/>
      <w:pPr>
        <w:ind w:left="1320" w:hanging="420"/>
      </w:pPr>
      <w:rPr>
        <w:rFonts w:hint="eastAsia"/>
      </w:rPr>
    </w:lvl>
    <w:lvl w:ilvl="4">
      <w:start w:val="1"/>
      <w:numFmt w:val="lowerLetter"/>
      <w:lvlText w:val="%5)"/>
      <w:lvlJc w:val="left"/>
      <w:pPr>
        <w:ind w:left="1740" w:hanging="420"/>
      </w:pPr>
      <w:rPr>
        <w:rFonts w:hint="eastAsia"/>
      </w:rPr>
    </w:lvl>
    <w:lvl w:ilvl="5">
      <w:start w:val="1"/>
      <w:numFmt w:val="lowerRoman"/>
      <w:lvlText w:val="%6."/>
      <w:lvlJc w:val="right"/>
      <w:pPr>
        <w:ind w:left="2160" w:hanging="420"/>
      </w:pPr>
      <w:rPr>
        <w:rFonts w:hint="eastAsia"/>
      </w:rPr>
    </w:lvl>
    <w:lvl w:ilvl="6">
      <w:start w:val="1"/>
      <w:numFmt w:val="decimal"/>
      <w:lvlText w:val="%7."/>
      <w:lvlJc w:val="left"/>
      <w:pPr>
        <w:ind w:left="2580" w:hanging="420"/>
      </w:pPr>
      <w:rPr>
        <w:rFonts w:hint="eastAsia"/>
      </w:rPr>
    </w:lvl>
    <w:lvl w:ilvl="7">
      <w:start w:val="1"/>
      <w:numFmt w:val="lowerLetter"/>
      <w:lvlText w:val="%8)"/>
      <w:lvlJc w:val="left"/>
      <w:pPr>
        <w:ind w:left="3000" w:hanging="420"/>
      </w:pPr>
      <w:rPr>
        <w:rFonts w:hint="eastAsia"/>
      </w:rPr>
    </w:lvl>
    <w:lvl w:ilvl="8">
      <w:start w:val="1"/>
      <w:numFmt w:val="lowerRoman"/>
      <w:lvlText w:val="%9."/>
      <w:lvlJc w:val="right"/>
      <w:pPr>
        <w:ind w:left="3420" w:hanging="420"/>
      </w:pPr>
      <w:rPr>
        <w:rFonts w:hint="eastAsia"/>
      </w:rPr>
    </w:lvl>
  </w:abstractNum>
  <w:abstractNum w:abstractNumId="4">
    <w:nsid w:val="2A500146"/>
    <w:multiLevelType w:val="multilevel"/>
    <w:tmpl w:val="CC9E84BA"/>
    <w:lvl w:ilvl="0">
      <w:start w:val="1"/>
      <w:numFmt w:val="decimal"/>
      <w:lvlText w:val="%1."/>
      <w:lvlJc w:val="left"/>
      <w:pPr>
        <w:ind w:left="0" w:hanging="360"/>
      </w:pPr>
      <w:rPr>
        <w:rFonts w:ascii="Georgia" w:eastAsiaTheme="minorEastAsia" w:hAnsi="Georgia" w:cs="Tahoma"/>
      </w:rPr>
    </w:lvl>
    <w:lvl w:ilvl="1">
      <w:start w:val="1"/>
      <w:numFmt w:val="lowerRoman"/>
      <w:lvlText w:val="%2"/>
      <w:lvlJc w:val="left"/>
      <w:pPr>
        <w:ind w:left="480" w:hanging="420"/>
      </w:pPr>
      <w:rPr>
        <w:rFonts w:hint="eastAsia"/>
      </w:rPr>
    </w:lvl>
    <w:lvl w:ilvl="2">
      <w:start w:val="1"/>
      <w:numFmt w:val="lowerRoman"/>
      <w:lvlText w:val="%3."/>
      <w:lvlJc w:val="right"/>
      <w:pPr>
        <w:ind w:left="900" w:hanging="420"/>
      </w:pPr>
      <w:rPr>
        <w:rFonts w:hint="eastAsia"/>
      </w:rPr>
    </w:lvl>
    <w:lvl w:ilvl="3">
      <w:start w:val="1"/>
      <w:numFmt w:val="decimal"/>
      <w:lvlText w:val="%4."/>
      <w:lvlJc w:val="left"/>
      <w:pPr>
        <w:ind w:left="1320" w:hanging="420"/>
      </w:pPr>
      <w:rPr>
        <w:rFonts w:hint="eastAsia"/>
      </w:rPr>
    </w:lvl>
    <w:lvl w:ilvl="4">
      <w:start w:val="1"/>
      <w:numFmt w:val="lowerLetter"/>
      <w:lvlText w:val="%5)"/>
      <w:lvlJc w:val="left"/>
      <w:pPr>
        <w:ind w:left="1740" w:hanging="420"/>
      </w:pPr>
      <w:rPr>
        <w:rFonts w:hint="eastAsia"/>
      </w:rPr>
    </w:lvl>
    <w:lvl w:ilvl="5">
      <w:start w:val="1"/>
      <w:numFmt w:val="lowerRoman"/>
      <w:lvlText w:val="%6."/>
      <w:lvlJc w:val="right"/>
      <w:pPr>
        <w:ind w:left="2160" w:hanging="420"/>
      </w:pPr>
      <w:rPr>
        <w:rFonts w:hint="eastAsia"/>
      </w:rPr>
    </w:lvl>
    <w:lvl w:ilvl="6">
      <w:start w:val="1"/>
      <w:numFmt w:val="decimal"/>
      <w:lvlText w:val="%7."/>
      <w:lvlJc w:val="left"/>
      <w:pPr>
        <w:ind w:left="2580" w:hanging="420"/>
      </w:pPr>
      <w:rPr>
        <w:rFonts w:hint="eastAsia"/>
      </w:rPr>
    </w:lvl>
    <w:lvl w:ilvl="7">
      <w:start w:val="1"/>
      <w:numFmt w:val="lowerLetter"/>
      <w:lvlText w:val="%8)"/>
      <w:lvlJc w:val="left"/>
      <w:pPr>
        <w:ind w:left="3000" w:hanging="420"/>
      </w:pPr>
      <w:rPr>
        <w:rFonts w:hint="eastAsia"/>
      </w:rPr>
    </w:lvl>
    <w:lvl w:ilvl="8">
      <w:start w:val="1"/>
      <w:numFmt w:val="lowerRoman"/>
      <w:lvlText w:val="%9."/>
      <w:lvlJc w:val="right"/>
      <w:pPr>
        <w:ind w:left="3420" w:hanging="420"/>
      </w:pPr>
      <w:rPr>
        <w:rFonts w:hint="eastAsia"/>
      </w:rPr>
    </w:lvl>
  </w:abstractNum>
  <w:abstractNum w:abstractNumId="5">
    <w:nsid w:val="2D8748F6"/>
    <w:multiLevelType w:val="hybridMultilevel"/>
    <w:tmpl w:val="F50A0FFC"/>
    <w:lvl w:ilvl="0" w:tplc="6BAC3490">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6">
    <w:nsid w:val="2FE23B39"/>
    <w:multiLevelType w:val="hybridMultilevel"/>
    <w:tmpl w:val="1EFAE17C"/>
    <w:lvl w:ilvl="0" w:tplc="5324F7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01E32C0"/>
    <w:multiLevelType w:val="hybridMultilevel"/>
    <w:tmpl w:val="B05E8290"/>
    <w:lvl w:ilvl="0" w:tplc="44667D3A">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9B3B23"/>
    <w:multiLevelType w:val="hybridMultilevel"/>
    <w:tmpl w:val="B04A720A"/>
    <w:lvl w:ilvl="0" w:tplc="5324F7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3AC09E9"/>
    <w:multiLevelType w:val="hybridMultilevel"/>
    <w:tmpl w:val="1EFAE17C"/>
    <w:lvl w:ilvl="0" w:tplc="5324F71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61F1150"/>
    <w:multiLevelType w:val="hybridMultilevel"/>
    <w:tmpl w:val="D0D61778"/>
    <w:lvl w:ilvl="0" w:tplc="00D8D188">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1">
    <w:nsid w:val="376560D5"/>
    <w:multiLevelType w:val="hybridMultilevel"/>
    <w:tmpl w:val="8598C0D2"/>
    <w:lvl w:ilvl="0" w:tplc="5324F7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E074FE8"/>
    <w:multiLevelType w:val="hybridMultilevel"/>
    <w:tmpl w:val="99F851E2"/>
    <w:lvl w:ilvl="0" w:tplc="5324F71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2626665"/>
    <w:multiLevelType w:val="hybridMultilevel"/>
    <w:tmpl w:val="2554808E"/>
    <w:lvl w:ilvl="0" w:tplc="472CB3CC">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4">
    <w:nsid w:val="439F7B4A"/>
    <w:multiLevelType w:val="hybridMultilevel"/>
    <w:tmpl w:val="7DFC9D42"/>
    <w:lvl w:ilvl="0" w:tplc="74069D7A">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7A522A"/>
    <w:multiLevelType w:val="hybridMultilevel"/>
    <w:tmpl w:val="1EFAE17C"/>
    <w:lvl w:ilvl="0" w:tplc="5324F7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A561845"/>
    <w:multiLevelType w:val="hybridMultilevel"/>
    <w:tmpl w:val="31981AD0"/>
    <w:lvl w:ilvl="0" w:tplc="5324F7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F1F2D7E"/>
    <w:multiLevelType w:val="hybridMultilevel"/>
    <w:tmpl w:val="99F851E2"/>
    <w:lvl w:ilvl="0" w:tplc="5324F71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1446845"/>
    <w:multiLevelType w:val="hybridMultilevel"/>
    <w:tmpl w:val="99F851E2"/>
    <w:lvl w:ilvl="0" w:tplc="5324F71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27A6B12"/>
    <w:multiLevelType w:val="multilevel"/>
    <w:tmpl w:val="CBC6F5A6"/>
    <w:lvl w:ilvl="0">
      <w:start w:val="1"/>
      <w:numFmt w:val="decimal"/>
      <w:lvlText w:val="%1."/>
      <w:lvlJc w:val="left"/>
      <w:pPr>
        <w:ind w:left="360" w:hanging="360"/>
      </w:pPr>
      <w:rPr>
        <w:rFonts w:ascii="Georgia" w:eastAsiaTheme="minorEastAsia" w:hAnsi="Georgia" w:cs="Tahoma"/>
      </w:rPr>
    </w:lvl>
    <w:lvl w:ilvl="1">
      <w:start w:val="1"/>
      <w:numFmt w:val="decimal"/>
      <w:lvlText w:val="%2."/>
      <w:lvlJc w:val="left"/>
      <w:pPr>
        <w:ind w:left="840" w:hanging="420"/>
      </w:pPr>
      <w:rPr>
        <w:rFonts w:ascii="Georgia" w:eastAsiaTheme="minorEastAsia" w:hAnsi="Georgia" w:cs="Tahom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nsid w:val="53CB629D"/>
    <w:multiLevelType w:val="hybridMultilevel"/>
    <w:tmpl w:val="99F851E2"/>
    <w:lvl w:ilvl="0" w:tplc="5324F7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4E77A87"/>
    <w:multiLevelType w:val="hybridMultilevel"/>
    <w:tmpl w:val="1590A3FE"/>
    <w:lvl w:ilvl="0" w:tplc="CB30730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63365555"/>
    <w:multiLevelType w:val="hybridMultilevel"/>
    <w:tmpl w:val="99F851E2"/>
    <w:lvl w:ilvl="0" w:tplc="5324F71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47C2284"/>
    <w:multiLevelType w:val="hybridMultilevel"/>
    <w:tmpl w:val="C42EA6FC"/>
    <w:lvl w:ilvl="0" w:tplc="A7B0BD40">
      <w:start w:val="1"/>
      <w:numFmt w:val="decimal"/>
      <w:lvlText w:val="%1."/>
      <w:lvlJc w:val="left"/>
      <w:pPr>
        <w:ind w:left="420" w:hanging="450"/>
      </w:pPr>
      <w:rPr>
        <w:rFonts w:ascii="Georgia" w:eastAsiaTheme="minorEastAsia" w:hAnsi="Georgia" w:cs="Tahoma"/>
        <w:b w:val="0"/>
      </w:rPr>
    </w:lvl>
    <w:lvl w:ilvl="1" w:tplc="397248E2">
      <w:start w:val="1"/>
      <w:numFmt w:val="decimal"/>
      <w:lvlText w:val="%2."/>
      <w:lvlJc w:val="left"/>
      <w:pPr>
        <w:ind w:left="810" w:hanging="420"/>
      </w:pPr>
      <w:rPr>
        <w:rFonts w:ascii="Georgia" w:eastAsiaTheme="minorEastAsia" w:hAnsi="Georgia" w:cs="Tahoma"/>
      </w:rPr>
    </w:lvl>
    <w:lvl w:ilvl="2" w:tplc="0409001B" w:tentative="1">
      <w:start w:val="1"/>
      <w:numFmt w:val="lowerRoman"/>
      <w:lvlText w:val="%3."/>
      <w:lvlJc w:val="righ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24">
    <w:nsid w:val="6C831F2B"/>
    <w:multiLevelType w:val="hybridMultilevel"/>
    <w:tmpl w:val="99F851E2"/>
    <w:lvl w:ilvl="0" w:tplc="5324F7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E015FE5"/>
    <w:multiLevelType w:val="hybridMultilevel"/>
    <w:tmpl w:val="18D4E6D0"/>
    <w:lvl w:ilvl="0" w:tplc="60E23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FCB00C6"/>
    <w:multiLevelType w:val="hybridMultilevel"/>
    <w:tmpl w:val="5442F0EC"/>
    <w:lvl w:ilvl="0" w:tplc="D654D830">
      <w:start w:val="1"/>
      <w:numFmt w:val="decimal"/>
      <w:lvlText w:val="%1."/>
      <w:lvlJc w:val="left"/>
      <w:pPr>
        <w:ind w:left="0" w:hanging="360"/>
      </w:pPr>
      <w:rPr>
        <w:rFonts w:hint="default"/>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7">
    <w:nsid w:val="6FD45BD0"/>
    <w:multiLevelType w:val="multilevel"/>
    <w:tmpl w:val="82AA37F8"/>
    <w:lvl w:ilvl="0">
      <w:start w:val="1"/>
      <w:numFmt w:val="decimal"/>
      <w:lvlText w:val="%1."/>
      <w:lvlJc w:val="left"/>
      <w:pPr>
        <w:ind w:left="0" w:hanging="360"/>
      </w:pPr>
      <w:rPr>
        <w:rFonts w:ascii="Georgia" w:eastAsiaTheme="minorEastAsia" w:hAnsi="Georgia" w:cs="Tahoma"/>
      </w:rPr>
    </w:lvl>
    <w:lvl w:ilvl="1">
      <w:start w:val="1"/>
      <w:numFmt w:val="decimal"/>
      <w:lvlText w:val="%2."/>
      <w:lvlJc w:val="left"/>
      <w:pPr>
        <w:ind w:left="480" w:hanging="420"/>
      </w:pPr>
      <w:rPr>
        <w:rFonts w:ascii="Georgia" w:eastAsiaTheme="minorEastAsia" w:hAnsi="Georgia" w:cs="Tahoma"/>
      </w:rPr>
    </w:lvl>
    <w:lvl w:ilvl="2">
      <w:start w:val="1"/>
      <w:numFmt w:val="lowerRoman"/>
      <w:lvlText w:val="%3."/>
      <w:lvlJc w:val="right"/>
      <w:pPr>
        <w:ind w:left="900" w:hanging="420"/>
      </w:pPr>
      <w:rPr>
        <w:rFonts w:hint="eastAsia"/>
      </w:rPr>
    </w:lvl>
    <w:lvl w:ilvl="3">
      <w:start w:val="1"/>
      <w:numFmt w:val="decimal"/>
      <w:lvlText w:val="%4."/>
      <w:lvlJc w:val="left"/>
      <w:pPr>
        <w:ind w:left="1320" w:hanging="420"/>
      </w:pPr>
      <w:rPr>
        <w:rFonts w:hint="eastAsia"/>
      </w:rPr>
    </w:lvl>
    <w:lvl w:ilvl="4">
      <w:start w:val="1"/>
      <w:numFmt w:val="lowerLetter"/>
      <w:lvlText w:val="%5)"/>
      <w:lvlJc w:val="left"/>
      <w:pPr>
        <w:ind w:left="1740" w:hanging="420"/>
      </w:pPr>
      <w:rPr>
        <w:rFonts w:hint="eastAsia"/>
      </w:rPr>
    </w:lvl>
    <w:lvl w:ilvl="5">
      <w:start w:val="1"/>
      <w:numFmt w:val="lowerRoman"/>
      <w:lvlText w:val="%6."/>
      <w:lvlJc w:val="right"/>
      <w:pPr>
        <w:ind w:left="2160" w:hanging="420"/>
      </w:pPr>
      <w:rPr>
        <w:rFonts w:hint="eastAsia"/>
      </w:rPr>
    </w:lvl>
    <w:lvl w:ilvl="6">
      <w:start w:val="1"/>
      <w:numFmt w:val="decimal"/>
      <w:lvlText w:val="%7."/>
      <w:lvlJc w:val="left"/>
      <w:pPr>
        <w:ind w:left="2580" w:hanging="420"/>
      </w:pPr>
      <w:rPr>
        <w:rFonts w:hint="eastAsia"/>
      </w:rPr>
    </w:lvl>
    <w:lvl w:ilvl="7">
      <w:start w:val="1"/>
      <w:numFmt w:val="lowerLetter"/>
      <w:lvlText w:val="%8)"/>
      <w:lvlJc w:val="left"/>
      <w:pPr>
        <w:ind w:left="3000" w:hanging="420"/>
      </w:pPr>
      <w:rPr>
        <w:rFonts w:hint="eastAsia"/>
      </w:rPr>
    </w:lvl>
    <w:lvl w:ilvl="8">
      <w:start w:val="1"/>
      <w:numFmt w:val="lowerRoman"/>
      <w:lvlText w:val="%9."/>
      <w:lvlJc w:val="right"/>
      <w:pPr>
        <w:ind w:left="3420" w:hanging="420"/>
      </w:pPr>
      <w:rPr>
        <w:rFonts w:hint="eastAsia"/>
      </w:rPr>
    </w:lvl>
  </w:abstractNum>
  <w:abstractNum w:abstractNumId="28">
    <w:nsid w:val="72660AFA"/>
    <w:multiLevelType w:val="hybridMultilevel"/>
    <w:tmpl w:val="123A7B78"/>
    <w:lvl w:ilvl="0" w:tplc="64DCC07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0"/>
  </w:num>
  <w:num w:numId="2">
    <w:abstractNumId w:val="12"/>
  </w:num>
  <w:num w:numId="3">
    <w:abstractNumId w:val="16"/>
  </w:num>
  <w:num w:numId="4">
    <w:abstractNumId w:val="15"/>
  </w:num>
  <w:num w:numId="5">
    <w:abstractNumId w:val="8"/>
  </w:num>
  <w:num w:numId="6">
    <w:abstractNumId w:val="0"/>
  </w:num>
  <w:num w:numId="7">
    <w:abstractNumId w:val="28"/>
  </w:num>
  <w:num w:numId="8">
    <w:abstractNumId w:val="6"/>
  </w:num>
  <w:num w:numId="9">
    <w:abstractNumId w:val="25"/>
  </w:num>
  <w:num w:numId="10">
    <w:abstractNumId w:val="11"/>
  </w:num>
  <w:num w:numId="11">
    <w:abstractNumId w:val="21"/>
  </w:num>
  <w:num w:numId="12">
    <w:abstractNumId w:val="22"/>
  </w:num>
  <w:num w:numId="13">
    <w:abstractNumId w:val="17"/>
  </w:num>
  <w:num w:numId="14">
    <w:abstractNumId w:val="18"/>
  </w:num>
  <w:num w:numId="15">
    <w:abstractNumId w:val="24"/>
  </w:num>
  <w:num w:numId="16">
    <w:abstractNumId w:val="9"/>
  </w:num>
  <w:num w:numId="17">
    <w:abstractNumId w:val="10"/>
  </w:num>
  <w:num w:numId="18">
    <w:abstractNumId w:val="14"/>
  </w:num>
  <w:num w:numId="19">
    <w:abstractNumId w:val="1"/>
  </w:num>
  <w:num w:numId="20">
    <w:abstractNumId w:val="3"/>
  </w:num>
  <w:num w:numId="21">
    <w:abstractNumId w:val="23"/>
  </w:num>
  <w:num w:numId="22">
    <w:abstractNumId w:val="7"/>
  </w:num>
  <w:num w:numId="23">
    <w:abstractNumId w:val="4"/>
  </w:num>
  <w:num w:numId="24">
    <w:abstractNumId w:val="26"/>
  </w:num>
  <w:num w:numId="25">
    <w:abstractNumId w:val="2"/>
  </w:num>
  <w:num w:numId="26">
    <w:abstractNumId w:val="5"/>
  </w:num>
  <w:num w:numId="27">
    <w:abstractNumId w:val="13"/>
  </w:num>
  <w:num w:numId="28">
    <w:abstractNumId w:val="19"/>
  </w:num>
  <w:num w:numId="29">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A3"/>
    <w:rsid w:val="0000111F"/>
    <w:rsid w:val="00007611"/>
    <w:rsid w:val="00010E66"/>
    <w:rsid w:val="000138CD"/>
    <w:rsid w:val="00014A5C"/>
    <w:rsid w:val="00015785"/>
    <w:rsid w:val="00016843"/>
    <w:rsid w:val="00017061"/>
    <w:rsid w:val="000227B6"/>
    <w:rsid w:val="0002745B"/>
    <w:rsid w:val="0002752F"/>
    <w:rsid w:val="00027670"/>
    <w:rsid w:val="0003063B"/>
    <w:rsid w:val="000306F3"/>
    <w:rsid w:val="00030920"/>
    <w:rsid w:val="0003138A"/>
    <w:rsid w:val="0003170E"/>
    <w:rsid w:val="00033295"/>
    <w:rsid w:val="000345D6"/>
    <w:rsid w:val="00035A05"/>
    <w:rsid w:val="00037C80"/>
    <w:rsid w:val="000422DB"/>
    <w:rsid w:val="000458D0"/>
    <w:rsid w:val="00045C70"/>
    <w:rsid w:val="0005314C"/>
    <w:rsid w:val="000532D1"/>
    <w:rsid w:val="000533F5"/>
    <w:rsid w:val="0006424E"/>
    <w:rsid w:val="000650ED"/>
    <w:rsid w:val="0006770D"/>
    <w:rsid w:val="00074EC8"/>
    <w:rsid w:val="00083F71"/>
    <w:rsid w:val="00084900"/>
    <w:rsid w:val="00084A5A"/>
    <w:rsid w:val="000879F0"/>
    <w:rsid w:val="000920B9"/>
    <w:rsid w:val="000927D0"/>
    <w:rsid w:val="00093714"/>
    <w:rsid w:val="00094FCC"/>
    <w:rsid w:val="000A0BA4"/>
    <w:rsid w:val="000A12FD"/>
    <w:rsid w:val="000A3463"/>
    <w:rsid w:val="000A46B1"/>
    <w:rsid w:val="000A542F"/>
    <w:rsid w:val="000A71D1"/>
    <w:rsid w:val="000B0CDC"/>
    <w:rsid w:val="000B18E3"/>
    <w:rsid w:val="000B474A"/>
    <w:rsid w:val="000B4788"/>
    <w:rsid w:val="000B701B"/>
    <w:rsid w:val="000B7307"/>
    <w:rsid w:val="000C005D"/>
    <w:rsid w:val="000C2C98"/>
    <w:rsid w:val="000C2DC7"/>
    <w:rsid w:val="000C3DF3"/>
    <w:rsid w:val="000C5478"/>
    <w:rsid w:val="000C54BF"/>
    <w:rsid w:val="000C7219"/>
    <w:rsid w:val="000C7B66"/>
    <w:rsid w:val="000D0FEE"/>
    <w:rsid w:val="000D12EE"/>
    <w:rsid w:val="000D254E"/>
    <w:rsid w:val="000D531D"/>
    <w:rsid w:val="000E1521"/>
    <w:rsid w:val="000E3F35"/>
    <w:rsid w:val="000E747D"/>
    <w:rsid w:val="000E75ED"/>
    <w:rsid w:val="000F15F5"/>
    <w:rsid w:val="000F1618"/>
    <w:rsid w:val="000F228E"/>
    <w:rsid w:val="0010120C"/>
    <w:rsid w:val="00104C35"/>
    <w:rsid w:val="00106866"/>
    <w:rsid w:val="00106E1E"/>
    <w:rsid w:val="00110313"/>
    <w:rsid w:val="001115D5"/>
    <w:rsid w:val="00113067"/>
    <w:rsid w:val="00113D0B"/>
    <w:rsid w:val="001163E5"/>
    <w:rsid w:val="00117B19"/>
    <w:rsid w:val="00122D90"/>
    <w:rsid w:val="0012374F"/>
    <w:rsid w:val="0012382D"/>
    <w:rsid w:val="00123A41"/>
    <w:rsid w:val="00133051"/>
    <w:rsid w:val="00141E28"/>
    <w:rsid w:val="001425DA"/>
    <w:rsid w:val="001469D6"/>
    <w:rsid w:val="00147BBC"/>
    <w:rsid w:val="001549C9"/>
    <w:rsid w:val="00154BEE"/>
    <w:rsid w:val="00155E70"/>
    <w:rsid w:val="00161574"/>
    <w:rsid w:val="00163345"/>
    <w:rsid w:val="001639C1"/>
    <w:rsid w:val="00164F8C"/>
    <w:rsid w:val="00171394"/>
    <w:rsid w:val="001716B5"/>
    <w:rsid w:val="00171B52"/>
    <w:rsid w:val="001723B7"/>
    <w:rsid w:val="0017784B"/>
    <w:rsid w:val="0017797E"/>
    <w:rsid w:val="00177B1B"/>
    <w:rsid w:val="00177EDD"/>
    <w:rsid w:val="00180DDB"/>
    <w:rsid w:val="00184D21"/>
    <w:rsid w:val="0018615A"/>
    <w:rsid w:val="00193932"/>
    <w:rsid w:val="00193996"/>
    <w:rsid w:val="00193EB4"/>
    <w:rsid w:val="0019494B"/>
    <w:rsid w:val="00195D66"/>
    <w:rsid w:val="001972B6"/>
    <w:rsid w:val="001A258F"/>
    <w:rsid w:val="001A2FB4"/>
    <w:rsid w:val="001A66B4"/>
    <w:rsid w:val="001A7D94"/>
    <w:rsid w:val="001B1FEF"/>
    <w:rsid w:val="001B2694"/>
    <w:rsid w:val="001B2FAB"/>
    <w:rsid w:val="001B3E70"/>
    <w:rsid w:val="001B4437"/>
    <w:rsid w:val="001B5681"/>
    <w:rsid w:val="001B73AC"/>
    <w:rsid w:val="001C0098"/>
    <w:rsid w:val="001C011E"/>
    <w:rsid w:val="001C0C92"/>
    <w:rsid w:val="001C1A2D"/>
    <w:rsid w:val="001C33B7"/>
    <w:rsid w:val="001C3A8A"/>
    <w:rsid w:val="001C4622"/>
    <w:rsid w:val="001C4C08"/>
    <w:rsid w:val="001C4F38"/>
    <w:rsid w:val="001C7B4B"/>
    <w:rsid w:val="001D1E69"/>
    <w:rsid w:val="001D2117"/>
    <w:rsid w:val="001D511F"/>
    <w:rsid w:val="001E2097"/>
    <w:rsid w:val="001E2F86"/>
    <w:rsid w:val="001E3C1C"/>
    <w:rsid w:val="001E564D"/>
    <w:rsid w:val="001E788A"/>
    <w:rsid w:val="001F040F"/>
    <w:rsid w:val="001F0819"/>
    <w:rsid w:val="001F0CDE"/>
    <w:rsid w:val="001F12B4"/>
    <w:rsid w:val="001F13D9"/>
    <w:rsid w:val="001F255C"/>
    <w:rsid w:val="001F2BF4"/>
    <w:rsid w:val="001F619B"/>
    <w:rsid w:val="00200EFC"/>
    <w:rsid w:val="0020301C"/>
    <w:rsid w:val="0020371B"/>
    <w:rsid w:val="00204111"/>
    <w:rsid w:val="002042AC"/>
    <w:rsid w:val="00204480"/>
    <w:rsid w:val="00204ADC"/>
    <w:rsid w:val="002106CC"/>
    <w:rsid w:val="00211F07"/>
    <w:rsid w:val="002130B8"/>
    <w:rsid w:val="00215D4D"/>
    <w:rsid w:val="0022020B"/>
    <w:rsid w:val="00220E50"/>
    <w:rsid w:val="0022310C"/>
    <w:rsid w:val="00226608"/>
    <w:rsid w:val="00226BAF"/>
    <w:rsid w:val="00233EED"/>
    <w:rsid w:val="00236522"/>
    <w:rsid w:val="00237D83"/>
    <w:rsid w:val="00240E40"/>
    <w:rsid w:val="00241640"/>
    <w:rsid w:val="00243DDE"/>
    <w:rsid w:val="00250106"/>
    <w:rsid w:val="00250F23"/>
    <w:rsid w:val="002510BA"/>
    <w:rsid w:val="00252A68"/>
    <w:rsid w:val="00256DA3"/>
    <w:rsid w:val="00256F10"/>
    <w:rsid w:val="00262119"/>
    <w:rsid w:val="002647A1"/>
    <w:rsid w:val="0026486C"/>
    <w:rsid w:val="002659B7"/>
    <w:rsid w:val="002706DD"/>
    <w:rsid w:val="00270A0D"/>
    <w:rsid w:val="002721CA"/>
    <w:rsid w:val="00273BBD"/>
    <w:rsid w:val="002743B7"/>
    <w:rsid w:val="00280049"/>
    <w:rsid w:val="0028060F"/>
    <w:rsid w:val="00284D65"/>
    <w:rsid w:val="00292968"/>
    <w:rsid w:val="00292D2D"/>
    <w:rsid w:val="00295E93"/>
    <w:rsid w:val="002A1A3A"/>
    <w:rsid w:val="002A3140"/>
    <w:rsid w:val="002B260A"/>
    <w:rsid w:val="002B377D"/>
    <w:rsid w:val="002B435C"/>
    <w:rsid w:val="002C072E"/>
    <w:rsid w:val="002C143C"/>
    <w:rsid w:val="002C1BFC"/>
    <w:rsid w:val="002C21EE"/>
    <w:rsid w:val="002C2ABA"/>
    <w:rsid w:val="002C36B9"/>
    <w:rsid w:val="002C6BB4"/>
    <w:rsid w:val="002D7281"/>
    <w:rsid w:val="002E2D20"/>
    <w:rsid w:val="002E5D1A"/>
    <w:rsid w:val="002F2081"/>
    <w:rsid w:val="002F25AD"/>
    <w:rsid w:val="002F2797"/>
    <w:rsid w:val="002F2BA9"/>
    <w:rsid w:val="002F2E00"/>
    <w:rsid w:val="002F31F1"/>
    <w:rsid w:val="002F473A"/>
    <w:rsid w:val="002F66B7"/>
    <w:rsid w:val="002F681D"/>
    <w:rsid w:val="002F74D4"/>
    <w:rsid w:val="002F7935"/>
    <w:rsid w:val="003001A3"/>
    <w:rsid w:val="00303C4D"/>
    <w:rsid w:val="00304134"/>
    <w:rsid w:val="00304E26"/>
    <w:rsid w:val="003132E3"/>
    <w:rsid w:val="00320673"/>
    <w:rsid w:val="00323302"/>
    <w:rsid w:val="00323E5E"/>
    <w:rsid w:val="003253F6"/>
    <w:rsid w:val="003272B1"/>
    <w:rsid w:val="00331976"/>
    <w:rsid w:val="00331D55"/>
    <w:rsid w:val="003340E2"/>
    <w:rsid w:val="00334DB6"/>
    <w:rsid w:val="00336E9F"/>
    <w:rsid w:val="003377A7"/>
    <w:rsid w:val="00337A4E"/>
    <w:rsid w:val="00341011"/>
    <w:rsid w:val="00343BA0"/>
    <w:rsid w:val="00344F7E"/>
    <w:rsid w:val="00345610"/>
    <w:rsid w:val="0034731B"/>
    <w:rsid w:val="00347D70"/>
    <w:rsid w:val="00350724"/>
    <w:rsid w:val="00352C07"/>
    <w:rsid w:val="00352C1A"/>
    <w:rsid w:val="00352F5D"/>
    <w:rsid w:val="003638F5"/>
    <w:rsid w:val="00364F3B"/>
    <w:rsid w:val="00367A66"/>
    <w:rsid w:val="003716D8"/>
    <w:rsid w:val="0037221E"/>
    <w:rsid w:val="00372473"/>
    <w:rsid w:val="00374C4C"/>
    <w:rsid w:val="00377579"/>
    <w:rsid w:val="00377A70"/>
    <w:rsid w:val="003802C3"/>
    <w:rsid w:val="0038338B"/>
    <w:rsid w:val="00387BE2"/>
    <w:rsid w:val="00387FCC"/>
    <w:rsid w:val="0039023D"/>
    <w:rsid w:val="003925E8"/>
    <w:rsid w:val="0039387C"/>
    <w:rsid w:val="00395C59"/>
    <w:rsid w:val="00396B1B"/>
    <w:rsid w:val="003A2027"/>
    <w:rsid w:val="003A21AE"/>
    <w:rsid w:val="003A42BF"/>
    <w:rsid w:val="003A7A65"/>
    <w:rsid w:val="003B4457"/>
    <w:rsid w:val="003B4AF6"/>
    <w:rsid w:val="003B5E8B"/>
    <w:rsid w:val="003B660F"/>
    <w:rsid w:val="003C11C3"/>
    <w:rsid w:val="003C2AD9"/>
    <w:rsid w:val="003C41E0"/>
    <w:rsid w:val="003C78A8"/>
    <w:rsid w:val="003D27E6"/>
    <w:rsid w:val="003D37FE"/>
    <w:rsid w:val="003D50EA"/>
    <w:rsid w:val="003D7C3E"/>
    <w:rsid w:val="003E13E9"/>
    <w:rsid w:val="003E2030"/>
    <w:rsid w:val="003E30B7"/>
    <w:rsid w:val="003E46AB"/>
    <w:rsid w:val="003F0E09"/>
    <w:rsid w:val="003F1C7E"/>
    <w:rsid w:val="003F23CE"/>
    <w:rsid w:val="003F43D7"/>
    <w:rsid w:val="003F60E2"/>
    <w:rsid w:val="003F68EA"/>
    <w:rsid w:val="00402170"/>
    <w:rsid w:val="00403213"/>
    <w:rsid w:val="004039AE"/>
    <w:rsid w:val="004062FA"/>
    <w:rsid w:val="00407935"/>
    <w:rsid w:val="0041045D"/>
    <w:rsid w:val="00414D5C"/>
    <w:rsid w:val="004151D8"/>
    <w:rsid w:val="004159FA"/>
    <w:rsid w:val="00415F9A"/>
    <w:rsid w:val="0041781A"/>
    <w:rsid w:val="00423AC7"/>
    <w:rsid w:val="00425E44"/>
    <w:rsid w:val="00426193"/>
    <w:rsid w:val="0042765D"/>
    <w:rsid w:val="00430576"/>
    <w:rsid w:val="00433000"/>
    <w:rsid w:val="00433742"/>
    <w:rsid w:val="00434EC3"/>
    <w:rsid w:val="004364C8"/>
    <w:rsid w:val="00436A60"/>
    <w:rsid w:val="00444E29"/>
    <w:rsid w:val="004469A9"/>
    <w:rsid w:val="0044788A"/>
    <w:rsid w:val="004478ED"/>
    <w:rsid w:val="00450449"/>
    <w:rsid w:val="0045199A"/>
    <w:rsid w:val="00451CAB"/>
    <w:rsid w:val="00451E06"/>
    <w:rsid w:val="00451EF1"/>
    <w:rsid w:val="00453645"/>
    <w:rsid w:val="00455991"/>
    <w:rsid w:val="00456433"/>
    <w:rsid w:val="00457A3E"/>
    <w:rsid w:val="00461163"/>
    <w:rsid w:val="00464146"/>
    <w:rsid w:val="00464BA5"/>
    <w:rsid w:val="00465066"/>
    <w:rsid w:val="00466DA3"/>
    <w:rsid w:val="00472118"/>
    <w:rsid w:val="00474C7F"/>
    <w:rsid w:val="00476BA1"/>
    <w:rsid w:val="004848C4"/>
    <w:rsid w:val="00487D04"/>
    <w:rsid w:val="004914DA"/>
    <w:rsid w:val="0049329F"/>
    <w:rsid w:val="00494D8E"/>
    <w:rsid w:val="004963DD"/>
    <w:rsid w:val="004A0E34"/>
    <w:rsid w:val="004A6052"/>
    <w:rsid w:val="004A77B5"/>
    <w:rsid w:val="004B1A5C"/>
    <w:rsid w:val="004B42AB"/>
    <w:rsid w:val="004B7AA6"/>
    <w:rsid w:val="004C030B"/>
    <w:rsid w:val="004C0F8A"/>
    <w:rsid w:val="004C34C8"/>
    <w:rsid w:val="004C3BC7"/>
    <w:rsid w:val="004C4FC2"/>
    <w:rsid w:val="004C7E61"/>
    <w:rsid w:val="004C7FC8"/>
    <w:rsid w:val="004D03B9"/>
    <w:rsid w:val="004D08F9"/>
    <w:rsid w:val="004D45B8"/>
    <w:rsid w:val="004D52E6"/>
    <w:rsid w:val="004D6F64"/>
    <w:rsid w:val="004E06F6"/>
    <w:rsid w:val="004E0798"/>
    <w:rsid w:val="004E0A2A"/>
    <w:rsid w:val="004E2725"/>
    <w:rsid w:val="004E42A4"/>
    <w:rsid w:val="004F11E0"/>
    <w:rsid w:val="004F172D"/>
    <w:rsid w:val="004F3ACE"/>
    <w:rsid w:val="004F3DE2"/>
    <w:rsid w:val="004F48D2"/>
    <w:rsid w:val="004F6CA3"/>
    <w:rsid w:val="005009D7"/>
    <w:rsid w:val="00501B76"/>
    <w:rsid w:val="00503433"/>
    <w:rsid w:val="0050353C"/>
    <w:rsid w:val="00503872"/>
    <w:rsid w:val="005063AF"/>
    <w:rsid w:val="00507CCE"/>
    <w:rsid w:val="00514224"/>
    <w:rsid w:val="0051424A"/>
    <w:rsid w:val="0051460E"/>
    <w:rsid w:val="00515EF3"/>
    <w:rsid w:val="00517039"/>
    <w:rsid w:val="005201AE"/>
    <w:rsid w:val="00522CB5"/>
    <w:rsid w:val="00524C8C"/>
    <w:rsid w:val="00527113"/>
    <w:rsid w:val="00531387"/>
    <w:rsid w:val="0053248F"/>
    <w:rsid w:val="0053461E"/>
    <w:rsid w:val="00535C19"/>
    <w:rsid w:val="0053739E"/>
    <w:rsid w:val="00537687"/>
    <w:rsid w:val="00540158"/>
    <w:rsid w:val="00542B88"/>
    <w:rsid w:val="00544ABE"/>
    <w:rsid w:val="0055027F"/>
    <w:rsid w:val="0055269F"/>
    <w:rsid w:val="00552719"/>
    <w:rsid w:val="00552B85"/>
    <w:rsid w:val="00552D4C"/>
    <w:rsid w:val="00552D58"/>
    <w:rsid w:val="00553BA8"/>
    <w:rsid w:val="00557A7B"/>
    <w:rsid w:val="00560CFC"/>
    <w:rsid w:val="00564BD5"/>
    <w:rsid w:val="00564F2F"/>
    <w:rsid w:val="0056743B"/>
    <w:rsid w:val="00570A92"/>
    <w:rsid w:val="00572764"/>
    <w:rsid w:val="00573378"/>
    <w:rsid w:val="00573F9E"/>
    <w:rsid w:val="00575A76"/>
    <w:rsid w:val="005762A4"/>
    <w:rsid w:val="00580007"/>
    <w:rsid w:val="00581A7D"/>
    <w:rsid w:val="00584273"/>
    <w:rsid w:val="0058438A"/>
    <w:rsid w:val="0058500D"/>
    <w:rsid w:val="00590F02"/>
    <w:rsid w:val="005911CE"/>
    <w:rsid w:val="005920AA"/>
    <w:rsid w:val="00593310"/>
    <w:rsid w:val="00593428"/>
    <w:rsid w:val="00595236"/>
    <w:rsid w:val="005979FE"/>
    <w:rsid w:val="005A2BF9"/>
    <w:rsid w:val="005A4442"/>
    <w:rsid w:val="005A6DEF"/>
    <w:rsid w:val="005B2A50"/>
    <w:rsid w:val="005B628E"/>
    <w:rsid w:val="005B7EE4"/>
    <w:rsid w:val="005B7FD4"/>
    <w:rsid w:val="005C20F5"/>
    <w:rsid w:val="005C2F7A"/>
    <w:rsid w:val="005C5417"/>
    <w:rsid w:val="005C6183"/>
    <w:rsid w:val="005C68A2"/>
    <w:rsid w:val="005C6A0D"/>
    <w:rsid w:val="005C6F09"/>
    <w:rsid w:val="005D1130"/>
    <w:rsid w:val="005D4B42"/>
    <w:rsid w:val="005D5363"/>
    <w:rsid w:val="005D66CC"/>
    <w:rsid w:val="005D70FF"/>
    <w:rsid w:val="005E287D"/>
    <w:rsid w:val="005E3E59"/>
    <w:rsid w:val="005E61F4"/>
    <w:rsid w:val="005E6D5A"/>
    <w:rsid w:val="005F0311"/>
    <w:rsid w:val="005F0370"/>
    <w:rsid w:val="005F213B"/>
    <w:rsid w:val="005F2754"/>
    <w:rsid w:val="005F57A0"/>
    <w:rsid w:val="005F603C"/>
    <w:rsid w:val="005F6FC5"/>
    <w:rsid w:val="00600097"/>
    <w:rsid w:val="006031CF"/>
    <w:rsid w:val="00606875"/>
    <w:rsid w:val="006068EE"/>
    <w:rsid w:val="00610326"/>
    <w:rsid w:val="00610C15"/>
    <w:rsid w:val="00610D01"/>
    <w:rsid w:val="006114FB"/>
    <w:rsid w:val="0061183B"/>
    <w:rsid w:val="00613D4A"/>
    <w:rsid w:val="00613F4B"/>
    <w:rsid w:val="00615E50"/>
    <w:rsid w:val="00615FC2"/>
    <w:rsid w:val="00617A6F"/>
    <w:rsid w:val="00620579"/>
    <w:rsid w:val="006220A7"/>
    <w:rsid w:val="0062271B"/>
    <w:rsid w:val="006228CE"/>
    <w:rsid w:val="00623C9E"/>
    <w:rsid w:val="00624470"/>
    <w:rsid w:val="006247B1"/>
    <w:rsid w:val="006266DB"/>
    <w:rsid w:val="006277BF"/>
    <w:rsid w:val="0062795C"/>
    <w:rsid w:val="0063125D"/>
    <w:rsid w:val="00631553"/>
    <w:rsid w:val="006342D5"/>
    <w:rsid w:val="006376E2"/>
    <w:rsid w:val="00637B8B"/>
    <w:rsid w:val="0064467B"/>
    <w:rsid w:val="00644CB2"/>
    <w:rsid w:val="00647B78"/>
    <w:rsid w:val="006512B9"/>
    <w:rsid w:val="00651948"/>
    <w:rsid w:val="006530B7"/>
    <w:rsid w:val="0065325F"/>
    <w:rsid w:val="006536D8"/>
    <w:rsid w:val="00653C61"/>
    <w:rsid w:val="00654E13"/>
    <w:rsid w:val="0065656C"/>
    <w:rsid w:val="00657511"/>
    <w:rsid w:val="00663F19"/>
    <w:rsid w:val="0066694F"/>
    <w:rsid w:val="00670521"/>
    <w:rsid w:val="00671770"/>
    <w:rsid w:val="00673713"/>
    <w:rsid w:val="00673AC8"/>
    <w:rsid w:val="00673D5C"/>
    <w:rsid w:val="00677BC5"/>
    <w:rsid w:val="0068422D"/>
    <w:rsid w:val="0068423B"/>
    <w:rsid w:val="00684EFF"/>
    <w:rsid w:val="0068555F"/>
    <w:rsid w:val="00685670"/>
    <w:rsid w:val="00686B6E"/>
    <w:rsid w:val="0068717C"/>
    <w:rsid w:val="00695BD4"/>
    <w:rsid w:val="006A04A2"/>
    <w:rsid w:val="006A0EFC"/>
    <w:rsid w:val="006A3206"/>
    <w:rsid w:val="006A602F"/>
    <w:rsid w:val="006B48B8"/>
    <w:rsid w:val="006B61B1"/>
    <w:rsid w:val="006C1E01"/>
    <w:rsid w:val="006C2318"/>
    <w:rsid w:val="006C5826"/>
    <w:rsid w:val="006C68B9"/>
    <w:rsid w:val="006C6EEC"/>
    <w:rsid w:val="006D1963"/>
    <w:rsid w:val="006D23EE"/>
    <w:rsid w:val="006D7609"/>
    <w:rsid w:val="006D77EA"/>
    <w:rsid w:val="006E0C15"/>
    <w:rsid w:val="006E20B4"/>
    <w:rsid w:val="006E31A9"/>
    <w:rsid w:val="006E68A1"/>
    <w:rsid w:val="006F036A"/>
    <w:rsid w:val="006F2210"/>
    <w:rsid w:val="006F487B"/>
    <w:rsid w:val="006F508A"/>
    <w:rsid w:val="006F608A"/>
    <w:rsid w:val="0070302E"/>
    <w:rsid w:val="0070601D"/>
    <w:rsid w:val="00706049"/>
    <w:rsid w:val="007072DD"/>
    <w:rsid w:val="0070730B"/>
    <w:rsid w:val="00710B61"/>
    <w:rsid w:val="0071160F"/>
    <w:rsid w:val="007143F0"/>
    <w:rsid w:val="007160EB"/>
    <w:rsid w:val="00717EEE"/>
    <w:rsid w:val="00721A12"/>
    <w:rsid w:val="007229E6"/>
    <w:rsid w:val="00731A45"/>
    <w:rsid w:val="00731CB5"/>
    <w:rsid w:val="00734CED"/>
    <w:rsid w:val="0073649E"/>
    <w:rsid w:val="00740294"/>
    <w:rsid w:val="00740C2B"/>
    <w:rsid w:val="00740F73"/>
    <w:rsid w:val="00746630"/>
    <w:rsid w:val="007478A5"/>
    <w:rsid w:val="00751BF5"/>
    <w:rsid w:val="007566C7"/>
    <w:rsid w:val="00760675"/>
    <w:rsid w:val="00761D8C"/>
    <w:rsid w:val="00762F3E"/>
    <w:rsid w:val="007702E1"/>
    <w:rsid w:val="00770B3C"/>
    <w:rsid w:val="00772125"/>
    <w:rsid w:val="00772E82"/>
    <w:rsid w:val="00773873"/>
    <w:rsid w:val="00776579"/>
    <w:rsid w:val="007765FC"/>
    <w:rsid w:val="007803B4"/>
    <w:rsid w:val="00781726"/>
    <w:rsid w:val="007827F3"/>
    <w:rsid w:val="007855E7"/>
    <w:rsid w:val="00786AA7"/>
    <w:rsid w:val="00786AF8"/>
    <w:rsid w:val="007877C1"/>
    <w:rsid w:val="00787B4F"/>
    <w:rsid w:val="00787E56"/>
    <w:rsid w:val="007922F6"/>
    <w:rsid w:val="007A10A9"/>
    <w:rsid w:val="007A1E30"/>
    <w:rsid w:val="007A2A32"/>
    <w:rsid w:val="007A3D46"/>
    <w:rsid w:val="007A4A23"/>
    <w:rsid w:val="007A6C5C"/>
    <w:rsid w:val="007A7371"/>
    <w:rsid w:val="007A7469"/>
    <w:rsid w:val="007B07F9"/>
    <w:rsid w:val="007B0F20"/>
    <w:rsid w:val="007B1D2F"/>
    <w:rsid w:val="007B26A4"/>
    <w:rsid w:val="007B5196"/>
    <w:rsid w:val="007B5D8C"/>
    <w:rsid w:val="007B6388"/>
    <w:rsid w:val="007B6EA4"/>
    <w:rsid w:val="007C18B7"/>
    <w:rsid w:val="007C289D"/>
    <w:rsid w:val="007C3CA6"/>
    <w:rsid w:val="007C487E"/>
    <w:rsid w:val="007C5D33"/>
    <w:rsid w:val="007D17CF"/>
    <w:rsid w:val="007D4CFC"/>
    <w:rsid w:val="007D4F0B"/>
    <w:rsid w:val="007D6C03"/>
    <w:rsid w:val="007D6EB5"/>
    <w:rsid w:val="007E0DCE"/>
    <w:rsid w:val="007E3156"/>
    <w:rsid w:val="007E5342"/>
    <w:rsid w:val="007F1749"/>
    <w:rsid w:val="007F2FE1"/>
    <w:rsid w:val="007F3AD6"/>
    <w:rsid w:val="007F5AF1"/>
    <w:rsid w:val="00803682"/>
    <w:rsid w:val="00803A65"/>
    <w:rsid w:val="00804875"/>
    <w:rsid w:val="008049B2"/>
    <w:rsid w:val="00805A55"/>
    <w:rsid w:val="0081259C"/>
    <w:rsid w:val="00815881"/>
    <w:rsid w:val="008163C6"/>
    <w:rsid w:val="00816C77"/>
    <w:rsid w:val="00827584"/>
    <w:rsid w:val="00827862"/>
    <w:rsid w:val="00830F3B"/>
    <w:rsid w:val="008375C3"/>
    <w:rsid w:val="00842499"/>
    <w:rsid w:val="00843A31"/>
    <w:rsid w:val="008502E8"/>
    <w:rsid w:val="00850A30"/>
    <w:rsid w:val="00851A49"/>
    <w:rsid w:val="00851EA1"/>
    <w:rsid w:val="0085241A"/>
    <w:rsid w:val="00854C94"/>
    <w:rsid w:val="008566ED"/>
    <w:rsid w:val="008613DA"/>
    <w:rsid w:val="008615E4"/>
    <w:rsid w:val="00864F08"/>
    <w:rsid w:val="00866891"/>
    <w:rsid w:val="00867B8B"/>
    <w:rsid w:val="0087067C"/>
    <w:rsid w:val="00870D44"/>
    <w:rsid w:val="00876E27"/>
    <w:rsid w:val="00880B30"/>
    <w:rsid w:val="008813D2"/>
    <w:rsid w:val="00882C6C"/>
    <w:rsid w:val="008864A5"/>
    <w:rsid w:val="00887672"/>
    <w:rsid w:val="0089269F"/>
    <w:rsid w:val="00892F0E"/>
    <w:rsid w:val="00894836"/>
    <w:rsid w:val="008A3FB9"/>
    <w:rsid w:val="008A6E05"/>
    <w:rsid w:val="008B0F48"/>
    <w:rsid w:val="008B2369"/>
    <w:rsid w:val="008B32A6"/>
    <w:rsid w:val="008B5A8B"/>
    <w:rsid w:val="008B60E5"/>
    <w:rsid w:val="008B6E34"/>
    <w:rsid w:val="008B75E4"/>
    <w:rsid w:val="008C07F2"/>
    <w:rsid w:val="008C461A"/>
    <w:rsid w:val="008D23BD"/>
    <w:rsid w:val="008D5C70"/>
    <w:rsid w:val="008D7FB9"/>
    <w:rsid w:val="008E04C5"/>
    <w:rsid w:val="008E09C9"/>
    <w:rsid w:val="008E1903"/>
    <w:rsid w:val="008E26AA"/>
    <w:rsid w:val="008E42D5"/>
    <w:rsid w:val="008E5965"/>
    <w:rsid w:val="008E66A3"/>
    <w:rsid w:val="008E730A"/>
    <w:rsid w:val="008E7E0A"/>
    <w:rsid w:val="008F70CD"/>
    <w:rsid w:val="009033AA"/>
    <w:rsid w:val="009035F6"/>
    <w:rsid w:val="00905CB5"/>
    <w:rsid w:val="009077F5"/>
    <w:rsid w:val="00913964"/>
    <w:rsid w:val="00915926"/>
    <w:rsid w:val="00917FED"/>
    <w:rsid w:val="00924262"/>
    <w:rsid w:val="0092678D"/>
    <w:rsid w:val="00927F27"/>
    <w:rsid w:val="00930837"/>
    <w:rsid w:val="00931A45"/>
    <w:rsid w:val="009321EB"/>
    <w:rsid w:val="0093735B"/>
    <w:rsid w:val="0094212E"/>
    <w:rsid w:val="0095048A"/>
    <w:rsid w:val="00951498"/>
    <w:rsid w:val="00952D58"/>
    <w:rsid w:val="00954DBF"/>
    <w:rsid w:val="009571F6"/>
    <w:rsid w:val="0096191C"/>
    <w:rsid w:val="009627DE"/>
    <w:rsid w:val="00963FF7"/>
    <w:rsid w:val="00964900"/>
    <w:rsid w:val="00967FD8"/>
    <w:rsid w:val="0097067E"/>
    <w:rsid w:val="0097070A"/>
    <w:rsid w:val="0097108D"/>
    <w:rsid w:val="0097135B"/>
    <w:rsid w:val="009732EB"/>
    <w:rsid w:val="00977261"/>
    <w:rsid w:val="0097794A"/>
    <w:rsid w:val="0098262B"/>
    <w:rsid w:val="00983756"/>
    <w:rsid w:val="009837D7"/>
    <w:rsid w:val="00983EBB"/>
    <w:rsid w:val="0098489A"/>
    <w:rsid w:val="00985863"/>
    <w:rsid w:val="00987E99"/>
    <w:rsid w:val="00990990"/>
    <w:rsid w:val="0099486B"/>
    <w:rsid w:val="009963FB"/>
    <w:rsid w:val="009A0ACE"/>
    <w:rsid w:val="009A3894"/>
    <w:rsid w:val="009A3F9B"/>
    <w:rsid w:val="009A6FF2"/>
    <w:rsid w:val="009A72FA"/>
    <w:rsid w:val="009A7329"/>
    <w:rsid w:val="009A7417"/>
    <w:rsid w:val="009B0C3E"/>
    <w:rsid w:val="009B12D6"/>
    <w:rsid w:val="009B2986"/>
    <w:rsid w:val="009B3DA4"/>
    <w:rsid w:val="009B52A8"/>
    <w:rsid w:val="009C00B1"/>
    <w:rsid w:val="009C1F39"/>
    <w:rsid w:val="009C2870"/>
    <w:rsid w:val="009C3870"/>
    <w:rsid w:val="009C5413"/>
    <w:rsid w:val="009C6C0B"/>
    <w:rsid w:val="009C746D"/>
    <w:rsid w:val="009D1980"/>
    <w:rsid w:val="009E19D4"/>
    <w:rsid w:val="009E1B44"/>
    <w:rsid w:val="009E1EA2"/>
    <w:rsid w:val="009E21D5"/>
    <w:rsid w:val="009E2499"/>
    <w:rsid w:val="009F0DF8"/>
    <w:rsid w:val="009F213D"/>
    <w:rsid w:val="009F21EA"/>
    <w:rsid w:val="009F2923"/>
    <w:rsid w:val="009F6E13"/>
    <w:rsid w:val="009F6F60"/>
    <w:rsid w:val="009F705E"/>
    <w:rsid w:val="00A009FC"/>
    <w:rsid w:val="00A00E4D"/>
    <w:rsid w:val="00A040AC"/>
    <w:rsid w:val="00A10C61"/>
    <w:rsid w:val="00A1262D"/>
    <w:rsid w:val="00A1300E"/>
    <w:rsid w:val="00A13190"/>
    <w:rsid w:val="00A25812"/>
    <w:rsid w:val="00A30680"/>
    <w:rsid w:val="00A30DC7"/>
    <w:rsid w:val="00A31DDB"/>
    <w:rsid w:val="00A32E15"/>
    <w:rsid w:val="00A33308"/>
    <w:rsid w:val="00A401C1"/>
    <w:rsid w:val="00A40ED9"/>
    <w:rsid w:val="00A427FA"/>
    <w:rsid w:val="00A43C76"/>
    <w:rsid w:val="00A44131"/>
    <w:rsid w:val="00A45C66"/>
    <w:rsid w:val="00A47204"/>
    <w:rsid w:val="00A50E22"/>
    <w:rsid w:val="00A52FA4"/>
    <w:rsid w:val="00A53CC8"/>
    <w:rsid w:val="00A560B4"/>
    <w:rsid w:val="00A6050F"/>
    <w:rsid w:val="00A61F0E"/>
    <w:rsid w:val="00A65BFB"/>
    <w:rsid w:val="00A663F0"/>
    <w:rsid w:val="00A71837"/>
    <w:rsid w:val="00A72E1C"/>
    <w:rsid w:val="00A73E17"/>
    <w:rsid w:val="00A75917"/>
    <w:rsid w:val="00A770A2"/>
    <w:rsid w:val="00A81149"/>
    <w:rsid w:val="00A82483"/>
    <w:rsid w:val="00A84141"/>
    <w:rsid w:val="00A8498D"/>
    <w:rsid w:val="00A9196A"/>
    <w:rsid w:val="00A932FE"/>
    <w:rsid w:val="00A9389D"/>
    <w:rsid w:val="00A979CF"/>
    <w:rsid w:val="00A97F3D"/>
    <w:rsid w:val="00AA318B"/>
    <w:rsid w:val="00AA681B"/>
    <w:rsid w:val="00AB00BF"/>
    <w:rsid w:val="00AB028A"/>
    <w:rsid w:val="00AB0F27"/>
    <w:rsid w:val="00AB3EBD"/>
    <w:rsid w:val="00AB4949"/>
    <w:rsid w:val="00AB4F21"/>
    <w:rsid w:val="00AB5F8B"/>
    <w:rsid w:val="00AB6BA9"/>
    <w:rsid w:val="00AC0C2F"/>
    <w:rsid w:val="00AC2702"/>
    <w:rsid w:val="00AD2369"/>
    <w:rsid w:val="00AE07B9"/>
    <w:rsid w:val="00AE4CBC"/>
    <w:rsid w:val="00AF0A43"/>
    <w:rsid w:val="00AF224F"/>
    <w:rsid w:val="00AF2787"/>
    <w:rsid w:val="00AF28AE"/>
    <w:rsid w:val="00AF365E"/>
    <w:rsid w:val="00AF4C66"/>
    <w:rsid w:val="00AF6681"/>
    <w:rsid w:val="00B003DA"/>
    <w:rsid w:val="00B006D9"/>
    <w:rsid w:val="00B0169F"/>
    <w:rsid w:val="00B0205C"/>
    <w:rsid w:val="00B0318A"/>
    <w:rsid w:val="00B03E57"/>
    <w:rsid w:val="00B10980"/>
    <w:rsid w:val="00B1104B"/>
    <w:rsid w:val="00B1163D"/>
    <w:rsid w:val="00B13368"/>
    <w:rsid w:val="00B163C0"/>
    <w:rsid w:val="00B164EF"/>
    <w:rsid w:val="00B22C21"/>
    <w:rsid w:val="00B235E7"/>
    <w:rsid w:val="00B25D29"/>
    <w:rsid w:val="00B35A21"/>
    <w:rsid w:val="00B362DE"/>
    <w:rsid w:val="00B372E9"/>
    <w:rsid w:val="00B4226C"/>
    <w:rsid w:val="00B43832"/>
    <w:rsid w:val="00B43A5E"/>
    <w:rsid w:val="00B44D8A"/>
    <w:rsid w:val="00B44E29"/>
    <w:rsid w:val="00B452E6"/>
    <w:rsid w:val="00B47562"/>
    <w:rsid w:val="00B5067A"/>
    <w:rsid w:val="00B5101D"/>
    <w:rsid w:val="00B514FC"/>
    <w:rsid w:val="00B51831"/>
    <w:rsid w:val="00B53B2E"/>
    <w:rsid w:val="00B55ED5"/>
    <w:rsid w:val="00B57301"/>
    <w:rsid w:val="00B575DE"/>
    <w:rsid w:val="00B61089"/>
    <w:rsid w:val="00B61646"/>
    <w:rsid w:val="00B65CD3"/>
    <w:rsid w:val="00B661CB"/>
    <w:rsid w:val="00B70466"/>
    <w:rsid w:val="00B7294A"/>
    <w:rsid w:val="00B73401"/>
    <w:rsid w:val="00B763F8"/>
    <w:rsid w:val="00B8064D"/>
    <w:rsid w:val="00B82EA1"/>
    <w:rsid w:val="00B85D2B"/>
    <w:rsid w:val="00B9000F"/>
    <w:rsid w:val="00B9134A"/>
    <w:rsid w:val="00BA2646"/>
    <w:rsid w:val="00BA71A9"/>
    <w:rsid w:val="00BA76E3"/>
    <w:rsid w:val="00BB14BE"/>
    <w:rsid w:val="00BB2208"/>
    <w:rsid w:val="00BB25CB"/>
    <w:rsid w:val="00BB3B29"/>
    <w:rsid w:val="00BB4C93"/>
    <w:rsid w:val="00BB56E8"/>
    <w:rsid w:val="00BC0576"/>
    <w:rsid w:val="00BC0608"/>
    <w:rsid w:val="00BC28D8"/>
    <w:rsid w:val="00BC3B10"/>
    <w:rsid w:val="00BC7FDE"/>
    <w:rsid w:val="00BD1BA3"/>
    <w:rsid w:val="00BD351D"/>
    <w:rsid w:val="00BD4058"/>
    <w:rsid w:val="00BD4939"/>
    <w:rsid w:val="00BD592B"/>
    <w:rsid w:val="00BD60DA"/>
    <w:rsid w:val="00BD69C8"/>
    <w:rsid w:val="00BD6BAD"/>
    <w:rsid w:val="00BD6E6E"/>
    <w:rsid w:val="00BE0A8D"/>
    <w:rsid w:val="00BE1AA2"/>
    <w:rsid w:val="00BE2EE9"/>
    <w:rsid w:val="00BE5113"/>
    <w:rsid w:val="00BE684F"/>
    <w:rsid w:val="00BF7CE6"/>
    <w:rsid w:val="00C006C1"/>
    <w:rsid w:val="00C01E7A"/>
    <w:rsid w:val="00C02385"/>
    <w:rsid w:val="00C05E1F"/>
    <w:rsid w:val="00C06B7B"/>
    <w:rsid w:val="00C13A99"/>
    <w:rsid w:val="00C13C0F"/>
    <w:rsid w:val="00C15DE3"/>
    <w:rsid w:val="00C30A7E"/>
    <w:rsid w:val="00C33ED2"/>
    <w:rsid w:val="00C344BA"/>
    <w:rsid w:val="00C361DB"/>
    <w:rsid w:val="00C3697B"/>
    <w:rsid w:val="00C4110E"/>
    <w:rsid w:val="00C44997"/>
    <w:rsid w:val="00C475B6"/>
    <w:rsid w:val="00C47FB2"/>
    <w:rsid w:val="00C5017E"/>
    <w:rsid w:val="00C51182"/>
    <w:rsid w:val="00C51EC2"/>
    <w:rsid w:val="00C52998"/>
    <w:rsid w:val="00C532AC"/>
    <w:rsid w:val="00C54006"/>
    <w:rsid w:val="00C54ADA"/>
    <w:rsid w:val="00C55AD2"/>
    <w:rsid w:val="00C56A83"/>
    <w:rsid w:val="00C579B4"/>
    <w:rsid w:val="00C60ACE"/>
    <w:rsid w:val="00C61880"/>
    <w:rsid w:val="00C624FD"/>
    <w:rsid w:val="00C62BCE"/>
    <w:rsid w:val="00C703D1"/>
    <w:rsid w:val="00C70E15"/>
    <w:rsid w:val="00C714CC"/>
    <w:rsid w:val="00C72127"/>
    <w:rsid w:val="00C724C6"/>
    <w:rsid w:val="00C734D0"/>
    <w:rsid w:val="00C77161"/>
    <w:rsid w:val="00C8298F"/>
    <w:rsid w:val="00C85B30"/>
    <w:rsid w:val="00C8662F"/>
    <w:rsid w:val="00C92A6E"/>
    <w:rsid w:val="00C93151"/>
    <w:rsid w:val="00C93484"/>
    <w:rsid w:val="00C95025"/>
    <w:rsid w:val="00C95B0B"/>
    <w:rsid w:val="00CA2929"/>
    <w:rsid w:val="00CA4CC6"/>
    <w:rsid w:val="00CB1B7A"/>
    <w:rsid w:val="00CB2E11"/>
    <w:rsid w:val="00CB3C50"/>
    <w:rsid w:val="00CB56C4"/>
    <w:rsid w:val="00CC07CE"/>
    <w:rsid w:val="00CC5621"/>
    <w:rsid w:val="00CC631B"/>
    <w:rsid w:val="00CC6C25"/>
    <w:rsid w:val="00CC7E62"/>
    <w:rsid w:val="00CD0E60"/>
    <w:rsid w:val="00CD18E8"/>
    <w:rsid w:val="00CD43B5"/>
    <w:rsid w:val="00CD52C0"/>
    <w:rsid w:val="00CD5556"/>
    <w:rsid w:val="00CE0D85"/>
    <w:rsid w:val="00CE5E40"/>
    <w:rsid w:val="00CF0626"/>
    <w:rsid w:val="00CF2F50"/>
    <w:rsid w:val="00CF4C07"/>
    <w:rsid w:val="00CF5681"/>
    <w:rsid w:val="00CF5A9D"/>
    <w:rsid w:val="00CF6691"/>
    <w:rsid w:val="00D02B91"/>
    <w:rsid w:val="00D04112"/>
    <w:rsid w:val="00D055C6"/>
    <w:rsid w:val="00D11F0B"/>
    <w:rsid w:val="00D13D28"/>
    <w:rsid w:val="00D21011"/>
    <w:rsid w:val="00D228E7"/>
    <w:rsid w:val="00D22E9F"/>
    <w:rsid w:val="00D23BCB"/>
    <w:rsid w:val="00D32A3D"/>
    <w:rsid w:val="00D33047"/>
    <w:rsid w:val="00D337A5"/>
    <w:rsid w:val="00D342B0"/>
    <w:rsid w:val="00D3483F"/>
    <w:rsid w:val="00D357B4"/>
    <w:rsid w:val="00D3667F"/>
    <w:rsid w:val="00D401D4"/>
    <w:rsid w:val="00D409E2"/>
    <w:rsid w:val="00D42E62"/>
    <w:rsid w:val="00D46EE6"/>
    <w:rsid w:val="00D47735"/>
    <w:rsid w:val="00D47923"/>
    <w:rsid w:val="00D47DC0"/>
    <w:rsid w:val="00D546D5"/>
    <w:rsid w:val="00D554A4"/>
    <w:rsid w:val="00D615B8"/>
    <w:rsid w:val="00D634AD"/>
    <w:rsid w:val="00D64662"/>
    <w:rsid w:val="00D6536D"/>
    <w:rsid w:val="00D653EC"/>
    <w:rsid w:val="00D67407"/>
    <w:rsid w:val="00D73D7C"/>
    <w:rsid w:val="00D81F96"/>
    <w:rsid w:val="00D8328F"/>
    <w:rsid w:val="00D861AE"/>
    <w:rsid w:val="00D86D45"/>
    <w:rsid w:val="00D8756C"/>
    <w:rsid w:val="00D87709"/>
    <w:rsid w:val="00D90C72"/>
    <w:rsid w:val="00D91343"/>
    <w:rsid w:val="00D92441"/>
    <w:rsid w:val="00DA2E48"/>
    <w:rsid w:val="00DA3976"/>
    <w:rsid w:val="00DA5A56"/>
    <w:rsid w:val="00DB0FA5"/>
    <w:rsid w:val="00DB46DF"/>
    <w:rsid w:val="00DB5DB8"/>
    <w:rsid w:val="00DC111C"/>
    <w:rsid w:val="00DC27D5"/>
    <w:rsid w:val="00DC58F7"/>
    <w:rsid w:val="00DD600B"/>
    <w:rsid w:val="00DD6A5F"/>
    <w:rsid w:val="00DD6B8E"/>
    <w:rsid w:val="00DE254D"/>
    <w:rsid w:val="00DE2C07"/>
    <w:rsid w:val="00DE3BC0"/>
    <w:rsid w:val="00DE41E6"/>
    <w:rsid w:val="00DF348E"/>
    <w:rsid w:val="00E02DC3"/>
    <w:rsid w:val="00E05D8F"/>
    <w:rsid w:val="00E0658C"/>
    <w:rsid w:val="00E10BE3"/>
    <w:rsid w:val="00E12357"/>
    <w:rsid w:val="00E128BF"/>
    <w:rsid w:val="00E14D9C"/>
    <w:rsid w:val="00E15815"/>
    <w:rsid w:val="00E158B0"/>
    <w:rsid w:val="00E16B43"/>
    <w:rsid w:val="00E17078"/>
    <w:rsid w:val="00E219ED"/>
    <w:rsid w:val="00E21B29"/>
    <w:rsid w:val="00E22A1E"/>
    <w:rsid w:val="00E2651F"/>
    <w:rsid w:val="00E31B57"/>
    <w:rsid w:val="00E354C3"/>
    <w:rsid w:val="00E40AC2"/>
    <w:rsid w:val="00E41A8D"/>
    <w:rsid w:val="00E50131"/>
    <w:rsid w:val="00E51254"/>
    <w:rsid w:val="00E52C6F"/>
    <w:rsid w:val="00E539A5"/>
    <w:rsid w:val="00E56A96"/>
    <w:rsid w:val="00E62EF1"/>
    <w:rsid w:val="00E63944"/>
    <w:rsid w:val="00E645C9"/>
    <w:rsid w:val="00E65F92"/>
    <w:rsid w:val="00E6608C"/>
    <w:rsid w:val="00E71DE5"/>
    <w:rsid w:val="00E74CA2"/>
    <w:rsid w:val="00E77999"/>
    <w:rsid w:val="00E77FFA"/>
    <w:rsid w:val="00E81F85"/>
    <w:rsid w:val="00E84020"/>
    <w:rsid w:val="00E873E3"/>
    <w:rsid w:val="00E92D77"/>
    <w:rsid w:val="00E93DF3"/>
    <w:rsid w:val="00E942F7"/>
    <w:rsid w:val="00EA1BA5"/>
    <w:rsid w:val="00EA4DBB"/>
    <w:rsid w:val="00EB1C34"/>
    <w:rsid w:val="00EB3C99"/>
    <w:rsid w:val="00EB4028"/>
    <w:rsid w:val="00EB462E"/>
    <w:rsid w:val="00EB59A5"/>
    <w:rsid w:val="00EC2A12"/>
    <w:rsid w:val="00EC2ADB"/>
    <w:rsid w:val="00EC6593"/>
    <w:rsid w:val="00EC6B78"/>
    <w:rsid w:val="00ED0B9F"/>
    <w:rsid w:val="00ED2BFE"/>
    <w:rsid w:val="00ED4787"/>
    <w:rsid w:val="00ED5BAF"/>
    <w:rsid w:val="00ED5D5E"/>
    <w:rsid w:val="00ED782B"/>
    <w:rsid w:val="00EE0009"/>
    <w:rsid w:val="00EE10F3"/>
    <w:rsid w:val="00EE7E6E"/>
    <w:rsid w:val="00EF36E2"/>
    <w:rsid w:val="00EF4761"/>
    <w:rsid w:val="00EF4E1F"/>
    <w:rsid w:val="00EF7118"/>
    <w:rsid w:val="00F0254E"/>
    <w:rsid w:val="00F0316C"/>
    <w:rsid w:val="00F0364B"/>
    <w:rsid w:val="00F03E18"/>
    <w:rsid w:val="00F0608F"/>
    <w:rsid w:val="00F07D3E"/>
    <w:rsid w:val="00F10C43"/>
    <w:rsid w:val="00F14689"/>
    <w:rsid w:val="00F176A2"/>
    <w:rsid w:val="00F23553"/>
    <w:rsid w:val="00F2387E"/>
    <w:rsid w:val="00F25381"/>
    <w:rsid w:val="00F26EBC"/>
    <w:rsid w:val="00F37678"/>
    <w:rsid w:val="00F421E2"/>
    <w:rsid w:val="00F42581"/>
    <w:rsid w:val="00F428CF"/>
    <w:rsid w:val="00F42ABE"/>
    <w:rsid w:val="00F45AE1"/>
    <w:rsid w:val="00F477AD"/>
    <w:rsid w:val="00F5061F"/>
    <w:rsid w:val="00F51670"/>
    <w:rsid w:val="00F5353D"/>
    <w:rsid w:val="00F55BEB"/>
    <w:rsid w:val="00F55F42"/>
    <w:rsid w:val="00F62797"/>
    <w:rsid w:val="00F64123"/>
    <w:rsid w:val="00F664A4"/>
    <w:rsid w:val="00F67EF9"/>
    <w:rsid w:val="00F70C2C"/>
    <w:rsid w:val="00F70E3A"/>
    <w:rsid w:val="00F72E26"/>
    <w:rsid w:val="00F73C9B"/>
    <w:rsid w:val="00F73EE3"/>
    <w:rsid w:val="00F76749"/>
    <w:rsid w:val="00F76B70"/>
    <w:rsid w:val="00F774BC"/>
    <w:rsid w:val="00F77F95"/>
    <w:rsid w:val="00F80C9F"/>
    <w:rsid w:val="00F82535"/>
    <w:rsid w:val="00F8364F"/>
    <w:rsid w:val="00F93DF0"/>
    <w:rsid w:val="00F940E6"/>
    <w:rsid w:val="00FA1104"/>
    <w:rsid w:val="00FA15CC"/>
    <w:rsid w:val="00FA2E6C"/>
    <w:rsid w:val="00FA57D5"/>
    <w:rsid w:val="00FA6746"/>
    <w:rsid w:val="00FB0AA5"/>
    <w:rsid w:val="00FB0EAC"/>
    <w:rsid w:val="00FB3BBC"/>
    <w:rsid w:val="00FB3FF0"/>
    <w:rsid w:val="00FB7605"/>
    <w:rsid w:val="00FB7892"/>
    <w:rsid w:val="00FB7ED0"/>
    <w:rsid w:val="00FC26FE"/>
    <w:rsid w:val="00FC289C"/>
    <w:rsid w:val="00FC4F57"/>
    <w:rsid w:val="00FC558C"/>
    <w:rsid w:val="00FC595C"/>
    <w:rsid w:val="00FC6056"/>
    <w:rsid w:val="00FC7366"/>
    <w:rsid w:val="00FD11BD"/>
    <w:rsid w:val="00FD1583"/>
    <w:rsid w:val="00FD3F30"/>
    <w:rsid w:val="00FD7993"/>
    <w:rsid w:val="00FD7AD4"/>
    <w:rsid w:val="00FE0400"/>
    <w:rsid w:val="00FE04EE"/>
    <w:rsid w:val="00FE1713"/>
    <w:rsid w:val="00FE2E58"/>
    <w:rsid w:val="00FE7555"/>
    <w:rsid w:val="00FF10FE"/>
    <w:rsid w:val="00FF115D"/>
    <w:rsid w:val="00FF47D6"/>
    <w:rsid w:val="00FF65AE"/>
    <w:rsid w:val="00FF6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CA3"/>
    <w:rPr>
      <w:sz w:val="24"/>
    </w:rPr>
  </w:style>
  <w:style w:type="paragraph" w:styleId="1">
    <w:name w:val="heading 1"/>
    <w:basedOn w:val="a"/>
    <w:next w:val="a"/>
    <w:link w:val="1Char"/>
    <w:uiPriority w:val="9"/>
    <w:qFormat/>
    <w:rsid w:val="004F6C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ind w:firstLine="0"/>
      <w:jc w:val="left"/>
      <w:outlineLvl w:val="0"/>
    </w:pPr>
    <w:rPr>
      <w:b/>
      <w:bCs/>
      <w:caps/>
      <w:color w:val="FFFFFF" w:themeColor="background1"/>
      <w:spacing w:val="15"/>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6CA3"/>
    <w:rPr>
      <w:b/>
      <w:bCs/>
      <w:caps/>
      <w:color w:val="FFFFFF" w:themeColor="background1"/>
      <w:spacing w:val="15"/>
      <w:kern w:val="0"/>
      <w:sz w:val="22"/>
      <w:shd w:val="clear" w:color="auto" w:fill="4F81BD" w:themeFill="accent1"/>
    </w:rPr>
  </w:style>
  <w:style w:type="paragraph" w:styleId="a3">
    <w:name w:val="Title"/>
    <w:basedOn w:val="a"/>
    <w:next w:val="a"/>
    <w:link w:val="Char"/>
    <w:uiPriority w:val="10"/>
    <w:qFormat/>
    <w:rsid w:val="004F6CA3"/>
    <w:pPr>
      <w:spacing w:before="720" w:after="200" w:line="276" w:lineRule="auto"/>
      <w:jc w:val="left"/>
    </w:pPr>
    <w:rPr>
      <w:caps/>
      <w:color w:val="4F81BD" w:themeColor="accent1"/>
      <w:spacing w:val="10"/>
      <w:kern w:val="28"/>
      <w:sz w:val="52"/>
      <w:szCs w:val="52"/>
    </w:rPr>
  </w:style>
  <w:style w:type="character" w:customStyle="1" w:styleId="Char">
    <w:name w:val="标题 Char"/>
    <w:basedOn w:val="a0"/>
    <w:link w:val="a3"/>
    <w:uiPriority w:val="10"/>
    <w:rsid w:val="004F6CA3"/>
    <w:rPr>
      <w:caps/>
      <w:color w:val="4F81BD" w:themeColor="accent1"/>
      <w:spacing w:val="10"/>
      <w:kern w:val="28"/>
      <w:sz w:val="52"/>
      <w:szCs w:val="52"/>
    </w:rPr>
  </w:style>
  <w:style w:type="paragraph" w:customStyle="1" w:styleId="2">
    <w:name w:val="标题2"/>
    <w:basedOn w:val="a"/>
    <w:qFormat/>
    <w:rsid w:val="004F6C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line="276" w:lineRule="auto"/>
      <w:ind w:firstLine="0"/>
      <w:jc w:val="left"/>
      <w:outlineLvl w:val="1"/>
    </w:pPr>
    <w:rPr>
      <w:caps/>
      <w:spacing w:val="15"/>
      <w:kern w:val="0"/>
      <w:sz w:val="22"/>
    </w:rPr>
  </w:style>
  <w:style w:type="paragraph" w:customStyle="1" w:styleId="3">
    <w:name w:val="标题3"/>
    <w:basedOn w:val="a"/>
    <w:qFormat/>
    <w:rsid w:val="00A6050F"/>
    <w:pPr>
      <w:pBdr>
        <w:top w:val="single" w:sz="6" w:space="2" w:color="4F81BD" w:themeColor="accent1"/>
        <w:left w:val="single" w:sz="6" w:space="2" w:color="4F81BD" w:themeColor="accent1"/>
      </w:pBdr>
      <w:spacing w:before="300" w:line="276" w:lineRule="auto"/>
      <w:ind w:firstLine="0"/>
      <w:jc w:val="left"/>
      <w:outlineLvl w:val="2"/>
    </w:pPr>
    <w:rPr>
      <w:caps/>
      <w:color w:val="243F60" w:themeColor="accent1" w:themeShade="7F"/>
      <w:spacing w:val="15"/>
      <w:kern w:val="0"/>
      <w:sz w:val="22"/>
    </w:rPr>
  </w:style>
  <w:style w:type="character" w:styleId="a4">
    <w:name w:val="annotation reference"/>
    <w:basedOn w:val="a0"/>
    <w:uiPriority w:val="99"/>
    <w:semiHidden/>
    <w:unhideWhenUsed/>
    <w:rsid w:val="00A6050F"/>
    <w:rPr>
      <w:sz w:val="21"/>
      <w:szCs w:val="21"/>
    </w:rPr>
  </w:style>
  <w:style w:type="paragraph" w:styleId="a5">
    <w:name w:val="annotation text"/>
    <w:basedOn w:val="a"/>
    <w:link w:val="Char0"/>
    <w:uiPriority w:val="99"/>
    <w:semiHidden/>
    <w:unhideWhenUsed/>
    <w:rsid w:val="00A6050F"/>
    <w:pPr>
      <w:jc w:val="left"/>
    </w:pPr>
  </w:style>
  <w:style w:type="character" w:customStyle="1" w:styleId="Char0">
    <w:name w:val="批注文字 Char"/>
    <w:basedOn w:val="a0"/>
    <w:link w:val="a5"/>
    <w:uiPriority w:val="99"/>
    <w:semiHidden/>
    <w:rsid w:val="00A6050F"/>
    <w:rPr>
      <w:sz w:val="24"/>
    </w:rPr>
  </w:style>
  <w:style w:type="paragraph" w:styleId="a6">
    <w:name w:val="Balloon Text"/>
    <w:basedOn w:val="a"/>
    <w:link w:val="Char1"/>
    <w:uiPriority w:val="99"/>
    <w:semiHidden/>
    <w:unhideWhenUsed/>
    <w:rsid w:val="00A6050F"/>
    <w:pPr>
      <w:spacing w:line="240" w:lineRule="auto"/>
    </w:pPr>
    <w:rPr>
      <w:sz w:val="18"/>
      <w:szCs w:val="18"/>
    </w:rPr>
  </w:style>
  <w:style w:type="character" w:customStyle="1" w:styleId="Char1">
    <w:name w:val="批注框文本 Char"/>
    <w:basedOn w:val="a0"/>
    <w:link w:val="a6"/>
    <w:uiPriority w:val="99"/>
    <w:semiHidden/>
    <w:rsid w:val="00A6050F"/>
    <w:rPr>
      <w:sz w:val="18"/>
      <w:szCs w:val="18"/>
    </w:rPr>
  </w:style>
  <w:style w:type="paragraph" w:styleId="a7">
    <w:name w:val="annotation subject"/>
    <w:basedOn w:val="a5"/>
    <w:next w:val="a5"/>
    <w:link w:val="Char2"/>
    <w:uiPriority w:val="99"/>
    <w:semiHidden/>
    <w:unhideWhenUsed/>
    <w:rsid w:val="00A6050F"/>
    <w:rPr>
      <w:b/>
      <w:bCs/>
    </w:rPr>
  </w:style>
  <w:style w:type="character" w:customStyle="1" w:styleId="Char2">
    <w:name w:val="批注主题 Char"/>
    <w:basedOn w:val="Char0"/>
    <w:link w:val="a7"/>
    <w:uiPriority w:val="99"/>
    <w:semiHidden/>
    <w:rsid w:val="00A6050F"/>
    <w:rPr>
      <w:b/>
      <w:bCs/>
      <w:sz w:val="24"/>
    </w:rPr>
  </w:style>
  <w:style w:type="paragraph" w:styleId="a8">
    <w:name w:val="List Paragraph"/>
    <w:basedOn w:val="a"/>
    <w:uiPriority w:val="34"/>
    <w:qFormat/>
    <w:rsid w:val="001D511F"/>
  </w:style>
  <w:style w:type="table" w:styleId="a9">
    <w:name w:val="Table Grid"/>
    <w:basedOn w:val="a1"/>
    <w:uiPriority w:val="59"/>
    <w:rsid w:val="004B1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4B1A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a">
    <w:name w:val="header"/>
    <w:basedOn w:val="a"/>
    <w:link w:val="Char3"/>
    <w:uiPriority w:val="99"/>
    <w:unhideWhenUsed/>
    <w:rsid w:val="005B62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a"/>
    <w:uiPriority w:val="99"/>
    <w:rsid w:val="005B628E"/>
    <w:rPr>
      <w:sz w:val="18"/>
      <w:szCs w:val="18"/>
    </w:rPr>
  </w:style>
  <w:style w:type="paragraph" w:styleId="ab">
    <w:name w:val="footer"/>
    <w:basedOn w:val="a"/>
    <w:link w:val="Char4"/>
    <w:uiPriority w:val="99"/>
    <w:unhideWhenUsed/>
    <w:rsid w:val="005B628E"/>
    <w:pPr>
      <w:tabs>
        <w:tab w:val="center" w:pos="4153"/>
        <w:tab w:val="right" w:pos="8306"/>
      </w:tabs>
      <w:snapToGrid w:val="0"/>
      <w:spacing w:line="240" w:lineRule="auto"/>
      <w:jc w:val="left"/>
    </w:pPr>
    <w:rPr>
      <w:sz w:val="18"/>
      <w:szCs w:val="18"/>
    </w:rPr>
  </w:style>
  <w:style w:type="character" w:customStyle="1" w:styleId="Char4">
    <w:name w:val="页脚 Char"/>
    <w:basedOn w:val="a0"/>
    <w:link w:val="ab"/>
    <w:uiPriority w:val="99"/>
    <w:rsid w:val="005B628E"/>
    <w:rPr>
      <w:sz w:val="18"/>
      <w:szCs w:val="18"/>
    </w:rPr>
  </w:style>
  <w:style w:type="paragraph" w:styleId="ac">
    <w:name w:val="caption"/>
    <w:basedOn w:val="a"/>
    <w:next w:val="a"/>
    <w:uiPriority w:val="35"/>
    <w:unhideWhenUsed/>
    <w:qFormat/>
    <w:rsid w:val="0053739E"/>
    <w:rPr>
      <w:rFonts w:asciiTheme="majorHAnsi" w:eastAsia="黑体" w:hAnsiTheme="majorHAnsi" w:cstheme="majorBidi"/>
      <w:sz w:val="20"/>
      <w:szCs w:val="20"/>
    </w:rPr>
  </w:style>
  <w:style w:type="character" w:styleId="ad">
    <w:name w:val="Hyperlink"/>
    <w:basedOn w:val="a0"/>
    <w:uiPriority w:val="99"/>
    <w:unhideWhenUsed/>
    <w:rsid w:val="00461163"/>
    <w:rPr>
      <w:color w:val="0000FF" w:themeColor="hyperlink"/>
      <w:u w:val="single"/>
    </w:rPr>
  </w:style>
  <w:style w:type="paragraph" w:styleId="ae">
    <w:name w:val="No Spacing"/>
    <w:uiPriority w:val="1"/>
    <w:qFormat/>
    <w:rsid w:val="00BB14BE"/>
    <w:pPr>
      <w:widowControl w:val="0"/>
      <w:ind w:firstLineChars="200" w:firstLine="200"/>
    </w:pPr>
    <w:rPr>
      <w:sz w:val="24"/>
    </w:rPr>
  </w:style>
  <w:style w:type="paragraph" w:customStyle="1" w:styleId="4">
    <w:name w:val="标题4"/>
    <w:basedOn w:val="a"/>
    <w:link w:val="4Char"/>
    <w:qFormat/>
    <w:rsid w:val="00DE41E6"/>
    <w:pPr>
      <w:ind w:firstLine="0"/>
      <w:outlineLvl w:val="3"/>
    </w:pPr>
    <w:rPr>
      <w:i/>
      <w:sz w:val="28"/>
    </w:rPr>
  </w:style>
  <w:style w:type="character" w:customStyle="1" w:styleId="4Char">
    <w:name w:val="标题4 Char"/>
    <w:basedOn w:val="a0"/>
    <w:link w:val="4"/>
    <w:rsid w:val="00DE41E6"/>
    <w:rPr>
      <w:i/>
      <w:sz w:val="28"/>
    </w:rPr>
  </w:style>
  <w:style w:type="paragraph" w:styleId="af">
    <w:name w:val="Intense Quote"/>
    <w:basedOn w:val="a"/>
    <w:next w:val="a"/>
    <w:link w:val="Char5"/>
    <w:uiPriority w:val="30"/>
    <w:qFormat/>
    <w:rsid w:val="00731CB5"/>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731CB5"/>
    <w:rPr>
      <w:b/>
      <w:bCs/>
      <w:i/>
      <w:iCs/>
      <w:color w:val="4F81BD" w:themeColor="accent1"/>
      <w:sz w:val="24"/>
    </w:rPr>
  </w:style>
  <w:style w:type="paragraph" w:styleId="HTML">
    <w:name w:val="HTML Preformatted"/>
    <w:basedOn w:val="a"/>
    <w:link w:val="HTMLChar"/>
    <w:uiPriority w:val="99"/>
    <w:unhideWhenUsed/>
    <w:rsid w:val="00363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3638F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CA3"/>
    <w:rPr>
      <w:sz w:val="24"/>
    </w:rPr>
  </w:style>
  <w:style w:type="paragraph" w:styleId="1">
    <w:name w:val="heading 1"/>
    <w:basedOn w:val="a"/>
    <w:next w:val="a"/>
    <w:link w:val="1Char"/>
    <w:uiPriority w:val="9"/>
    <w:qFormat/>
    <w:rsid w:val="004F6C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ind w:firstLine="0"/>
      <w:jc w:val="left"/>
      <w:outlineLvl w:val="0"/>
    </w:pPr>
    <w:rPr>
      <w:b/>
      <w:bCs/>
      <w:caps/>
      <w:color w:val="FFFFFF" w:themeColor="background1"/>
      <w:spacing w:val="15"/>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6CA3"/>
    <w:rPr>
      <w:b/>
      <w:bCs/>
      <w:caps/>
      <w:color w:val="FFFFFF" w:themeColor="background1"/>
      <w:spacing w:val="15"/>
      <w:kern w:val="0"/>
      <w:sz w:val="22"/>
      <w:shd w:val="clear" w:color="auto" w:fill="4F81BD" w:themeFill="accent1"/>
    </w:rPr>
  </w:style>
  <w:style w:type="paragraph" w:styleId="a3">
    <w:name w:val="Title"/>
    <w:basedOn w:val="a"/>
    <w:next w:val="a"/>
    <w:link w:val="Char"/>
    <w:uiPriority w:val="10"/>
    <w:qFormat/>
    <w:rsid w:val="004F6CA3"/>
    <w:pPr>
      <w:spacing w:before="720" w:after="200" w:line="276" w:lineRule="auto"/>
      <w:jc w:val="left"/>
    </w:pPr>
    <w:rPr>
      <w:caps/>
      <w:color w:val="4F81BD" w:themeColor="accent1"/>
      <w:spacing w:val="10"/>
      <w:kern w:val="28"/>
      <w:sz w:val="52"/>
      <w:szCs w:val="52"/>
    </w:rPr>
  </w:style>
  <w:style w:type="character" w:customStyle="1" w:styleId="Char">
    <w:name w:val="标题 Char"/>
    <w:basedOn w:val="a0"/>
    <w:link w:val="a3"/>
    <w:uiPriority w:val="10"/>
    <w:rsid w:val="004F6CA3"/>
    <w:rPr>
      <w:caps/>
      <w:color w:val="4F81BD" w:themeColor="accent1"/>
      <w:spacing w:val="10"/>
      <w:kern w:val="28"/>
      <w:sz w:val="52"/>
      <w:szCs w:val="52"/>
    </w:rPr>
  </w:style>
  <w:style w:type="paragraph" w:customStyle="1" w:styleId="2">
    <w:name w:val="标题2"/>
    <w:basedOn w:val="a"/>
    <w:qFormat/>
    <w:rsid w:val="004F6C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line="276" w:lineRule="auto"/>
      <w:ind w:firstLine="0"/>
      <w:jc w:val="left"/>
      <w:outlineLvl w:val="1"/>
    </w:pPr>
    <w:rPr>
      <w:caps/>
      <w:spacing w:val="15"/>
      <w:kern w:val="0"/>
      <w:sz w:val="22"/>
    </w:rPr>
  </w:style>
  <w:style w:type="paragraph" w:customStyle="1" w:styleId="3">
    <w:name w:val="标题3"/>
    <w:basedOn w:val="a"/>
    <w:qFormat/>
    <w:rsid w:val="00A6050F"/>
    <w:pPr>
      <w:pBdr>
        <w:top w:val="single" w:sz="6" w:space="2" w:color="4F81BD" w:themeColor="accent1"/>
        <w:left w:val="single" w:sz="6" w:space="2" w:color="4F81BD" w:themeColor="accent1"/>
      </w:pBdr>
      <w:spacing w:before="300" w:line="276" w:lineRule="auto"/>
      <w:ind w:firstLine="0"/>
      <w:jc w:val="left"/>
      <w:outlineLvl w:val="2"/>
    </w:pPr>
    <w:rPr>
      <w:caps/>
      <w:color w:val="243F60" w:themeColor="accent1" w:themeShade="7F"/>
      <w:spacing w:val="15"/>
      <w:kern w:val="0"/>
      <w:sz w:val="22"/>
    </w:rPr>
  </w:style>
  <w:style w:type="character" w:styleId="a4">
    <w:name w:val="annotation reference"/>
    <w:basedOn w:val="a0"/>
    <w:uiPriority w:val="99"/>
    <w:semiHidden/>
    <w:unhideWhenUsed/>
    <w:rsid w:val="00A6050F"/>
    <w:rPr>
      <w:sz w:val="21"/>
      <w:szCs w:val="21"/>
    </w:rPr>
  </w:style>
  <w:style w:type="paragraph" w:styleId="a5">
    <w:name w:val="annotation text"/>
    <w:basedOn w:val="a"/>
    <w:link w:val="Char0"/>
    <w:uiPriority w:val="99"/>
    <w:semiHidden/>
    <w:unhideWhenUsed/>
    <w:rsid w:val="00A6050F"/>
    <w:pPr>
      <w:jc w:val="left"/>
    </w:pPr>
  </w:style>
  <w:style w:type="character" w:customStyle="1" w:styleId="Char0">
    <w:name w:val="批注文字 Char"/>
    <w:basedOn w:val="a0"/>
    <w:link w:val="a5"/>
    <w:uiPriority w:val="99"/>
    <w:semiHidden/>
    <w:rsid w:val="00A6050F"/>
    <w:rPr>
      <w:sz w:val="24"/>
    </w:rPr>
  </w:style>
  <w:style w:type="paragraph" w:styleId="a6">
    <w:name w:val="Balloon Text"/>
    <w:basedOn w:val="a"/>
    <w:link w:val="Char1"/>
    <w:uiPriority w:val="99"/>
    <w:semiHidden/>
    <w:unhideWhenUsed/>
    <w:rsid w:val="00A6050F"/>
    <w:pPr>
      <w:spacing w:line="240" w:lineRule="auto"/>
    </w:pPr>
    <w:rPr>
      <w:sz w:val="18"/>
      <w:szCs w:val="18"/>
    </w:rPr>
  </w:style>
  <w:style w:type="character" w:customStyle="1" w:styleId="Char1">
    <w:name w:val="批注框文本 Char"/>
    <w:basedOn w:val="a0"/>
    <w:link w:val="a6"/>
    <w:uiPriority w:val="99"/>
    <w:semiHidden/>
    <w:rsid w:val="00A6050F"/>
    <w:rPr>
      <w:sz w:val="18"/>
      <w:szCs w:val="18"/>
    </w:rPr>
  </w:style>
  <w:style w:type="paragraph" w:styleId="a7">
    <w:name w:val="annotation subject"/>
    <w:basedOn w:val="a5"/>
    <w:next w:val="a5"/>
    <w:link w:val="Char2"/>
    <w:uiPriority w:val="99"/>
    <w:semiHidden/>
    <w:unhideWhenUsed/>
    <w:rsid w:val="00A6050F"/>
    <w:rPr>
      <w:b/>
      <w:bCs/>
    </w:rPr>
  </w:style>
  <w:style w:type="character" w:customStyle="1" w:styleId="Char2">
    <w:name w:val="批注主题 Char"/>
    <w:basedOn w:val="Char0"/>
    <w:link w:val="a7"/>
    <w:uiPriority w:val="99"/>
    <w:semiHidden/>
    <w:rsid w:val="00A6050F"/>
    <w:rPr>
      <w:b/>
      <w:bCs/>
      <w:sz w:val="24"/>
    </w:rPr>
  </w:style>
  <w:style w:type="paragraph" w:styleId="a8">
    <w:name w:val="List Paragraph"/>
    <w:basedOn w:val="a"/>
    <w:uiPriority w:val="34"/>
    <w:qFormat/>
    <w:rsid w:val="001D511F"/>
  </w:style>
  <w:style w:type="table" w:styleId="a9">
    <w:name w:val="Table Grid"/>
    <w:basedOn w:val="a1"/>
    <w:uiPriority w:val="59"/>
    <w:rsid w:val="004B1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4B1A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a">
    <w:name w:val="header"/>
    <w:basedOn w:val="a"/>
    <w:link w:val="Char3"/>
    <w:uiPriority w:val="99"/>
    <w:unhideWhenUsed/>
    <w:rsid w:val="005B62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a"/>
    <w:uiPriority w:val="99"/>
    <w:rsid w:val="005B628E"/>
    <w:rPr>
      <w:sz w:val="18"/>
      <w:szCs w:val="18"/>
    </w:rPr>
  </w:style>
  <w:style w:type="paragraph" w:styleId="ab">
    <w:name w:val="footer"/>
    <w:basedOn w:val="a"/>
    <w:link w:val="Char4"/>
    <w:uiPriority w:val="99"/>
    <w:unhideWhenUsed/>
    <w:rsid w:val="005B628E"/>
    <w:pPr>
      <w:tabs>
        <w:tab w:val="center" w:pos="4153"/>
        <w:tab w:val="right" w:pos="8306"/>
      </w:tabs>
      <w:snapToGrid w:val="0"/>
      <w:spacing w:line="240" w:lineRule="auto"/>
      <w:jc w:val="left"/>
    </w:pPr>
    <w:rPr>
      <w:sz w:val="18"/>
      <w:szCs w:val="18"/>
    </w:rPr>
  </w:style>
  <w:style w:type="character" w:customStyle="1" w:styleId="Char4">
    <w:name w:val="页脚 Char"/>
    <w:basedOn w:val="a0"/>
    <w:link w:val="ab"/>
    <w:uiPriority w:val="99"/>
    <w:rsid w:val="005B628E"/>
    <w:rPr>
      <w:sz w:val="18"/>
      <w:szCs w:val="18"/>
    </w:rPr>
  </w:style>
  <w:style w:type="paragraph" w:styleId="ac">
    <w:name w:val="caption"/>
    <w:basedOn w:val="a"/>
    <w:next w:val="a"/>
    <w:uiPriority w:val="35"/>
    <w:unhideWhenUsed/>
    <w:qFormat/>
    <w:rsid w:val="0053739E"/>
    <w:rPr>
      <w:rFonts w:asciiTheme="majorHAnsi" w:eastAsia="黑体" w:hAnsiTheme="majorHAnsi" w:cstheme="majorBidi"/>
      <w:sz w:val="20"/>
      <w:szCs w:val="20"/>
    </w:rPr>
  </w:style>
  <w:style w:type="character" w:styleId="ad">
    <w:name w:val="Hyperlink"/>
    <w:basedOn w:val="a0"/>
    <w:uiPriority w:val="99"/>
    <w:unhideWhenUsed/>
    <w:rsid w:val="00461163"/>
    <w:rPr>
      <w:color w:val="0000FF" w:themeColor="hyperlink"/>
      <w:u w:val="single"/>
    </w:rPr>
  </w:style>
  <w:style w:type="paragraph" w:styleId="ae">
    <w:name w:val="No Spacing"/>
    <w:uiPriority w:val="1"/>
    <w:qFormat/>
    <w:rsid w:val="00BB14BE"/>
    <w:pPr>
      <w:widowControl w:val="0"/>
      <w:ind w:firstLineChars="200" w:firstLine="200"/>
    </w:pPr>
    <w:rPr>
      <w:sz w:val="24"/>
    </w:rPr>
  </w:style>
  <w:style w:type="paragraph" w:customStyle="1" w:styleId="4">
    <w:name w:val="标题4"/>
    <w:basedOn w:val="a"/>
    <w:link w:val="4Char"/>
    <w:qFormat/>
    <w:rsid w:val="00DE41E6"/>
    <w:pPr>
      <w:ind w:firstLine="0"/>
      <w:outlineLvl w:val="3"/>
    </w:pPr>
    <w:rPr>
      <w:i/>
      <w:sz w:val="28"/>
    </w:rPr>
  </w:style>
  <w:style w:type="character" w:customStyle="1" w:styleId="4Char">
    <w:name w:val="标题4 Char"/>
    <w:basedOn w:val="a0"/>
    <w:link w:val="4"/>
    <w:rsid w:val="00DE41E6"/>
    <w:rPr>
      <w:i/>
      <w:sz w:val="28"/>
    </w:rPr>
  </w:style>
  <w:style w:type="paragraph" w:styleId="af">
    <w:name w:val="Intense Quote"/>
    <w:basedOn w:val="a"/>
    <w:next w:val="a"/>
    <w:link w:val="Char5"/>
    <w:uiPriority w:val="30"/>
    <w:qFormat/>
    <w:rsid w:val="00731CB5"/>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731CB5"/>
    <w:rPr>
      <w:b/>
      <w:bCs/>
      <w:i/>
      <w:iCs/>
      <w:color w:val="4F81BD" w:themeColor="accent1"/>
      <w:sz w:val="24"/>
    </w:rPr>
  </w:style>
  <w:style w:type="paragraph" w:styleId="HTML">
    <w:name w:val="HTML Preformatted"/>
    <w:basedOn w:val="a"/>
    <w:link w:val="HTMLChar"/>
    <w:uiPriority w:val="99"/>
    <w:unhideWhenUsed/>
    <w:rsid w:val="00363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3638F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3801">
      <w:bodyDiv w:val="1"/>
      <w:marLeft w:val="0"/>
      <w:marRight w:val="0"/>
      <w:marTop w:val="0"/>
      <w:marBottom w:val="0"/>
      <w:divBdr>
        <w:top w:val="none" w:sz="0" w:space="0" w:color="auto"/>
        <w:left w:val="none" w:sz="0" w:space="0" w:color="auto"/>
        <w:bottom w:val="none" w:sz="0" w:space="0" w:color="auto"/>
        <w:right w:val="none" w:sz="0" w:space="0" w:color="auto"/>
      </w:divBdr>
    </w:div>
    <w:div w:id="354236399">
      <w:bodyDiv w:val="1"/>
      <w:marLeft w:val="0"/>
      <w:marRight w:val="0"/>
      <w:marTop w:val="0"/>
      <w:marBottom w:val="0"/>
      <w:divBdr>
        <w:top w:val="none" w:sz="0" w:space="0" w:color="auto"/>
        <w:left w:val="none" w:sz="0" w:space="0" w:color="auto"/>
        <w:bottom w:val="none" w:sz="0" w:space="0" w:color="auto"/>
        <w:right w:val="none" w:sz="0" w:space="0" w:color="auto"/>
      </w:divBdr>
    </w:div>
    <w:div w:id="683019726">
      <w:bodyDiv w:val="1"/>
      <w:marLeft w:val="0"/>
      <w:marRight w:val="0"/>
      <w:marTop w:val="0"/>
      <w:marBottom w:val="0"/>
      <w:divBdr>
        <w:top w:val="none" w:sz="0" w:space="0" w:color="auto"/>
        <w:left w:val="none" w:sz="0" w:space="0" w:color="auto"/>
        <w:bottom w:val="none" w:sz="0" w:space="0" w:color="auto"/>
        <w:right w:val="none" w:sz="0" w:space="0" w:color="auto"/>
      </w:divBdr>
    </w:div>
    <w:div w:id="709963682">
      <w:bodyDiv w:val="1"/>
      <w:marLeft w:val="0"/>
      <w:marRight w:val="0"/>
      <w:marTop w:val="0"/>
      <w:marBottom w:val="0"/>
      <w:divBdr>
        <w:top w:val="none" w:sz="0" w:space="0" w:color="auto"/>
        <w:left w:val="none" w:sz="0" w:space="0" w:color="auto"/>
        <w:bottom w:val="none" w:sz="0" w:space="0" w:color="auto"/>
        <w:right w:val="none" w:sz="0" w:space="0" w:color="auto"/>
      </w:divBdr>
    </w:div>
    <w:div w:id="758714432">
      <w:bodyDiv w:val="1"/>
      <w:marLeft w:val="0"/>
      <w:marRight w:val="0"/>
      <w:marTop w:val="0"/>
      <w:marBottom w:val="0"/>
      <w:divBdr>
        <w:top w:val="none" w:sz="0" w:space="0" w:color="auto"/>
        <w:left w:val="none" w:sz="0" w:space="0" w:color="auto"/>
        <w:bottom w:val="none" w:sz="0" w:space="0" w:color="auto"/>
        <w:right w:val="none" w:sz="0" w:space="0" w:color="auto"/>
      </w:divBdr>
    </w:div>
    <w:div w:id="856502613">
      <w:bodyDiv w:val="1"/>
      <w:marLeft w:val="0"/>
      <w:marRight w:val="0"/>
      <w:marTop w:val="0"/>
      <w:marBottom w:val="0"/>
      <w:divBdr>
        <w:top w:val="none" w:sz="0" w:space="0" w:color="auto"/>
        <w:left w:val="none" w:sz="0" w:space="0" w:color="auto"/>
        <w:bottom w:val="none" w:sz="0" w:space="0" w:color="auto"/>
        <w:right w:val="none" w:sz="0" w:space="0" w:color="auto"/>
      </w:divBdr>
    </w:div>
    <w:div w:id="908729600">
      <w:bodyDiv w:val="1"/>
      <w:marLeft w:val="0"/>
      <w:marRight w:val="0"/>
      <w:marTop w:val="0"/>
      <w:marBottom w:val="0"/>
      <w:divBdr>
        <w:top w:val="none" w:sz="0" w:space="0" w:color="auto"/>
        <w:left w:val="none" w:sz="0" w:space="0" w:color="auto"/>
        <w:bottom w:val="none" w:sz="0" w:space="0" w:color="auto"/>
        <w:right w:val="none" w:sz="0" w:space="0" w:color="auto"/>
      </w:divBdr>
    </w:div>
    <w:div w:id="1618029311">
      <w:bodyDiv w:val="1"/>
      <w:marLeft w:val="0"/>
      <w:marRight w:val="0"/>
      <w:marTop w:val="0"/>
      <w:marBottom w:val="0"/>
      <w:divBdr>
        <w:top w:val="none" w:sz="0" w:space="0" w:color="auto"/>
        <w:left w:val="none" w:sz="0" w:space="0" w:color="auto"/>
        <w:bottom w:val="none" w:sz="0" w:space="0" w:color="auto"/>
        <w:right w:val="none" w:sz="0" w:space="0" w:color="auto"/>
      </w:divBdr>
    </w:div>
    <w:div w:id="189484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katgame.net/mburo/ps/thesis_demyen_2006.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Delaunay_triangulation"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flipcode.com/archives/The_Half-Edge_Data_Struct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geometrictools.com/Documentation/TriangulationByEarClipping.pdf" TargetMode="External"/><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cnblogs.com/soroman/archive/2007/05/17/750430.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citeseerx.ist.psu.edu/viewdoc/download?doi=10.1.1.9.9234&amp;rep=rep1&amp;type=pdf" TargetMode="External"/><Relationship Id="rId30" Type="http://schemas.openxmlformats.org/officeDocument/2006/relationships/hyperlink" Target="http://www.docin.com/p-1034849935.html"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041D7-017B-4EAE-A641-D66E48A5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18843</TotalTime>
  <Pages>11</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Gallagher Leo</cp:lastModifiedBy>
  <cp:revision>884</cp:revision>
  <cp:lastPrinted>2016-06-25T14:10:00Z</cp:lastPrinted>
  <dcterms:created xsi:type="dcterms:W3CDTF">2015-08-12T07:30:00Z</dcterms:created>
  <dcterms:modified xsi:type="dcterms:W3CDTF">2016-06-25T14:17:00Z</dcterms:modified>
</cp:coreProperties>
</file>