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7"/>
      </w:tblGrid>
      <w:tr w:rsidR="002D34A4" w:rsidRPr="002D34A4" w14:paraId="70B07CAE" w14:textId="77777777" w:rsidTr="00BE0E3B">
        <w:trPr>
          <w:trHeight w:val="949"/>
          <w:jc w:val="right"/>
        </w:trPr>
        <w:tc>
          <w:tcPr>
            <w:tcW w:w="8447" w:type="dxa"/>
          </w:tcPr>
          <w:p w14:paraId="67FEE276" w14:textId="77777777" w:rsidR="002D34A4" w:rsidRPr="002D34A4" w:rsidRDefault="002D34A4" w:rsidP="00BE0E3B">
            <w:pPr>
              <w:spacing w:line="276" w:lineRule="auto"/>
              <w:jc w:val="right"/>
              <w:rPr>
                <w:rFonts w:asciiTheme="majorBidi" w:hAnsiTheme="majorBidi" w:cstheme="majorBidi"/>
                <w:b/>
                <w:color w:val="000000" w:themeColor="text1"/>
                <w:sz w:val="66"/>
                <w:szCs w:val="62"/>
              </w:rPr>
            </w:pPr>
            <w:r w:rsidRPr="002D34A4">
              <w:rPr>
                <w:rFonts w:asciiTheme="majorBidi" w:hAnsiTheme="majorBidi" w:cstheme="majorBidi"/>
                <w:b/>
                <w:color w:val="000000" w:themeColor="text1"/>
                <w:sz w:val="66"/>
                <w:szCs w:val="62"/>
              </w:rPr>
              <w:t>Digital Logic Design</w:t>
            </w:r>
          </w:p>
          <w:p w14:paraId="3842AB40" w14:textId="77777777" w:rsidR="002D34A4" w:rsidRPr="002D34A4" w:rsidRDefault="002D34A4" w:rsidP="00BE0E3B">
            <w:pPr>
              <w:spacing w:line="276" w:lineRule="auto"/>
              <w:jc w:val="right"/>
              <w:rPr>
                <w:rFonts w:asciiTheme="majorBidi" w:hAnsiTheme="majorBidi" w:cstheme="majorBidi"/>
                <w:b/>
                <w:color w:val="000000" w:themeColor="text1"/>
                <w:sz w:val="52"/>
                <w:szCs w:val="48"/>
              </w:rPr>
            </w:pPr>
            <w:r w:rsidRPr="002D34A4">
              <w:rPr>
                <w:rFonts w:asciiTheme="majorBidi" w:hAnsiTheme="majorBidi" w:cstheme="majorBidi"/>
                <w:b/>
                <w:color w:val="000000" w:themeColor="text1"/>
                <w:sz w:val="66"/>
                <w:szCs w:val="62"/>
              </w:rPr>
              <w:t>(EL-</w:t>
            </w:r>
            <w:r w:rsidR="008B6D37">
              <w:rPr>
                <w:rFonts w:asciiTheme="majorBidi" w:hAnsiTheme="majorBidi" w:cstheme="majorBidi"/>
                <w:b/>
                <w:color w:val="000000" w:themeColor="text1"/>
                <w:sz w:val="66"/>
                <w:szCs w:val="62"/>
              </w:rPr>
              <w:t>1005</w:t>
            </w:r>
            <w:r w:rsidRPr="002D34A4">
              <w:rPr>
                <w:rFonts w:asciiTheme="majorBidi" w:hAnsiTheme="majorBidi" w:cstheme="majorBidi"/>
                <w:b/>
                <w:color w:val="000000" w:themeColor="text1"/>
                <w:sz w:val="66"/>
                <w:szCs w:val="62"/>
              </w:rPr>
              <w:t xml:space="preserve">) </w:t>
            </w:r>
          </w:p>
        </w:tc>
      </w:tr>
      <w:tr w:rsidR="002D34A4" w:rsidRPr="002D34A4" w14:paraId="7AF4BF66" w14:textId="77777777" w:rsidTr="00BE0E3B">
        <w:trPr>
          <w:trHeight w:val="716"/>
          <w:jc w:val="right"/>
        </w:trPr>
        <w:tc>
          <w:tcPr>
            <w:tcW w:w="8447" w:type="dxa"/>
          </w:tcPr>
          <w:p w14:paraId="3DAC1586" w14:textId="77777777" w:rsidR="002D34A4" w:rsidRPr="002D34A4" w:rsidRDefault="002D34A4" w:rsidP="00BE0E3B">
            <w:pPr>
              <w:spacing w:line="276" w:lineRule="auto"/>
              <w:jc w:val="right"/>
              <w:rPr>
                <w:rFonts w:asciiTheme="majorBidi" w:hAnsiTheme="majorBidi" w:cstheme="majorBidi"/>
                <w:b/>
                <w:color w:val="000000" w:themeColor="text1"/>
                <w:sz w:val="50"/>
                <w:szCs w:val="58"/>
              </w:rPr>
            </w:pPr>
            <w:r w:rsidRPr="002D34A4">
              <w:rPr>
                <w:rFonts w:asciiTheme="majorBidi" w:hAnsiTheme="majorBidi" w:cstheme="majorBidi"/>
                <w:b/>
                <w:color w:val="000000" w:themeColor="text1"/>
                <w:sz w:val="50"/>
                <w:szCs w:val="58"/>
              </w:rPr>
              <w:t>LABORATORY MANUAL</w:t>
            </w:r>
          </w:p>
          <w:p w14:paraId="0DC28854" w14:textId="2572D095" w:rsidR="002D34A4" w:rsidRPr="002D34A4" w:rsidRDefault="00E67D24" w:rsidP="00BE0E3B">
            <w:pPr>
              <w:spacing w:line="276" w:lineRule="auto"/>
              <w:jc w:val="right"/>
              <w:rPr>
                <w:rFonts w:asciiTheme="majorBidi" w:hAnsiTheme="majorBidi" w:cstheme="majorBidi"/>
                <w:b/>
                <w:color w:val="000000" w:themeColor="text1"/>
                <w:sz w:val="40"/>
                <w:szCs w:val="48"/>
              </w:rPr>
            </w:pPr>
            <w:r>
              <w:rPr>
                <w:rFonts w:asciiTheme="majorBidi" w:hAnsiTheme="majorBidi" w:cstheme="majorBidi"/>
                <w:b/>
                <w:color w:val="000000" w:themeColor="text1"/>
                <w:sz w:val="50"/>
                <w:szCs w:val="58"/>
              </w:rPr>
              <w:t>Spring</w:t>
            </w:r>
            <w:r w:rsidR="002D34A4" w:rsidRPr="002D34A4">
              <w:rPr>
                <w:rFonts w:asciiTheme="majorBidi" w:hAnsiTheme="majorBidi" w:cstheme="majorBidi"/>
                <w:b/>
                <w:color w:val="000000" w:themeColor="text1"/>
                <w:sz w:val="50"/>
                <w:szCs w:val="58"/>
              </w:rPr>
              <w:t>-202</w:t>
            </w:r>
            <w:r w:rsidR="00E2463E">
              <w:rPr>
                <w:rFonts w:asciiTheme="majorBidi" w:hAnsiTheme="majorBidi" w:cstheme="majorBidi"/>
                <w:b/>
                <w:color w:val="000000" w:themeColor="text1"/>
                <w:sz w:val="50"/>
                <w:szCs w:val="58"/>
              </w:rPr>
              <w:t>5</w:t>
            </w:r>
          </w:p>
        </w:tc>
      </w:tr>
    </w:tbl>
    <w:p w14:paraId="1A5FB7CC" w14:textId="77777777" w:rsidR="002D34A4" w:rsidRPr="002D34A4" w:rsidRDefault="002D34A4" w:rsidP="002D34A4">
      <w:pPr>
        <w:jc w:val="center"/>
        <w:rPr>
          <w:rFonts w:asciiTheme="majorBidi" w:hAnsiTheme="majorBidi" w:cstheme="majorBidi"/>
          <w:b/>
          <w:sz w:val="24"/>
          <w:szCs w:val="24"/>
        </w:rPr>
      </w:pPr>
      <w:r w:rsidRPr="002D34A4">
        <w:rPr>
          <w:rFonts w:asciiTheme="majorBidi" w:hAnsiTheme="majorBidi" w:cstheme="majorBidi"/>
          <w:b/>
          <w:noProof/>
          <w:sz w:val="24"/>
          <w:szCs w:val="24"/>
          <w:lang w:eastAsia="en-US" w:bidi="ar-SA"/>
        </w:rPr>
        <w:drawing>
          <wp:inline distT="0" distB="0" distL="0" distR="0" wp14:anchorId="77147A41" wp14:editId="67A312F6">
            <wp:extent cx="1962150" cy="1981200"/>
            <wp:effectExtent l="19050" t="0" r="0" b="0"/>
            <wp:docPr id="46" name="Picture 4" descr="C:\Users\Aamer\Desktop\nu-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mer\Desktop\nu-new.png"/>
                    <pic:cNvPicPr>
                      <a:picLocks noChangeAspect="1" noChangeArrowheads="1"/>
                    </pic:cNvPicPr>
                  </pic:nvPicPr>
                  <pic:blipFill>
                    <a:blip r:embed="rId8" cstate="print"/>
                    <a:srcRect/>
                    <a:stretch>
                      <a:fillRect/>
                    </a:stretch>
                  </pic:blipFill>
                  <pic:spPr bwMode="auto">
                    <a:xfrm>
                      <a:off x="0" y="0"/>
                      <a:ext cx="1962150" cy="1981200"/>
                    </a:xfrm>
                    <a:prstGeom prst="rect">
                      <a:avLst/>
                    </a:prstGeom>
                    <a:noFill/>
                    <a:ln w="9525">
                      <a:noFill/>
                      <a:miter lim="800000"/>
                      <a:headEnd/>
                      <a:tailEnd/>
                    </a:ln>
                  </pic:spPr>
                </pic:pic>
              </a:graphicData>
            </a:graphic>
          </wp:inline>
        </w:drawing>
      </w:r>
    </w:p>
    <w:p w14:paraId="651ADDCE" w14:textId="77777777" w:rsidR="002D34A4" w:rsidRPr="002D34A4" w:rsidRDefault="002D34A4" w:rsidP="002D34A4">
      <w:pPr>
        <w:jc w:val="center"/>
        <w:rPr>
          <w:rFonts w:asciiTheme="majorBidi" w:hAnsiTheme="majorBidi" w:cstheme="majorBidi"/>
          <w:b/>
          <w:sz w:val="24"/>
          <w:szCs w:val="24"/>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8"/>
        <w:gridCol w:w="1980"/>
        <w:gridCol w:w="2430"/>
      </w:tblGrid>
      <w:tr w:rsidR="002D34A4" w:rsidRPr="002D34A4" w14:paraId="000C5D9D" w14:textId="77777777" w:rsidTr="00BE0E3B">
        <w:tc>
          <w:tcPr>
            <w:tcW w:w="10008" w:type="dxa"/>
            <w:gridSpan w:val="3"/>
          </w:tcPr>
          <w:p w14:paraId="52BC19BA" w14:textId="06DEACFD" w:rsidR="002D34A4" w:rsidRPr="002D34A4" w:rsidRDefault="001A6E79" w:rsidP="00BE0E3B">
            <w:pPr>
              <w:jc w:val="right"/>
              <w:rPr>
                <w:rFonts w:asciiTheme="majorBidi" w:hAnsiTheme="majorBidi" w:cstheme="majorBidi"/>
                <w:b/>
                <w:color w:val="auto"/>
                <w:sz w:val="50"/>
                <w:szCs w:val="50"/>
              </w:rPr>
            </w:pPr>
            <w:r>
              <w:rPr>
                <w:rFonts w:asciiTheme="majorBidi" w:hAnsiTheme="majorBidi" w:cstheme="majorBidi"/>
                <w:b/>
                <w:color w:val="auto"/>
                <w:sz w:val="50"/>
                <w:szCs w:val="50"/>
              </w:rPr>
              <w:t xml:space="preserve">LAB </w:t>
            </w:r>
            <w:r w:rsidR="00E2463E">
              <w:rPr>
                <w:rFonts w:asciiTheme="majorBidi" w:hAnsiTheme="majorBidi" w:cstheme="majorBidi"/>
                <w:b/>
                <w:color w:val="auto"/>
                <w:sz w:val="50"/>
                <w:szCs w:val="50"/>
              </w:rPr>
              <w:t xml:space="preserve"> 07</w:t>
            </w:r>
          </w:p>
          <w:p w14:paraId="1533D202" w14:textId="547A7D46" w:rsidR="002D34A4" w:rsidRPr="002D34A4" w:rsidRDefault="00E2463E" w:rsidP="004E0147">
            <w:pPr>
              <w:jc w:val="right"/>
              <w:rPr>
                <w:rFonts w:asciiTheme="majorBidi" w:hAnsiTheme="majorBidi" w:cstheme="majorBidi"/>
                <w:b/>
                <w:color w:val="auto"/>
                <w:sz w:val="28"/>
                <w:szCs w:val="28"/>
              </w:rPr>
            </w:pPr>
            <w:r>
              <w:rPr>
                <w:rFonts w:asciiTheme="majorBidi" w:hAnsiTheme="majorBidi" w:cstheme="majorBidi"/>
                <w:b/>
                <w:bCs/>
                <w:color w:val="auto"/>
                <w:sz w:val="48"/>
                <w:szCs w:val="50"/>
              </w:rPr>
              <w:t>Binary En</w:t>
            </w:r>
            <w:r w:rsidR="009C68EA" w:rsidRPr="009C68EA">
              <w:rPr>
                <w:rFonts w:asciiTheme="majorBidi" w:hAnsiTheme="majorBidi" w:cstheme="majorBidi"/>
                <w:b/>
                <w:bCs/>
                <w:color w:val="auto"/>
                <w:sz w:val="48"/>
                <w:szCs w:val="50"/>
              </w:rPr>
              <w:t>coder</w:t>
            </w:r>
          </w:p>
        </w:tc>
      </w:tr>
      <w:tr w:rsidR="002D34A4" w:rsidRPr="002D34A4" w14:paraId="14A4A3CC" w14:textId="77777777" w:rsidTr="00BE0E3B">
        <w:tc>
          <w:tcPr>
            <w:tcW w:w="5598" w:type="dxa"/>
          </w:tcPr>
          <w:p w14:paraId="756FFD10" w14:textId="77777777" w:rsidR="002D34A4" w:rsidRPr="002D34A4" w:rsidRDefault="002D34A4" w:rsidP="00BE0E3B">
            <w:pPr>
              <w:spacing w:line="276" w:lineRule="auto"/>
              <w:jc w:val="center"/>
              <w:rPr>
                <w:rFonts w:asciiTheme="majorBidi" w:hAnsiTheme="majorBidi" w:cstheme="majorBidi"/>
                <w:color w:val="auto"/>
                <w:sz w:val="24"/>
                <w:szCs w:val="24"/>
              </w:rPr>
            </w:pPr>
          </w:p>
          <w:p w14:paraId="644C5562"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1980" w:type="dxa"/>
          </w:tcPr>
          <w:p w14:paraId="5F7480EB" w14:textId="77777777" w:rsidR="002D34A4" w:rsidRPr="002D34A4" w:rsidRDefault="002D34A4" w:rsidP="00BE0E3B">
            <w:pPr>
              <w:spacing w:line="276" w:lineRule="auto"/>
              <w:jc w:val="center"/>
              <w:rPr>
                <w:rFonts w:asciiTheme="majorBidi" w:hAnsiTheme="majorBidi" w:cstheme="majorBidi"/>
                <w:color w:val="auto"/>
                <w:sz w:val="24"/>
                <w:szCs w:val="24"/>
              </w:rPr>
            </w:pPr>
          </w:p>
        </w:tc>
        <w:tc>
          <w:tcPr>
            <w:tcW w:w="2430" w:type="dxa"/>
          </w:tcPr>
          <w:p w14:paraId="13829BEE" w14:textId="77777777" w:rsidR="002D34A4" w:rsidRPr="002D34A4" w:rsidRDefault="002D34A4" w:rsidP="00BE0E3B">
            <w:pPr>
              <w:spacing w:line="276" w:lineRule="auto"/>
              <w:jc w:val="center"/>
              <w:rPr>
                <w:rFonts w:asciiTheme="majorBidi" w:hAnsiTheme="majorBidi" w:cstheme="majorBidi"/>
                <w:color w:val="auto"/>
                <w:sz w:val="24"/>
                <w:szCs w:val="24"/>
              </w:rPr>
            </w:pPr>
          </w:p>
        </w:tc>
      </w:tr>
      <w:tr w:rsidR="002D34A4" w:rsidRPr="002D34A4" w14:paraId="29B36B9F" w14:textId="77777777" w:rsidTr="00BE0E3B">
        <w:tc>
          <w:tcPr>
            <w:tcW w:w="5598" w:type="dxa"/>
          </w:tcPr>
          <w:p w14:paraId="0B2C94A4"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w:t>
            </w:r>
          </w:p>
        </w:tc>
        <w:tc>
          <w:tcPr>
            <w:tcW w:w="1980" w:type="dxa"/>
          </w:tcPr>
          <w:p w14:paraId="484F0EA6"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__________</w:t>
            </w:r>
          </w:p>
        </w:tc>
        <w:tc>
          <w:tcPr>
            <w:tcW w:w="2430" w:type="dxa"/>
          </w:tcPr>
          <w:p w14:paraId="1BF1E38D"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24"/>
                <w:szCs w:val="24"/>
              </w:rPr>
              <w:t>___</w:t>
            </w:r>
          </w:p>
        </w:tc>
      </w:tr>
      <w:tr w:rsidR="002D34A4" w:rsidRPr="002D34A4" w14:paraId="6EB0842D" w14:textId="77777777" w:rsidTr="00BE0E3B">
        <w:tc>
          <w:tcPr>
            <w:tcW w:w="5598" w:type="dxa"/>
          </w:tcPr>
          <w:p w14:paraId="63346C9B"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STUDENT NAME</w:t>
            </w:r>
          </w:p>
        </w:tc>
        <w:tc>
          <w:tcPr>
            <w:tcW w:w="1980" w:type="dxa"/>
          </w:tcPr>
          <w:p w14:paraId="6D3758D6"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ROLL NO</w:t>
            </w:r>
          </w:p>
        </w:tc>
        <w:tc>
          <w:tcPr>
            <w:tcW w:w="2430" w:type="dxa"/>
          </w:tcPr>
          <w:p w14:paraId="7F580479" w14:textId="77777777" w:rsidR="002D34A4" w:rsidRPr="002D34A4" w:rsidRDefault="002D34A4" w:rsidP="00BE0E3B">
            <w:pPr>
              <w:spacing w:line="276" w:lineRule="auto"/>
              <w:jc w:val="center"/>
              <w:rPr>
                <w:rFonts w:asciiTheme="majorBidi" w:hAnsiTheme="majorBidi" w:cstheme="majorBidi"/>
                <w:color w:val="auto"/>
                <w:sz w:val="24"/>
                <w:szCs w:val="24"/>
              </w:rPr>
            </w:pPr>
            <w:r w:rsidRPr="002D34A4">
              <w:rPr>
                <w:rFonts w:asciiTheme="majorBidi" w:hAnsiTheme="majorBidi" w:cstheme="majorBidi"/>
                <w:color w:val="auto"/>
                <w:sz w:val="18"/>
                <w:szCs w:val="24"/>
              </w:rPr>
              <w:t>SEC</w:t>
            </w:r>
          </w:p>
        </w:tc>
      </w:tr>
      <w:tr w:rsidR="002D34A4" w:rsidRPr="002D34A4" w14:paraId="10ED5241" w14:textId="77777777" w:rsidTr="00BE0E3B">
        <w:tc>
          <w:tcPr>
            <w:tcW w:w="10008" w:type="dxa"/>
            <w:gridSpan w:val="3"/>
          </w:tcPr>
          <w:p w14:paraId="04CB93AF" w14:textId="77777777" w:rsidR="002D34A4" w:rsidRPr="002D34A4" w:rsidRDefault="002D34A4" w:rsidP="00BE0E3B">
            <w:pPr>
              <w:spacing w:line="276" w:lineRule="auto"/>
              <w:jc w:val="right"/>
              <w:rPr>
                <w:rFonts w:asciiTheme="majorBidi" w:hAnsiTheme="majorBidi" w:cstheme="majorBidi"/>
                <w:color w:val="auto"/>
                <w:sz w:val="24"/>
                <w:szCs w:val="24"/>
              </w:rPr>
            </w:pPr>
          </w:p>
        </w:tc>
      </w:tr>
      <w:tr w:rsidR="002D34A4" w:rsidRPr="002D34A4" w14:paraId="775236B4" w14:textId="77777777" w:rsidTr="00BE0E3B">
        <w:tc>
          <w:tcPr>
            <w:tcW w:w="10008" w:type="dxa"/>
            <w:gridSpan w:val="3"/>
          </w:tcPr>
          <w:p w14:paraId="7B794B7F" w14:textId="77777777" w:rsidR="002D34A4" w:rsidRPr="002D34A4" w:rsidRDefault="002D34A4" w:rsidP="00BE0E3B">
            <w:pPr>
              <w:spacing w:line="276" w:lineRule="auto"/>
              <w:jc w:val="right"/>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w:t>
            </w:r>
          </w:p>
        </w:tc>
      </w:tr>
      <w:tr w:rsidR="002D34A4" w:rsidRPr="002D34A4" w14:paraId="0FF5D767" w14:textId="77777777" w:rsidTr="00BE0E3B">
        <w:tc>
          <w:tcPr>
            <w:tcW w:w="10008" w:type="dxa"/>
            <w:gridSpan w:val="3"/>
          </w:tcPr>
          <w:p w14:paraId="28098310" w14:textId="77777777" w:rsidR="002D34A4" w:rsidRPr="002D34A4" w:rsidRDefault="008B6D37" w:rsidP="00BE0E3B">
            <w:pPr>
              <w:spacing w:line="276" w:lineRule="auto"/>
              <w:jc w:val="right"/>
              <w:rPr>
                <w:rFonts w:asciiTheme="majorBidi" w:hAnsiTheme="majorBidi" w:cstheme="majorBidi"/>
                <w:color w:val="auto"/>
                <w:sz w:val="24"/>
                <w:szCs w:val="24"/>
              </w:rPr>
            </w:pPr>
            <w:r>
              <w:rPr>
                <w:rFonts w:asciiTheme="majorBidi" w:hAnsiTheme="majorBidi" w:cstheme="majorBidi"/>
                <w:color w:val="auto"/>
                <w:sz w:val="18"/>
                <w:szCs w:val="24"/>
              </w:rPr>
              <w:t xml:space="preserve">INSTRUCTOR </w:t>
            </w:r>
            <w:r w:rsidRPr="002D34A4">
              <w:rPr>
                <w:rFonts w:asciiTheme="majorBidi" w:hAnsiTheme="majorBidi" w:cstheme="majorBidi"/>
                <w:color w:val="auto"/>
                <w:sz w:val="18"/>
                <w:szCs w:val="24"/>
              </w:rPr>
              <w:t>SIGNATURE</w:t>
            </w:r>
            <w:r w:rsidR="002D34A4" w:rsidRPr="002D34A4">
              <w:rPr>
                <w:rFonts w:asciiTheme="majorBidi" w:hAnsiTheme="majorBidi" w:cstheme="majorBidi"/>
                <w:color w:val="auto"/>
                <w:sz w:val="18"/>
                <w:szCs w:val="24"/>
              </w:rPr>
              <w:t>&amp; DATE</w:t>
            </w:r>
          </w:p>
        </w:tc>
      </w:tr>
      <w:tr w:rsidR="002D34A4" w:rsidRPr="002D34A4" w14:paraId="240E27BB" w14:textId="77777777" w:rsidTr="00BE0E3B">
        <w:tc>
          <w:tcPr>
            <w:tcW w:w="10008" w:type="dxa"/>
            <w:gridSpan w:val="3"/>
            <w:vAlign w:val="center"/>
          </w:tcPr>
          <w:p w14:paraId="6555550B" w14:textId="77777777" w:rsidR="002D34A4" w:rsidRPr="002D34A4" w:rsidRDefault="002D34A4" w:rsidP="00BE0E3B">
            <w:pPr>
              <w:spacing w:line="276" w:lineRule="auto"/>
              <w:jc w:val="right"/>
              <w:rPr>
                <w:rFonts w:asciiTheme="majorBidi" w:hAnsiTheme="majorBidi" w:cstheme="majorBidi"/>
                <w:b/>
                <w:color w:val="auto"/>
                <w:sz w:val="32"/>
                <w:szCs w:val="32"/>
              </w:rPr>
            </w:pPr>
          </w:p>
          <w:p w14:paraId="15AC83E8" w14:textId="77777777" w:rsidR="00D34052" w:rsidRPr="007A5BC6" w:rsidRDefault="0064224D" w:rsidP="007A5BC6">
            <w:pPr>
              <w:jc w:val="right"/>
              <w:rPr>
                <w:rFonts w:asciiTheme="majorBidi" w:hAnsiTheme="majorBidi" w:cstheme="majorBidi"/>
                <w:b/>
                <w:color w:val="auto"/>
                <w:sz w:val="32"/>
                <w:szCs w:val="32"/>
              </w:rPr>
            </w:pPr>
            <w:r>
              <w:rPr>
                <w:rFonts w:asciiTheme="majorBidi" w:hAnsiTheme="majorBidi" w:cstheme="majorBidi"/>
                <w:b/>
                <w:color w:val="auto"/>
                <w:sz w:val="32"/>
                <w:szCs w:val="32"/>
              </w:rPr>
              <w:t>MARKS AWARDED:     /</w:t>
            </w:r>
            <w:r w:rsidR="008B6D37">
              <w:rPr>
                <w:rFonts w:asciiTheme="majorBidi" w:hAnsiTheme="majorBidi" w:cstheme="majorBidi"/>
                <w:b/>
                <w:color w:val="auto"/>
                <w:sz w:val="32"/>
                <w:szCs w:val="32"/>
              </w:rPr>
              <w:t>10</w:t>
            </w:r>
          </w:p>
          <w:p w14:paraId="164D06E4" w14:textId="77777777" w:rsidR="002D34A4" w:rsidRPr="002D34A4" w:rsidRDefault="00D34052" w:rsidP="00D34052">
            <w:pPr>
              <w:spacing w:line="276" w:lineRule="auto"/>
              <w:jc w:val="right"/>
              <w:rPr>
                <w:rFonts w:asciiTheme="majorBidi" w:hAnsiTheme="majorBidi" w:cstheme="majorBidi"/>
                <w:color w:val="auto"/>
                <w:sz w:val="24"/>
                <w:szCs w:val="24"/>
              </w:rPr>
            </w:pPr>
            <w:r w:rsidRPr="00D34052">
              <w:rPr>
                <w:rFonts w:asciiTheme="majorBidi" w:hAnsiTheme="majorBidi" w:cstheme="majorBidi"/>
                <w:b/>
                <w:color w:val="FF0000"/>
                <w:sz w:val="18"/>
                <w:szCs w:val="32"/>
              </w:rPr>
              <w:tab/>
            </w:r>
          </w:p>
        </w:tc>
      </w:tr>
      <w:tr w:rsidR="002D34A4" w:rsidRPr="002D34A4" w14:paraId="60CF3019" w14:textId="77777777" w:rsidTr="00BE0E3B">
        <w:tc>
          <w:tcPr>
            <w:tcW w:w="10008" w:type="dxa"/>
            <w:gridSpan w:val="3"/>
          </w:tcPr>
          <w:p w14:paraId="4E16EEAD" w14:textId="77777777" w:rsidR="002D34A4" w:rsidRPr="002D34A4" w:rsidRDefault="002D34A4" w:rsidP="00BE0E3B">
            <w:pPr>
              <w:spacing w:line="276" w:lineRule="auto"/>
              <w:jc w:val="both"/>
              <w:rPr>
                <w:rFonts w:asciiTheme="majorBidi" w:hAnsiTheme="majorBidi" w:cstheme="majorBidi"/>
                <w:color w:val="auto"/>
                <w:sz w:val="24"/>
                <w:szCs w:val="24"/>
              </w:rPr>
            </w:pPr>
            <w:r w:rsidRPr="002D34A4">
              <w:rPr>
                <w:rFonts w:asciiTheme="majorBidi" w:hAnsiTheme="majorBidi" w:cstheme="majorBidi"/>
                <w:color w:val="auto"/>
                <w:sz w:val="24"/>
                <w:szCs w:val="24"/>
              </w:rPr>
              <w:t>___________________________________________________________________</w:t>
            </w:r>
          </w:p>
        </w:tc>
      </w:tr>
      <w:tr w:rsidR="002D34A4" w:rsidRPr="002D34A4" w14:paraId="3173A56E" w14:textId="77777777" w:rsidTr="00BE0E3B">
        <w:tc>
          <w:tcPr>
            <w:tcW w:w="10008" w:type="dxa"/>
            <w:gridSpan w:val="3"/>
          </w:tcPr>
          <w:p w14:paraId="07751357" w14:textId="77777777" w:rsidR="002D34A4" w:rsidRPr="002D34A4" w:rsidRDefault="002D34A4" w:rsidP="00BE0E3B">
            <w:pPr>
              <w:spacing w:line="276" w:lineRule="auto"/>
              <w:jc w:val="center"/>
              <w:rPr>
                <w:rFonts w:asciiTheme="majorBidi" w:hAnsiTheme="majorBidi" w:cstheme="majorBidi"/>
                <w:color w:val="auto"/>
                <w:szCs w:val="24"/>
              </w:rPr>
            </w:pPr>
            <w:r w:rsidRPr="002D34A4">
              <w:rPr>
                <w:rFonts w:asciiTheme="majorBidi" w:hAnsiTheme="majorBidi" w:cstheme="majorBidi"/>
                <w:b/>
                <w:color w:val="auto"/>
              </w:rPr>
              <w:t>NATIONAL UNIVERSITY OF COMPUTER AND EMERGING SCIENCES (NUCES), KARACHI</w:t>
            </w:r>
          </w:p>
        </w:tc>
      </w:tr>
    </w:tbl>
    <w:p w14:paraId="3C9E48F9" w14:textId="1FE54263" w:rsidR="002D34A4" w:rsidRPr="003E10C5" w:rsidRDefault="00F32995" w:rsidP="003E10C5">
      <w:pPr>
        <w:pageBreakBefore/>
        <w:pBdr>
          <w:top w:val="single" w:sz="4" w:space="2" w:color="auto"/>
          <w:bottom w:val="single" w:sz="4" w:space="1" w:color="auto"/>
        </w:pBdr>
        <w:spacing w:after="0" w:line="240" w:lineRule="auto"/>
        <w:jc w:val="center"/>
        <w:rPr>
          <w:rFonts w:asciiTheme="majorBidi" w:hAnsiTheme="majorBidi" w:cstheme="majorBidi"/>
          <w:b/>
          <w:bCs/>
          <w:smallCaps/>
          <w:color w:val="auto"/>
          <w:sz w:val="56"/>
          <w:szCs w:val="44"/>
        </w:rPr>
      </w:pPr>
      <w:r w:rsidRPr="003E10C5">
        <w:rPr>
          <w:rFonts w:asciiTheme="majorBidi" w:hAnsiTheme="majorBidi" w:cstheme="majorBidi"/>
          <w:b/>
          <w:bCs/>
          <w:color w:val="auto"/>
          <w:sz w:val="52"/>
          <w:szCs w:val="44"/>
        </w:rPr>
        <w:lastRenderedPageBreak/>
        <w:t xml:space="preserve">Lab Session </w:t>
      </w:r>
      <w:r w:rsidR="00E2463E">
        <w:rPr>
          <w:rFonts w:asciiTheme="majorBidi" w:hAnsiTheme="majorBidi" w:cstheme="majorBidi"/>
          <w:b/>
          <w:bCs/>
          <w:color w:val="auto"/>
          <w:sz w:val="52"/>
          <w:szCs w:val="44"/>
        </w:rPr>
        <w:t>07</w:t>
      </w:r>
      <w:r w:rsidR="008B6D37" w:rsidRPr="003E10C5">
        <w:rPr>
          <w:rFonts w:asciiTheme="majorBidi" w:hAnsiTheme="majorBidi" w:cstheme="majorBidi"/>
          <w:b/>
          <w:bCs/>
          <w:color w:val="auto"/>
          <w:sz w:val="52"/>
          <w:szCs w:val="44"/>
        </w:rPr>
        <w:t>:</w:t>
      </w:r>
      <w:r w:rsidR="008B6D37" w:rsidRPr="003E10C5">
        <w:rPr>
          <w:rFonts w:asciiTheme="majorBidi" w:hAnsiTheme="majorBidi" w:cstheme="majorBidi"/>
          <w:b/>
          <w:bCs/>
          <w:color w:val="000000" w:themeColor="text1"/>
          <w:sz w:val="52"/>
          <w:szCs w:val="44"/>
        </w:rPr>
        <w:t xml:space="preserve"> </w:t>
      </w:r>
      <w:r w:rsidR="00E2463E">
        <w:rPr>
          <w:rFonts w:asciiTheme="majorBidi" w:hAnsiTheme="majorBidi" w:cstheme="majorBidi"/>
          <w:b/>
          <w:bCs/>
          <w:color w:val="auto"/>
          <w:sz w:val="48"/>
          <w:szCs w:val="50"/>
        </w:rPr>
        <w:t>Binary En</w:t>
      </w:r>
      <w:r w:rsidR="009C68EA" w:rsidRPr="009C68EA">
        <w:rPr>
          <w:rFonts w:asciiTheme="majorBidi" w:hAnsiTheme="majorBidi" w:cstheme="majorBidi"/>
          <w:b/>
          <w:bCs/>
          <w:color w:val="auto"/>
          <w:sz w:val="48"/>
          <w:szCs w:val="50"/>
        </w:rPr>
        <w:t>coder</w:t>
      </w:r>
    </w:p>
    <w:p w14:paraId="1F625465"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u w:val="single"/>
        </w:rPr>
      </w:pPr>
    </w:p>
    <w:p w14:paraId="1A4C7BAA" w14:textId="77777777" w:rsidR="002D34A4" w:rsidRPr="002D34A4" w:rsidRDefault="002D34A4" w:rsidP="002D34A4">
      <w:pPr>
        <w:autoSpaceDE w:val="0"/>
        <w:autoSpaceDN w:val="0"/>
        <w:adjustRightInd w:val="0"/>
        <w:spacing w:after="0" w:line="240" w:lineRule="auto"/>
        <w:jc w:val="both"/>
        <w:rPr>
          <w:rFonts w:asciiTheme="majorBidi" w:hAnsiTheme="majorBidi" w:cstheme="majorBidi"/>
          <w:b/>
          <w:bCs/>
          <w:color w:val="auto"/>
          <w:sz w:val="24"/>
          <w:szCs w:val="24"/>
        </w:rPr>
      </w:pPr>
      <w:r w:rsidRPr="002D34A4">
        <w:rPr>
          <w:rFonts w:asciiTheme="majorBidi" w:hAnsiTheme="majorBidi" w:cstheme="majorBidi"/>
          <w:b/>
          <w:bCs/>
          <w:color w:val="auto"/>
          <w:sz w:val="24"/>
          <w:szCs w:val="24"/>
          <w:u w:val="single"/>
        </w:rPr>
        <w:t>OBJECTIVES</w:t>
      </w:r>
      <w:r w:rsidRPr="002D34A4">
        <w:rPr>
          <w:rFonts w:asciiTheme="majorBidi" w:hAnsiTheme="majorBidi" w:cstheme="majorBidi"/>
          <w:b/>
          <w:bCs/>
          <w:color w:val="auto"/>
          <w:sz w:val="24"/>
          <w:szCs w:val="24"/>
        </w:rPr>
        <w:t>:</w:t>
      </w:r>
    </w:p>
    <w:p w14:paraId="0330DB7D" w14:textId="44F5070D" w:rsidR="009C68EA" w:rsidRPr="009C68EA" w:rsidRDefault="00E2463E" w:rsidP="009C68EA">
      <w:pPr>
        <w:pStyle w:val="BodyText"/>
        <w:numPr>
          <w:ilvl w:val="0"/>
          <w:numId w:val="6"/>
        </w:numPr>
        <w:spacing w:line="276" w:lineRule="auto"/>
        <w:ind w:right="228"/>
        <w:jc w:val="both"/>
        <w:rPr>
          <w:color w:val="000000" w:themeColor="text1"/>
          <w:szCs w:val="26"/>
          <w:shd w:val="clear" w:color="auto" w:fill="FFFFFF"/>
        </w:rPr>
      </w:pPr>
      <w:r>
        <w:rPr>
          <w:color w:val="000000" w:themeColor="text1"/>
          <w:szCs w:val="26"/>
          <w:shd w:val="clear" w:color="auto" w:fill="FFFFFF"/>
        </w:rPr>
        <w:t>Define basics of en</w:t>
      </w:r>
      <w:r w:rsidR="009C68EA" w:rsidRPr="009C68EA">
        <w:rPr>
          <w:color w:val="000000" w:themeColor="text1"/>
          <w:szCs w:val="26"/>
          <w:shd w:val="clear" w:color="auto" w:fill="FFFFFF"/>
        </w:rPr>
        <w:t xml:space="preserve">coding mechanism </w:t>
      </w:r>
    </w:p>
    <w:p w14:paraId="0460FCC4" w14:textId="407BB303" w:rsidR="009C68EA" w:rsidRDefault="009C68EA" w:rsidP="009C68EA">
      <w:pPr>
        <w:pStyle w:val="BodyText"/>
        <w:numPr>
          <w:ilvl w:val="0"/>
          <w:numId w:val="6"/>
        </w:numPr>
        <w:spacing w:line="276" w:lineRule="auto"/>
        <w:ind w:right="228"/>
        <w:jc w:val="both"/>
        <w:rPr>
          <w:color w:val="000000" w:themeColor="text1"/>
          <w:szCs w:val="26"/>
          <w:shd w:val="clear" w:color="auto" w:fill="FFFFFF"/>
        </w:rPr>
      </w:pPr>
      <w:r w:rsidRPr="009C68EA">
        <w:rPr>
          <w:color w:val="000000" w:themeColor="text1"/>
          <w:szCs w:val="26"/>
          <w:shd w:val="clear" w:color="auto" w:fill="FFFFFF"/>
        </w:rPr>
        <w:t xml:space="preserve">Explain the working principle of </w:t>
      </w:r>
      <w:r w:rsidR="00E2463E">
        <w:rPr>
          <w:color w:val="000000" w:themeColor="text1"/>
          <w:szCs w:val="26"/>
          <w:shd w:val="clear" w:color="auto" w:fill="FFFFFF"/>
        </w:rPr>
        <w:t>Octal to Binary Encoder.</w:t>
      </w:r>
    </w:p>
    <w:p w14:paraId="648F5D4B" w14:textId="6AFAF2F7" w:rsidR="00E2463E" w:rsidRDefault="00E2463E" w:rsidP="00E2463E">
      <w:pPr>
        <w:pStyle w:val="BodyText"/>
        <w:numPr>
          <w:ilvl w:val="0"/>
          <w:numId w:val="6"/>
        </w:numPr>
        <w:spacing w:line="276" w:lineRule="auto"/>
        <w:ind w:right="228"/>
        <w:jc w:val="both"/>
        <w:rPr>
          <w:color w:val="000000" w:themeColor="text1"/>
          <w:szCs w:val="26"/>
          <w:shd w:val="clear" w:color="auto" w:fill="FFFFFF"/>
        </w:rPr>
      </w:pPr>
      <w:r w:rsidRPr="009C68EA">
        <w:rPr>
          <w:color w:val="000000" w:themeColor="text1"/>
          <w:szCs w:val="26"/>
          <w:shd w:val="clear" w:color="auto" w:fill="FFFFFF"/>
        </w:rPr>
        <w:t>Explain the working principle of</w:t>
      </w:r>
      <w:r>
        <w:rPr>
          <w:color w:val="000000" w:themeColor="text1"/>
          <w:szCs w:val="26"/>
          <w:shd w:val="clear" w:color="auto" w:fill="FFFFFF"/>
        </w:rPr>
        <w:t xml:space="preserve"> Decimal to </w:t>
      </w:r>
      <w:r w:rsidRPr="009C68EA">
        <w:rPr>
          <w:color w:val="000000" w:themeColor="text1"/>
          <w:szCs w:val="26"/>
          <w:shd w:val="clear" w:color="auto" w:fill="FFFFFF"/>
        </w:rPr>
        <w:t>BCD</w:t>
      </w:r>
      <w:r>
        <w:rPr>
          <w:color w:val="000000" w:themeColor="text1"/>
          <w:szCs w:val="26"/>
          <w:shd w:val="clear" w:color="auto" w:fill="FFFFFF"/>
        </w:rPr>
        <w:t xml:space="preserve"> Priority Encoder.</w:t>
      </w:r>
    </w:p>
    <w:p w14:paraId="163AABB3" w14:textId="7CE05244" w:rsidR="00E2463E" w:rsidRPr="009C68EA" w:rsidRDefault="00E2463E" w:rsidP="00E2463E">
      <w:pPr>
        <w:pStyle w:val="BodyText"/>
        <w:spacing w:line="276" w:lineRule="auto"/>
        <w:ind w:left="720" w:right="228"/>
        <w:jc w:val="both"/>
        <w:rPr>
          <w:color w:val="000000" w:themeColor="text1"/>
          <w:szCs w:val="26"/>
          <w:shd w:val="clear" w:color="auto" w:fill="FFFFFF"/>
        </w:rPr>
      </w:pPr>
    </w:p>
    <w:p w14:paraId="4CCAA9F5" w14:textId="77777777" w:rsidR="004E0147" w:rsidRPr="000303AE" w:rsidRDefault="004E0147" w:rsidP="000303AE">
      <w:pPr>
        <w:pStyle w:val="BodyText"/>
        <w:spacing w:before="1"/>
        <w:rPr>
          <w:rFonts w:asciiTheme="majorBidi" w:hAnsiTheme="majorBidi" w:cstheme="majorBidi"/>
        </w:rPr>
      </w:pPr>
    </w:p>
    <w:p w14:paraId="15E6EB81" w14:textId="77777777" w:rsidR="004E0147" w:rsidRPr="000303AE" w:rsidRDefault="004E0147" w:rsidP="000303AE">
      <w:pPr>
        <w:rPr>
          <w:rFonts w:asciiTheme="majorBidi" w:hAnsiTheme="majorBidi" w:cstheme="majorBidi"/>
          <w:color w:val="auto"/>
          <w:sz w:val="24"/>
          <w:szCs w:val="24"/>
        </w:rPr>
      </w:pPr>
      <w:r w:rsidRPr="000303AE">
        <w:rPr>
          <w:rFonts w:asciiTheme="majorBidi" w:hAnsiTheme="majorBidi" w:cstheme="majorBidi"/>
          <w:b/>
          <w:color w:val="auto"/>
          <w:sz w:val="24"/>
          <w:szCs w:val="24"/>
          <w:u w:val="thick"/>
        </w:rPr>
        <w:t>APPARATUS:</w:t>
      </w:r>
      <w:r w:rsidRPr="000303AE">
        <w:rPr>
          <w:rFonts w:asciiTheme="majorBidi" w:hAnsiTheme="majorBidi" w:cstheme="majorBidi"/>
          <w:b/>
          <w:color w:val="auto"/>
          <w:sz w:val="24"/>
          <w:szCs w:val="24"/>
        </w:rPr>
        <w:t xml:space="preserve"> </w:t>
      </w:r>
      <w:r w:rsidRPr="000303AE">
        <w:rPr>
          <w:rFonts w:asciiTheme="majorBidi" w:hAnsiTheme="majorBidi" w:cstheme="majorBidi"/>
          <w:color w:val="auto"/>
          <w:sz w:val="24"/>
          <w:szCs w:val="24"/>
        </w:rPr>
        <w:t>Logic trainer, Logic probe</w:t>
      </w:r>
    </w:p>
    <w:p w14:paraId="56E582FD" w14:textId="77777777" w:rsidR="004E0147" w:rsidRPr="000303AE" w:rsidRDefault="004E0147" w:rsidP="000303AE">
      <w:pPr>
        <w:pStyle w:val="BodyText"/>
        <w:spacing w:before="1"/>
        <w:rPr>
          <w:rFonts w:asciiTheme="majorBidi" w:hAnsiTheme="majorBidi" w:cstheme="majorBidi"/>
        </w:rPr>
      </w:pPr>
    </w:p>
    <w:p w14:paraId="3DDEF68E" w14:textId="77777777" w:rsidR="004E0147" w:rsidRPr="00194FDE" w:rsidRDefault="004E0147" w:rsidP="000303AE">
      <w:pPr>
        <w:rPr>
          <w:rFonts w:asciiTheme="majorBidi" w:hAnsiTheme="majorBidi" w:cstheme="majorBidi"/>
          <w:b/>
          <w:color w:val="auto"/>
          <w:sz w:val="24"/>
          <w:szCs w:val="24"/>
        </w:rPr>
      </w:pPr>
      <w:r w:rsidRPr="000303AE">
        <w:rPr>
          <w:rFonts w:asciiTheme="majorBidi" w:hAnsiTheme="majorBidi" w:cstheme="majorBidi"/>
          <w:b/>
          <w:color w:val="auto"/>
          <w:sz w:val="24"/>
          <w:szCs w:val="24"/>
          <w:u w:val="thick"/>
        </w:rPr>
        <w:t>COMPONENTS:</w:t>
      </w:r>
      <w:r w:rsidRPr="000303AE">
        <w:rPr>
          <w:rFonts w:asciiTheme="majorBidi" w:hAnsiTheme="majorBidi" w:cstheme="majorBidi"/>
          <w:b/>
          <w:color w:val="auto"/>
          <w:sz w:val="24"/>
          <w:szCs w:val="24"/>
        </w:rPr>
        <w:t xml:space="preserve"> </w:t>
      </w:r>
      <w:r w:rsidR="00194FDE">
        <w:rPr>
          <w:rFonts w:asciiTheme="majorBidi" w:hAnsiTheme="majorBidi" w:cstheme="majorBidi"/>
          <w:b/>
          <w:color w:val="auto"/>
          <w:sz w:val="24"/>
          <w:szCs w:val="24"/>
        </w:rPr>
        <w:tab/>
      </w:r>
      <w:r w:rsidRPr="00194FDE">
        <w:rPr>
          <w:rFonts w:asciiTheme="majorBidi" w:hAnsiTheme="majorBidi" w:cstheme="majorBidi"/>
          <w:b/>
          <w:color w:val="auto"/>
          <w:sz w:val="24"/>
          <w:szCs w:val="24"/>
        </w:rPr>
        <w:t>ICs 74LS</w:t>
      </w:r>
      <w:r w:rsidR="00194FDE" w:rsidRPr="00194FDE">
        <w:rPr>
          <w:rFonts w:asciiTheme="majorBidi" w:hAnsiTheme="majorBidi" w:cstheme="majorBidi"/>
          <w:b/>
          <w:color w:val="auto"/>
          <w:sz w:val="24"/>
          <w:szCs w:val="24"/>
        </w:rPr>
        <w:t>14</w:t>
      </w:r>
      <w:r w:rsidRPr="00194FDE">
        <w:rPr>
          <w:rFonts w:asciiTheme="majorBidi" w:hAnsiTheme="majorBidi" w:cstheme="majorBidi"/>
          <w:b/>
          <w:color w:val="auto"/>
          <w:sz w:val="24"/>
          <w:szCs w:val="24"/>
        </w:rPr>
        <w:t>8</w:t>
      </w:r>
      <w:r w:rsidR="00194FDE">
        <w:rPr>
          <w:rFonts w:asciiTheme="majorBidi" w:hAnsiTheme="majorBidi" w:cstheme="majorBidi"/>
          <w:b/>
          <w:color w:val="auto"/>
          <w:sz w:val="24"/>
          <w:szCs w:val="24"/>
        </w:rPr>
        <w:tab/>
      </w:r>
      <w:r w:rsidRPr="00194FDE">
        <w:rPr>
          <w:rFonts w:asciiTheme="majorBidi" w:hAnsiTheme="majorBidi" w:cstheme="majorBidi"/>
          <w:b/>
          <w:color w:val="auto"/>
          <w:sz w:val="24"/>
          <w:szCs w:val="24"/>
        </w:rPr>
        <w:t>, 74LS</w:t>
      </w:r>
      <w:r w:rsidR="00194FDE" w:rsidRPr="00194FDE">
        <w:rPr>
          <w:rFonts w:asciiTheme="majorBidi" w:hAnsiTheme="majorBidi" w:cstheme="majorBidi"/>
          <w:b/>
          <w:color w:val="auto"/>
          <w:sz w:val="24"/>
          <w:szCs w:val="24"/>
        </w:rPr>
        <w:t>147</w:t>
      </w:r>
    </w:p>
    <w:p w14:paraId="2DA58CD7" w14:textId="77777777" w:rsidR="004E0147" w:rsidRPr="000303AE" w:rsidRDefault="004E0147" w:rsidP="000303AE">
      <w:pPr>
        <w:pStyle w:val="BodyText"/>
        <w:spacing w:before="3"/>
        <w:rPr>
          <w:rFonts w:asciiTheme="majorBidi" w:hAnsiTheme="majorBidi" w:cstheme="majorBidi"/>
        </w:rPr>
      </w:pPr>
    </w:p>
    <w:p w14:paraId="4318D31F" w14:textId="77777777" w:rsidR="004E0147" w:rsidRDefault="004E0147" w:rsidP="000303AE">
      <w:pPr>
        <w:pStyle w:val="Heading4"/>
        <w:spacing w:before="1"/>
        <w:rPr>
          <w:rFonts w:asciiTheme="majorBidi" w:hAnsiTheme="majorBidi" w:cstheme="majorBidi"/>
          <w:color w:val="auto"/>
          <w:sz w:val="24"/>
          <w:szCs w:val="24"/>
          <w:u w:val="thick"/>
        </w:rPr>
      </w:pPr>
      <w:r w:rsidRPr="000303AE">
        <w:rPr>
          <w:rFonts w:asciiTheme="majorBidi" w:hAnsiTheme="majorBidi" w:cstheme="majorBidi"/>
          <w:color w:val="auto"/>
          <w:sz w:val="24"/>
          <w:szCs w:val="24"/>
          <w:u w:val="thick"/>
        </w:rPr>
        <w:t>THEORY:</w:t>
      </w:r>
    </w:p>
    <w:p w14:paraId="2A681CE3" w14:textId="77777777" w:rsidR="00194FDE" w:rsidRPr="00194FDE" w:rsidRDefault="00194FDE" w:rsidP="00194FDE">
      <w:pPr>
        <w:pStyle w:val="BodyText"/>
        <w:numPr>
          <w:ilvl w:val="0"/>
          <w:numId w:val="3"/>
        </w:numPr>
        <w:spacing w:line="276" w:lineRule="auto"/>
        <w:ind w:right="228"/>
        <w:jc w:val="both"/>
        <w:rPr>
          <w:rFonts w:asciiTheme="majorBidi" w:hAnsiTheme="majorBidi" w:cstheme="majorBidi"/>
          <w:sz w:val="28"/>
        </w:rPr>
      </w:pPr>
      <w:r w:rsidRPr="00194FDE">
        <w:rPr>
          <w:rFonts w:asciiTheme="majorBidi" w:hAnsiTheme="majorBidi" w:cstheme="majorBidi"/>
          <w:sz w:val="28"/>
        </w:rPr>
        <w:t>An encoder is a device which converts familiar numbers or characters or symbols into a coded format. It accepts the alphabetic characters and decimal numbers as inputs and produces the outputs as a coded representation of the inputs.</w:t>
      </w:r>
    </w:p>
    <w:p w14:paraId="7728F505" w14:textId="77777777" w:rsidR="00194FDE" w:rsidRPr="00194FDE" w:rsidRDefault="00194FDE" w:rsidP="00194FDE">
      <w:pPr>
        <w:pStyle w:val="BodyText"/>
        <w:numPr>
          <w:ilvl w:val="0"/>
          <w:numId w:val="3"/>
        </w:numPr>
        <w:spacing w:line="276" w:lineRule="auto"/>
        <w:ind w:right="228"/>
        <w:jc w:val="both"/>
        <w:rPr>
          <w:rFonts w:asciiTheme="majorBidi" w:hAnsiTheme="majorBidi" w:cstheme="majorBidi"/>
          <w:sz w:val="28"/>
        </w:rPr>
      </w:pPr>
      <w:r w:rsidRPr="00194FDE">
        <w:rPr>
          <w:rFonts w:asciiTheme="majorBidi" w:hAnsiTheme="majorBidi" w:cstheme="majorBidi"/>
          <w:sz w:val="28"/>
        </w:rPr>
        <w:t>It encodes the given information into a more compact form. In other words, it is a combinational circuit that performs the opposite function of a decoder.</w:t>
      </w:r>
    </w:p>
    <w:p w14:paraId="794CC8BC" w14:textId="77777777" w:rsidR="00194FDE" w:rsidRPr="00194FDE" w:rsidRDefault="00194FDE" w:rsidP="00194FDE">
      <w:pPr>
        <w:pStyle w:val="BodyText"/>
        <w:numPr>
          <w:ilvl w:val="0"/>
          <w:numId w:val="3"/>
        </w:numPr>
        <w:spacing w:line="276" w:lineRule="auto"/>
        <w:ind w:right="228"/>
        <w:jc w:val="both"/>
        <w:rPr>
          <w:rFonts w:asciiTheme="majorBidi" w:hAnsiTheme="majorBidi" w:cstheme="majorBidi"/>
          <w:sz w:val="28"/>
        </w:rPr>
      </w:pPr>
      <w:r w:rsidRPr="00194FDE">
        <w:rPr>
          <w:rFonts w:asciiTheme="majorBidi" w:hAnsiTheme="majorBidi" w:cstheme="majorBidi"/>
          <w:sz w:val="28"/>
        </w:rPr>
        <w:t>These are mainly used to reduce the number of bits needed to represent given information. In digital systems, encoders are used for transmitting the information. Thus, the transmission link uses fewer lines to transmit the encoded information.</w:t>
      </w:r>
    </w:p>
    <w:p w14:paraId="11BDC152" w14:textId="77777777" w:rsidR="00194FDE" w:rsidRDefault="00194FDE" w:rsidP="00194FDE">
      <w:pPr>
        <w:pStyle w:val="BodyText"/>
        <w:numPr>
          <w:ilvl w:val="0"/>
          <w:numId w:val="3"/>
        </w:numPr>
        <w:spacing w:line="276" w:lineRule="auto"/>
        <w:ind w:right="228"/>
        <w:jc w:val="both"/>
        <w:rPr>
          <w:rFonts w:asciiTheme="majorBidi" w:hAnsiTheme="majorBidi" w:cstheme="majorBidi"/>
          <w:sz w:val="28"/>
        </w:rPr>
      </w:pPr>
      <w:r w:rsidRPr="00194FDE">
        <w:rPr>
          <w:rFonts w:asciiTheme="majorBidi" w:hAnsiTheme="majorBidi" w:cstheme="majorBidi"/>
          <w:sz w:val="28"/>
        </w:rPr>
        <w:t>In addition, these encoders are used for encoding the data which is to be stored for later use as it facilitates fewer bits storing over the available space. Let us discuss various types of binary encoders.</w:t>
      </w:r>
    </w:p>
    <w:p w14:paraId="37AE255B" w14:textId="77777777" w:rsidR="00F54252" w:rsidRDefault="00F54252" w:rsidP="00F54252">
      <w:pPr>
        <w:pStyle w:val="BodyText"/>
        <w:spacing w:line="276" w:lineRule="auto"/>
        <w:ind w:left="720" w:right="228"/>
        <w:jc w:val="both"/>
        <w:rPr>
          <w:rFonts w:asciiTheme="majorBidi" w:hAnsiTheme="majorBidi" w:cstheme="majorBidi"/>
          <w:sz w:val="28"/>
        </w:rPr>
      </w:pPr>
    </w:p>
    <w:p w14:paraId="2EDBE13C" w14:textId="77777777" w:rsidR="00F54252" w:rsidRDefault="00F54252" w:rsidP="00F54252">
      <w:pPr>
        <w:pStyle w:val="BodyText"/>
        <w:spacing w:line="276" w:lineRule="auto"/>
        <w:ind w:right="228"/>
        <w:jc w:val="both"/>
        <w:rPr>
          <w:color w:val="000000" w:themeColor="text1"/>
          <w:sz w:val="28"/>
          <w:szCs w:val="26"/>
          <w:shd w:val="clear" w:color="auto" w:fill="FFFFFF"/>
        </w:rPr>
      </w:pPr>
      <w:r w:rsidRPr="00F54252">
        <w:rPr>
          <w:color w:val="000000" w:themeColor="text1"/>
          <w:sz w:val="28"/>
          <w:szCs w:val="26"/>
          <w:shd w:val="clear" w:color="auto" w:fill="FFFFFF"/>
        </w:rPr>
        <w:t>A binary encoder has 2n input lines and n output lines, hence it encodes the information from 2n inputs into an n-bit code.</w:t>
      </w:r>
      <w:r w:rsidRPr="00F54252">
        <w:rPr>
          <w:rFonts w:ascii="Arial" w:hAnsi="Arial" w:cs="Arial"/>
          <w:color w:val="34444C"/>
          <w:sz w:val="26"/>
          <w:szCs w:val="26"/>
          <w:shd w:val="clear" w:color="auto" w:fill="FFFFFF"/>
        </w:rPr>
        <w:t xml:space="preserve"> </w:t>
      </w:r>
      <w:r w:rsidRPr="00F54252">
        <w:rPr>
          <w:color w:val="000000" w:themeColor="text1"/>
          <w:sz w:val="28"/>
          <w:szCs w:val="26"/>
          <w:shd w:val="clear" w:color="auto" w:fill="FFFFFF"/>
        </w:rPr>
        <w:t>Depending on the number of input lines, digital or binary encoders produce the output codes in the form of 2 or 3- or 4-bit codes.</w:t>
      </w:r>
    </w:p>
    <w:p w14:paraId="445C9815" w14:textId="77777777" w:rsidR="00B25AA7" w:rsidRDefault="00B25AA7" w:rsidP="00F54252">
      <w:pPr>
        <w:pStyle w:val="BodyText"/>
        <w:spacing w:line="276" w:lineRule="auto"/>
        <w:ind w:right="228"/>
        <w:jc w:val="center"/>
        <w:rPr>
          <w:color w:val="000000" w:themeColor="text1"/>
          <w:sz w:val="28"/>
        </w:rPr>
      </w:pPr>
    </w:p>
    <w:p w14:paraId="2F433CF0" w14:textId="77777777" w:rsidR="00B25AA7" w:rsidRDefault="00B25AA7" w:rsidP="00F54252">
      <w:pPr>
        <w:pStyle w:val="BodyText"/>
        <w:spacing w:line="276" w:lineRule="auto"/>
        <w:ind w:right="228"/>
        <w:jc w:val="center"/>
        <w:rPr>
          <w:color w:val="000000" w:themeColor="text1"/>
          <w:sz w:val="28"/>
        </w:rPr>
      </w:pPr>
    </w:p>
    <w:p w14:paraId="41859ED3" w14:textId="77777777" w:rsidR="00F54252" w:rsidRDefault="00F54252" w:rsidP="00F54252">
      <w:pPr>
        <w:pStyle w:val="BodyText"/>
        <w:spacing w:line="276" w:lineRule="auto"/>
        <w:ind w:right="228"/>
        <w:jc w:val="center"/>
        <w:rPr>
          <w:color w:val="000000" w:themeColor="text1"/>
          <w:sz w:val="28"/>
        </w:rPr>
      </w:pPr>
      <w:r>
        <w:rPr>
          <w:noProof/>
          <w:lang w:bidi="ar-SA"/>
        </w:rPr>
        <w:lastRenderedPageBreak/>
        <w:drawing>
          <wp:inline distT="0" distB="0" distL="0" distR="0" wp14:anchorId="761B513D" wp14:editId="11088441">
            <wp:extent cx="2889526" cy="1781110"/>
            <wp:effectExtent l="0" t="0" r="635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9020" cy="1786962"/>
                    </a:xfrm>
                    <a:prstGeom prst="rect">
                      <a:avLst/>
                    </a:prstGeom>
                  </pic:spPr>
                </pic:pic>
              </a:graphicData>
            </a:graphic>
          </wp:inline>
        </w:drawing>
      </w:r>
    </w:p>
    <w:p w14:paraId="3E2AE41D" w14:textId="77777777" w:rsidR="00F54252" w:rsidRDefault="00F54252" w:rsidP="00F54252">
      <w:pPr>
        <w:pStyle w:val="BodyText"/>
        <w:spacing w:line="276" w:lineRule="auto"/>
        <w:ind w:right="228"/>
        <w:rPr>
          <w:b/>
          <w:sz w:val="28"/>
          <w:u w:val="single"/>
        </w:rPr>
      </w:pPr>
      <w:r w:rsidRPr="00F54252">
        <w:rPr>
          <w:b/>
          <w:sz w:val="28"/>
          <w:u w:val="single"/>
        </w:rPr>
        <w:t>Priority Encoder</w:t>
      </w:r>
    </w:p>
    <w:p w14:paraId="0E7DEFC0" w14:textId="77777777" w:rsidR="00F54252" w:rsidRDefault="00F54252" w:rsidP="000B4690">
      <w:pPr>
        <w:pStyle w:val="BodyText"/>
        <w:spacing w:line="276" w:lineRule="auto"/>
        <w:ind w:right="228"/>
        <w:jc w:val="both"/>
        <w:rPr>
          <w:color w:val="000000" w:themeColor="text1"/>
          <w:sz w:val="28"/>
          <w:szCs w:val="26"/>
          <w:shd w:val="clear" w:color="auto" w:fill="FFFFFF"/>
        </w:rPr>
      </w:pPr>
      <w:r w:rsidRPr="000B4690">
        <w:rPr>
          <w:color w:val="000000" w:themeColor="text1"/>
          <w:sz w:val="28"/>
          <w:szCs w:val="26"/>
          <w:shd w:val="clear" w:color="auto" w:fill="FFFFFF"/>
        </w:rPr>
        <w:t>A priority encoder is a </w:t>
      </w:r>
      <w:hyperlink r:id="rId10" w:tooltip="Electronic circuit" w:history="1">
        <w:r w:rsidRPr="000B4690">
          <w:rPr>
            <w:color w:val="000000" w:themeColor="text1"/>
            <w:sz w:val="28"/>
            <w:szCs w:val="26"/>
          </w:rPr>
          <w:t>circuit</w:t>
        </w:r>
      </w:hyperlink>
      <w:r w:rsidRPr="000B4690">
        <w:rPr>
          <w:color w:val="000000" w:themeColor="text1"/>
          <w:sz w:val="28"/>
          <w:szCs w:val="26"/>
          <w:shd w:val="clear" w:color="auto" w:fill="FFFFFF"/>
        </w:rPr>
        <w:t> or </w:t>
      </w:r>
      <w:hyperlink r:id="rId11" w:tooltip="Algorithm" w:history="1">
        <w:r w:rsidRPr="000B4690">
          <w:rPr>
            <w:color w:val="000000" w:themeColor="text1"/>
            <w:sz w:val="28"/>
            <w:szCs w:val="26"/>
          </w:rPr>
          <w:t>algorithm</w:t>
        </w:r>
      </w:hyperlink>
      <w:r w:rsidRPr="000B4690">
        <w:rPr>
          <w:color w:val="000000" w:themeColor="text1"/>
          <w:sz w:val="28"/>
          <w:szCs w:val="26"/>
          <w:shd w:val="clear" w:color="auto" w:fill="FFFFFF"/>
        </w:rPr>
        <w:t> that compresses multiple </w:t>
      </w:r>
      <w:hyperlink r:id="rId12" w:tooltip="Binary code" w:history="1">
        <w:r w:rsidRPr="000B4690">
          <w:rPr>
            <w:color w:val="000000" w:themeColor="text1"/>
            <w:sz w:val="28"/>
            <w:szCs w:val="26"/>
          </w:rPr>
          <w:t>binary</w:t>
        </w:r>
      </w:hyperlink>
      <w:r w:rsidRPr="000B4690">
        <w:rPr>
          <w:color w:val="000000" w:themeColor="text1"/>
          <w:sz w:val="28"/>
          <w:szCs w:val="26"/>
          <w:shd w:val="clear" w:color="auto" w:fill="FFFFFF"/>
        </w:rPr>
        <w:t xml:space="preserve"> inputs into a smaller number of outputs. The output of a priority encoder is the binary representation of the original number starting from zero of the most significant input </w:t>
      </w:r>
      <w:r w:rsidR="000B4690" w:rsidRPr="000B4690">
        <w:rPr>
          <w:color w:val="000000" w:themeColor="text1"/>
          <w:sz w:val="28"/>
          <w:szCs w:val="26"/>
          <w:shd w:val="clear" w:color="auto" w:fill="FFFFFF"/>
        </w:rPr>
        <w:t>bits</w:t>
      </w:r>
      <w:r w:rsidRPr="000B4690">
        <w:rPr>
          <w:color w:val="000000" w:themeColor="text1"/>
          <w:sz w:val="28"/>
          <w:szCs w:val="26"/>
          <w:shd w:val="clear" w:color="auto" w:fill="FFFFFF"/>
        </w:rPr>
        <w:t>. If two or more inputs are given at the same time, the input having the highest priority will take </w:t>
      </w:r>
      <w:hyperlink r:id="rId13" w:tooltip="wikt:precedence" w:history="1">
        <w:r w:rsidRPr="000B4690">
          <w:rPr>
            <w:color w:val="000000" w:themeColor="text1"/>
            <w:sz w:val="28"/>
            <w:szCs w:val="26"/>
          </w:rPr>
          <w:t>precedence</w:t>
        </w:r>
      </w:hyperlink>
      <w:r w:rsidRPr="000B4690">
        <w:rPr>
          <w:color w:val="000000" w:themeColor="text1"/>
          <w:sz w:val="28"/>
          <w:szCs w:val="26"/>
          <w:shd w:val="clear" w:color="auto" w:fill="FFFFFF"/>
        </w:rPr>
        <w:t>.</w:t>
      </w:r>
    </w:p>
    <w:p w14:paraId="1063499B" w14:textId="77777777" w:rsidR="000B4690" w:rsidRPr="000B4690" w:rsidRDefault="000B4690" w:rsidP="000B4690">
      <w:pPr>
        <w:pStyle w:val="Heading3"/>
        <w:shd w:val="clear" w:color="auto" w:fill="FFFFFF"/>
        <w:spacing w:line="525" w:lineRule="atLeast"/>
        <w:rPr>
          <w:rFonts w:ascii="Arial" w:hAnsi="Arial" w:cs="Arial"/>
          <w:color w:val="34444C"/>
          <w:sz w:val="36"/>
          <w:szCs w:val="36"/>
          <w:u w:val="single"/>
        </w:rPr>
      </w:pPr>
      <w:r w:rsidRPr="000B4690">
        <w:rPr>
          <w:rFonts w:ascii="Arial" w:hAnsi="Arial" w:cs="Arial"/>
          <w:color w:val="34444C"/>
          <w:sz w:val="36"/>
          <w:szCs w:val="36"/>
          <w:u w:val="single"/>
        </w:rPr>
        <w:t>Octal to Binary</w:t>
      </w:r>
      <w:r>
        <w:rPr>
          <w:rFonts w:ascii="Arial" w:hAnsi="Arial" w:cs="Arial"/>
          <w:color w:val="34444C"/>
          <w:sz w:val="36"/>
          <w:szCs w:val="36"/>
          <w:u w:val="single"/>
        </w:rPr>
        <w:t xml:space="preserve"> (8x3)</w:t>
      </w:r>
      <w:r w:rsidRPr="000B4690">
        <w:rPr>
          <w:rFonts w:ascii="Arial" w:hAnsi="Arial" w:cs="Arial"/>
          <w:color w:val="34444C"/>
          <w:sz w:val="36"/>
          <w:szCs w:val="36"/>
          <w:u w:val="single"/>
        </w:rPr>
        <w:t xml:space="preserve"> Encoder</w:t>
      </w:r>
      <w:r>
        <w:rPr>
          <w:rFonts w:ascii="Arial" w:hAnsi="Arial" w:cs="Arial"/>
          <w:color w:val="34444C"/>
          <w:sz w:val="36"/>
          <w:szCs w:val="36"/>
          <w:u w:val="single"/>
        </w:rPr>
        <w:t xml:space="preserve"> (74148)</w:t>
      </w:r>
    </w:p>
    <w:p w14:paraId="4C0B8345" w14:textId="77777777" w:rsidR="000B4690" w:rsidRDefault="000B4690" w:rsidP="000B4690">
      <w:pPr>
        <w:pStyle w:val="BodyText"/>
        <w:spacing w:line="276" w:lineRule="auto"/>
        <w:ind w:right="228"/>
        <w:jc w:val="both"/>
        <w:rPr>
          <w:color w:val="000000" w:themeColor="text1"/>
          <w:sz w:val="28"/>
          <w:szCs w:val="26"/>
          <w:shd w:val="clear" w:color="auto" w:fill="FFFFFF"/>
        </w:rPr>
      </w:pPr>
      <w:r w:rsidRPr="000B4690">
        <w:rPr>
          <w:color w:val="000000" w:themeColor="text1"/>
          <w:sz w:val="28"/>
          <w:szCs w:val="26"/>
          <w:shd w:val="clear" w:color="auto" w:fill="FFFFFF"/>
        </w:rPr>
        <w:t>An octal to binary encoder consists of eight input lines and three output lines. Each input line corresponds to each octal digit and three outputs generate corresponding binary code.</w:t>
      </w:r>
    </w:p>
    <w:p w14:paraId="005B9B63" w14:textId="77777777" w:rsidR="00464B48" w:rsidRDefault="00464B48" w:rsidP="000B4690">
      <w:pPr>
        <w:pStyle w:val="BodyText"/>
        <w:spacing w:line="276" w:lineRule="auto"/>
        <w:ind w:right="228"/>
        <w:jc w:val="center"/>
        <w:rPr>
          <w:noProof/>
          <w:lang w:bidi="ar-SA"/>
        </w:rPr>
      </w:pPr>
    </w:p>
    <w:p w14:paraId="70B7BE3D" w14:textId="77777777" w:rsidR="000B4690" w:rsidRPr="000B4690" w:rsidRDefault="000B4690" w:rsidP="000B4690">
      <w:pPr>
        <w:pStyle w:val="BodyText"/>
        <w:spacing w:line="276" w:lineRule="auto"/>
        <w:ind w:right="228"/>
        <w:jc w:val="center"/>
        <w:rPr>
          <w:color w:val="000000" w:themeColor="text1"/>
          <w:sz w:val="28"/>
          <w:szCs w:val="26"/>
          <w:shd w:val="clear" w:color="auto" w:fill="FFFFFF"/>
        </w:rPr>
      </w:pPr>
      <w:r>
        <w:rPr>
          <w:noProof/>
          <w:lang w:bidi="ar-SA"/>
        </w:rPr>
        <w:drawing>
          <wp:inline distT="0" distB="0" distL="0" distR="0" wp14:anchorId="0EC66518" wp14:editId="6C20F506">
            <wp:extent cx="6553088" cy="2870791"/>
            <wp:effectExtent l="76200" t="76200" r="133985" b="139700"/>
            <wp:docPr id="58" name="Picture 58" descr="Priority Encoder and Digital Encod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ority Encoder and Digital Encoder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7006" cy="28768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47DD13" w14:textId="77777777" w:rsidR="00E2463E" w:rsidRDefault="00E2463E" w:rsidP="000B4690">
      <w:pPr>
        <w:pStyle w:val="BodyText"/>
        <w:spacing w:line="276" w:lineRule="auto"/>
        <w:ind w:right="228"/>
        <w:jc w:val="both"/>
        <w:rPr>
          <w:b/>
          <w:color w:val="000000" w:themeColor="text1"/>
          <w:sz w:val="28"/>
          <w:szCs w:val="26"/>
          <w:u w:val="single"/>
          <w:shd w:val="clear" w:color="auto" w:fill="FFFFFF"/>
        </w:rPr>
      </w:pPr>
    </w:p>
    <w:p w14:paraId="37F8F8BF" w14:textId="77777777" w:rsidR="00E2463E" w:rsidRDefault="00E2463E" w:rsidP="000B4690">
      <w:pPr>
        <w:pStyle w:val="BodyText"/>
        <w:spacing w:line="276" w:lineRule="auto"/>
        <w:ind w:right="228"/>
        <w:jc w:val="both"/>
        <w:rPr>
          <w:b/>
          <w:color w:val="000000" w:themeColor="text1"/>
          <w:sz w:val="28"/>
          <w:szCs w:val="26"/>
          <w:u w:val="single"/>
          <w:shd w:val="clear" w:color="auto" w:fill="FFFFFF"/>
        </w:rPr>
      </w:pPr>
    </w:p>
    <w:p w14:paraId="656B7EDE" w14:textId="77777777" w:rsidR="00E2463E" w:rsidRDefault="00E2463E" w:rsidP="000B4690">
      <w:pPr>
        <w:pStyle w:val="BodyText"/>
        <w:spacing w:line="276" w:lineRule="auto"/>
        <w:ind w:right="228"/>
        <w:jc w:val="both"/>
        <w:rPr>
          <w:b/>
          <w:color w:val="000000" w:themeColor="text1"/>
          <w:sz w:val="28"/>
          <w:szCs w:val="26"/>
          <w:u w:val="single"/>
          <w:shd w:val="clear" w:color="auto" w:fill="FFFFFF"/>
        </w:rPr>
      </w:pPr>
    </w:p>
    <w:p w14:paraId="67EEEF6D" w14:textId="77777777" w:rsidR="00E2463E" w:rsidRDefault="00E2463E" w:rsidP="000B4690">
      <w:pPr>
        <w:pStyle w:val="BodyText"/>
        <w:spacing w:line="276" w:lineRule="auto"/>
        <w:ind w:right="228"/>
        <w:jc w:val="both"/>
        <w:rPr>
          <w:b/>
          <w:color w:val="000000" w:themeColor="text1"/>
          <w:sz w:val="28"/>
          <w:szCs w:val="26"/>
          <w:u w:val="single"/>
          <w:shd w:val="clear" w:color="auto" w:fill="FFFFFF"/>
        </w:rPr>
      </w:pPr>
    </w:p>
    <w:p w14:paraId="54640E33" w14:textId="77777777" w:rsidR="00E2463E" w:rsidRDefault="00E2463E" w:rsidP="000B4690">
      <w:pPr>
        <w:pStyle w:val="BodyText"/>
        <w:spacing w:line="276" w:lineRule="auto"/>
        <w:ind w:right="228"/>
        <w:jc w:val="both"/>
        <w:rPr>
          <w:b/>
          <w:color w:val="000000" w:themeColor="text1"/>
          <w:sz w:val="28"/>
          <w:szCs w:val="26"/>
          <w:u w:val="single"/>
          <w:shd w:val="clear" w:color="auto" w:fill="FFFFFF"/>
        </w:rPr>
      </w:pPr>
    </w:p>
    <w:p w14:paraId="1D81A00F" w14:textId="77777777" w:rsidR="00E2463E" w:rsidRDefault="00E2463E" w:rsidP="000B4690">
      <w:pPr>
        <w:pStyle w:val="BodyText"/>
        <w:spacing w:line="276" w:lineRule="auto"/>
        <w:ind w:right="228"/>
        <w:jc w:val="both"/>
        <w:rPr>
          <w:b/>
          <w:color w:val="000000" w:themeColor="text1"/>
          <w:sz w:val="28"/>
          <w:szCs w:val="26"/>
          <w:u w:val="single"/>
          <w:shd w:val="clear" w:color="auto" w:fill="FFFFFF"/>
        </w:rPr>
      </w:pPr>
    </w:p>
    <w:p w14:paraId="540A11A3" w14:textId="77777777" w:rsidR="000B4690" w:rsidRPr="000B4690" w:rsidRDefault="000B4690" w:rsidP="000B4690">
      <w:pPr>
        <w:pStyle w:val="BodyText"/>
        <w:spacing w:line="276" w:lineRule="auto"/>
        <w:ind w:right="228"/>
        <w:jc w:val="both"/>
        <w:rPr>
          <w:b/>
          <w:color w:val="000000" w:themeColor="text1"/>
          <w:sz w:val="28"/>
          <w:szCs w:val="26"/>
          <w:u w:val="single"/>
          <w:shd w:val="clear" w:color="auto" w:fill="FFFFFF"/>
        </w:rPr>
      </w:pPr>
      <w:r w:rsidRPr="000B4690">
        <w:rPr>
          <w:b/>
          <w:color w:val="000000" w:themeColor="text1"/>
          <w:sz w:val="28"/>
          <w:szCs w:val="26"/>
          <w:u w:val="single"/>
          <w:shd w:val="clear" w:color="auto" w:fill="FFFFFF"/>
        </w:rPr>
        <w:t>Pin Configuration</w:t>
      </w:r>
    </w:p>
    <w:p w14:paraId="21536E36" w14:textId="77777777" w:rsidR="004E0147" w:rsidRPr="000303AE" w:rsidRDefault="000B4690" w:rsidP="000303AE">
      <w:pPr>
        <w:pStyle w:val="BodyText"/>
        <w:spacing w:before="7"/>
        <w:rPr>
          <w:rFonts w:asciiTheme="majorBidi" w:hAnsiTheme="majorBidi" w:cstheme="majorBidi"/>
          <w:b/>
        </w:rPr>
      </w:pPr>
      <w:r>
        <w:rPr>
          <w:rFonts w:asciiTheme="majorBidi" w:hAnsiTheme="majorBidi" w:cstheme="majorBidi"/>
          <w:b/>
          <w:noProof/>
          <w:lang w:bidi="ar-SA"/>
        </w:rPr>
        <w:drawing>
          <wp:inline distT="0" distB="0" distL="0" distR="0" wp14:anchorId="4764E6EF" wp14:editId="04FC2D21">
            <wp:extent cx="1967230" cy="2328545"/>
            <wp:effectExtent l="0" t="0" r="0" b="0"/>
            <wp:docPr id="59" name="Picture 59" descr="C:\Users\Aashir Mahboob\AppData\Local\Microsoft\Windows\INetCache\Content.MSO\9E76B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shir Mahboob\AppData\Local\Microsoft\Windows\INetCache\Content.MSO\9E76BA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7230" cy="2328545"/>
                    </a:xfrm>
                    <a:prstGeom prst="rect">
                      <a:avLst/>
                    </a:prstGeom>
                    <a:noFill/>
                    <a:ln>
                      <a:noFill/>
                    </a:ln>
                  </pic:spPr>
                </pic:pic>
              </a:graphicData>
            </a:graphic>
          </wp:inline>
        </w:drawing>
      </w:r>
      <w:r>
        <w:rPr>
          <w:rFonts w:asciiTheme="majorBidi" w:hAnsiTheme="majorBidi" w:cstheme="majorBidi"/>
          <w:b/>
        </w:rPr>
        <w:t xml:space="preserve">                 </w:t>
      </w:r>
      <w:r>
        <w:rPr>
          <w:noProof/>
          <w:lang w:bidi="ar-SA"/>
        </w:rPr>
        <w:drawing>
          <wp:inline distT="0" distB="0" distL="0" distR="0" wp14:anchorId="595BF758" wp14:editId="382CD930">
            <wp:extent cx="3607948" cy="1998655"/>
            <wp:effectExtent l="0" t="0" r="0" b="1905"/>
            <wp:docPr id="60" name="Picture 60" descr="Priority Encoder Types With Real Time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iority Encoder Types With Real Time Applic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2023" cy="2023071"/>
                    </a:xfrm>
                    <a:prstGeom prst="rect">
                      <a:avLst/>
                    </a:prstGeom>
                    <a:noFill/>
                    <a:ln>
                      <a:noFill/>
                    </a:ln>
                  </pic:spPr>
                </pic:pic>
              </a:graphicData>
            </a:graphic>
          </wp:inline>
        </w:drawing>
      </w:r>
    </w:p>
    <w:p w14:paraId="18B7D8D9" w14:textId="22DF53D2" w:rsidR="00103889" w:rsidRDefault="00963BBB" w:rsidP="000303AE">
      <w:pPr>
        <w:pStyle w:val="BodyText"/>
        <w:spacing w:line="276" w:lineRule="auto"/>
        <w:ind w:right="228"/>
        <w:jc w:val="both"/>
        <w:rPr>
          <w:rFonts w:asciiTheme="majorBidi" w:hAnsiTheme="majorBidi" w:cstheme="majorBidi"/>
        </w:rPr>
      </w:pPr>
      <w:r>
        <w:rPr>
          <w:noProof/>
          <w:lang w:bidi="ar-SA"/>
        </w:rPr>
        <w:drawing>
          <wp:inline distT="0" distB="0" distL="0" distR="0" wp14:anchorId="7262E589" wp14:editId="11486F37">
            <wp:extent cx="5341620" cy="5074920"/>
            <wp:effectExtent l="0" t="0" r="0" b="0"/>
            <wp:docPr id="1324949696" name="Picture 1" descr="Solved 74148 1- is a medium scale digital IC working as an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74148 1- is a medium scale digital IC working as an | Chegg.c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1620" cy="5074920"/>
                    </a:xfrm>
                    <a:prstGeom prst="rect">
                      <a:avLst/>
                    </a:prstGeom>
                    <a:noFill/>
                    <a:ln>
                      <a:noFill/>
                    </a:ln>
                  </pic:spPr>
                </pic:pic>
              </a:graphicData>
            </a:graphic>
          </wp:inline>
        </w:drawing>
      </w:r>
    </w:p>
    <w:p w14:paraId="6006BE65" w14:textId="77777777" w:rsidR="00103889" w:rsidRDefault="00103889" w:rsidP="00103889">
      <w:pPr>
        <w:pStyle w:val="Heading3"/>
        <w:shd w:val="clear" w:color="auto" w:fill="FFFFFF"/>
        <w:spacing w:line="525" w:lineRule="atLeast"/>
        <w:rPr>
          <w:rFonts w:ascii="Arial" w:hAnsi="Arial" w:cs="Arial"/>
          <w:color w:val="34444C"/>
          <w:sz w:val="36"/>
          <w:szCs w:val="36"/>
          <w:u w:val="single"/>
        </w:rPr>
      </w:pPr>
      <w:r w:rsidRPr="00103889">
        <w:rPr>
          <w:rFonts w:ascii="Arial" w:hAnsi="Arial" w:cs="Arial"/>
          <w:color w:val="34444C"/>
          <w:sz w:val="36"/>
          <w:szCs w:val="36"/>
          <w:u w:val="single"/>
        </w:rPr>
        <w:lastRenderedPageBreak/>
        <w:t>Decimal to BCD Priority Encoder (74147)</w:t>
      </w:r>
    </w:p>
    <w:p w14:paraId="7DC3000E" w14:textId="77777777" w:rsidR="00103889" w:rsidRPr="00103889" w:rsidRDefault="00103889" w:rsidP="00103889">
      <w:r>
        <w:rPr>
          <w:noProof/>
          <w:lang w:eastAsia="en-US" w:bidi="ar-SA"/>
        </w:rPr>
        <w:drawing>
          <wp:inline distT="0" distB="0" distL="0" distR="0" wp14:anchorId="2B94E7B2" wp14:editId="0A8968AA">
            <wp:extent cx="3328035" cy="3476625"/>
            <wp:effectExtent l="0" t="0" r="5715" b="9525"/>
            <wp:docPr id="61" name="Picture 61" descr="74147 Datasheet PDF - Priority Encoder - DataSheetCaf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4147 Datasheet PDF - Priority Encoder - DataSheetCafe.co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8035" cy="3476625"/>
                    </a:xfrm>
                    <a:prstGeom prst="rect">
                      <a:avLst/>
                    </a:prstGeom>
                    <a:noFill/>
                    <a:ln>
                      <a:noFill/>
                    </a:ln>
                  </pic:spPr>
                </pic:pic>
              </a:graphicData>
            </a:graphic>
          </wp:inline>
        </w:drawing>
      </w:r>
      <w:r>
        <w:rPr>
          <w:noProof/>
          <w:lang w:eastAsia="en-US" w:bidi="ar-SA"/>
        </w:rPr>
        <w:drawing>
          <wp:inline distT="0" distB="0" distL="0" distR="0" wp14:anchorId="548102CB" wp14:editId="7455190F">
            <wp:extent cx="2796363" cy="2711727"/>
            <wp:effectExtent l="0" t="0" r="4445" b="0"/>
            <wp:docPr id="62" name="Picture 62" descr="Solved: Refer to Fig. 6-8(b). What is the meaning of a bubble on 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lved: Refer to Fig. 6-8(b). What is the meaning of a bubble on t... |  Chegg.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4360" cy="2719482"/>
                    </a:xfrm>
                    <a:prstGeom prst="rect">
                      <a:avLst/>
                    </a:prstGeom>
                    <a:noFill/>
                    <a:ln>
                      <a:noFill/>
                    </a:ln>
                  </pic:spPr>
                </pic:pic>
              </a:graphicData>
            </a:graphic>
          </wp:inline>
        </w:drawing>
      </w:r>
    </w:p>
    <w:p w14:paraId="3CE61159" w14:textId="77777777" w:rsidR="00B25AA7" w:rsidRDefault="00103889" w:rsidP="00051B44">
      <w:pPr>
        <w:pStyle w:val="BodyText"/>
        <w:tabs>
          <w:tab w:val="left" w:pos="6241"/>
        </w:tabs>
        <w:ind w:left="1620"/>
        <w:jc w:val="both"/>
      </w:pPr>
      <w:r w:rsidRPr="00103889">
        <w:rPr>
          <w:noProof/>
          <w:lang w:bidi="ar-SA"/>
        </w:rPr>
        <w:drawing>
          <wp:inline distT="0" distB="0" distL="0" distR="0" wp14:anchorId="7FAF4331" wp14:editId="01B19AA0">
            <wp:extent cx="1209675" cy="352425"/>
            <wp:effectExtent l="0" t="0" r="9525" b="9525"/>
            <wp:docPr id="4" name="Picture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C4ACBBB-91C8-4E27-BA6B-41FA6B9418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EC4ACBBB-91C8-4E27-BA6B-41FA6B941815}"/>
                        </a:ext>
                      </a:extLst>
                    </pic:cNvPr>
                    <pic:cNvPicPr>
                      <a:picLocks noChangeAspect="1"/>
                    </pic:cNvPicPr>
                  </pic:nvPicPr>
                  <pic:blipFill>
                    <a:blip r:embed="rId20"/>
                    <a:stretch>
                      <a:fillRect/>
                    </a:stretch>
                  </pic:blipFill>
                  <pic:spPr>
                    <a:xfrm>
                      <a:off x="0" y="0"/>
                      <a:ext cx="1209675" cy="352425"/>
                    </a:xfrm>
                    <a:prstGeom prst="rect">
                      <a:avLst/>
                    </a:prstGeom>
                  </pic:spPr>
                </pic:pic>
              </a:graphicData>
            </a:graphic>
          </wp:inline>
        </w:drawing>
      </w:r>
      <w:r w:rsidR="00B25AA7" w:rsidRPr="00B25AA7">
        <w:rPr>
          <w:noProof/>
          <w:lang w:bidi="ar-SA"/>
        </w:rPr>
        <w:drawing>
          <wp:inline distT="0" distB="0" distL="0" distR="0" wp14:anchorId="1585AE4A" wp14:editId="447C0F46">
            <wp:extent cx="2257425" cy="361950"/>
            <wp:effectExtent l="0" t="0" r="9525" b="0"/>
            <wp:docPr id="6" name="Picture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F18C784-5BDE-40D7-BB54-7155967DC8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F18C784-5BDE-40D7-BB54-7155967DC888}"/>
                        </a:ext>
                      </a:extLst>
                    </pic:cNvPr>
                    <pic:cNvPicPr>
                      <a:picLocks noChangeAspect="1"/>
                    </pic:cNvPicPr>
                  </pic:nvPicPr>
                  <pic:blipFill>
                    <a:blip r:embed="rId21"/>
                    <a:stretch>
                      <a:fillRect/>
                    </a:stretch>
                  </pic:blipFill>
                  <pic:spPr>
                    <a:xfrm>
                      <a:off x="0" y="0"/>
                      <a:ext cx="2257425" cy="361950"/>
                    </a:xfrm>
                    <a:prstGeom prst="rect">
                      <a:avLst/>
                    </a:prstGeom>
                  </pic:spPr>
                </pic:pic>
              </a:graphicData>
            </a:graphic>
          </wp:inline>
        </w:drawing>
      </w:r>
      <w:r w:rsidR="00B25AA7" w:rsidRPr="00B25AA7">
        <w:rPr>
          <w:noProof/>
          <w:lang w:bidi="ar-SA"/>
        </w:rPr>
        <w:drawing>
          <wp:inline distT="0" distB="0" distL="0" distR="0" wp14:anchorId="6662B85C" wp14:editId="744789A5">
            <wp:extent cx="2162175" cy="400050"/>
            <wp:effectExtent l="0" t="0" r="9525" b="0"/>
            <wp:docPr id="5" name="Picture 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7514238-61ED-4FEE-A940-EE19FE873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7514238-61ED-4FEE-A940-EE19FE8730B9}"/>
                        </a:ext>
                      </a:extLst>
                    </pic:cNvPr>
                    <pic:cNvPicPr>
                      <a:picLocks noChangeAspect="1"/>
                    </pic:cNvPicPr>
                  </pic:nvPicPr>
                  <pic:blipFill>
                    <a:blip r:embed="rId22"/>
                    <a:stretch>
                      <a:fillRect/>
                    </a:stretch>
                  </pic:blipFill>
                  <pic:spPr>
                    <a:xfrm>
                      <a:off x="0" y="0"/>
                      <a:ext cx="2162175" cy="400050"/>
                    </a:xfrm>
                    <a:prstGeom prst="rect">
                      <a:avLst/>
                    </a:prstGeom>
                  </pic:spPr>
                </pic:pic>
              </a:graphicData>
            </a:graphic>
          </wp:inline>
        </w:drawing>
      </w:r>
      <w:r w:rsidR="00B25AA7" w:rsidRPr="00B25AA7">
        <w:rPr>
          <w:noProof/>
          <w:lang w:bidi="ar-SA"/>
        </w:rPr>
        <w:drawing>
          <wp:inline distT="0" distB="0" distL="0" distR="0" wp14:anchorId="7778722E" wp14:editId="62C136A2">
            <wp:extent cx="2428875" cy="409575"/>
            <wp:effectExtent l="0" t="0" r="9525" b="9525"/>
            <wp:docPr id="7" name="Picture 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5D29E6E-27C8-42C2-8955-C3229AA8E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5D29E6E-27C8-42C2-8955-C3229AA8E434}"/>
                        </a:ext>
                      </a:extLst>
                    </pic:cNvPr>
                    <pic:cNvPicPr>
                      <a:picLocks noChangeAspect="1"/>
                    </pic:cNvPicPr>
                  </pic:nvPicPr>
                  <pic:blipFill>
                    <a:blip r:embed="rId23"/>
                    <a:stretch>
                      <a:fillRect/>
                    </a:stretch>
                  </pic:blipFill>
                  <pic:spPr>
                    <a:xfrm>
                      <a:off x="0" y="0"/>
                      <a:ext cx="2428875" cy="409575"/>
                    </a:xfrm>
                    <a:prstGeom prst="rect">
                      <a:avLst/>
                    </a:prstGeom>
                  </pic:spPr>
                </pic:pic>
              </a:graphicData>
            </a:graphic>
          </wp:inline>
        </w:drawing>
      </w:r>
      <w:r w:rsidRPr="00103889">
        <w:rPr>
          <w:noProof/>
          <w:lang w:bidi="ar-SA"/>
        </w:rPr>
        <w:drawing>
          <wp:inline distT="0" distB="0" distL="0" distR="0" wp14:anchorId="2959E2A8" wp14:editId="78591FE5">
            <wp:extent cx="4259489" cy="2573079"/>
            <wp:effectExtent l="0" t="0" r="8255" b="0"/>
            <wp:docPr id="3" name="Picture 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5382001-FBDA-4009-80CF-7A77324E7F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65382001-FBDA-4009-80CF-7A77324E7F4F}"/>
                        </a:ext>
                      </a:extLst>
                    </pic:cNvPr>
                    <pic:cNvPicPr>
                      <a:picLocks noChangeAspect="1"/>
                    </pic:cNvPicPr>
                  </pic:nvPicPr>
                  <pic:blipFill>
                    <a:blip r:embed="rId24"/>
                    <a:stretch>
                      <a:fillRect/>
                    </a:stretch>
                  </pic:blipFill>
                  <pic:spPr>
                    <a:xfrm>
                      <a:off x="0" y="0"/>
                      <a:ext cx="4265842" cy="2576917"/>
                    </a:xfrm>
                    <a:prstGeom prst="rect">
                      <a:avLst/>
                    </a:prstGeom>
                  </pic:spPr>
                </pic:pic>
              </a:graphicData>
            </a:graphic>
          </wp:inline>
        </w:drawing>
      </w:r>
    </w:p>
    <w:p w14:paraId="61344B56" w14:textId="77777777" w:rsidR="00B25AA7" w:rsidRDefault="00B25AA7" w:rsidP="00B25AA7">
      <w:pPr>
        <w:pStyle w:val="BodyText"/>
        <w:tabs>
          <w:tab w:val="left" w:pos="6241"/>
        </w:tabs>
        <w:jc w:val="center"/>
      </w:pPr>
      <w:r w:rsidRPr="00B25AA7">
        <w:rPr>
          <w:noProof/>
          <w:lang w:bidi="ar-SA"/>
        </w:rPr>
        <w:lastRenderedPageBreak/>
        <w:drawing>
          <wp:inline distT="0" distB="0" distL="0" distR="0" wp14:anchorId="0E297E5E" wp14:editId="68E19E75">
            <wp:extent cx="5638800" cy="3388836"/>
            <wp:effectExtent l="0" t="0" r="0" b="2540"/>
            <wp:docPr id="2"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6790755-FC34-42B4-B07E-D70C0E4B5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46790755-FC34-42B4-B07E-D70C0E4B5661}"/>
                        </a:ext>
                      </a:extLst>
                    </pic:cNvPr>
                    <pic:cNvPicPr>
                      <a:picLocks noChangeAspect="1"/>
                    </pic:cNvPicPr>
                  </pic:nvPicPr>
                  <pic:blipFill>
                    <a:blip r:embed="rId25"/>
                    <a:stretch>
                      <a:fillRect/>
                    </a:stretch>
                  </pic:blipFill>
                  <pic:spPr>
                    <a:xfrm>
                      <a:off x="0" y="0"/>
                      <a:ext cx="5638800" cy="3388836"/>
                    </a:xfrm>
                    <a:prstGeom prst="rect">
                      <a:avLst/>
                    </a:prstGeom>
                  </pic:spPr>
                </pic:pic>
              </a:graphicData>
            </a:graphic>
          </wp:inline>
        </w:drawing>
      </w:r>
    </w:p>
    <w:p w14:paraId="2E3B1170" w14:textId="77777777" w:rsidR="00B25AA7" w:rsidRDefault="00B25AA7" w:rsidP="00B25AA7">
      <w:pPr>
        <w:pStyle w:val="BodyText"/>
        <w:tabs>
          <w:tab w:val="left" w:pos="6241"/>
        </w:tabs>
        <w:jc w:val="center"/>
      </w:pPr>
    </w:p>
    <w:p w14:paraId="2B18BE72" w14:textId="77777777" w:rsidR="00B25AA7" w:rsidRDefault="00B25AA7" w:rsidP="00B25AA7">
      <w:pPr>
        <w:pStyle w:val="BodyText"/>
        <w:tabs>
          <w:tab w:val="left" w:pos="6241"/>
        </w:tabs>
        <w:jc w:val="center"/>
        <w:rPr>
          <w:b/>
          <w:sz w:val="40"/>
          <w:u w:val="single"/>
        </w:rPr>
      </w:pPr>
      <w:r w:rsidRPr="00B25AA7">
        <w:rPr>
          <w:b/>
          <w:sz w:val="40"/>
          <w:u w:val="single"/>
        </w:rPr>
        <w:t>LAB TASK</w:t>
      </w:r>
    </w:p>
    <w:p w14:paraId="6F4EDD33" w14:textId="77777777" w:rsidR="00B25AA7" w:rsidRDefault="00B25AA7" w:rsidP="00B25AA7">
      <w:pPr>
        <w:pStyle w:val="BodyText"/>
        <w:tabs>
          <w:tab w:val="left" w:pos="6241"/>
        </w:tabs>
        <w:jc w:val="both"/>
        <w:rPr>
          <w:sz w:val="32"/>
        </w:rPr>
      </w:pPr>
      <w:r w:rsidRPr="00B25AA7">
        <w:rPr>
          <w:b/>
          <w:sz w:val="32"/>
          <w:u w:val="single"/>
        </w:rPr>
        <w:t>TASK # 01</w:t>
      </w:r>
      <w:r>
        <w:rPr>
          <w:sz w:val="32"/>
          <w:u w:val="single"/>
        </w:rPr>
        <w:t xml:space="preserve"> </w:t>
      </w:r>
    </w:p>
    <w:p w14:paraId="3F88D9CD" w14:textId="77777777" w:rsidR="00B25AA7" w:rsidRDefault="00B25AA7" w:rsidP="00B25AA7">
      <w:pPr>
        <w:pStyle w:val="BodyText"/>
        <w:tabs>
          <w:tab w:val="left" w:pos="6241"/>
        </w:tabs>
        <w:jc w:val="both"/>
        <w:rPr>
          <w:sz w:val="32"/>
        </w:rPr>
      </w:pPr>
      <w:r>
        <w:rPr>
          <w:sz w:val="32"/>
        </w:rPr>
        <w:t>Design and Implement Octal to Binary Priority Encoder on Bread Board using 74148 IC.</w:t>
      </w:r>
    </w:p>
    <w:p w14:paraId="00185316" w14:textId="77777777" w:rsidR="00B25AA7" w:rsidRDefault="00B25AA7" w:rsidP="00B25AA7">
      <w:pPr>
        <w:pStyle w:val="BodyText"/>
        <w:tabs>
          <w:tab w:val="left" w:pos="6241"/>
        </w:tabs>
        <w:jc w:val="both"/>
        <w:rPr>
          <w:sz w:val="32"/>
        </w:rPr>
      </w:pPr>
    </w:p>
    <w:p w14:paraId="40381CA7" w14:textId="77777777" w:rsidR="00B25AA7" w:rsidRPr="00B25AA7" w:rsidRDefault="00B25AA7" w:rsidP="00B25AA7">
      <w:pPr>
        <w:pStyle w:val="BodyText"/>
        <w:tabs>
          <w:tab w:val="left" w:pos="6241"/>
        </w:tabs>
        <w:jc w:val="both"/>
        <w:rPr>
          <w:b/>
          <w:sz w:val="32"/>
          <w:u w:val="single"/>
        </w:rPr>
      </w:pPr>
      <w:r w:rsidRPr="00B25AA7">
        <w:rPr>
          <w:b/>
          <w:sz w:val="32"/>
          <w:u w:val="single"/>
        </w:rPr>
        <w:t xml:space="preserve">TASK # 02 </w:t>
      </w:r>
    </w:p>
    <w:p w14:paraId="2B9E041D" w14:textId="199F2F6A" w:rsidR="00963BBB" w:rsidRPr="00B25AA7" w:rsidRDefault="00B25AA7" w:rsidP="00B25AA7">
      <w:pPr>
        <w:pStyle w:val="BodyText"/>
        <w:tabs>
          <w:tab w:val="left" w:pos="6241"/>
        </w:tabs>
        <w:jc w:val="both"/>
        <w:rPr>
          <w:sz w:val="32"/>
        </w:rPr>
      </w:pPr>
      <w:r>
        <w:rPr>
          <w:sz w:val="32"/>
        </w:rPr>
        <w:t>Design and Implement Decimal to BCD Priority Encoder on Bread Board using 74147 IC.</w:t>
      </w:r>
      <w:bookmarkStart w:id="0" w:name="_GoBack"/>
      <w:bookmarkEnd w:id="0"/>
    </w:p>
    <w:sectPr w:rsidR="00963BBB" w:rsidRPr="00B25AA7" w:rsidSect="004039E7">
      <w:pgSz w:w="12240" w:h="15840"/>
      <w:pgMar w:top="1500" w:right="1080" w:bottom="280" w:left="1140" w:header="720" w:footer="720" w:gutter="0"/>
      <w:pgBorders w:offsetFrom="page">
        <w:top w:val="double" w:sz="4" w:space="24" w:color="000000"/>
        <w:left w:val="double" w:sz="4" w:space="24" w:color="000000"/>
        <w:bottom w:val="double" w:sz="4" w:space="24" w:color="000000"/>
        <w:right w:val="double" w:sz="4" w:space="24" w:color="000000"/>
      </w:pgBorders>
      <w:pgNumType w:start="1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52EEA" w14:textId="77777777" w:rsidR="00B722E1" w:rsidRDefault="00B722E1" w:rsidP="002D34A4">
      <w:pPr>
        <w:spacing w:after="0" w:line="240" w:lineRule="auto"/>
      </w:pPr>
      <w:r>
        <w:separator/>
      </w:r>
    </w:p>
  </w:endnote>
  <w:endnote w:type="continuationSeparator" w:id="0">
    <w:p w14:paraId="68B0AA4A" w14:textId="77777777" w:rsidR="00B722E1" w:rsidRDefault="00B722E1" w:rsidP="002D3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5C4ACB" w14:textId="77777777" w:rsidR="00B722E1" w:rsidRDefault="00B722E1" w:rsidP="002D34A4">
      <w:pPr>
        <w:spacing w:after="0" w:line="240" w:lineRule="auto"/>
      </w:pPr>
      <w:r>
        <w:separator/>
      </w:r>
    </w:p>
  </w:footnote>
  <w:footnote w:type="continuationSeparator" w:id="0">
    <w:p w14:paraId="7B0EF8B6" w14:textId="77777777" w:rsidR="00B722E1" w:rsidRDefault="00B722E1" w:rsidP="002D34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832"/>
    <w:multiLevelType w:val="hybridMultilevel"/>
    <w:tmpl w:val="2FB8084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nsid w:val="219E5DF6"/>
    <w:multiLevelType w:val="hybridMultilevel"/>
    <w:tmpl w:val="E19A8C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2AB4081F"/>
    <w:multiLevelType w:val="hybridMultilevel"/>
    <w:tmpl w:val="61F8BB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nsid w:val="31DD3A03"/>
    <w:multiLevelType w:val="hybridMultilevel"/>
    <w:tmpl w:val="6AB63EC2"/>
    <w:lvl w:ilvl="0" w:tplc="0A7235EA">
      <w:start w:val="1"/>
      <w:numFmt w:val="bullet"/>
      <w:lvlText w:val=""/>
      <w:lvlJc w:val="left"/>
      <w:pPr>
        <w:ind w:left="26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F9C1CB0">
      <w:start w:val="1"/>
      <w:numFmt w:val="bullet"/>
      <w:lvlText w:val="o"/>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ACE61C">
      <w:start w:val="1"/>
      <w:numFmt w:val="bullet"/>
      <w:lvlText w:val="▪"/>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E2F6D6">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FC81B4">
      <w:start w:val="1"/>
      <w:numFmt w:val="bullet"/>
      <w:lvlText w:val="o"/>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F50B70A">
      <w:start w:val="1"/>
      <w:numFmt w:val="bullet"/>
      <w:lvlText w:val="▪"/>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BE4B97E">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7D27CD8">
      <w:start w:val="1"/>
      <w:numFmt w:val="bullet"/>
      <w:lvlText w:val="o"/>
      <w:lvlJc w:val="left"/>
      <w:pPr>
        <w:ind w:left="7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3B80902">
      <w:start w:val="1"/>
      <w:numFmt w:val="bullet"/>
      <w:lvlText w:val="▪"/>
      <w:lvlJc w:val="left"/>
      <w:pPr>
        <w:ind w:left="8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32774F8E"/>
    <w:multiLevelType w:val="hybridMultilevel"/>
    <w:tmpl w:val="71E6E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1F3EE5"/>
    <w:multiLevelType w:val="hybridMultilevel"/>
    <w:tmpl w:val="2DFEAE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nsid w:val="62E94ED7"/>
    <w:multiLevelType w:val="hybridMultilevel"/>
    <w:tmpl w:val="7CAC77C0"/>
    <w:lvl w:ilvl="0" w:tplc="3DFC6DA2">
      <w:start w:val="1"/>
      <w:numFmt w:val="decimal"/>
      <w:lvlText w:val="%1."/>
      <w:lvlJc w:val="left"/>
      <w:pPr>
        <w:ind w:left="1020" w:hanging="360"/>
      </w:pPr>
      <w:rPr>
        <w:rFonts w:hint="default"/>
        <w:spacing w:val="-6"/>
        <w:w w:val="99"/>
        <w:sz w:val="24"/>
        <w:szCs w:val="24"/>
        <w:lang w:val="en-US" w:eastAsia="en-US" w:bidi="ar-SA"/>
      </w:rPr>
    </w:lvl>
    <w:lvl w:ilvl="1" w:tplc="34D889F8">
      <w:numFmt w:val="bullet"/>
      <w:lvlText w:val="•"/>
      <w:lvlJc w:val="left"/>
      <w:pPr>
        <w:ind w:left="1934" w:hanging="360"/>
      </w:pPr>
      <w:rPr>
        <w:rFonts w:hint="default"/>
        <w:lang w:val="en-US" w:eastAsia="en-US" w:bidi="ar-SA"/>
      </w:rPr>
    </w:lvl>
    <w:lvl w:ilvl="2" w:tplc="622CC41A">
      <w:numFmt w:val="bullet"/>
      <w:lvlText w:val="•"/>
      <w:lvlJc w:val="left"/>
      <w:pPr>
        <w:ind w:left="2848" w:hanging="360"/>
      </w:pPr>
      <w:rPr>
        <w:rFonts w:hint="default"/>
        <w:lang w:val="en-US" w:eastAsia="en-US" w:bidi="ar-SA"/>
      </w:rPr>
    </w:lvl>
    <w:lvl w:ilvl="3" w:tplc="C47C8248">
      <w:numFmt w:val="bullet"/>
      <w:lvlText w:val="•"/>
      <w:lvlJc w:val="left"/>
      <w:pPr>
        <w:ind w:left="3762" w:hanging="360"/>
      </w:pPr>
      <w:rPr>
        <w:rFonts w:hint="default"/>
        <w:lang w:val="en-US" w:eastAsia="en-US" w:bidi="ar-SA"/>
      </w:rPr>
    </w:lvl>
    <w:lvl w:ilvl="4" w:tplc="8DE058BA">
      <w:numFmt w:val="bullet"/>
      <w:lvlText w:val="•"/>
      <w:lvlJc w:val="left"/>
      <w:pPr>
        <w:ind w:left="4676" w:hanging="360"/>
      </w:pPr>
      <w:rPr>
        <w:rFonts w:hint="default"/>
        <w:lang w:val="en-US" w:eastAsia="en-US" w:bidi="ar-SA"/>
      </w:rPr>
    </w:lvl>
    <w:lvl w:ilvl="5" w:tplc="67CA1F72">
      <w:numFmt w:val="bullet"/>
      <w:lvlText w:val="•"/>
      <w:lvlJc w:val="left"/>
      <w:pPr>
        <w:ind w:left="5590" w:hanging="360"/>
      </w:pPr>
      <w:rPr>
        <w:rFonts w:hint="default"/>
        <w:lang w:val="en-US" w:eastAsia="en-US" w:bidi="ar-SA"/>
      </w:rPr>
    </w:lvl>
    <w:lvl w:ilvl="6" w:tplc="BC9403DA">
      <w:numFmt w:val="bullet"/>
      <w:lvlText w:val="•"/>
      <w:lvlJc w:val="left"/>
      <w:pPr>
        <w:ind w:left="6504" w:hanging="360"/>
      </w:pPr>
      <w:rPr>
        <w:rFonts w:hint="default"/>
        <w:lang w:val="en-US" w:eastAsia="en-US" w:bidi="ar-SA"/>
      </w:rPr>
    </w:lvl>
    <w:lvl w:ilvl="7" w:tplc="28A47DD6">
      <w:numFmt w:val="bullet"/>
      <w:lvlText w:val="•"/>
      <w:lvlJc w:val="left"/>
      <w:pPr>
        <w:ind w:left="7418" w:hanging="360"/>
      </w:pPr>
      <w:rPr>
        <w:rFonts w:hint="default"/>
        <w:lang w:val="en-US" w:eastAsia="en-US" w:bidi="ar-SA"/>
      </w:rPr>
    </w:lvl>
    <w:lvl w:ilvl="8" w:tplc="1376EB52">
      <w:numFmt w:val="bullet"/>
      <w:lvlText w:val="•"/>
      <w:lvlJc w:val="left"/>
      <w:pPr>
        <w:ind w:left="8332" w:hanging="360"/>
      </w:pPr>
      <w:rPr>
        <w:rFonts w:hint="default"/>
        <w:lang w:val="en-US" w:eastAsia="en-US" w:bidi="ar-SA"/>
      </w:rPr>
    </w:lvl>
  </w:abstractNum>
  <w:num w:numId="1">
    <w:abstractNumId w:val="6"/>
  </w:num>
  <w:num w:numId="2">
    <w:abstractNumId w:val="4"/>
  </w:num>
  <w:num w:numId="3">
    <w:abstractNumId w:val="2"/>
  </w:num>
  <w:num w:numId="4">
    <w:abstractNumId w:val="3"/>
  </w:num>
  <w:num w:numId="5">
    <w:abstractNumId w:val="5"/>
  </w:num>
  <w:num w:numId="6">
    <w:abstractNumId w:val="0"/>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A4"/>
    <w:rsid w:val="00010598"/>
    <w:rsid w:val="00015FCD"/>
    <w:rsid w:val="000253F1"/>
    <w:rsid w:val="000303AE"/>
    <w:rsid w:val="00033C72"/>
    <w:rsid w:val="00051B44"/>
    <w:rsid w:val="000670D2"/>
    <w:rsid w:val="00075F6F"/>
    <w:rsid w:val="00083F6E"/>
    <w:rsid w:val="00086349"/>
    <w:rsid w:val="000A09F0"/>
    <w:rsid w:val="000B03A7"/>
    <w:rsid w:val="000B4690"/>
    <w:rsid w:val="000C0DFA"/>
    <w:rsid w:val="000D4D4F"/>
    <w:rsid w:val="000E1706"/>
    <w:rsid w:val="000F004C"/>
    <w:rsid w:val="00103889"/>
    <w:rsid w:val="00120CB0"/>
    <w:rsid w:val="00126FD6"/>
    <w:rsid w:val="00187DF8"/>
    <w:rsid w:val="00194FDE"/>
    <w:rsid w:val="001A270E"/>
    <w:rsid w:val="001A6E79"/>
    <w:rsid w:val="001B1CAF"/>
    <w:rsid w:val="001E7059"/>
    <w:rsid w:val="001F2BAA"/>
    <w:rsid w:val="001F3F4C"/>
    <w:rsid w:val="0022694D"/>
    <w:rsid w:val="0023211D"/>
    <w:rsid w:val="002512CE"/>
    <w:rsid w:val="00277B6F"/>
    <w:rsid w:val="002C461F"/>
    <w:rsid w:val="002D1B1F"/>
    <w:rsid w:val="002D34A4"/>
    <w:rsid w:val="002E6E50"/>
    <w:rsid w:val="003365F8"/>
    <w:rsid w:val="00384519"/>
    <w:rsid w:val="003850DE"/>
    <w:rsid w:val="00386BFA"/>
    <w:rsid w:val="003910B9"/>
    <w:rsid w:val="003A6585"/>
    <w:rsid w:val="003B03E2"/>
    <w:rsid w:val="003B1105"/>
    <w:rsid w:val="003B2BC7"/>
    <w:rsid w:val="003D1C1A"/>
    <w:rsid w:val="003D7B01"/>
    <w:rsid w:val="003E10C5"/>
    <w:rsid w:val="003F0712"/>
    <w:rsid w:val="003F713D"/>
    <w:rsid w:val="004039E7"/>
    <w:rsid w:val="00404B0E"/>
    <w:rsid w:val="0040683E"/>
    <w:rsid w:val="00424C69"/>
    <w:rsid w:val="00444E2D"/>
    <w:rsid w:val="00464B48"/>
    <w:rsid w:val="00487A1C"/>
    <w:rsid w:val="00491D50"/>
    <w:rsid w:val="00491F0A"/>
    <w:rsid w:val="00493E43"/>
    <w:rsid w:val="00495C7C"/>
    <w:rsid w:val="004E0147"/>
    <w:rsid w:val="004E3DC2"/>
    <w:rsid w:val="005174F6"/>
    <w:rsid w:val="00556C54"/>
    <w:rsid w:val="00571CFA"/>
    <w:rsid w:val="00572E98"/>
    <w:rsid w:val="00597B43"/>
    <w:rsid w:val="005A1EA2"/>
    <w:rsid w:val="005A450D"/>
    <w:rsid w:val="005A6462"/>
    <w:rsid w:val="005B7E51"/>
    <w:rsid w:val="00600446"/>
    <w:rsid w:val="0060754A"/>
    <w:rsid w:val="00613D3E"/>
    <w:rsid w:val="0064224D"/>
    <w:rsid w:val="00647BB7"/>
    <w:rsid w:val="00657689"/>
    <w:rsid w:val="0068057B"/>
    <w:rsid w:val="006A4AD0"/>
    <w:rsid w:val="006B2ED9"/>
    <w:rsid w:val="006D52C9"/>
    <w:rsid w:val="00704AD2"/>
    <w:rsid w:val="00721629"/>
    <w:rsid w:val="00737E5D"/>
    <w:rsid w:val="00752656"/>
    <w:rsid w:val="0075273E"/>
    <w:rsid w:val="007871FB"/>
    <w:rsid w:val="00791F58"/>
    <w:rsid w:val="00797D1D"/>
    <w:rsid w:val="007A5BC6"/>
    <w:rsid w:val="007B2F36"/>
    <w:rsid w:val="007B5381"/>
    <w:rsid w:val="007B642B"/>
    <w:rsid w:val="007D06D0"/>
    <w:rsid w:val="007D6D3C"/>
    <w:rsid w:val="007E056E"/>
    <w:rsid w:val="007F05D9"/>
    <w:rsid w:val="00804FE1"/>
    <w:rsid w:val="00821CAD"/>
    <w:rsid w:val="00837832"/>
    <w:rsid w:val="00841616"/>
    <w:rsid w:val="00847770"/>
    <w:rsid w:val="0085115B"/>
    <w:rsid w:val="008646B2"/>
    <w:rsid w:val="0088008B"/>
    <w:rsid w:val="0088403B"/>
    <w:rsid w:val="00885729"/>
    <w:rsid w:val="008B6D37"/>
    <w:rsid w:val="008C2DC4"/>
    <w:rsid w:val="008E1C19"/>
    <w:rsid w:val="008E7EA2"/>
    <w:rsid w:val="008F3E19"/>
    <w:rsid w:val="008F6191"/>
    <w:rsid w:val="009009A6"/>
    <w:rsid w:val="00956B12"/>
    <w:rsid w:val="00963BBB"/>
    <w:rsid w:val="009840FC"/>
    <w:rsid w:val="00986633"/>
    <w:rsid w:val="009C0728"/>
    <w:rsid w:val="009C68EA"/>
    <w:rsid w:val="009D7E02"/>
    <w:rsid w:val="009E7630"/>
    <w:rsid w:val="00A214C7"/>
    <w:rsid w:val="00A67BE2"/>
    <w:rsid w:val="00A805DC"/>
    <w:rsid w:val="00A8100E"/>
    <w:rsid w:val="00A94CC0"/>
    <w:rsid w:val="00AA70D9"/>
    <w:rsid w:val="00AB014C"/>
    <w:rsid w:val="00AB53B9"/>
    <w:rsid w:val="00AE5923"/>
    <w:rsid w:val="00B00C4F"/>
    <w:rsid w:val="00B21813"/>
    <w:rsid w:val="00B248D3"/>
    <w:rsid w:val="00B24E4A"/>
    <w:rsid w:val="00B25AA7"/>
    <w:rsid w:val="00B32BA6"/>
    <w:rsid w:val="00B41325"/>
    <w:rsid w:val="00B63732"/>
    <w:rsid w:val="00B66174"/>
    <w:rsid w:val="00B722E1"/>
    <w:rsid w:val="00B96DCE"/>
    <w:rsid w:val="00BC205B"/>
    <w:rsid w:val="00BD04A1"/>
    <w:rsid w:val="00BD59D6"/>
    <w:rsid w:val="00BF6F2F"/>
    <w:rsid w:val="00C1120D"/>
    <w:rsid w:val="00C16BB5"/>
    <w:rsid w:val="00C370FF"/>
    <w:rsid w:val="00C60151"/>
    <w:rsid w:val="00C67D51"/>
    <w:rsid w:val="00C737EB"/>
    <w:rsid w:val="00C753E8"/>
    <w:rsid w:val="00C85917"/>
    <w:rsid w:val="00C952CB"/>
    <w:rsid w:val="00C97A12"/>
    <w:rsid w:val="00CA6F36"/>
    <w:rsid w:val="00CC0569"/>
    <w:rsid w:val="00CD1757"/>
    <w:rsid w:val="00CD3D52"/>
    <w:rsid w:val="00D12299"/>
    <w:rsid w:val="00D14421"/>
    <w:rsid w:val="00D34052"/>
    <w:rsid w:val="00D379F9"/>
    <w:rsid w:val="00D57CE5"/>
    <w:rsid w:val="00D8363C"/>
    <w:rsid w:val="00DD2A48"/>
    <w:rsid w:val="00DE67C2"/>
    <w:rsid w:val="00E04957"/>
    <w:rsid w:val="00E2463E"/>
    <w:rsid w:val="00E65FFE"/>
    <w:rsid w:val="00E67D24"/>
    <w:rsid w:val="00E8728E"/>
    <w:rsid w:val="00EA1EC0"/>
    <w:rsid w:val="00F24D92"/>
    <w:rsid w:val="00F32995"/>
    <w:rsid w:val="00F54252"/>
    <w:rsid w:val="00F97743"/>
    <w:rsid w:val="00FA4256"/>
    <w:rsid w:val="00FE14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09F4"/>
  <w15:docId w15:val="{D386A400-6C7E-4CE0-930F-328416DB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4A4"/>
    <w:rPr>
      <w:rFonts w:cstheme="minorHAnsi"/>
      <w:color w:val="17365D" w:themeColor="text2" w:themeShade="BF"/>
      <w:sz w:val="20"/>
      <w:szCs w:val="20"/>
      <w:lang w:eastAsia="ja-JP" w:bidi="he-IL"/>
    </w:rPr>
  </w:style>
  <w:style w:type="paragraph" w:styleId="Heading1">
    <w:name w:val="heading 1"/>
    <w:basedOn w:val="Normal"/>
    <w:next w:val="Normal"/>
    <w:link w:val="Heading1Char"/>
    <w:uiPriority w:val="9"/>
    <w:qFormat/>
    <w:rsid w:val="002C4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2D34A4"/>
    <w:pPr>
      <w:spacing w:after="0"/>
      <w:outlineLvl w:val="1"/>
    </w:pPr>
    <w:rPr>
      <w:rFonts w:asciiTheme="majorHAnsi" w:hAnsiTheme="majorHAnsi"/>
      <w:sz w:val="28"/>
      <w:szCs w:val="28"/>
    </w:rPr>
  </w:style>
  <w:style w:type="paragraph" w:styleId="Heading3">
    <w:name w:val="heading 3"/>
    <w:basedOn w:val="Normal"/>
    <w:next w:val="Normal"/>
    <w:link w:val="Heading3Char"/>
    <w:uiPriority w:val="9"/>
    <w:unhideWhenUsed/>
    <w:qFormat/>
    <w:rsid w:val="00613D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D34A4"/>
    <w:pPr>
      <w:spacing w:after="0"/>
      <w:outlineLvl w:val="3"/>
    </w:pPr>
    <w:rPr>
      <w:rFonts w:asciiTheme="majorHAnsi" w:hAnsiTheme="majorHAnsi"/>
      <w:color w:val="365F91"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D34A4"/>
    <w:rPr>
      <w:rFonts w:asciiTheme="majorHAnsi" w:hAnsiTheme="majorHAnsi" w:cstheme="minorHAnsi"/>
      <w:color w:val="17365D" w:themeColor="text2" w:themeShade="BF"/>
      <w:sz w:val="28"/>
      <w:szCs w:val="28"/>
      <w:lang w:eastAsia="ja-JP" w:bidi="he-IL"/>
    </w:rPr>
  </w:style>
  <w:style w:type="character" w:customStyle="1" w:styleId="Heading4Char">
    <w:name w:val="Heading 4 Char"/>
    <w:basedOn w:val="DefaultParagraphFont"/>
    <w:link w:val="Heading4"/>
    <w:uiPriority w:val="9"/>
    <w:rsid w:val="002D34A4"/>
    <w:rPr>
      <w:rFonts w:asciiTheme="majorHAnsi" w:hAnsiTheme="majorHAnsi" w:cstheme="minorHAnsi"/>
      <w:color w:val="365F91" w:themeColor="accent1" w:themeShade="BF"/>
      <w:lang w:eastAsia="ja-JP" w:bidi="he-IL"/>
    </w:rPr>
  </w:style>
  <w:style w:type="table" w:styleId="TableGrid">
    <w:name w:val="Table Grid"/>
    <w:basedOn w:val="TableNormal"/>
    <w:uiPriority w:val="59"/>
    <w:rsid w:val="002D34A4"/>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D34A4"/>
    <w:pPr>
      <w:tabs>
        <w:tab w:val="center" w:pos="4680"/>
        <w:tab w:val="right" w:pos="9360"/>
      </w:tabs>
      <w:spacing w:line="240" w:lineRule="auto"/>
    </w:pPr>
  </w:style>
  <w:style w:type="character" w:customStyle="1" w:styleId="HeaderChar">
    <w:name w:val="Header Char"/>
    <w:basedOn w:val="DefaultParagraphFont"/>
    <w:link w:val="Header"/>
    <w:uiPriority w:val="99"/>
    <w:rsid w:val="002D34A4"/>
    <w:rPr>
      <w:rFonts w:cstheme="minorHAnsi"/>
      <w:color w:val="17365D" w:themeColor="text2" w:themeShade="BF"/>
      <w:sz w:val="20"/>
      <w:szCs w:val="20"/>
      <w:lang w:eastAsia="ja-JP" w:bidi="he-IL"/>
    </w:rPr>
  </w:style>
  <w:style w:type="paragraph" w:styleId="ListParagraph">
    <w:name w:val="List Paragraph"/>
    <w:basedOn w:val="Normal"/>
    <w:uiPriority w:val="1"/>
    <w:unhideWhenUsed/>
    <w:qFormat/>
    <w:rsid w:val="002D34A4"/>
    <w:pPr>
      <w:ind w:left="720"/>
    </w:pPr>
  </w:style>
  <w:style w:type="paragraph" w:styleId="BodyText">
    <w:name w:val="Body Text"/>
    <w:basedOn w:val="Normal"/>
    <w:link w:val="BodyTextChar"/>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2D34A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2D34A4"/>
    <w:pPr>
      <w:widowControl w:val="0"/>
      <w:autoSpaceDE w:val="0"/>
      <w:autoSpaceDN w:val="0"/>
      <w:spacing w:after="0" w:line="240" w:lineRule="auto"/>
    </w:pPr>
    <w:rPr>
      <w:rFonts w:ascii="Times New Roman" w:eastAsia="Times New Roman" w:hAnsi="Times New Roman" w:cs="Times New Roman"/>
      <w:color w:val="auto"/>
      <w:sz w:val="22"/>
      <w:szCs w:val="22"/>
      <w:lang w:eastAsia="en-US" w:bidi="ar-SA"/>
    </w:rPr>
  </w:style>
  <w:style w:type="paragraph" w:styleId="BalloonText">
    <w:name w:val="Balloon Text"/>
    <w:basedOn w:val="Normal"/>
    <w:link w:val="BalloonTextChar"/>
    <w:uiPriority w:val="99"/>
    <w:semiHidden/>
    <w:unhideWhenUsed/>
    <w:rsid w:val="002D3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4A4"/>
    <w:rPr>
      <w:rFonts w:ascii="Tahoma" w:hAnsi="Tahoma" w:cs="Tahoma"/>
      <w:color w:val="17365D" w:themeColor="text2" w:themeShade="BF"/>
      <w:sz w:val="16"/>
      <w:szCs w:val="16"/>
      <w:lang w:eastAsia="ja-JP" w:bidi="he-IL"/>
    </w:rPr>
  </w:style>
  <w:style w:type="paragraph" w:styleId="NoSpacing">
    <w:name w:val="No Spacing"/>
    <w:link w:val="NoSpacingChar"/>
    <w:uiPriority w:val="1"/>
    <w:qFormat/>
    <w:rsid w:val="002D34A4"/>
    <w:pPr>
      <w:spacing w:after="0" w:line="240" w:lineRule="auto"/>
    </w:pPr>
    <w:rPr>
      <w:rFonts w:cstheme="minorHAnsi"/>
      <w:color w:val="17365D" w:themeColor="text2" w:themeShade="BF"/>
      <w:sz w:val="20"/>
      <w:szCs w:val="20"/>
      <w:lang w:eastAsia="ja-JP" w:bidi="he-IL"/>
    </w:rPr>
  </w:style>
  <w:style w:type="paragraph" w:styleId="Footer">
    <w:name w:val="footer"/>
    <w:basedOn w:val="Normal"/>
    <w:link w:val="FooterChar"/>
    <w:uiPriority w:val="99"/>
    <w:unhideWhenUsed/>
    <w:rsid w:val="002D3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4A4"/>
    <w:rPr>
      <w:rFonts w:cstheme="minorHAnsi"/>
      <w:color w:val="17365D" w:themeColor="text2" w:themeShade="BF"/>
      <w:sz w:val="20"/>
      <w:szCs w:val="20"/>
      <w:lang w:eastAsia="ja-JP" w:bidi="he-IL"/>
    </w:rPr>
  </w:style>
  <w:style w:type="character" w:customStyle="1" w:styleId="Heading3Char">
    <w:name w:val="Heading 3 Char"/>
    <w:basedOn w:val="DefaultParagraphFont"/>
    <w:link w:val="Heading3"/>
    <w:uiPriority w:val="9"/>
    <w:rsid w:val="00613D3E"/>
    <w:rPr>
      <w:rFonts w:asciiTheme="majorHAnsi" w:eastAsiaTheme="majorEastAsia" w:hAnsiTheme="majorHAnsi" w:cstheme="majorBidi"/>
      <w:b/>
      <w:bCs/>
      <w:color w:val="4F81BD" w:themeColor="accent1"/>
      <w:sz w:val="20"/>
      <w:szCs w:val="20"/>
      <w:lang w:eastAsia="ja-JP" w:bidi="he-IL"/>
    </w:rPr>
  </w:style>
  <w:style w:type="character" w:customStyle="1" w:styleId="ez-toc-section">
    <w:name w:val="ez-toc-section"/>
    <w:basedOn w:val="DefaultParagraphFont"/>
    <w:rsid w:val="006A4AD0"/>
  </w:style>
  <w:style w:type="paragraph" w:styleId="NormalWeb">
    <w:name w:val="Normal (Web)"/>
    <w:basedOn w:val="Normal"/>
    <w:uiPriority w:val="99"/>
    <w:unhideWhenUsed/>
    <w:rsid w:val="006A4AD0"/>
    <w:pPr>
      <w:spacing w:before="100" w:beforeAutospacing="1" w:after="100" w:afterAutospacing="1" w:line="240" w:lineRule="auto"/>
    </w:pPr>
    <w:rPr>
      <w:rFonts w:ascii="Times New Roman" w:eastAsia="Times New Roman" w:hAnsi="Times New Roman" w:cs="Times New Roman"/>
      <w:color w:val="auto"/>
      <w:sz w:val="24"/>
      <w:szCs w:val="24"/>
      <w:lang w:eastAsia="en-US" w:bidi="ar-SA"/>
    </w:rPr>
  </w:style>
  <w:style w:type="character" w:customStyle="1" w:styleId="NoSpacingChar">
    <w:name w:val="No Spacing Char"/>
    <w:basedOn w:val="DefaultParagraphFont"/>
    <w:link w:val="NoSpacing"/>
    <w:uiPriority w:val="1"/>
    <w:rsid w:val="00424C69"/>
    <w:rPr>
      <w:rFonts w:cstheme="minorHAnsi"/>
      <w:color w:val="17365D" w:themeColor="text2" w:themeShade="BF"/>
      <w:sz w:val="20"/>
      <w:szCs w:val="20"/>
      <w:lang w:eastAsia="ja-JP" w:bidi="he-IL"/>
    </w:rPr>
  </w:style>
  <w:style w:type="character" w:customStyle="1" w:styleId="Heading1Char">
    <w:name w:val="Heading 1 Char"/>
    <w:basedOn w:val="DefaultParagraphFont"/>
    <w:link w:val="Heading1"/>
    <w:uiPriority w:val="9"/>
    <w:rsid w:val="002C461F"/>
    <w:rPr>
      <w:rFonts w:asciiTheme="majorHAnsi" w:eastAsiaTheme="majorEastAsia" w:hAnsiTheme="majorHAnsi" w:cstheme="majorBidi"/>
      <w:b/>
      <w:bCs/>
      <w:color w:val="365F91" w:themeColor="accent1" w:themeShade="BF"/>
      <w:sz w:val="28"/>
      <w:szCs w:val="28"/>
      <w:lang w:eastAsia="ja-JP" w:bidi="he-IL"/>
    </w:rPr>
  </w:style>
  <w:style w:type="table" w:styleId="ColorfulList-Accent5">
    <w:name w:val="Colorful List Accent 5"/>
    <w:basedOn w:val="TableNormal"/>
    <w:uiPriority w:val="72"/>
    <w:rsid w:val="002C461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804FE1"/>
    <w:rPr>
      <w:b/>
      <w:bCs/>
    </w:rPr>
  </w:style>
  <w:style w:type="character" w:styleId="Hyperlink">
    <w:name w:val="Hyperlink"/>
    <w:basedOn w:val="DefaultParagraphFont"/>
    <w:uiPriority w:val="99"/>
    <w:semiHidden/>
    <w:unhideWhenUsed/>
    <w:rsid w:val="00F542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89391">
      <w:bodyDiv w:val="1"/>
      <w:marLeft w:val="0"/>
      <w:marRight w:val="0"/>
      <w:marTop w:val="0"/>
      <w:marBottom w:val="0"/>
      <w:divBdr>
        <w:top w:val="none" w:sz="0" w:space="0" w:color="auto"/>
        <w:left w:val="none" w:sz="0" w:space="0" w:color="auto"/>
        <w:bottom w:val="none" w:sz="0" w:space="0" w:color="auto"/>
        <w:right w:val="none" w:sz="0" w:space="0" w:color="auto"/>
      </w:divBdr>
    </w:div>
    <w:div w:id="166554736">
      <w:bodyDiv w:val="1"/>
      <w:marLeft w:val="0"/>
      <w:marRight w:val="0"/>
      <w:marTop w:val="0"/>
      <w:marBottom w:val="0"/>
      <w:divBdr>
        <w:top w:val="none" w:sz="0" w:space="0" w:color="auto"/>
        <w:left w:val="none" w:sz="0" w:space="0" w:color="auto"/>
        <w:bottom w:val="none" w:sz="0" w:space="0" w:color="auto"/>
        <w:right w:val="none" w:sz="0" w:space="0" w:color="auto"/>
      </w:divBdr>
    </w:div>
    <w:div w:id="487719025">
      <w:bodyDiv w:val="1"/>
      <w:marLeft w:val="0"/>
      <w:marRight w:val="0"/>
      <w:marTop w:val="0"/>
      <w:marBottom w:val="0"/>
      <w:divBdr>
        <w:top w:val="none" w:sz="0" w:space="0" w:color="auto"/>
        <w:left w:val="none" w:sz="0" w:space="0" w:color="auto"/>
        <w:bottom w:val="none" w:sz="0" w:space="0" w:color="auto"/>
        <w:right w:val="none" w:sz="0" w:space="0" w:color="auto"/>
      </w:divBdr>
    </w:div>
    <w:div w:id="809637704">
      <w:bodyDiv w:val="1"/>
      <w:marLeft w:val="0"/>
      <w:marRight w:val="0"/>
      <w:marTop w:val="0"/>
      <w:marBottom w:val="0"/>
      <w:divBdr>
        <w:top w:val="none" w:sz="0" w:space="0" w:color="auto"/>
        <w:left w:val="none" w:sz="0" w:space="0" w:color="auto"/>
        <w:bottom w:val="none" w:sz="0" w:space="0" w:color="auto"/>
        <w:right w:val="none" w:sz="0" w:space="0" w:color="auto"/>
      </w:divBdr>
    </w:div>
    <w:div w:id="1378746504">
      <w:bodyDiv w:val="1"/>
      <w:marLeft w:val="0"/>
      <w:marRight w:val="0"/>
      <w:marTop w:val="0"/>
      <w:marBottom w:val="0"/>
      <w:divBdr>
        <w:top w:val="none" w:sz="0" w:space="0" w:color="auto"/>
        <w:left w:val="none" w:sz="0" w:space="0" w:color="auto"/>
        <w:bottom w:val="none" w:sz="0" w:space="0" w:color="auto"/>
        <w:right w:val="none" w:sz="0" w:space="0" w:color="auto"/>
      </w:divBdr>
    </w:div>
    <w:div w:id="147359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tionary.org/wiki/precedence" TargetMode="External"/><Relationship Id="rId18" Type="http://schemas.openxmlformats.org/officeDocument/2006/relationships/image" Target="media/image7.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n.wikipedia.org/wiki/Binary_code"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lgorith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en.wikipedia.org/wiki/Electronic_circui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gif"/><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8A2F2-B4E6-4B64-B2DF-DE79EDBFC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6</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bilal.yousuf</dc:creator>
  <cp:lastModifiedBy>DANISH LAPTOP</cp:lastModifiedBy>
  <cp:revision>5</cp:revision>
  <dcterms:created xsi:type="dcterms:W3CDTF">2024-03-20T02:41:00Z</dcterms:created>
  <dcterms:modified xsi:type="dcterms:W3CDTF">2025-03-16T12:22:00Z</dcterms:modified>
</cp:coreProperties>
</file>