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3815ICT – Software Engineering</w:t>
      </w:r>
    </w:p>
    <w:p w:rsid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Minesweeper</w:t>
      </w:r>
    </w:p>
    <w:p w:rsidR="009B2DD9" w:rsidRP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Milestone 1</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9B2DD9">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3815</w:t>
      </w:r>
      <w:r>
        <w:rPr>
          <w:rFonts w:asciiTheme="majorBidi" w:hAnsiTheme="majorBidi" w:cstheme="majorBidi"/>
          <w:color w:val="0070C0"/>
        </w:rPr>
        <w:t xml:space="preserve">ICT Software </w:t>
      </w:r>
      <w:r w:rsidR="009B2DD9">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9B2DD9" w:rsidP="009B2DD9">
      <w:pPr>
        <w:pStyle w:val="Standard"/>
        <w:spacing w:line="360" w:lineRule="auto"/>
        <w:ind w:left="360"/>
        <w:rPr>
          <w:rFonts w:cs="Times New Roman"/>
          <w:b/>
          <w:bCs/>
          <w:i/>
          <w:iCs/>
          <w:color w:val="0070C0"/>
          <w:sz w:val="32"/>
          <w:szCs w:val="32"/>
        </w:rPr>
      </w:pPr>
      <w:r>
        <w:rPr>
          <w:rFonts w:cs="Times New Roman"/>
          <w:b/>
          <w:bCs/>
          <w:i/>
          <w:iCs/>
          <w:color w:val="0070C0"/>
          <w:sz w:val="32"/>
          <w:szCs w:val="32"/>
        </w:rPr>
        <w:lastRenderedPageBreak/>
        <w:t>1a. Functional Requirements</w:t>
      </w:r>
    </w:p>
    <w:p w:rsidR="00E27B74" w:rsidRDefault="00F534D6" w:rsidP="00405AAA">
      <w:pPr>
        <w:pStyle w:val="Standard"/>
        <w:numPr>
          <w:ilvl w:val="1"/>
          <w:numId w:val="1"/>
        </w:numPr>
        <w:spacing w:line="360" w:lineRule="auto"/>
        <w:rPr>
          <w:rFonts w:cs="Times New Roman"/>
          <w:b/>
          <w:bCs/>
        </w:rPr>
      </w:pPr>
      <w:r>
        <w:rPr>
          <w:rFonts w:cs="Times New Roman"/>
          <w:b/>
          <w:bCs/>
        </w:rPr>
        <w:t>Title Page and Navigation</w:t>
      </w:r>
    </w:p>
    <w:p w:rsidR="00F534D6" w:rsidRDefault="00F534D6" w:rsidP="00F534D6">
      <w:pPr>
        <w:pStyle w:val="Standard"/>
        <w:spacing w:line="360" w:lineRule="auto"/>
        <w:ind w:left="720"/>
        <w:rPr>
          <w:rFonts w:cs="Times New Roman"/>
        </w:rPr>
      </w:pPr>
      <w:r>
        <w:rPr>
          <w:rFonts w:cs="Times New Roman"/>
        </w:rPr>
        <w:t>Application will require a title page on which the user will land once the application has been loaded. Navigation will be required on the title page depending on how the user decides they want to play the game. There will be three variations on the minesweeper game including:</w:t>
      </w:r>
    </w:p>
    <w:p w:rsidR="00F534D6" w:rsidRDefault="00F534D6" w:rsidP="00405AAA">
      <w:pPr>
        <w:pStyle w:val="Standard"/>
        <w:numPr>
          <w:ilvl w:val="0"/>
          <w:numId w:val="2"/>
        </w:numPr>
        <w:spacing w:line="360" w:lineRule="auto"/>
        <w:rPr>
          <w:rFonts w:cs="Times New Roman"/>
        </w:rPr>
      </w:pPr>
      <w:r>
        <w:rPr>
          <w:rFonts w:cs="Times New Roman"/>
        </w:rPr>
        <w:t>Standard Minesweeper</w:t>
      </w:r>
    </w:p>
    <w:p w:rsidR="00F534D6" w:rsidRDefault="00F534D6" w:rsidP="00405AAA">
      <w:pPr>
        <w:pStyle w:val="Standard"/>
        <w:numPr>
          <w:ilvl w:val="0"/>
          <w:numId w:val="2"/>
        </w:numPr>
        <w:spacing w:line="360" w:lineRule="auto"/>
        <w:rPr>
          <w:rFonts w:cs="Times New Roman"/>
        </w:rPr>
      </w:pPr>
      <w:r>
        <w:rPr>
          <w:rFonts w:cs="Times New Roman"/>
        </w:rPr>
        <w:t>Hex Minesweeper</w:t>
      </w:r>
    </w:p>
    <w:p w:rsidR="00F534D6" w:rsidRDefault="00F534D6" w:rsidP="00405AAA">
      <w:pPr>
        <w:pStyle w:val="Standard"/>
        <w:numPr>
          <w:ilvl w:val="0"/>
          <w:numId w:val="2"/>
        </w:numPr>
        <w:spacing w:line="360" w:lineRule="auto"/>
        <w:rPr>
          <w:rFonts w:cs="Times New Roman"/>
        </w:rPr>
      </w:pPr>
      <w:r>
        <w:rPr>
          <w:rFonts w:cs="Times New Roman"/>
        </w:rPr>
        <w:t>Colour Minesweeper</w:t>
      </w:r>
    </w:p>
    <w:p w:rsidR="00F534D6" w:rsidRDefault="00F534D6" w:rsidP="00F534D6">
      <w:pPr>
        <w:pStyle w:val="Standard"/>
        <w:spacing w:line="360" w:lineRule="auto"/>
        <w:ind w:left="709"/>
        <w:rPr>
          <w:rFonts w:cs="Times New Roman"/>
        </w:rPr>
      </w:pPr>
      <w:r>
        <w:rPr>
          <w:rFonts w:cs="Times New Roman"/>
        </w:rPr>
        <w:t>The user will have the option to play either of those game states. Furthermore, the user will require access to information about the game including the rules and instructions for playing the game. As such, the game will require five pages; being:</w:t>
      </w:r>
    </w:p>
    <w:p w:rsidR="00F534D6" w:rsidRDefault="00F534D6" w:rsidP="00405AAA">
      <w:pPr>
        <w:pStyle w:val="Standard"/>
        <w:numPr>
          <w:ilvl w:val="0"/>
          <w:numId w:val="3"/>
        </w:numPr>
        <w:spacing w:line="360" w:lineRule="auto"/>
        <w:rPr>
          <w:rFonts w:cs="Times New Roman"/>
        </w:rPr>
      </w:pPr>
      <w:r>
        <w:rPr>
          <w:rFonts w:cs="Times New Roman"/>
        </w:rPr>
        <w:t>Title Page</w:t>
      </w:r>
    </w:p>
    <w:p w:rsidR="00F534D6" w:rsidRDefault="00F534D6" w:rsidP="00405AAA">
      <w:pPr>
        <w:pStyle w:val="Standard"/>
        <w:numPr>
          <w:ilvl w:val="0"/>
          <w:numId w:val="3"/>
        </w:numPr>
        <w:spacing w:line="360" w:lineRule="auto"/>
        <w:rPr>
          <w:rFonts w:cs="Times New Roman"/>
        </w:rPr>
      </w:pPr>
      <w:r>
        <w:rPr>
          <w:rFonts w:cs="Times New Roman"/>
        </w:rPr>
        <w:t>Standard Minesweeper Gameplay</w:t>
      </w:r>
    </w:p>
    <w:p w:rsidR="00F534D6" w:rsidRDefault="00F534D6" w:rsidP="00405AAA">
      <w:pPr>
        <w:pStyle w:val="Standard"/>
        <w:numPr>
          <w:ilvl w:val="0"/>
          <w:numId w:val="3"/>
        </w:numPr>
        <w:spacing w:line="360" w:lineRule="auto"/>
        <w:rPr>
          <w:rFonts w:cs="Times New Roman"/>
        </w:rPr>
      </w:pPr>
      <w:r>
        <w:rPr>
          <w:rFonts w:cs="Times New Roman"/>
        </w:rPr>
        <w:t>Hex Minesweeper Gameplay</w:t>
      </w:r>
    </w:p>
    <w:p w:rsidR="00F534D6" w:rsidRDefault="00F534D6" w:rsidP="00405AAA">
      <w:pPr>
        <w:pStyle w:val="Standard"/>
        <w:numPr>
          <w:ilvl w:val="0"/>
          <w:numId w:val="3"/>
        </w:numPr>
        <w:spacing w:line="360" w:lineRule="auto"/>
        <w:rPr>
          <w:rFonts w:cs="Times New Roman"/>
        </w:rPr>
      </w:pPr>
      <w:r>
        <w:rPr>
          <w:rFonts w:cs="Times New Roman"/>
        </w:rPr>
        <w:t>Colour Minesweeper Gameplay</w:t>
      </w:r>
    </w:p>
    <w:p w:rsidR="00F534D6" w:rsidRDefault="00F534D6" w:rsidP="00405AAA">
      <w:pPr>
        <w:pStyle w:val="Standard"/>
        <w:numPr>
          <w:ilvl w:val="0"/>
          <w:numId w:val="3"/>
        </w:numPr>
        <w:spacing w:line="360" w:lineRule="auto"/>
        <w:rPr>
          <w:rFonts w:cs="Times New Roman"/>
        </w:rPr>
      </w:pPr>
      <w:r>
        <w:rPr>
          <w:rFonts w:cs="Times New Roman"/>
        </w:rPr>
        <w:t>Instructions Page</w:t>
      </w:r>
    </w:p>
    <w:p w:rsidR="00F534D6" w:rsidRDefault="00F534D6" w:rsidP="00F534D6">
      <w:pPr>
        <w:pStyle w:val="Standard"/>
        <w:spacing w:line="360" w:lineRule="auto"/>
        <w:ind w:left="709"/>
        <w:rPr>
          <w:rFonts w:cs="Times New Roman"/>
        </w:rPr>
      </w:pPr>
      <w:r>
        <w:rPr>
          <w:rFonts w:cs="Times New Roman"/>
        </w:rPr>
        <w:t>The user will require an interface which will provide navigability between these five pages. There will also be a requirement for the user to return to the title page in the event that they want to play a different mode.</w:t>
      </w:r>
    </w:p>
    <w:p w:rsidR="00F534D6" w:rsidRDefault="002E742B" w:rsidP="00F534D6">
      <w:pPr>
        <w:pStyle w:val="Standard"/>
        <w:spacing w:line="360" w:lineRule="auto"/>
        <w:ind w:left="709"/>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54.5pt">
            <v:imagedata r:id="rId8" o:title="screenNav" croptop="8056f" cropbottom="12628f"/>
          </v:shape>
        </w:pict>
      </w:r>
    </w:p>
    <w:p w:rsidR="00F534D6" w:rsidRDefault="00F534D6" w:rsidP="00F534D6">
      <w:pPr>
        <w:pStyle w:val="Standard"/>
        <w:spacing w:line="360" w:lineRule="auto"/>
        <w:ind w:left="709"/>
        <w:rPr>
          <w:rFonts w:cs="Times New Roman"/>
          <w:sz w:val="20"/>
          <w:szCs w:val="20"/>
        </w:rPr>
      </w:pPr>
      <w:r>
        <w:rPr>
          <w:rFonts w:cs="Times New Roman"/>
          <w:sz w:val="20"/>
          <w:szCs w:val="20"/>
        </w:rPr>
        <w:t>Figure 1 – Title Page &amp; Navigation</w:t>
      </w:r>
    </w:p>
    <w:p w:rsidR="00B32F9C" w:rsidRDefault="00B32F9C" w:rsidP="00F534D6">
      <w:pPr>
        <w:pStyle w:val="Standard"/>
        <w:spacing w:line="360" w:lineRule="auto"/>
        <w:ind w:left="709"/>
        <w:rPr>
          <w:rFonts w:cs="Times New Roman"/>
          <w:sz w:val="20"/>
          <w:szCs w:val="20"/>
        </w:rPr>
      </w:pPr>
    </w:p>
    <w:p w:rsidR="00B32F9C" w:rsidRDefault="00B32F9C" w:rsidP="00405AAA">
      <w:pPr>
        <w:pStyle w:val="Standard"/>
        <w:numPr>
          <w:ilvl w:val="1"/>
          <w:numId w:val="1"/>
        </w:numPr>
        <w:spacing w:line="360" w:lineRule="auto"/>
        <w:rPr>
          <w:rFonts w:cs="Times New Roman"/>
          <w:b/>
          <w:bCs/>
        </w:rPr>
      </w:pPr>
      <w:r>
        <w:rPr>
          <w:rFonts w:cs="Times New Roman"/>
          <w:b/>
          <w:bCs/>
        </w:rPr>
        <w:t>Gameplay – Grid</w:t>
      </w:r>
    </w:p>
    <w:p w:rsidR="00B32F9C" w:rsidRPr="00B32F9C" w:rsidRDefault="00B32F9C" w:rsidP="00B32F9C">
      <w:pPr>
        <w:pStyle w:val="Standard"/>
        <w:spacing w:line="360" w:lineRule="auto"/>
        <w:ind w:left="1080"/>
        <w:rPr>
          <w:rFonts w:cs="Times New Roman"/>
        </w:rPr>
      </w:pPr>
      <w:r>
        <w:rPr>
          <w:rFonts w:cs="Times New Roman"/>
        </w:rPr>
        <w:t xml:space="preserve">The main gameplay component of the </w:t>
      </w:r>
      <w:r w:rsidR="00E67077">
        <w:rPr>
          <w:rFonts w:cs="Times New Roman"/>
        </w:rPr>
        <w:t xml:space="preserve">implementation of minesweeper will be the grid. This grid will be made up of intelligent cells which will hold data about their current state, their location within the grid and the state of each of their neighbouring cells. The grid size should be dynamically created based on user input. Each cell within the grid </w:t>
      </w:r>
      <w:r w:rsidR="00E67077">
        <w:rPr>
          <w:rFonts w:cs="Times New Roman"/>
        </w:rPr>
        <w:lastRenderedPageBreak/>
        <w:t>should be individually clickable and a click event should be added to each cell based on the state of that cell.</w:t>
      </w:r>
    </w:p>
    <w:p w:rsidR="00B32F9C" w:rsidRDefault="008E2379" w:rsidP="00007B19">
      <w:pPr>
        <w:pStyle w:val="Standard"/>
        <w:spacing w:line="360" w:lineRule="auto"/>
        <w:ind w:left="709"/>
        <w:rPr>
          <w:rFonts w:cs="Times New Roman"/>
          <w:sz w:val="20"/>
          <w:szCs w:val="20"/>
        </w:rPr>
      </w:pPr>
      <w:r>
        <w:rPr>
          <w:rFonts w:cs="Times New Roman"/>
          <w:sz w:val="20"/>
          <w:szCs w:val="20"/>
        </w:rPr>
        <w:pict>
          <v:shape id="_x0000_i1026" type="#_x0000_t75" style="width:480.75pt;height:273pt">
            <v:imagedata r:id="rId9" o:title="Grid"/>
          </v:shape>
        </w:pict>
      </w:r>
    </w:p>
    <w:p w:rsidR="00007B19" w:rsidRDefault="00007B19" w:rsidP="00007B19">
      <w:pPr>
        <w:pStyle w:val="Standard"/>
        <w:spacing w:line="360" w:lineRule="auto"/>
        <w:ind w:left="709"/>
        <w:jc w:val="center"/>
        <w:rPr>
          <w:rFonts w:cs="Times New Roman"/>
          <w:sz w:val="20"/>
          <w:szCs w:val="20"/>
        </w:rPr>
      </w:pPr>
      <w:r>
        <w:rPr>
          <w:rFonts w:cs="Times New Roman"/>
          <w:sz w:val="20"/>
          <w:szCs w:val="20"/>
        </w:rPr>
        <w:t>Figure 1b – The grid</w:t>
      </w:r>
    </w:p>
    <w:p w:rsidR="00007B19" w:rsidRDefault="00007B19" w:rsidP="00007B19">
      <w:pPr>
        <w:pStyle w:val="Standard"/>
        <w:spacing w:line="360" w:lineRule="auto"/>
        <w:ind w:left="720"/>
        <w:rPr>
          <w:rFonts w:cs="Times New Roman"/>
        </w:rPr>
      </w:pPr>
      <w:r>
        <w:rPr>
          <w:rFonts w:cs="Times New Roman"/>
        </w:rPr>
        <w:t>Each cell can have one of two states:</w:t>
      </w:r>
    </w:p>
    <w:p w:rsidR="00007B19" w:rsidRDefault="00007B19" w:rsidP="00405AAA">
      <w:pPr>
        <w:pStyle w:val="Standard"/>
        <w:numPr>
          <w:ilvl w:val="0"/>
          <w:numId w:val="4"/>
        </w:numPr>
        <w:spacing w:line="360" w:lineRule="auto"/>
        <w:rPr>
          <w:rFonts w:cs="Times New Roman"/>
        </w:rPr>
      </w:pPr>
      <w:r>
        <w:rPr>
          <w:rFonts w:cs="Times New Roman"/>
        </w:rPr>
        <w:t>Not Revealed</w:t>
      </w:r>
    </w:p>
    <w:p w:rsidR="00007B19" w:rsidRDefault="00007B19" w:rsidP="00405AAA">
      <w:pPr>
        <w:pStyle w:val="Standard"/>
        <w:numPr>
          <w:ilvl w:val="0"/>
          <w:numId w:val="4"/>
        </w:numPr>
        <w:spacing w:line="360" w:lineRule="auto"/>
        <w:rPr>
          <w:rFonts w:cs="Times New Roman"/>
        </w:rPr>
      </w:pPr>
      <w:r>
        <w:rPr>
          <w:rFonts w:cs="Times New Roman"/>
        </w:rPr>
        <w:t>Revealed</w:t>
      </w:r>
    </w:p>
    <w:p w:rsidR="00007B19" w:rsidRDefault="00007B19" w:rsidP="00007B19">
      <w:pPr>
        <w:pStyle w:val="Standard"/>
        <w:spacing w:line="360" w:lineRule="auto"/>
        <w:ind w:left="709"/>
        <w:rPr>
          <w:rFonts w:cs="Times New Roman"/>
        </w:rPr>
      </w:pPr>
      <w:r>
        <w:rPr>
          <w:rFonts w:cs="Times New Roman"/>
        </w:rPr>
        <w:t>The game begins with all cells being Not Revealed and as the user clicks on a cell, that cell is revealed. This change of state will be represented on the grid.</w:t>
      </w:r>
      <w:r w:rsidR="00C21444">
        <w:rPr>
          <w:rFonts w:cs="Times New Roman"/>
        </w:rPr>
        <w:t xml:space="preserve"> Grid will be stored as a matrix.</w:t>
      </w:r>
    </w:p>
    <w:p w:rsidR="00007B19" w:rsidRDefault="00007B19" w:rsidP="00007B19">
      <w:pPr>
        <w:pStyle w:val="Standard"/>
        <w:spacing w:line="360" w:lineRule="auto"/>
        <w:ind w:left="709"/>
        <w:jc w:val="center"/>
        <w:rPr>
          <w:rFonts w:cs="Times New Roman"/>
          <w:sz w:val="20"/>
          <w:szCs w:val="20"/>
        </w:rPr>
      </w:pPr>
    </w:p>
    <w:p w:rsidR="00007B19" w:rsidRDefault="00007B19" w:rsidP="00405AAA">
      <w:pPr>
        <w:pStyle w:val="Standard"/>
        <w:numPr>
          <w:ilvl w:val="1"/>
          <w:numId w:val="1"/>
        </w:numPr>
        <w:spacing w:line="360" w:lineRule="auto"/>
        <w:rPr>
          <w:rFonts w:cs="Times New Roman"/>
          <w:b/>
          <w:bCs/>
        </w:rPr>
      </w:pPr>
      <w:r>
        <w:rPr>
          <w:rFonts w:cs="Times New Roman"/>
          <w:b/>
          <w:bCs/>
        </w:rPr>
        <w:t>Gameplay – Cells</w:t>
      </w:r>
    </w:p>
    <w:p w:rsidR="00007B19" w:rsidRDefault="00007B19" w:rsidP="00007B19">
      <w:pPr>
        <w:pStyle w:val="Standard"/>
        <w:spacing w:line="360" w:lineRule="auto"/>
        <w:ind w:left="709"/>
        <w:rPr>
          <w:rFonts w:cs="Times New Roman"/>
        </w:rPr>
      </w:pPr>
      <w:r>
        <w:rPr>
          <w:rFonts w:cs="Times New Roman"/>
        </w:rPr>
        <w:t>Each Revealed cell can have one of three states:</w:t>
      </w:r>
    </w:p>
    <w:p w:rsidR="00007B19" w:rsidRDefault="00007B19" w:rsidP="00405AAA">
      <w:pPr>
        <w:pStyle w:val="Standard"/>
        <w:numPr>
          <w:ilvl w:val="0"/>
          <w:numId w:val="5"/>
        </w:numPr>
        <w:spacing w:line="360" w:lineRule="auto"/>
        <w:rPr>
          <w:rFonts w:cs="Times New Roman"/>
        </w:rPr>
      </w:pPr>
      <w:r>
        <w:rPr>
          <w:rFonts w:cs="Times New Roman"/>
        </w:rPr>
        <w:t>Bomb</w:t>
      </w:r>
    </w:p>
    <w:p w:rsidR="00007B19" w:rsidRDefault="00007B19" w:rsidP="00405AAA">
      <w:pPr>
        <w:pStyle w:val="Standard"/>
        <w:numPr>
          <w:ilvl w:val="0"/>
          <w:numId w:val="5"/>
        </w:numPr>
        <w:spacing w:line="360" w:lineRule="auto"/>
        <w:rPr>
          <w:rFonts w:cs="Times New Roman"/>
        </w:rPr>
      </w:pPr>
      <w:r>
        <w:rPr>
          <w:rFonts w:cs="Times New Roman"/>
        </w:rPr>
        <w:t>Number</w:t>
      </w:r>
    </w:p>
    <w:p w:rsidR="00007B19" w:rsidRDefault="00007B19" w:rsidP="00405AAA">
      <w:pPr>
        <w:pStyle w:val="Standard"/>
        <w:numPr>
          <w:ilvl w:val="0"/>
          <w:numId w:val="5"/>
        </w:numPr>
        <w:spacing w:line="360" w:lineRule="auto"/>
        <w:rPr>
          <w:rFonts w:cs="Times New Roman"/>
        </w:rPr>
      </w:pPr>
      <w:r>
        <w:rPr>
          <w:rFonts w:cs="Times New Roman"/>
        </w:rPr>
        <w:t>Empty</w:t>
      </w:r>
    </w:p>
    <w:p w:rsidR="00007B19" w:rsidRPr="00007B19" w:rsidRDefault="008E2379" w:rsidP="007F7ECF">
      <w:pPr>
        <w:pStyle w:val="Standard"/>
        <w:spacing w:line="360" w:lineRule="auto"/>
        <w:ind w:left="709"/>
        <w:jc w:val="center"/>
        <w:rPr>
          <w:rFonts w:cs="Times New Roman"/>
        </w:rPr>
      </w:pPr>
      <w:r>
        <w:rPr>
          <w:rFonts w:cs="Times New Roman"/>
        </w:rPr>
        <w:pict>
          <v:shape id="_x0000_i1027" type="#_x0000_t75" style="width:209.25pt;height:54pt">
            <v:imagedata r:id="rId10" o:title="cellState" croptop="5213f" cropbottom="7447f"/>
          </v:shape>
        </w:pict>
      </w:r>
    </w:p>
    <w:p w:rsidR="007F7ECF" w:rsidRDefault="007F7ECF" w:rsidP="007F7ECF">
      <w:pPr>
        <w:pStyle w:val="Standard"/>
        <w:spacing w:line="360" w:lineRule="auto"/>
        <w:ind w:left="709"/>
        <w:jc w:val="center"/>
        <w:rPr>
          <w:rFonts w:cs="Times New Roman"/>
          <w:sz w:val="20"/>
          <w:szCs w:val="20"/>
        </w:rPr>
      </w:pPr>
      <w:r>
        <w:rPr>
          <w:rFonts w:cs="Times New Roman"/>
          <w:sz w:val="20"/>
          <w:szCs w:val="20"/>
        </w:rPr>
        <w:t>Figure 1c – Cell States</w:t>
      </w:r>
    </w:p>
    <w:p w:rsidR="007F7ECF" w:rsidRDefault="007F7ECF" w:rsidP="007F7ECF">
      <w:pPr>
        <w:pStyle w:val="Standard"/>
        <w:spacing w:line="360" w:lineRule="auto"/>
        <w:ind w:left="709"/>
        <w:rPr>
          <w:rFonts w:cs="Times New Roman"/>
        </w:rPr>
      </w:pPr>
      <w:r>
        <w:rPr>
          <w:rFonts w:cs="Times New Roman"/>
        </w:rPr>
        <w:t>Each cell must store data on its own state in two separate ways being:</w:t>
      </w:r>
    </w:p>
    <w:p w:rsidR="007F7ECF" w:rsidRDefault="007F7ECF" w:rsidP="00405AAA">
      <w:pPr>
        <w:pStyle w:val="Standard"/>
        <w:numPr>
          <w:ilvl w:val="0"/>
          <w:numId w:val="6"/>
        </w:numPr>
        <w:spacing w:line="360" w:lineRule="auto"/>
        <w:rPr>
          <w:rFonts w:cs="Times New Roman"/>
        </w:rPr>
      </w:pPr>
      <w:r>
        <w:rPr>
          <w:rFonts w:cs="Times New Roman"/>
        </w:rPr>
        <w:t>Revealed or Not Revealed</w:t>
      </w:r>
    </w:p>
    <w:p w:rsidR="007F7ECF" w:rsidRDefault="007F7ECF" w:rsidP="00405AAA">
      <w:pPr>
        <w:pStyle w:val="Standard"/>
        <w:numPr>
          <w:ilvl w:val="0"/>
          <w:numId w:val="6"/>
        </w:numPr>
        <w:spacing w:line="360" w:lineRule="auto"/>
        <w:rPr>
          <w:rFonts w:cs="Times New Roman"/>
        </w:rPr>
      </w:pPr>
      <w:r>
        <w:rPr>
          <w:rFonts w:cs="Times New Roman"/>
        </w:rPr>
        <w:t>Bomb,  Number or Empty</w:t>
      </w:r>
    </w:p>
    <w:p w:rsidR="007F7ECF" w:rsidRDefault="007F7ECF" w:rsidP="007F7ECF">
      <w:pPr>
        <w:pStyle w:val="Standard"/>
        <w:spacing w:line="360" w:lineRule="auto"/>
        <w:ind w:firstLine="709"/>
        <w:rPr>
          <w:rFonts w:cs="Times New Roman"/>
        </w:rPr>
      </w:pPr>
      <w:r>
        <w:rPr>
          <w:rFonts w:cs="Times New Roman"/>
        </w:rPr>
        <w:t xml:space="preserve">Each cell must act differently based on what data is stored therein. </w:t>
      </w:r>
    </w:p>
    <w:p w:rsidR="007F7ECF" w:rsidRDefault="007F7ECF" w:rsidP="00405AAA">
      <w:pPr>
        <w:pStyle w:val="Standard"/>
        <w:numPr>
          <w:ilvl w:val="0"/>
          <w:numId w:val="7"/>
        </w:numPr>
        <w:spacing w:line="360" w:lineRule="auto"/>
        <w:rPr>
          <w:rFonts w:cs="Times New Roman"/>
        </w:rPr>
      </w:pPr>
      <w:r>
        <w:rPr>
          <w:rFonts w:cs="Times New Roman"/>
        </w:rPr>
        <w:t>Bomb</w:t>
      </w:r>
      <w:r w:rsidR="00405AAA">
        <w:rPr>
          <w:rFonts w:cs="Times New Roman"/>
        </w:rPr>
        <w:t xml:space="preserve"> - </w:t>
      </w:r>
      <w:r w:rsidRPr="00405AAA">
        <w:rPr>
          <w:rFonts w:cs="Times New Roman"/>
        </w:rPr>
        <w:t xml:space="preserve">A cell storing a bomb </w:t>
      </w:r>
      <w:r w:rsidR="00405AAA" w:rsidRPr="00405AAA">
        <w:rPr>
          <w:rFonts w:cs="Times New Roman"/>
        </w:rPr>
        <w:t>will end the game upon being revealed</w:t>
      </w:r>
    </w:p>
    <w:p w:rsidR="00405AAA" w:rsidRDefault="00405AAA" w:rsidP="007F0047">
      <w:pPr>
        <w:pStyle w:val="Standard"/>
        <w:numPr>
          <w:ilvl w:val="0"/>
          <w:numId w:val="7"/>
        </w:numPr>
        <w:spacing w:line="360" w:lineRule="auto"/>
        <w:rPr>
          <w:rFonts w:cs="Times New Roman"/>
        </w:rPr>
      </w:pPr>
      <w:r>
        <w:rPr>
          <w:rFonts w:cs="Times New Roman"/>
        </w:rPr>
        <w:t xml:space="preserve">Number – A number must always be located in a cell neighbouring a bomb. This cell must check each of its neighbouring cells to determine if there is a bomb. The number displayed </w:t>
      </w:r>
      <w:r w:rsidR="007F0047">
        <w:rPr>
          <w:rFonts w:cs="Times New Roman"/>
        </w:rPr>
        <w:t>indicates the number of bombs which neighbour the cell.</w:t>
      </w:r>
    </w:p>
    <w:p w:rsidR="0006373B" w:rsidRDefault="007F0047" w:rsidP="00C974D4">
      <w:pPr>
        <w:pStyle w:val="Standard"/>
        <w:numPr>
          <w:ilvl w:val="0"/>
          <w:numId w:val="7"/>
        </w:numPr>
        <w:spacing w:line="360" w:lineRule="auto"/>
        <w:rPr>
          <w:rFonts w:cs="Times New Roman"/>
        </w:rPr>
      </w:pPr>
      <w:r>
        <w:rPr>
          <w:rFonts w:cs="Times New Roman"/>
        </w:rPr>
        <w:t>Empty – An empty cell will never neighbour a bomb. An empty cell will reveal itself and all of its neighbouring unrevealed cells. If another empty cell is revealed, that cell will also reveal all of the surrounding cells in a flow-on effect.</w:t>
      </w:r>
    </w:p>
    <w:p w:rsidR="00C974D4" w:rsidRPr="00C974D4" w:rsidRDefault="00C974D4" w:rsidP="00C974D4">
      <w:pPr>
        <w:pStyle w:val="Standard"/>
        <w:spacing w:line="360" w:lineRule="auto"/>
        <w:rPr>
          <w:rFonts w:cs="Times New Roman"/>
        </w:rPr>
      </w:pPr>
    </w:p>
    <w:p w:rsidR="008C04EF" w:rsidRDefault="008C04EF" w:rsidP="008C04EF">
      <w:pPr>
        <w:pStyle w:val="Standard"/>
        <w:numPr>
          <w:ilvl w:val="1"/>
          <w:numId w:val="1"/>
        </w:numPr>
        <w:spacing w:line="360" w:lineRule="auto"/>
        <w:rPr>
          <w:rFonts w:cs="Times New Roman"/>
          <w:b/>
          <w:bCs/>
        </w:rPr>
      </w:pPr>
      <w:r>
        <w:rPr>
          <w:rFonts w:cs="Times New Roman"/>
          <w:b/>
          <w:bCs/>
        </w:rPr>
        <w:t>Gameplay – End Game</w:t>
      </w:r>
    </w:p>
    <w:p w:rsidR="00F90B38" w:rsidRPr="00F90B38" w:rsidRDefault="00F90B38" w:rsidP="00F90B38">
      <w:pPr>
        <w:pStyle w:val="Standard"/>
        <w:spacing w:line="360" w:lineRule="auto"/>
        <w:ind w:left="720"/>
        <w:rPr>
          <w:rFonts w:cs="Times New Roman"/>
        </w:rPr>
      </w:pPr>
      <w:r>
        <w:rPr>
          <w:rFonts w:cs="Times New Roman"/>
        </w:rPr>
        <w:t>A timer must be implemented which starts when the player reveals their first cell and stops when either Victory or Loss conditions are met.</w:t>
      </w:r>
    </w:p>
    <w:p w:rsidR="00C974D4" w:rsidRDefault="00C974D4" w:rsidP="00C974D4">
      <w:pPr>
        <w:pStyle w:val="Standard"/>
        <w:spacing w:line="360" w:lineRule="auto"/>
        <w:ind w:left="720"/>
        <w:rPr>
          <w:rFonts w:cs="Times New Roman"/>
        </w:rPr>
      </w:pPr>
      <w:r>
        <w:rPr>
          <w:rFonts w:cs="Times New Roman"/>
        </w:rPr>
        <w:t>Victory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all empty and numbered cells without revealing any bombs.</w:t>
      </w:r>
    </w:p>
    <w:p w:rsidR="00F90B38" w:rsidRDefault="00F90B38" w:rsidP="00F90B38">
      <w:pPr>
        <w:pStyle w:val="Standard"/>
        <w:spacing w:line="360" w:lineRule="auto"/>
        <w:ind w:left="709"/>
        <w:rPr>
          <w:rFonts w:cs="Times New Roman"/>
        </w:rPr>
      </w:pPr>
      <w:r>
        <w:rPr>
          <w:rFonts w:cs="Times New Roman"/>
        </w:rPr>
        <w:t>On Victory, the timer stops and this will be used as a score for the player. Player will have the option to restart.</w:t>
      </w:r>
    </w:p>
    <w:p w:rsidR="00C974D4" w:rsidRDefault="00C974D4" w:rsidP="00C974D4">
      <w:pPr>
        <w:pStyle w:val="Standard"/>
        <w:spacing w:line="360" w:lineRule="auto"/>
        <w:ind w:left="709"/>
        <w:rPr>
          <w:rFonts w:cs="Times New Roman"/>
        </w:rPr>
      </w:pPr>
      <w:r>
        <w:rPr>
          <w:rFonts w:cs="Times New Roman"/>
        </w:rPr>
        <w:t>Loss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 bomb.</w:t>
      </w:r>
    </w:p>
    <w:p w:rsidR="00C974D4" w:rsidRDefault="00C974D4" w:rsidP="00F90B38">
      <w:pPr>
        <w:pStyle w:val="Standard"/>
        <w:spacing w:line="360" w:lineRule="auto"/>
        <w:ind w:left="709"/>
        <w:rPr>
          <w:rFonts w:cs="Times New Roman"/>
        </w:rPr>
      </w:pPr>
      <w:r>
        <w:rPr>
          <w:rFonts w:cs="Times New Roman"/>
        </w:rPr>
        <w:t xml:space="preserve">On Loss, </w:t>
      </w:r>
      <w:r w:rsidR="00F90B38">
        <w:rPr>
          <w:rFonts w:cs="Times New Roman"/>
        </w:rPr>
        <w:t>all bombs on grid will be revealed to the player and timer will be stopped. Player will have the option to restart.</w:t>
      </w:r>
    </w:p>
    <w:p w:rsidR="005D4C47" w:rsidRDefault="005D4C47" w:rsidP="00F90B38">
      <w:pPr>
        <w:pStyle w:val="Standard"/>
        <w:spacing w:line="360" w:lineRule="auto"/>
        <w:ind w:left="709"/>
        <w:rPr>
          <w:rFonts w:cs="Times New Roman"/>
        </w:rPr>
      </w:pPr>
    </w:p>
    <w:p w:rsidR="005D4C47" w:rsidRDefault="005D4C47" w:rsidP="005D4C47">
      <w:pPr>
        <w:pStyle w:val="Standard"/>
        <w:numPr>
          <w:ilvl w:val="1"/>
          <w:numId w:val="1"/>
        </w:numPr>
        <w:spacing w:line="360" w:lineRule="auto"/>
        <w:rPr>
          <w:rFonts w:cs="Times New Roman"/>
          <w:b/>
          <w:bCs/>
        </w:rPr>
      </w:pPr>
      <w:r>
        <w:rPr>
          <w:rFonts w:cs="Times New Roman"/>
          <w:b/>
          <w:bCs/>
        </w:rPr>
        <w:t>Gameplay – Flags</w:t>
      </w:r>
    </w:p>
    <w:p w:rsidR="005D4C47" w:rsidRDefault="005D4C47" w:rsidP="005D4C47">
      <w:pPr>
        <w:pStyle w:val="Standard"/>
        <w:spacing w:line="360" w:lineRule="auto"/>
        <w:ind w:left="720"/>
        <w:rPr>
          <w:rFonts w:cs="Times New Roman"/>
        </w:rPr>
      </w:pPr>
      <w:r>
        <w:rPr>
          <w:rFonts w:cs="Times New Roman"/>
        </w:rPr>
        <w:t xml:space="preserve">The player will have the option to ‘flag’ any unrevealed </w:t>
      </w:r>
      <w:r w:rsidR="00F21480">
        <w:rPr>
          <w:rFonts w:cs="Times New Roman"/>
        </w:rPr>
        <w:t>cell. This will create a second state for cells which are Not Revealed. Cell may be:</w:t>
      </w:r>
    </w:p>
    <w:p w:rsidR="00F21480" w:rsidRDefault="00F21480" w:rsidP="00F21480">
      <w:pPr>
        <w:pStyle w:val="Standard"/>
        <w:numPr>
          <w:ilvl w:val="0"/>
          <w:numId w:val="8"/>
        </w:numPr>
        <w:spacing w:line="360" w:lineRule="auto"/>
        <w:rPr>
          <w:rFonts w:cs="Times New Roman"/>
        </w:rPr>
      </w:pPr>
      <w:r>
        <w:rPr>
          <w:rFonts w:cs="Times New Roman"/>
        </w:rPr>
        <w:t>Not Revealed</w:t>
      </w:r>
    </w:p>
    <w:p w:rsidR="00F21480" w:rsidRDefault="00F21480" w:rsidP="00F21480">
      <w:pPr>
        <w:pStyle w:val="Standard"/>
        <w:numPr>
          <w:ilvl w:val="0"/>
          <w:numId w:val="8"/>
        </w:numPr>
        <w:spacing w:line="360" w:lineRule="auto"/>
        <w:rPr>
          <w:rFonts w:cs="Times New Roman"/>
        </w:rPr>
      </w:pPr>
      <w:r>
        <w:rPr>
          <w:rFonts w:cs="Times New Roman"/>
        </w:rPr>
        <w:t>Flagged</w:t>
      </w:r>
    </w:p>
    <w:p w:rsidR="00F21480" w:rsidRDefault="00F21480" w:rsidP="00F21480">
      <w:pPr>
        <w:pStyle w:val="Standard"/>
        <w:spacing w:line="360" w:lineRule="auto"/>
        <w:ind w:left="709"/>
        <w:rPr>
          <w:rFonts w:cs="Times New Roman"/>
        </w:rPr>
      </w:pPr>
      <w:r>
        <w:rPr>
          <w:rFonts w:cs="Times New Roman"/>
        </w:rPr>
        <w:t>Player may flag or remove flag from any unrevealed cell. A flagged cell cannot be revealed until the flag has been removed.</w:t>
      </w:r>
    </w:p>
    <w:p w:rsidR="00F21480" w:rsidRDefault="008E2379" w:rsidP="00F21480">
      <w:pPr>
        <w:pStyle w:val="Standard"/>
        <w:spacing w:line="360" w:lineRule="auto"/>
        <w:ind w:left="709"/>
        <w:jc w:val="center"/>
        <w:rPr>
          <w:rFonts w:cs="Times New Roman"/>
        </w:rPr>
      </w:pPr>
      <w:r>
        <w:rPr>
          <w:rFonts w:cs="Times New Roman"/>
        </w:rPr>
        <w:pict>
          <v:shape id="_x0000_i1028" type="#_x0000_t75" style="width:47.25pt;height:61.5pt">
            <v:imagedata r:id="rId11" o:title="Flagged"/>
          </v:shape>
        </w:pict>
      </w:r>
    </w:p>
    <w:p w:rsidR="00F21480" w:rsidRPr="00F21480" w:rsidRDefault="00F21480" w:rsidP="00F21480">
      <w:pPr>
        <w:pStyle w:val="Standard"/>
        <w:spacing w:line="360" w:lineRule="auto"/>
        <w:ind w:left="709"/>
        <w:jc w:val="center"/>
        <w:rPr>
          <w:rFonts w:cs="Times New Roman"/>
          <w:sz w:val="20"/>
          <w:szCs w:val="20"/>
        </w:rPr>
      </w:pPr>
      <w:r>
        <w:rPr>
          <w:rFonts w:cs="Times New Roman"/>
          <w:sz w:val="20"/>
          <w:szCs w:val="20"/>
        </w:rPr>
        <w:t>Figure 1d – Flagged Cell</w:t>
      </w:r>
    </w:p>
    <w:p w:rsidR="00A32128" w:rsidRDefault="00A32128" w:rsidP="00A32128">
      <w:pPr>
        <w:pStyle w:val="Standard"/>
        <w:spacing w:line="360" w:lineRule="auto"/>
        <w:ind w:left="360"/>
        <w:rPr>
          <w:rFonts w:cs="Times New Roman"/>
          <w:b/>
          <w:bCs/>
          <w:i/>
          <w:iCs/>
          <w:color w:val="0070C0"/>
          <w:sz w:val="32"/>
          <w:szCs w:val="32"/>
        </w:rPr>
      </w:pPr>
    </w:p>
    <w:p w:rsidR="00A32128" w:rsidRDefault="00A32128" w:rsidP="00A32128">
      <w:pPr>
        <w:pStyle w:val="Standard"/>
        <w:spacing w:line="360" w:lineRule="auto"/>
        <w:ind w:left="360"/>
        <w:rPr>
          <w:rFonts w:cs="Times New Roman"/>
          <w:b/>
          <w:bCs/>
          <w:i/>
          <w:iCs/>
          <w:color w:val="0070C0"/>
          <w:sz w:val="32"/>
          <w:szCs w:val="32"/>
        </w:rPr>
      </w:pPr>
    </w:p>
    <w:p w:rsidR="00A32128" w:rsidRPr="00203969" w:rsidRDefault="00A32128" w:rsidP="00203969">
      <w:pPr>
        <w:pStyle w:val="Standard"/>
        <w:spacing w:line="360" w:lineRule="auto"/>
        <w:ind w:left="360"/>
        <w:rPr>
          <w:rFonts w:cs="Times New Roman"/>
          <w:i/>
          <w:iCs/>
          <w:color w:val="0070C0"/>
          <w:sz w:val="32"/>
          <w:szCs w:val="32"/>
        </w:rPr>
      </w:pPr>
      <w:r>
        <w:rPr>
          <w:rFonts w:cs="Times New Roman"/>
          <w:b/>
          <w:bCs/>
          <w:i/>
          <w:iCs/>
          <w:color w:val="0070C0"/>
          <w:sz w:val="32"/>
          <w:szCs w:val="32"/>
        </w:rPr>
        <w:t>1b. Use-Case</w:t>
      </w:r>
      <w:r w:rsidR="00203969">
        <w:rPr>
          <w:rFonts w:cs="Times New Roman"/>
          <w:b/>
          <w:bCs/>
          <w:i/>
          <w:iCs/>
          <w:color w:val="0070C0"/>
          <w:sz w:val="32"/>
          <w:szCs w:val="32"/>
        </w:rPr>
        <w:t xml:space="preserve"> – </w:t>
      </w:r>
      <w:r w:rsidR="00203969">
        <w:rPr>
          <w:rFonts w:cs="Times New Roman"/>
          <w:i/>
          <w:iCs/>
          <w:color w:val="0070C0"/>
          <w:sz w:val="32"/>
          <w:szCs w:val="32"/>
        </w:rPr>
        <w:t>Winning a game of Minesweeper</w:t>
      </w:r>
    </w:p>
    <w:p w:rsidR="00203969" w:rsidRDefault="00203969" w:rsidP="00203969">
      <w:pPr>
        <w:pStyle w:val="Standard"/>
        <w:numPr>
          <w:ilvl w:val="0"/>
          <w:numId w:val="11"/>
        </w:numPr>
        <w:spacing w:line="360" w:lineRule="auto"/>
        <w:rPr>
          <w:rFonts w:cs="Times New Roman"/>
          <w:b/>
          <w:bCs/>
        </w:rPr>
      </w:pPr>
      <w:r>
        <w:rPr>
          <w:rFonts w:cs="Times New Roman"/>
          <w:b/>
          <w:bCs/>
        </w:rPr>
        <w:t>Revision History</w:t>
      </w:r>
    </w:p>
    <w:p w:rsidR="00203969" w:rsidRDefault="00203969" w:rsidP="00203969">
      <w:pPr>
        <w:pStyle w:val="Standard"/>
        <w:spacing w:line="360" w:lineRule="auto"/>
        <w:ind w:left="1440"/>
        <w:rPr>
          <w:rFonts w:cs="Times New Roman"/>
        </w:rPr>
      </w:pPr>
      <w:r>
        <w:rPr>
          <w:rFonts w:cs="Times New Roman"/>
        </w:rPr>
        <w:t>26/07/2019, Issue 1, Creation of Use Case, Zak Barker</w:t>
      </w:r>
    </w:p>
    <w:p w:rsidR="00203969" w:rsidRPr="00203969" w:rsidRDefault="00203969" w:rsidP="00203969">
      <w:pPr>
        <w:pStyle w:val="Standard"/>
        <w:numPr>
          <w:ilvl w:val="1"/>
          <w:numId w:val="11"/>
        </w:numPr>
        <w:spacing w:line="360" w:lineRule="auto"/>
        <w:rPr>
          <w:rFonts w:cs="Times New Roman"/>
        </w:rPr>
      </w:pPr>
      <w:r>
        <w:rPr>
          <w:rFonts w:cs="Times New Roman"/>
          <w:b/>
          <w:bCs/>
        </w:rPr>
        <w:t>Description</w:t>
      </w:r>
    </w:p>
    <w:p w:rsidR="00203969" w:rsidRDefault="00203969" w:rsidP="00203969">
      <w:pPr>
        <w:pStyle w:val="Standard"/>
        <w:spacing w:line="360" w:lineRule="auto"/>
        <w:ind w:left="1418"/>
        <w:rPr>
          <w:rFonts w:cs="Times New Roman"/>
        </w:rPr>
      </w:pPr>
      <w:r>
        <w:rPr>
          <w:rFonts w:cs="Times New Roman"/>
        </w:rPr>
        <w:t>Using this use case, a game of Minesweeper may be played through until completion. This use case follows the events of an actor playing the game from running the implementation through till victory.</w:t>
      </w:r>
    </w:p>
    <w:p w:rsidR="00203969" w:rsidRDefault="00203969" w:rsidP="00203969">
      <w:pPr>
        <w:pStyle w:val="Standard"/>
        <w:numPr>
          <w:ilvl w:val="1"/>
          <w:numId w:val="11"/>
        </w:numPr>
        <w:spacing w:line="360" w:lineRule="auto"/>
        <w:rPr>
          <w:rFonts w:cs="Times New Roman"/>
          <w:b/>
          <w:bCs/>
        </w:rPr>
      </w:pPr>
      <w:r>
        <w:rPr>
          <w:rFonts w:cs="Times New Roman"/>
          <w:b/>
          <w:bCs/>
        </w:rPr>
        <w:t>Actors</w:t>
      </w:r>
    </w:p>
    <w:p w:rsidR="00203969" w:rsidRDefault="00203969" w:rsidP="00203969">
      <w:pPr>
        <w:pStyle w:val="Standard"/>
        <w:spacing w:line="360" w:lineRule="auto"/>
        <w:ind w:left="1418"/>
        <w:rPr>
          <w:rFonts w:cs="Times New Roman"/>
        </w:rPr>
      </w:pPr>
      <w:r>
        <w:rPr>
          <w:rFonts w:cs="Times New Roman"/>
        </w:rPr>
        <w:t>Actor is a casual gamer</w:t>
      </w:r>
    </w:p>
    <w:p w:rsidR="00203969" w:rsidRPr="00203969" w:rsidRDefault="00203969" w:rsidP="00203969">
      <w:pPr>
        <w:pStyle w:val="Standard"/>
        <w:numPr>
          <w:ilvl w:val="0"/>
          <w:numId w:val="11"/>
        </w:numPr>
        <w:spacing w:line="360" w:lineRule="auto"/>
        <w:rPr>
          <w:rFonts w:cs="Times New Roman"/>
        </w:rPr>
      </w:pPr>
      <w:r>
        <w:rPr>
          <w:rFonts w:cs="Times New Roman"/>
          <w:b/>
          <w:bCs/>
        </w:rPr>
        <w:t>Flow of Events</w:t>
      </w:r>
    </w:p>
    <w:p w:rsidR="00203969" w:rsidRDefault="00203969" w:rsidP="00203969">
      <w:pPr>
        <w:pStyle w:val="Standard"/>
        <w:numPr>
          <w:ilvl w:val="1"/>
          <w:numId w:val="11"/>
        </w:numPr>
        <w:spacing w:line="360" w:lineRule="auto"/>
        <w:rPr>
          <w:rFonts w:cs="Times New Roman"/>
          <w:b/>
          <w:bCs/>
        </w:rPr>
      </w:pPr>
      <w:r>
        <w:rPr>
          <w:rFonts w:cs="Times New Roman"/>
          <w:b/>
          <w:bCs/>
        </w:rPr>
        <w:t>Basic Flow</w:t>
      </w:r>
    </w:p>
    <w:p w:rsidR="00203969" w:rsidRDefault="00203969" w:rsidP="00203969">
      <w:pPr>
        <w:pStyle w:val="Standard"/>
        <w:spacing w:line="360" w:lineRule="auto"/>
        <w:ind w:left="2149"/>
        <w:rPr>
          <w:rFonts w:cs="Times New Roman"/>
        </w:rPr>
      </w:pPr>
      <w:r>
        <w:rPr>
          <w:rFonts w:cs="Times New Roman"/>
        </w:rPr>
        <w:t>Basic flow of events will see an actor(player) boot up the application and play the game through to completion.</w:t>
      </w:r>
    </w:p>
    <w:p w:rsidR="00203969" w:rsidRDefault="00203969" w:rsidP="00203969">
      <w:pPr>
        <w:pStyle w:val="Standard"/>
        <w:numPr>
          <w:ilvl w:val="2"/>
          <w:numId w:val="1"/>
        </w:numPr>
        <w:spacing w:line="360" w:lineRule="auto"/>
        <w:rPr>
          <w:rFonts w:cs="Times New Roman"/>
        </w:rPr>
      </w:pPr>
      <w:r>
        <w:rPr>
          <w:rFonts w:cs="Times New Roman"/>
        </w:rPr>
        <w:t>Use case begins with the player booting up the application, Minesweeper opens at the title screen and the user decides to review the instructions by pressing the corresponding button.</w:t>
      </w:r>
    </w:p>
    <w:p w:rsidR="00203969" w:rsidRDefault="00203969" w:rsidP="00203969">
      <w:pPr>
        <w:pStyle w:val="Standard"/>
        <w:numPr>
          <w:ilvl w:val="2"/>
          <w:numId w:val="1"/>
        </w:numPr>
        <w:spacing w:line="360" w:lineRule="auto"/>
        <w:rPr>
          <w:rFonts w:cs="Times New Roman"/>
        </w:rPr>
      </w:pPr>
      <w:r>
        <w:rPr>
          <w:rFonts w:cs="Times New Roman"/>
        </w:rPr>
        <w:t>Instructions Page appears with information on the rules, player presses return button and returns to the Title page before pressing ‘Standard’.</w:t>
      </w:r>
    </w:p>
    <w:p w:rsidR="00EA5EA7" w:rsidRDefault="00203969" w:rsidP="00203969">
      <w:pPr>
        <w:pStyle w:val="Standard"/>
        <w:numPr>
          <w:ilvl w:val="2"/>
          <w:numId w:val="1"/>
        </w:numPr>
        <w:spacing w:line="360" w:lineRule="auto"/>
        <w:rPr>
          <w:rFonts w:cs="Times New Roman"/>
        </w:rPr>
      </w:pPr>
      <w:r>
        <w:rPr>
          <w:rFonts w:cs="Times New Roman"/>
        </w:rPr>
        <w:t>Standard Minesweeper board opens up</w:t>
      </w:r>
      <w:r w:rsidR="00EA5EA7">
        <w:rPr>
          <w:rFonts w:cs="Times New Roman"/>
        </w:rPr>
        <w:t xml:space="preserve"> with a 20x20 grid and 30 bombs are placed at random by system.</w:t>
      </w:r>
    </w:p>
    <w:p w:rsidR="00203969" w:rsidRDefault="00EA5EA7" w:rsidP="00203969">
      <w:pPr>
        <w:pStyle w:val="Standard"/>
        <w:numPr>
          <w:ilvl w:val="2"/>
          <w:numId w:val="1"/>
        </w:numPr>
        <w:spacing w:line="360" w:lineRule="auto"/>
        <w:rPr>
          <w:rFonts w:cs="Times New Roman"/>
        </w:rPr>
      </w:pPr>
      <w:r>
        <w:rPr>
          <w:rFonts w:cs="Times New Roman"/>
        </w:rPr>
        <w:t>P</w:t>
      </w:r>
      <w:r w:rsidR="00203969">
        <w:rPr>
          <w:rFonts w:cs="Times New Roman"/>
        </w:rPr>
        <w:t>layer clicks on a</w:t>
      </w:r>
      <w:r>
        <w:rPr>
          <w:rFonts w:cs="Times New Roman"/>
        </w:rPr>
        <w:t xml:space="preserve"> random</w:t>
      </w:r>
      <w:r w:rsidR="00203969">
        <w:rPr>
          <w:rFonts w:cs="Times New Roman"/>
        </w:rPr>
        <w:t xml:space="preserve"> cell to be revealed.</w:t>
      </w:r>
    </w:p>
    <w:p w:rsidR="00EA5EA7" w:rsidRDefault="00EA5EA7" w:rsidP="00203969">
      <w:pPr>
        <w:pStyle w:val="Standard"/>
        <w:numPr>
          <w:ilvl w:val="2"/>
          <w:numId w:val="1"/>
        </w:numPr>
        <w:spacing w:line="360" w:lineRule="auto"/>
        <w:rPr>
          <w:rFonts w:cs="Times New Roman"/>
        </w:rPr>
      </w:pPr>
      <w:r>
        <w:rPr>
          <w:rFonts w:cs="Times New Roman"/>
        </w:rPr>
        <w:t xml:space="preserve">Application begins timer and reveals the cell to be a number </w:t>
      </w:r>
    </w:p>
    <w:p w:rsidR="00EA5EA7" w:rsidRDefault="00EA5EA7" w:rsidP="00203969">
      <w:pPr>
        <w:pStyle w:val="Standard"/>
        <w:numPr>
          <w:ilvl w:val="2"/>
          <w:numId w:val="1"/>
        </w:numPr>
        <w:spacing w:line="360" w:lineRule="auto"/>
        <w:rPr>
          <w:rFonts w:cs="Times New Roman"/>
        </w:rPr>
      </w:pPr>
      <w:r>
        <w:rPr>
          <w:rFonts w:cs="Times New Roman"/>
        </w:rPr>
        <w:t xml:space="preserve">Player tries another cell </w:t>
      </w:r>
    </w:p>
    <w:p w:rsidR="00203969" w:rsidRDefault="00EA5EA7" w:rsidP="00203969">
      <w:pPr>
        <w:pStyle w:val="Standard"/>
        <w:numPr>
          <w:ilvl w:val="2"/>
          <w:numId w:val="1"/>
        </w:numPr>
        <w:spacing w:line="360" w:lineRule="auto"/>
        <w:rPr>
          <w:rFonts w:cs="Times New Roman"/>
        </w:rPr>
      </w:pPr>
      <w:r>
        <w:rPr>
          <w:rFonts w:cs="Times New Roman"/>
        </w:rPr>
        <w:t>Cell is revealed to be an empty cell, and this triggers a flow on until all adjacent empty cells are revealed along with their adjacent empty &amp; numbered cells.</w:t>
      </w:r>
    </w:p>
    <w:p w:rsidR="00EA5EA7" w:rsidRDefault="00EA5EA7" w:rsidP="00EA5EA7">
      <w:pPr>
        <w:pStyle w:val="Standard"/>
        <w:numPr>
          <w:ilvl w:val="2"/>
          <w:numId w:val="1"/>
        </w:numPr>
        <w:spacing w:line="360" w:lineRule="auto"/>
        <w:rPr>
          <w:rFonts w:cs="Times New Roman"/>
        </w:rPr>
      </w:pPr>
      <w:r>
        <w:rPr>
          <w:rFonts w:cs="Times New Roman"/>
        </w:rPr>
        <w:t>Player continues revealing numbered and empty cells until only 30 cells remain.</w:t>
      </w:r>
    </w:p>
    <w:p w:rsidR="00EA5EA7" w:rsidRDefault="00EA5EA7" w:rsidP="00EA5EA7">
      <w:pPr>
        <w:pStyle w:val="Standard"/>
        <w:numPr>
          <w:ilvl w:val="2"/>
          <w:numId w:val="1"/>
        </w:numPr>
        <w:spacing w:line="360" w:lineRule="auto"/>
        <w:rPr>
          <w:rFonts w:cs="Times New Roman"/>
        </w:rPr>
      </w:pPr>
      <w:r>
        <w:rPr>
          <w:rFonts w:cs="Times New Roman"/>
        </w:rPr>
        <w:t>Timer stops, victory message is display and user is prompted to play again.</w:t>
      </w:r>
    </w:p>
    <w:p w:rsidR="00EA5EA7" w:rsidRPr="00EA5EA7" w:rsidRDefault="00EA5EA7" w:rsidP="00EA5EA7">
      <w:pPr>
        <w:pStyle w:val="Standard"/>
        <w:numPr>
          <w:ilvl w:val="2"/>
          <w:numId w:val="1"/>
        </w:numPr>
        <w:spacing w:line="360" w:lineRule="auto"/>
        <w:rPr>
          <w:rFonts w:cs="Times New Roman"/>
        </w:rPr>
      </w:pPr>
      <w:r>
        <w:rPr>
          <w:rFonts w:cs="Times New Roman"/>
        </w:rPr>
        <w:t>Use Case Ends.</w:t>
      </w:r>
    </w:p>
    <w:p w:rsidR="00EA5EA7" w:rsidRDefault="00EA5EA7" w:rsidP="00EA5EA7">
      <w:pPr>
        <w:pStyle w:val="Standard"/>
        <w:numPr>
          <w:ilvl w:val="1"/>
          <w:numId w:val="11"/>
        </w:numPr>
        <w:spacing w:line="360" w:lineRule="auto"/>
        <w:rPr>
          <w:rFonts w:cs="Times New Roman"/>
          <w:b/>
          <w:bCs/>
        </w:rPr>
      </w:pPr>
      <w:r>
        <w:rPr>
          <w:rFonts w:cs="Times New Roman"/>
          <w:b/>
          <w:bCs/>
        </w:rPr>
        <w:t>Alternative Flow</w:t>
      </w:r>
    </w:p>
    <w:p w:rsidR="00EA5EA7" w:rsidRDefault="00EA5EA7" w:rsidP="00EA5EA7">
      <w:pPr>
        <w:pStyle w:val="Standard"/>
        <w:numPr>
          <w:ilvl w:val="2"/>
          <w:numId w:val="11"/>
        </w:numPr>
        <w:spacing w:line="360" w:lineRule="auto"/>
        <w:rPr>
          <w:rFonts w:cs="Times New Roman"/>
          <w:b/>
          <w:bCs/>
        </w:rPr>
      </w:pPr>
      <w:r>
        <w:rPr>
          <w:rFonts w:cs="Times New Roman"/>
          <w:b/>
          <w:bCs/>
        </w:rPr>
        <w:t>Player Chooses a Different Game Mode</w:t>
      </w:r>
    </w:p>
    <w:p w:rsidR="00EA5EA7" w:rsidRDefault="00EA5EA7" w:rsidP="00EA5EA7">
      <w:pPr>
        <w:pStyle w:val="Standard"/>
        <w:spacing w:line="360" w:lineRule="auto"/>
        <w:ind w:left="3218"/>
        <w:rPr>
          <w:rFonts w:cs="Times New Roman"/>
        </w:rPr>
      </w:pPr>
      <w:r>
        <w:rPr>
          <w:rFonts w:cs="Times New Roman"/>
        </w:rPr>
        <w:t>Player chooses to play Hex mode instead of Standard Minesweeper, flow is essentially the same as above with a different game mode</w:t>
      </w:r>
    </w:p>
    <w:p w:rsidR="00EA5EA7" w:rsidRDefault="00EA5EA7" w:rsidP="00EA5EA7">
      <w:pPr>
        <w:pStyle w:val="Standard"/>
        <w:numPr>
          <w:ilvl w:val="2"/>
          <w:numId w:val="11"/>
        </w:numPr>
        <w:spacing w:line="360" w:lineRule="auto"/>
        <w:rPr>
          <w:rFonts w:cs="Times New Roman"/>
          <w:b/>
          <w:bCs/>
        </w:rPr>
      </w:pPr>
      <w:r>
        <w:rPr>
          <w:rFonts w:cs="Times New Roman"/>
          <w:b/>
          <w:bCs/>
        </w:rPr>
        <w:t>Player Loses and Replays</w:t>
      </w:r>
    </w:p>
    <w:p w:rsidR="00EA5EA7" w:rsidRPr="00EA5EA7" w:rsidRDefault="00EA5EA7" w:rsidP="00EA5EA7">
      <w:pPr>
        <w:pStyle w:val="Standard"/>
        <w:spacing w:line="360" w:lineRule="auto"/>
        <w:ind w:left="3218"/>
        <w:rPr>
          <w:rFonts w:cs="Times New Roman"/>
        </w:rPr>
      </w:pPr>
      <w:r>
        <w:rPr>
          <w:rFonts w:cs="Times New Roman"/>
        </w:rPr>
        <w:t>Player plays game as in basic flow but reveals a mine half-way through the game. System reveals all of the bombs on the board and timer stops. User is prompted to restart game.</w:t>
      </w:r>
    </w:p>
    <w:p w:rsidR="00EA5EA7" w:rsidRPr="00EA5EA7" w:rsidRDefault="00EA5EA7" w:rsidP="00EA5EA7">
      <w:pPr>
        <w:pStyle w:val="Standard"/>
        <w:numPr>
          <w:ilvl w:val="0"/>
          <w:numId w:val="11"/>
        </w:numPr>
        <w:spacing w:line="360" w:lineRule="auto"/>
        <w:rPr>
          <w:rFonts w:cs="Times New Roman"/>
        </w:rPr>
      </w:pPr>
      <w:r>
        <w:rPr>
          <w:rFonts w:cs="Times New Roman"/>
          <w:b/>
          <w:bCs/>
        </w:rPr>
        <w:t>Special Requirements</w:t>
      </w:r>
    </w:p>
    <w:p w:rsidR="00EA5EA7" w:rsidRDefault="009E64FE" w:rsidP="009E64FE">
      <w:pPr>
        <w:pStyle w:val="Standard"/>
        <w:numPr>
          <w:ilvl w:val="1"/>
          <w:numId w:val="11"/>
        </w:numPr>
        <w:spacing w:line="360" w:lineRule="auto"/>
        <w:rPr>
          <w:rFonts w:cs="Times New Roman"/>
          <w:b/>
          <w:bCs/>
        </w:rPr>
      </w:pPr>
      <w:r>
        <w:rPr>
          <w:rFonts w:cs="Times New Roman"/>
          <w:b/>
          <w:bCs/>
        </w:rPr>
        <w:t>No Special Requirements</w:t>
      </w:r>
    </w:p>
    <w:p w:rsidR="009E64FE" w:rsidRPr="009E64FE" w:rsidRDefault="009E64FE" w:rsidP="009E64FE">
      <w:pPr>
        <w:pStyle w:val="Standard"/>
        <w:numPr>
          <w:ilvl w:val="0"/>
          <w:numId w:val="11"/>
        </w:numPr>
        <w:spacing w:line="360" w:lineRule="auto"/>
        <w:rPr>
          <w:rFonts w:cs="Times New Roman"/>
        </w:rPr>
      </w:pPr>
      <w:r>
        <w:rPr>
          <w:rFonts w:cs="Times New Roman"/>
          <w:b/>
          <w:bCs/>
        </w:rPr>
        <w:t>Pre-Conditions</w:t>
      </w:r>
    </w:p>
    <w:p w:rsidR="009E64FE" w:rsidRDefault="009E64FE" w:rsidP="009E64FE">
      <w:pPr>
        <w:pStyle w:val="Standard"/>
        <w:numPr>
          <w:ilvl w:val="1"/>
          <w:numId w:val="11"/>
        </w:numPr>
        <w:spacing w:line="360" w:lineRule="auto"/>
        <w:rPr>
          <w:rFonts w:cs="Times New Roman"/>
        </w:rPr>
      </w:pPr>
      <w:r>
        <w:rPr>
          <w:rFonts w:cs="Times New Roman"/>
        </w:rPr>
        <w:t>Actor must download and install program and script to run Minesweeper</w:t>
      </w:r>
    </w:p>
    <w:p w:rsidR="00187D95" w:rsidRPr="00187D95" w:rsidRDefault="00187D95" w:rsidP="00187D95">
      <w:pPr>
        <w:pStyle w:val="Standard"/>
        <w:numPr>
          <w:ilvl w:val="0"/>
          <w:numId w:val="11"/>
        </w:numPr>
        <w:spacing w:line="360" w:lineRule="auto"/>
        <w:rPr>
          <w:rFonts w:cs="Times New Roman"/>
        </w:rPr>
      </w:pPr>
      <w:r>
        <w:rPr>
          <w:rFonts w:cs="Times New Roman"/>
          <w:b/>
          <w:bCs/>
        </w:rPr>
        <w:t>Post-Conditions</w:t>
      </w:r>
    </w:p>
    <w:p w:rsidR="00846303" w:rsidRDefault="00187D95" w:rsidP="00187D95">
      <w:pPr>
        <w:pStyle w:val="Standard"/>
        <w:numPr>
          <w:ilvl w:val="1"/>
          <w:numId w:val="11"/>
        </w:numPr>
        <w:spacing w:line="360" w:lineRule="auto"/>
        <w:rPr>
          <w:rFonts w:cs="Times New Roman"/>
        </w:rPr>
      </w:pPr>
      <w:r>
        <w:rPr>
          <w:rFonts w:cs="Times New Roman"/>
        </w:rPr>
        <w:t>N/A – User may exit application</w:t>
      </w:r>
      <w:r w:rsidR="00846303">
        <w:rPr>
          <w:rFonts w:cs="Times New Roman"/>
        </w:rPr>
        <w:t xml:space="preserve"> at any time</w:t>
      </w:r>
    </w:p>
    <w:p w:rsidR="00187D95" w:rsidRPr="009E64FE" w:rsidRDefault="008E2379" w:rsidP="00846303">
      <w:pPr>
        <w:pStyle w:val="Standard"/>
        <w:spacing w:line="360" w:lineRule="auto"/>
        <w:jc w:val="center"/>
        <w:rPr>
          <w:rFonts w:cs="Times New Roman"/>
        </w:rPr>
      </w:pPr>
      <w:r>
        <w:rPr>
          <w:rFonts w:cs="Times New Roman"/>
        </w:rPr>
        <w:pict>
          <v:shape id="_x0000_i1029" type="#_x0000_t75" style="width:420pt;height:366.75pt">
            <v:imagedata r:id="rId12" o:title="UseCase"/>
          </v:shape>
        </w:pict>
      </w:r>
    </w:p>
    <w:p w:rsidR="00846303" w:rsidRPr="00F21480" w:rsidRDefault="00846303" w:rsidP="00846303">
      <w:pPr>
        <w:pStyle w:val="Standard"/>
        <w:spacing w:line="360" w:lineRule="auto"/>
        <w:ind w:left="709"/>
        <w:jc w:val="center"/>
        <w:rPr>
          <w:rFonts w:cs="Times New Roman"/>
          <w:sz w:val="20"/>
          <w:szCs w:val="20"/>
        </w:rPr>
      </w:pPr>
      <w:r>
        <w:rPr>
          <w:rFonts w:cs="Times New Roman"/>
          <w:sz w:val="20"/>
          <w:szCs w:val="20"/>
        </w:rPr>
        <w:t>Figure 1e – Use Case Diagram</w:t>
      </w:r>
    </w:p>
    <w:p w:rsidR="009E64FE" w:rsidRDefault="009E64FE" w:rsidP="009E64FE">
      <w:pPr>
        <w:pStyle w:val="Standard"/>
        <w:spacing w:line="360" w:lineRule="auto"/>
        <w:rPr>
          <w:rFonts w:cs="Times New Roman"/>
        </w:rPr>
      </w:pPr>
    </w:p>
    <w:p w:rsidR="00DC6692" w:rsidRDefault="009E64FE" w:rsidP="00DC6692">
      <w:pPr>
        <w:pStyle w:val="Standard"/>
        <w:spacing w:line="360" w:lineRule="auto"/>
        <w:ind w:left="360"/>
        <w:rPr>
          <w:rFonts w:cs="Times New Roman"/>
          <w:b/>
          <w:bCs/>
          <w:i/>
          <w:iCs/>
          <w:color w:val="0070C0"/>
          <w:sz w:val="32"/>
          <w:szCs w:val="32"/>
        </w:rPr>
      </w:pPr>
      <w:r>
        <w:rPr>
          <w:rFonts w:cs="Times New Roman"/>
        </w:rPr>
        <w:t xml:space="preserve"> </w:t>
      </w:r>
      <w:r w:rsidR="00DC6692">
        <w:rPr>
          <w:rFonts w:cs="Times New Roman"/>
          <w:b/>
          <w:bCs/>
          <w:i/>
          <w:iCs/>
          <w:color w:val="0070C0"/>
          <w:sz w:val="32"/>
          <w:szCs w:val="32"/>
        </w:rPr>
        <w:t>1c. Non-Functional Requirements</w:t>
      </w:r>
    </w:p>
    <w:p w:rsidR="0045797C" w:rsidRDefault="002A704C" w:rsidP="0045797C">
      <w:pPr>
        <w:pStyle w:val="Standard"/>
        <w:numPr>
          <w:ilvl w:val="1"/>
          <w:numId w:val="12"/>
        </w:numPr>
        <w:spacing w:line="360" w:lineRule="auto"/>
        <w:rPr>
          <w:rFonts w:cs="Times New Roman"/>
          <w:b/>
          <w:bCs/>
        </w:rPr>
      </w:pPr>
      <w:r>
        <w:rPr>
          <w:rFonts w:cs="Times New Roman"/>
          <w:b/>
          <w:bCs/>
        </w:rPr>
        <w:t>GUI Variation on Minesweeper</w:t>
      </w:r>
    </w:p>
    <w:p w:rsidR="002A704C" w:rsidRDefault="002A704C" w:rsidP="002A704C">
      <w:pPr>
        <w:pStyle w:val="Standard"/>
        <w:spacing w:line="360" w:lineRule="auto"/>
        <w:ind w:left="1080"/>
        <w:rPr>
          <w:rFonts w:cs="Times New Roman"/>
        </w:rPr>
      </w:pPr>
      <w:r>
        <w:rPr>
          <w:rFonts w:cs="Times New Roman"/>
        </w:rPr>
        <w:t>Instead of creating a standard GUI with mines on a grey screen, a variation on the minesweeper theme should be utilized with crabs used instead of bombs and palm tree</w:t>
      </w:r>
      <w:r w:rsidR="008E2379">
        <w:rPr>
          <w:rFonts w:cs="Times New Roman"/>
        </w:rPr>
        <w:t>s used instead of flags. Colour scheme</w:t>
      </w:r>
      <w:r>
        <w:rPr>
          <w:rFonts w:cs="Times New Roman"/>
        </w:rPr>
        <w:t xml:space="preserve"> should reflect a beachy or ocean aesthetic</w:t>
      </w:r>
      <w:r w:rsidR="008E2379">
        <w:rPr>
          <w:rFonts w:cs="Times New Roman"/>
        </w:rPr>
        <w:t xml:space="preserve"> with blues, greens, and yellows</w:t>
      </w:r>
      <w:r>
        <w:rPr>
          <w:rFonts w:cs="Times New Roman"/>
        </w:rPr>
        <w:t>. This requirement is purely cosmetic.</w:t>
      </w:r>
    </w:p>
    <w:p w:rsidR="002A704C" w:rsidRDefault="002A704C" w:rsidP="002A704C">
      <w:pPr>
        <w:pStyle w:val="Standard"/>
        <w:spacing w:line="360" w:lineRule="auto"/>
        <w:ind w:left="1080"/>
        <w:rPr>
          <w:rFonts w:cs="Times New Roman"/>
        </w:rPr>
      </w:pPr>
    </w:p>
    <w:p w:rsidR="002A704C" w:rsidRDefault="002A704C" w:rsidP="002A704C">
      <w:pPr>
        <w:pStyle w:val="Standard"/>
        <w:numPr>
          <w:ilvl w:val="1"/>
          <w:numId w:val="12"/>
        </w:numPr>
        <w:spacing w:line="360" w:lineRule="auto"/>
        <w:rPr>
          <w:rFonts w:cs="Times New Roman"/>
          <w:b/>
          <w:bCs/>
        </w:rPr>
      </w:pPr>
      <w:r>
        <w:rPr>
          <w:rFonts w:cs="Times New Roman"/>
          <w:b/>
          <w:bCs/>
        </w:rPr>
        <w:t>Languages</w:t>
      </w:r>
    </w:p>
    <w:p w:rsidR="002A704C" w:rsidRDefault="002A704C" w:rsidP="002A704C">
      <w:pPr>
        <w:pStyle w:val="Standard"/>
        <w:spacing w:line="360" w:lineRule="auto"/>
        <w:ind w:left="1080"/>
        <w:rPr>
          <w:rFonts w:cs="Times New Roman"/>
        </w:rPr>
      </w:pPr>
      <w:r>
        <w:rPr>
          <w:rFonts w:cs="Times New Roman"/>
        </w:rPr>
        <w:t xml:space="preserve">It is possible that people who do not speak English will be using this Application. It is important to provide these people instructions in their own language. </w:t>
      </w:r>
      <w:r w:rsidR="004F1A45">
        <w:rPr>
          <w:rFonts w:cs="Times New Roman"/>
        </w:rPr>
        <w:t>An option to choose languages from a pre-defined set should be implemented and the user should be prompted upon booting up the application.</w:t>
      </w:r>
    </w:p>
    <w:p w:rsidR="004F1A45" w:rsidRPr="002A704C" w:rsidRDefault="004F1A45" w:rsidP="004F1A45">
      <w:pPr>
        <w:pStyle w:val="Standard"/>
        <w:spacing w:line="360" w:lineRule="auto"/>
        <w:rPr>
          <w:rFonts w:cs="Times New Roman"/>
        </w:rPr>
      </w:pPr>
    </w:p>
    <w:p w:rsidR="004F1A45" w:rsidRDefault="004F1A45" w:rsidP="004F1A45">
      <w:pPr>
        <w:pStyle w:val="Standard"/>
        <w:numPr>
          <w:ilvl w:val="1"/>
          <w:numId w:val="12"/>
        </w:numPr>
        <w:spacing w:line="360" w:lineRule="auto"/>
        <w:rPr>
          <w:rFonts w:cs="Times New Roman"/>
          <w:b/>
          <w:bCs/>
        </w:rPr>
      </w:pPr>
      <w:r>
        <w:rPr>
          <w:rFonts w:cs="Times New Roman"/>
          <w:b/>
          <w:bCs/>
        </w:rPr>
        <w:t>Playable Via the Internet</w:t>
      </w:r>
    </w:p>
    <w:p w:rsidR="004F1A45" w:rsidRDefault="004F1A45" w:rsidP="00FE2CAC">
      <w:pPr>
        <w:pStyle w:val="Standard"/>
        <w:spacing w:line="360" w:lineRule="auto"/>
        <w:ind w:left="1080"/>
        <w:rPr>
          <w:rFonts w:cs="Times New Roman"/>
        </w:rPr>
      </w:pPr>
      <w:r>
        <w:rPr>
          <w:rFonts w:cs="Times New Roman"/>
        </w:rPr>
        <w:t>The Application is relatively small. It is written using JavaScript and drawing heavily from the p5 library. This can easily run in a web browser and accessed via the internet to remove the necessity for the user to download the script along with an IDE in which to run the script. This will make it much more accessible to people who don’t know how to run</w:t>
      </w:r>
      <w:r w:rsidR="00FE2CAC">
        <w:rPr>
          <w:rFonts w:cs="Times New Roman"/>
        </w:rPr>
        <w:t xml:space="preserve"> scripts or interact with IDEs.</w:t>
      </w:r>
    </w:p>
    <w:p w:rsidR="00FE2CAC" w:rsidRPr="00FE2CAC" w:rsidRDefault="00FE2CAC" w:rsidP="00FE2CAC">
      <w:pPr>
        <w:pStyle w:val="Standard"/>
        <w:numPr>
          <w:ilvl w:val="1"/>
          <w:numId w:val="12"/>
        </w:numPr>
        <w:spacing w:line="360" w:lineRule="auto"/>
        <w:rPr>
          <w:rFonts w:cs="Times New Roman"/>
        </w:rPr>
      </w:pPr>
      <w:r>
        <w:rPr>
          <w:rFonts w:cs="Times New Roman"/>
          <w:b/>
          <w:bCs/>
        </w:rPr>
        <w:t>Instantaneous Reveal</w:t>
      </w:r>
    </w:p>
    <w:p w:rsidR="00FE2CAC" w:rsidRDefault="00FE2CAC" w:rsidP="00FE2CAC">
      <w:pPr>
        <w:pStyle w:val="Standard"/>
        <w:spacing w:line="360" w:lineRule="auto"/>
        <w:ind w:left="1080"/>
        <w:rPr>
          <w:rFonts w:cs="Times New Roman"/>
        </w:rPr>
      </w:pPr>
      <w:r>
        <w:rPr>
          <w:rFonts w:cs="Times New Roman"/>
        </w:rPr>
        <w:t>The Cells revelation must be instantaneous once the player has issued a click event. Game must operate without downtime or lag between cell states. This is due to the player being scored on a timer and from a general playability standpoint of the game. Application must be able to support this.</w:t>
      </w:r>
    </w:p>
    <w:p w:rsidR="00FE2CAC" w:rsidRPr="00FE2CAC" w:rsidRDefault="00FE2CAC" w:rsidP="00FE2CAC">
      <w:pPr>
        <w:pStyle w:val="Standard"/>
        <w:numPr>
          <w:ilvl w:val="1"/>
          <w:numId w:val="12"/>
        </w:numPr>
        <w:spacing w:line="360" w:lineRule="auto"/>
        <w:rPr>
          <w:rFonts w:cs="Times New Roman"/>
        </w:rPr>
      </w:pPr>
      <w:r>
        <w:rPr>
          <w:rFonts w:cs="Times New Roman"/>
          <w:b/>
          <w:bCs/>
        </w:rPr>
        <w:t>No installation</w:t>
      </w:r>
    </w:p>
    <w:p w:rsidR="00FE2CAC" w:rsidRDefault="00FE2CAC" w:rsidP="00FE2CAC">
      <w:pPr>
        <w:pStyle w:val="Standard"/>
        <w:spacing w:line="360" w:lineRule="auto"/>
        <w:ind w:left="1080"/>
        <w:rPr>
          <w:rFonts w:cs="Times New Roman"/>
        </w:rPr>
      </w:pPr>
      <w:r>
        <w:rPr>
          <w:rFonts w:cs="Times New Roman"/>
        </w:rPr>
        <w:t>Users who have downloaded the script should be able to play the game without downloading or installing anything else – besides an IDE through which they can run the script. Script is reliant on IDE to perform and will be split into several files. This should not impede the user’s ability to launch the Application.</w:t>
      </w:r>
    </w:p>
    <w:p w:rsidR="00FE2CAC" w:rsidRPr="00FE2CAC" w:rsidRDefault="00FE2CAC" w:rsidP="00FE2CAC">
      <w:pPr>
        <w:pStyle w:val="Standard"/>
        <w:spacing w:line="360" w:lineRule="auto"/>
        <w:ind w:left="1080"/>
        <w:rPr>
          <w:rFonts w:cs="Times New Roman"/>
        </w:rPr>
      </w:pPr>
    </w:p>
    <w:p w:rsidR="00FE2CAC" w:rsidRDefault="00FE2CAC" w:rsidP="00FE2CAC">
      <w:pPr>
        <w:pStyle w:val="Standard"/>
        <w:spacing w:line="360" w:lineRule="auto"/>
        <w:ind w:left="360"/>
        <w:rPr>
          <w:rFonts w:cs="Times New Roman"/>
          <w:b/>
          <w:bCs/>
          <w:i/>
          <w:iCs/>
          <w:color w:val="0070C0"/>
          <w:sz w:val="32"/>
          <w:szCs w:val="32"/>
        </w:rPr>
      </w:pPr>
      <w:r>
        <w:rPr>
          <w:rFonts w:cs="Times New Roman"/>
          <w:b/>
          <w:bCs/>
          <w:i/>
          <w:iCs/>
          <w:color w:val="0070C0"/>
          <w:sz w:val="32"/>
          <w:szCs w:val="32"/>
        </w:rPr>
        <w:t>1d. Constraints</w:t>
      </w:r>
    </w:p>
    <w:p w:rsidR="00FE2CAC" w:rsidRDefault="005E1D79" w:rsidP="00FE2CAC">
      <w:pPr>
        <w:pStyle w:val="Standard"/>
        <w:numPr>
          <w:ilvl w:val="1"/>
          <w:numId w:val="13"/>
        </w:numPr>
        <w:spacing w:line="360" w:lineRule="auto"/>
        <w:rPr>
          <w:rFonts w:cs="Times New Roman"/>
          <w:b/>
          <w:bCs/>
        </w:rPr>
      </w:pPr>
      <w:r>
        <w:rPr>
          <w:rFonts w:cs="Times New Roman"/>
          <w:b/>
          <w:bCs/>
        </w:rPr>
        <w:t>P5 Library</w:t>
      </w:r>
    </w:p>
    <w:p w:rsidR="005E1D79" w:rsidRPr="005E1D79" w:rsidRDefault="005E1D79" w:rsidP="005E1D79">
      <w:pPr>
        <w:pStyle w:val="Standard"/>
        <w:spacing w:line="360" w:lineRule="auto"/>
        <w:ind w:left="1080"/>
        <w:rPr>
          <w:rFonts w:cs="Times New Roman"/>
        </w:rPr>
      </w:pPr>
      <w:r>
        <w:rPr>
          <w:rFonts w:cs="Times New Roman"/>
        </w:rPr>
        <w:t xml:space="preserve">The entire Application is to be written in JavaScript and will be wholly reliant on the JavaScript P5 library framework for implementation. A suitable IDE will need to be utilized to adequately create, develop and test the application and live testing will be required. </w:t>
      </w:r>
      <w:r w:rsidR="009A661C">
        <w:rPr>
          <w:rFonts w:cs="Times New Roman"/>
        </w:rPr>
        <w:t>An online JavaScript IDE can be utilised, however, there are many all-purpose IDEs which are more suitable for use and available online.</w:t>
      </w:r>
    </w:p>
    <w:p w:rsidR="005E1D79" w:rsidRDefault="005E1D79" w:rsidP="005E1D79">
      <w:pPr>
        <w:pStyle w:val="Standard"/>
        <w:numPr>
          <w:ilvl w:val="1"/>
          <w:numId w:val="13"/>
        </w:numPr>
        <w:spacing w:line="360" w:lineRule="auto"/>
        <w:rPr>
          <w:rFonts w:cs="Times New Roman"/>
          <w:b/>
          <w:bCs/>
        </w:rPr>
      </w:pPr>
    </w:p>
    <w:p w:rsidR="00FE2CAC" w:rsidRPr="00FE2CAC" w:rsidRDefault="00FE2CAC" w:rsidP="00FE2CAC">
      <w:pPr>
        <w:pStyle w:val="Standard"/>
        <w:spacing w:line="360" w:lineRule="auto"/>
        <w:rPr>
          <w:rFonts w:cs="Times New Roman"/>
        </w:rPr>
      </w:pPr>
    </w:p>
    <w:p w:rsidR="00DC6692" w:rsidRPr="00203969" w:rsidRDefault="00DC6692" w:rsidP="00DC6692">
      <w:pPr>
        <w:pStyle w:val="Standard"/>
        <w:spacing w:line="360" w:lineRule="auto"/>
        <w:ind w:left="360"/>
        <w:rPr>
          <w:rFonts w:cs="Times New Roman"/>
          <w:i/>
          <w:iCs/>
          <w:color w:val="0070C0"/>
          <w:sz w:val="32"/>
          <w:szCs w:val="32"/>
        </w:rPr>
      </w:pPr>
    </w:p>
    <w:p w:rsidR="009E64FE" w:rsidRPr="009E64FE" w:rsidRDefault="009E64FE" w:rsidP="009E64FE">
      <w:pPr>
        <w:pStyle w:val="Standard"/>
        <w:spacing w:line="360" w:lineRule="auto"/>
        <w:rPr>
          <w:rFonts w:cs="Times New Roman"/>
        </w:rPr>
      </w:pPr>
    </w:p>
    <w:p w:rsidR="009E64FE" w:rsidRPr="00203969" w:rsidRDefault="009E64FE" w:rsidP="009E64FE">
      <w:pPr>
        <w:pStyle w:val="Standard"/>
        <w:spacing w:line="360" w:lineRule="auto"/>
        <w:ind w:left="709"/>
        <w:rPr>
          <w:rFonts w:cs="Times New Roman"/>
        </w:rPr>
      </w:pPr>
    </w:p>
    <w:p w:rsidR="008E2379" w:rsidRDefault="008E2379" w:rsidP="008E2379">
      <w:pPr>
        <w:pStyle w:val="Standard"/>
        <w:spacing w:line="360" w:lineRule="auto"/>
        <w:ind w:left="360"/>
        <w:rPr>
          <w:rFonts w:cs="Times New Roman"/>
          <w:b/>
          <w:bCs/>
          <w:i/>
          <w:iCs/>
          <w:color w:val="0070C0"/>
          <w:sz w:val="32"/>
          <w:szCs w:val="32"/>
        </w:rPr>
      </w:pPr>
      <w:r>
        <w:rPr>
          <w:rFonts w:cs="Times New Roman"/>
          <w:b/>
          <w:bCs/>
          <w:i/>
          <w:iCs/>
          <w:color w:val="0070C0"/>
          <w:sz w:val="32"/>
          <w:szCs w:val="32"/>
        </w:rPr>
        <w:t>2</w:t>
      </w:r>
      <w:r>
        <w:rPr>
          <w:rFonts w:cs="Times New Roman"/>
          <w:b/>
          <w:bCs/>
          <w:i/>
          <w:iCs/>
          <w:color w:val="0070C0"/>
          <w:sz w:val="32"/>
          <w:szCs w:val="32"/>
        </w:rPr>
        <w:t>.</w:t>
      </w:r>
      <w:r>
        <w:rPr>
          <w:rFonts w:cs="Times New Roman"/>
          <w:b/>
          <w:bCs/>
          <w:i/>
          <w:iCs/>
          <w:color w:val="0070C0"/>
          <w:sz w:val="32"/>
          <w:szCs w:val="32"/>
        </w:rPr>
        <w:t xml:space="preserve"> Project Risk</w:t>
      </w:r>
    </w:p>
    <w:p w:rsidR="00E11A73" w:rsidRPr="00E11A73" w:rsidRDefault="00E11A73" w:rsidP="00A534A9">
      <w:pPr>
        <w:pStyle w:val="Standard"/>
        <w:spacing w:line="360" w:lineRule="auto"/>
        <w:ind w:left="360" w:firstLine="349"/>
        <w:rPr>
          <w:rFonts w:cs="Times New Roman"/>
        </w:rPr>
      </w:pPr>
      <w:r>
        <w:rPr>
          <w:rFonts w:cs="Times New Roman"/>
        </w:rPr>
        <w:t>The successful completion of the Minesweeper project will depend on the following factors:</w:t>
      </w:r>
    </w:p>
    <w:p w:rsidR="00E11A73" w:rsidRDefault="00A534A9" w:rsidP="00E11A73">
      <w:pPr>
        <w:pStyle w:val="Standard"/>
        <w:numPr>
          <w:ilvl w:val="0"/>
          <w:numId w:val="6"/>
        </w:numPr>
        <w:spacing w:line="360" w:lineRule="auto"/>
        <w:rPr>
          <w:rFonts w:cs="Times New Roman"/>
        </w:rPr>
      </w:pPr>
      <w:r>
        <w:rPr>
          <w:rFonts w:cs="Times New Roman"/>
        </w:rPr>
        <w:t>Delivered within approved timeframe</w:t>
      </w:r>
    </w:p>
    <w:p w:rsidR="00E11A73" w:rsidRDefault="00A534A9" w:rsidP="00E11A73">
      <w:pPr>
        <w:pStyle w:val="Standard"/>
        <w:numPr>
          <w:ilvl w:val="0"/>
          <w:numId w:val="6"/>
        </w:numPr>
        <w:spacing w:line="360" w:lineRule="auto"/>
        <w:rPr>
          <w:rFonts w:cs="Times New Roman"/>
        </w:rPr>
      </w:pPr>
      <w:r>
        <w:rPr>
          <w:rFonts w:cs="Times New Roman"/>
        </w:rPr>
        <w:t>Complete functionality</w:t>
      </w:r>
    </w:p>
    <w:p w:rsidR="00A534A9" w:rsidRDefault="00A534A9" w:rsidP="00A534A9">
      <w:pPr>
        <w:pStyle w:val="Standard"/>
        <w:numPr>
          <w:ilvl w:val="0"/>
          <w:numId w:val="6"/>
        </w:numPr>
        <w:spacing w:line="360" w:lineRule="auto"/>
        <w:rPr>
          <w:rFonts w:cs="Times New Roman"/>
        </w:rPr>
      </w:pPr>
      <w:r>
        <w:rPr>
          <w:rFonts w:cs="Times New Roman"/>
        </w:rPr>
        <w:t>Adequate Documentation</w:t>
      </w:r>
    </w:p>
    <w:p w:rsidR="00A534A9" w:rsidRDefault="00A534A9" w:rsidP="00BB1056">
      <w:pPr>
        <w:pStyle w:val="Standard"/>
        <w:spacing w:line="360" w:lineRule="auto"/>
        <w:ind w:left="709"/>
        <w:rPr>
          <w:rFonts w:cs="Times New Roman"/>
        </w:rPr>
      </w:pPr>
      <w:r w:rsidRPr="00A534A9">
        <w:rPr>
          <w:rFonts w:cs="Times New Roman"/>
        </w:rPr>
        <w:t xml:space="preserve">The successful completion of the Minesweeper project will </w:t>
      </w:r>
      <w:r w:rsidR="00BB1056">
        <w:rPr>
          <w:rFonts w:cs="Times New Roman"/>
        </w:rPr>
        <w:t>not depend on budget as there is no budget allocated. The project specifications have not yet been provided for a second milestone and as such, various details and dates of project milestones are pending. The project will be broken into f</w:t>
      </w:r>
      <w:r w:rsidR="00F8444B">
        <w:rPr>
          <w:rFonts w:cs="Times New Roman"/>
        </w:rPr>
        <w:t>ive</w:t>
      </w:r>
      <w:r w:rsidR="00BB1056">
        <w:rPr>
          <w:rFonts w:cs="Times New Roman"/>
        </w:rPr>
        <w:t xml:space="preserve"> phases:</w:t>
      </w:r>
    </w:p>
    <w:p w:rsidR="00BB1056" w:rsidRDefault="00BB1056" w:rsidP="00BB1056">
      <w:pPr>
        <w:pStyle w:val="Standard"/>
        <w:numPr>
          <w:ilvl w:val="0"/>
          <w:numId w:val="17"/>
        </w:numPr>
        <w:spacing w:line="360" w:lineRule="auto"/>
        <w:rPr>
          <w:rFonts w:cs="Times New Roman"/>
        </w:rPr>
      </w:pPr>
      <w:r>
        <w:rPr>
          <w:rFonts w:cs="Times New Roman"/>
        </w:rPr>
        <w:t>Implementation of Standard Minesweeper Prototype</w:t>
      </w:r>
    </w:p>
    <w:p w:rsidR="00BB1056" w:rsidRDefault="00BB1056" w:rsidP="00BB1056">
      <w:pPr>
        <w:pStyle w:val="Standard"/>
        <w:numPr>
          <w:ilvl w:val="0"/>
          <w:numId w:val="17"/>
        </w:numPr>
        <w:spacing w:line="360" w:lineRule="auto"/>
        <w:rPr>
          <w:rFonts w:cs="Times New Roman"/>
        </w:rPr>
      </w:pPr>
      <w:r>
        <w:rPr>
          <w:rFonts w:cs="Times New Roman"/>
        </w:rPr>
        <w:t>Implementation of Hex Minesweeper Prototype</w:t>
      </w:r>
    </w:p>
    <w:p w:rsidR="00BB1056" w:rsidRDefault="00BB1056" w:rsidP="00BB1056">
      <w:pPr>
        <w:pStyle w:val="Standard"/>
        <w:numPr>
          <w:ilvl w:val="0"/>
          <w:numId w:val="17"/>
        </w:numPr>
        <w:spacing w:line="360" w:lineRule="auto"/>
        <w:rPr>
          <w:rFonts w:cs="Times New Roman"/>
        </w:rPr>
      </w:pPr>
      <w:r>
        <w:rPr>
          <w:rFonts w:cs="Times New Roman"/>
        </w:rPr>
        <w:t>Implementation of Colour Minesweeper Prototype</w:t>
      </w:r>
    </w:p>
    <w:p w:rsidR="00BB1056" w:rsidRDefault="00BB1056" w:rsidP="00BB1056">
      <w:pPr>
        <w:pStyle w:val="Standard"/>
        <w:numPr>
          <w:ilvl w:val="0"/>
          <w:numId w:val="17"/>
        </w:numPr>
        <w:spacing w:line="360" w:lineRule="auto"/>
        <w:rPr>
          <w:rFonts w:cs="Times New Roman"/>
        </w:rPr>
      </w:pPr>
      <w:r>
        <w:rPr>
          <w:rFonts w:cs="Times New Roman"/>
        </w:rPr>
        <w:t>Complete Versions of all three prototypes</w:t>
      </w:r>
    </w:p>
    <w:p w:rsidR="00BB1056" w:rsidRDefault="00BB1056" w:rsidP="00BB1056">
      <w:pPr>
        <w:pStyle w:val="Standard"/>
        <w:numPr>
          <w:ilvl w:val="0"/>
          <w:numId w:val="17"/>
        </w:numPr>
        <w:spacing w:line="360" w:lineRule="auto"/>
        <w:rPr>
          <w:rFonts w:cs="Times New Roman"/>
        </w:rPr>
      </w:pPr>
      <w:r>
        <w:rPr>
          <w:rFonts w:cs="Times New Roman"/>
        </w:rPr>
        <w:t>Integration of all three Minesweeper Games into a complete Application</w:t>
      </w:r>
    </w:p>
    <w:p w:rsidR="00BB1056" w:rsidRPr="00A534A9" w:rsidRDefault="00BB1056" w:rsidP="00BB1056">
      <w:pPr>
        <w:pStyle w:val="Standard"/>
        <w:spacing w:line="360" w:lineRule="auto"/>
        <w:ind w:left="709"/>
        <w:rPr>
          <w:rFonts w:cs="Times New Roman"/>
        </w:rPr>
      </w:pPr>
      <w:r>
        <w:rPr>
          <w:rFonts w:cs="Times New Roman"/>
        </w:rPr>
        <w:t>The time frame for these phases are as follows:</w:t>
      </w:r>
    </w:p>
    <w:p w:rsidR="00007B19" w:rsidRDefault="00007B19" w:rsidP="00A534A9">
      <w:pPr>
        <w:pStyle w:val="Standard"/>
        <w:spacing w:line="360" w:lineRule="auto"/>
        <w:rPr>
          <w:rFonts w:cs="Times New Roman"/>
          <w:sz w:val="20"/>
          <w:szCs w:val="20"/>
        </w:rPr>
      </w:pPr>
    </w:p>
    <w:tbl>
      <w:tblPr>
        <w:tblW w:w="4800" w:type="dxa"/>
        <w:jc w:val="center"/>
        <w:tblLook w:val="04A0" w:firstRow="1" w:lastRow="0" w:firstColumn="1" w:lastColumn="0" w:noHBand="0" w:noVBand="1"/>
      </w:tblPr>
      <w:tblGrid>
        <w:gridCol w:w="1535"/>
        <w:gridCol w:w="3265"/>
      </w:tblGrid>
      <w:tr w:rsidR="00F8444B" w:rsidRPr="00F8444B" w:rsidTr="00F8444B">
        <w:trPr>
          <w:trHeight w:val="330"/>
          <w:jc w:val="center"/>
        </w:trPr>
        <w:tc>
          <w:tcPr>
            <w:tcW w:w="4800" w:type="dxa"/>
            <w:gridSpan w:val="2"/>
            <w:tcBorders>
              <w:top w:val="double" w:sz="6" w:space="0" w:color="3F3F3F"/>
              <w:left w:val="double" w:sz="6" w:space="0" w:color="3F3F3F"/>
              <w:bottom w:val="double" w:sz="6" w:space="0" w:color="3F3F3F"/>
              <w:right w:val="double" w:sz="6" w:space="0" w:color="3F3F3F"/>
            </w:tcBorders>
            <w:shd w:val="clear" w:color="000000" w:fill="808080"/>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MineSweeper Project Phases</w:t>
            </w:r>
          </w:p>
        </w:tc>
      </w:tr>
      <w:tr w:rsidR="00F8444B" w:rsidRPr="00F8444B" w:rsidTr="00F8444B">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808080"/>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Phase</w:t>
            </w:r>
          </w:p>
        </w:tc>
        <w:tc>
          <w:tcPr>
            <w:tcW w:w="3265" w:type="dxa"/>
            <w:tcBorders>
              <w:top w:val="double" w:sz="6" w:space="0" w:color="3F3F3F"/>
              <w:left w:val="nil"/>
              <w:bottom w:val="double" w:sz="6" w:space="0" w:color="3F3F3F"/>
              <w:right w:val="double" w:sz="6" w:space="0" w:color="3F3F3F"/>
            </w:tcBorders>
            <w:shd w:val="clear" w:color="000000" w:fill="808080"/>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Completion Date</w:t>
            </w:r>
          </w:p>
        </w:tc>
      </w:tr>
      <w:tr w:rsidR="00F8444B" w:rsidRPr="00F8444B" w:rsidTr="00F8444B">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BFBFBF"/>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Pr>
                <w:rFonts w:ascii="Calibri" w:eastAsia="Times New Roman" w:hAnsi="Calibri" w:cs="Calibri"/>
                <w:b/>
                <w:bCs/>
                <w:color w:val="FFFFFF"/>
                <w:kern w:val="0"/>
                <w:sz w:val="22"/>
                <w:szCs w:val="22"/>
                <w:lang w:bidi="ar-SA"/>
              </w:rPr>
              <w:t>1 - Standard</w:t>
            </w:r>
          </w:p>
        </w:tc>
        <w:tc>
          <w:tcPr>
            <w:tcW w:w="3265" w:type="dxa"/>
            <w:tcBorders>
              <w:top w:val="double" w:sz="6" w:space="0" w:color="3F3F3F"/>
              <w:left w:val="nil"/>
              <w:bottom w:val="double" w:sz="6" w:space="0" w:color="3F3F3F"/>
              <w:right w:val="double" w:sz="6" w:space="0" w:color="3F3F3F"/>
            </w:tcBorders>
            <w:shd w:val="clear" w:color="000000" w:fill="BFBFBF"/>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Friday 02/08/19</w:t>
            </w:r>
          </w:p>
        </w:tc>
      </w:tr>
      <w:tr w:rsidR="00F8444B" w:rsidRPr="00F8444B" w:rsidTr="00F8444B">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Pr>
                <w:rFonts w:ascii="Calibri" w:eastAsia="Times New Roman" w:hAnsi="Calibri" w:cs="Calibri"/>
                <w:b/>
                <w:bCs/>
                <w:color w:val="FFFFFF"/>
                <w:kern w:val="0"/>
                <w:sz w:val="22"/>
                <w:szCs w:val="22"/>
                <w:lang w:bidi="ar-SA"/>
              </w:rPr>
              <w:t>2 - Hex</w:t>
            </w:r>
          </w:p>
        </w:tc>
        <w:tc>
          <w:tcPr>
            <w:tcW w:w="3265" w:type="dxa"/>
            <w:tcBorders>
              <w:top w:val="double" w:sz="6" w:space="0" w:color="3F3F3F"/>
              <w:left w:val="nil"/>
              <w:bottom w:val="double" w:sz="6" w:space="0" w:color="3F3F3F"/>
              <w:right w:val="double" w:sz="6" w:space="0" w:color="3F3F3F"/>
            </w:tcBorders>
            <w:shd w:val="clear" w:color="000000" w:fill="A5A5A5"/>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Friday 30/08/19</w:t>
            </w:r>
          </w:p>
        </w:tc>
      </w:tr>
      <w:tr w:rsidR="00F8444B" w:rsidRPr="00F8444B" w:rsidTr="00F8444B">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BFBFBF"/>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Pr>
                <w:rFonts w:ascii="Calibri" w:eastAsia="Times New Roman" w:hAnsi="Calibri" w:cs="Calibri"/>
                <w:b/>
                <w:bCs/>
                <w:color w:val="FFFFFF"/>
                <w:kern w:val="0"/>
                <w:sz w:val="22"/>
                <w:szCs w:val="22"/>
                <w:lang w:bidi="ar-SA"/>
              </w:rPr>
              <w:t>3 - Colour</w:t>
            </w:r>
          </w:p>
        </w:tc>
        <w:tc>
          <w:tcPr>
            <w:tcW w:w="3265" w:type="dxa"/>
            <w:tcBorders>
              <w:top w:val="double" w:sz="6" w:space="0" w:color="3F3F3F"/>
              <w:left w:val="nil"/>
              <w:bottom w:val="double" w:sz="6" w:space="0" w:color="3F3F3F"/>
              <w:right w:val="double" w:sz="6" w:space="0" w:color="3F3F3F"/>
            </w:tcBorders>
            <w:shd w:val="clear" w:color="000000" w:fill="BFBFBF"/>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Friday 20/09/19</w:t>
            </w:r>
          </w:p>
        </w:tc>
      </w:tr>
      <w:tr w:rsidR="00F8444B" w:rsidRPr="00F8444B" w:rsidTr="00F8444B">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Pr>
                <w:rFonts w:ascii="Calibri" w:eastAsia="Times New Roman" w:hAnsi="Calibri" w:cs="Calibri"/>
                <w:b/>
                <w:bCs/>
                <w:color w:val="FFFFFF"/>
                <w:kern w:val="0"/>
                <w:sz w:val="22"/>
                <w:szCs w:val="22"/>
                <w:lang w:bidi="ar-SA"/>
              </w:rPr>
              <w:t>4 - Complete</w:t>
            </w:r>
          </w:p>
        </w:tc>
        <w:tc>
          <w:tcPr>
            <w:tcW w:w="3265" w:type="dxa"/>
            <w:tcBorders>
              <w:top w:val="double" w:sz="6" w:space="0" w:color="3F3F3F"/>
              <w:left w:val="nil"/>
              <w:bottom w:val="double" w:sz="6" w:space="0" w:color="3F3F3F"/>
              <w:right w:val="double" w:sz="6" w:space="0" w:color="3F3F3F"/>
            </w:tcBorders>
            <w:shd w:val="clear" w:color="000000" w:fill="A5A5A5"/>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Friday 27/09/19</w:t>
            </w:r>
          </w:p>
        </w:tc>
      </w:tr>
      <w:tr w:rsidR="00F8444B" w:rsidRPr="00F8444B" w:rsidTr="00F8444B">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BFBFBF"/>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Pr>
                <w:rFonts w:ascii="Calibri" w:eastAsia="Times New Roman" w:hAnsi="Calibri" w:cs="Calibri"/>
                <w:b/>
                <w:bCs/>
                <w:color w:val="FFFFFF"/>
                <w:kern w:val="0"/>
                <w:sz w:val="22"/>
                <w:szCs w:val="22"/>
                <w:lang w:bidi="ar-SA"/>
              </w:rPr>
              <w:t>5 - Integration</w:t>
            </w:r>
          </w:p>
        </w:tc>
        <w:tc>
          <w:tcPr>
            <w:tcW w:w="3265" w:type="dxa"/>
            <w:tcBorders>
              <w:top w:val="double" w:sz="6" w:space="0" w:color="3F3F3F"/>
              <w:left w:val="nil"/>
              <w:bottom w:val="double" w:sz="6" w:space="0" w:color="3F3F3F"/>
              <w:right w:val="double" w:sz="6" w:space="0" w:color="3F3F3F"/>
            </w:tcBorders>
            <w:shd w:val="clear" w:color="000000" w:fill="BFBFBF"/>
            <w:noWrap/>
            <w:vAlign w:val="bottom"/>
            <w:hideMark/>
          </w:tcPr>
          <w:p w:rsidR="00F8444B" w:rsidRPr="00F8444B" w:rsidRDefault="00F8444B" w:rsidP="00F8444B">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Friday 04/10/19</w:t>
            </w:r>
          </w:p>
        </w:tc>
      </w:tr>
    </w:tbl>
    <w:p w:rsidR="00F8444B" w:rsidRDefault="00F8444B" w:rsidP="00F8444B">
      <w:pPr>
        <w:pStyle w:val="Standard"/>
        <w:spacing w:line="360" w:lineRule="auto"/>
        <w:rPr>
          <w:rFonts w:cs="Times New Roman"/>
          <w:sz w:val="20"/>
          <w:szCs w:val="20"/>
        </w:rPr>
      </w:pPr>
    </w:p>
    <w:p w:rsidR="0010120C" w:rsidRDefault="0010120C" w:rsidP="0010120C">
      <w:pPr>
        <w:pStyle w:val="Standard"/>
        <w:spacing w:line="360" w:lineRule="auto"/>
        <w:ind w:left="709"/>
        <w:rPr>
          <w:rFonts w:cs="Times New Roman"/>
        </w:rPr>
      </w:pPr>
      <w:r>
        <w:rPr>
          <w:rFonts w:cs="Times New Roman"/>
        </w:rPr>
        <w:t xml:space="preserve">The </w:t>
      </w:r>
      <w:r>
        <w:rPr>
          <w:rFonts w:cs="Times New Roman"/>
        </w:rPr>
        <w:t>Initial Implementation of a standard version of Minesweeper will include various components which will be transferrable to subsequent versions of the game. Components will be developed with this in mind. As there will be multiple variations of the same game and theme, components can be reused and altered in order to suit the requirements of that specific version. This will save time and aid in the development of correct functionality – fulfilling two requirements for a successful project. Finally, documentation will be generated parallel to the development of the application itself as various problems and solutions are encountered.</w:t>
      </w:r>
    </w:p>
    <w:p w:rsidR="002E742B" w:rsidRDefault="002E742B" w:rsidP="0010120C">
      <w:pPr>
        <w:pStyle w:val="Standard"/>
        <w:spacing w:line="360" w:lineRule="auto"/>
        <w:ind w:left="709"/>
        <w:rPr>
          <w:rFonts w:cs="Times New Roman"/>
        </w:rPr>
      </w:pPr>
    </w:p>
    <w:p w:rsidR="002E742B" w:rsidRDefault="002E742B" w:rsidP="0010120C">
      <w:pPr>
        <w:pStyle w:val="Standard"/>
        <w:spacing w:line="360" w:lineRule="auto"/>
        <w:ind w:left="709"/>
        <w:rPr>
          <w:rFonts w:cs="Times New Roman"/>
        </w:rPr>
      </w:pPr>
    </w:p>
    <w:p w:rsidR="00F8444B" w:rsidRDefault="002E742B" w:rsidP="002E742B">
      <w:pPr>
        <w:pStyle w:val="Standard"/>
        <w:numPr>
          <w:ilvl w:val="1"/>
          <w:numId w:val="13"/>
        </w:numPr>
        <w:spacing w:line="360" w:lineRule="auto"/>
        <w:rPr>
          <w:rFonts w:cs="Times New Roman"/>
          <w:b/>
          <w:bCs/>
          <w:i/>
          <w:iCs/>
          <w:color w:val="0070C0"/>
          <w:sz w:val="32"/>
          <w:szCs w:val="32"/>
        </w:rPr>
      </w:pPr>
      <w:r>
        <w:rPr>
          <w:rFonts w:cs="Times New Roman"/>
          <w:b/>
          <w:bCs/>
          <w:i/>
          <w:iCs/>
          <w:color w:val="0070C0"/>
          <w:sz w:val="32"/>
          <w:szCs w:val="32"/>
        </w:rPr>
        <w:t>Feasibility Report</w:t>
      </w:r>
    </w:p>
    <w:p w:rsidR="002E742B" w:rsidRDefault="002E742B" w:rsidP="002E742B">
      <w:pPr>
        <w:pStyle w:val="Standard"/>
        <w:spacing w:line="360" w:lineRule="auto"/>
        <w:ind w:left="720"/>
        <w:rPr>
          <w:rFonts w:cs="Times New Roman"/>
        </w:rPr>
      </w:pPr>
      <w:r>
        <w:rPr>
          <w:rFonts w:cs="Times New Roman"/>
        </w:rPr>
        <w:t xml:space="preserve">The </w:t>
      </w:r>
      <w:bookmarkStart w:id="0" w:name="_GoBack"/>
      <w:bookmarkEnd w:id="0"/>
    </w:p>
    <w:p w:rsidR="002E742B" w:rsidRPr="002E742B" w:rsidRDefault="002E742B" w:rsidP="002E742B">
      <w:pPr>
        <w:pStyle w:val="Standard"/>
        <w:spacing w:line="360" w:lineRule="auto"/>
        <w:ind w:left="720"/>
        <w:rPr>
          <w:rFonts w:cs="Times New Roman"/>
          <w:b/>
          <w:bCs/>
          <w:i/>
          <w:iCs/>
          <w:color w:val="0070C0"/>
          <w:sz w:val="32"/>
          <w:szCs w:val="32"/>
        </w:rPr>
      </w:pPr>
    </w:p>
    <w:sectPr w:rsidR="002E742B" w:rsidRPr="002E742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77F" w:rsidRDefault="00CE077F">
      <w:r>
        <w:separator/>
      </w:r>
    </w:p>
  </w:endnote>
  <w:endnote w:type="continuationSeparator" w:id="0">
    <w:p w:rsidR="00CE077F" w:rsidRDefault="00CE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77F" w:rsidRDefault="00CE077F">
      <w:r>
        <w:rPr>
          <w:color w:val="000000"/>
        </w:rPr>
        <w:separator/>
      </w:r>
    </w:p>
  </w:footnote>
  <w:footnote w:type="continuationSeparator" w:id="0">
    <w:p w:rsidR="00CE077F" w:rsidRDefault="00CE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B7"/>
    <w:multiLevelType w:val="hybridMultilevel"/>
    <w:tmpl w:val="72E66A8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7"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16"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4"/>
  </w:num>
  <w:num w:numId="2">
    <w:abstractNumId w:val="9"/>
  </w:num>
  <w:num w:numId="3">
    <w:abstractNumId w:val="2"/>
  </w:num>
  <w:num w:numId="4">
    <w:abstractNumId w:val="13"/>
  </w:num>
  <w:num w:numId="5">
    <w:abstractNumId w:val="0"/>
  </w:num>
  <w:num w:numId="6">
    <w:abstractNumId w:val="3"/>
  </w:num>
  <w:num w:numId="7">
    <w:abstractNumId w:val="7"/>
  </w:num>
  <w:num w:numId="8">
    <w:abstractNumId w:val="12"/>
  </w:num>
  <w:num w:numId="9">
    <w:abstractNumId w:val="11"/>
  </w:num>
  <w:num w:numId="10">
    <w:abstractNumId w:val="8"/>
  </w:num>
  <w:num w:numId="11">
    <w:abstractNumId w:val="6"/>
  </w:num>
  <w:num w:numId="12">
    <w:abstractNumId w:val="10"/>
  </w:num>
  <w:num w:numId="13">
    <w:abstractNumId w:val="1"/>
  </w:num>
  <w:num w:numId="14">
    <w:abstractNumId w:val="5"/>
  </w:num>
  <w:num w:numId="15">
    <w:abstractNumId w:val="16"/>
  </w:num>
  <w:num w:numId="16">
    <w:abstractNumId w:val="4"/>
  </w:num>
  <w:num w:numId="1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74"/>
    <w:rsid w:val="00007B19"/>
    <w:rsid w:val="00023160"/>
    <w:rsid w:val="00043157"/>
    <w:rsid w:val="00053B40"/>
    <w:rsid w:val="0006373B"/>
    <w:rsid w:val="00072CBE"/>
    <w:rsid w:val="000A462E"/>
    <w:rsid w:val="000A46FA"/>
    <w:rsid w:val="000F14C5"/>
    <w:rsid w:val="0010117D"/>
    <w:rsid w:val="0010120C"/>
    <w:rsid w:val="0010696D"/>
    <w:rsid w:val="00125F12"/>
    <w:rsid w:val="0013770B"/>
    <w:rsid w:val="00187D95"/>
    <w:rsid w:val="001A0B83"/>
    <w:rsid w:val="001E7B5D"/>
    <w:rsid w:val="00203969"/>
    <w:rsid w:val="002041A2"/>
    <w:rsid w:val="00233380"/>
    <w:rsid w:val="00257AC0"/>
    <w:rsid w:val="002838A3"/>
    <w:rsid w:val="002A704C"/>
    <w:rsid w:val="002D0C84"/>
    <w:rsid w:val="002E742B"/>
    <w:rsid w:val="003214BC"/>
    <w:rsid w:val="003245E0"/>
    <w:rsid w:val="003A3190"/>
    <w:rsid w:val="003E16A7"/>
    <w:rsid w:val="00400299"/>
    <w:rsid w:val="004052C8"/>
    <w:rsid w:val="00405AAA"/>
    <w:rsid w:val="0045797C"/>
    <w:rsid w:val="00457CD1"/>
    <w:rsid w:val="004844D1"/>
    <w:rsid w:val="004D6CA8"/>
    <w:rsid w:val="004E46D4"/>
    <w:rsid w:val="004F1A45"/>
    <w:rsid w:val="005267D3"/>
    <w:rsid w:val="0055706F"/>
    <w:rsid w:val="005923F4"/>
    <w:rsid w:val="005D4C47"/>
    <w:rsid w:val="005D5884"/>
    <w:rsid w:val="005E1D79"/>
    <w:rsid w:val="00643EE3"/>
    <w:rsid w:val="0066585F"/>
    <w:rsid w:val="00690922"/>
    <w:rsid w:val="006B37C4"/>
    <w:rsid w:val="006C6FFA"/>
    <w:rsid w:val="006F5F88"/>
    <w:rsid w:val="00704C0C"/>
    <w:rsid w:val="00735135"/>
    <w:rsid w:val="00736C41"/>
    <w:rsid w:val="007A05CA"/>
    <w:rsid w:val="007C3FCB"/>
    <w:rsid w:val="007E1789"/>
    <w:rsid w:val="007F0047"/>
    <w:rsid w:val="007F7ECF"/>
    <w:rsid w:val="00846303"/>
    <w:rsid w:val="008A2B2E"/>
    <w:rsid w:val="008C04EF"/>
    <w:rsid w:val="008E2379"/>
    <w:rsid w:val="008F5E70"/>
    <w:rsid w:val="00911A7C"/>
    <w:rsid w:val="00944813"/>
    <w:rsid w:val="009820CE"/>
    <w:rsid w:val="009A661C"/>
    <w:rsid w:val="009B2DD9"/>
    <w:rsid w:val="009D5858"/>
    <w:rsid w:val="009D7C72"/>
    <w:rsid w:val="009E64FE"/>
    <w:rsid w:val="00A32128"/>
    <w:rsid w:val="00A34AD8"/>
    <w:rsid w:val="00A534A9"/>
    <w:rsid w:val="00A637F4"/>
    <w:rsid w:val="00A80AB7"/>
    <w:rsid w:val="00A93118"/>
    <w:rsid w:val="00B0113F"/>
    <w:rsid w:val="00B32F9C"/>
    <w:rsid w:val="00B3415F"/>
    <w:rsid w:val="00B54808"/>
    <w:rsid w:val="00B62D4F"/>
    <w:rsid w:val="00B6431F"/>
    <w:rsid w:val="00B84BC1"/>
    <w:rsid w:val="00BB1056"/>
    <w:rsid w:val="00BC0696"/>
    <w:rsid w:val="00BC384B"/>
    <w:rsid w:val="00BC4255"/>
    <w:rsid w:val="00BF78B3"/>
    <w:rsid w:val="00C21444"/>
    <w:rsid w:val="00C258E1"/>
    <w:rsid w:val="00C5693D"/>
    <w:rsid w:val="00C6429D"/>
    <w:rsid w:val="00C679D5"/>
    <w:rsid w:val="00C73460"/>
    <w:rsid w:val="00C9558C"/>
    <w:rsid w:val="00C974D4"/>
    <w:rsid w:val="00CC7EB6"/>
    <w:rsid w:val="00CD2673"/>
    <w:rsid w:val="00CD7646"/>
    <w:rsid w:val="00CE077F"/>
    <w:rsid w:val="00CF7D9F"/>
    <w:rsid w:val="00D1433B"/>
    <w:rsid w:val="00D87F44"/>
    <w:rsid w:val="00D914EE"/>
    <w:rsid w:val="00DB627C"/>
    <w:rsid w:val="00DC41E5"/>
    <w:rsid w:val="00DC6692"/>
    <w:rsid w:val="00E11A73"/>
    <w:rsid w:val="00E27B74"/>
    <w:rsid w:val="00E61A7B"/>
    <w:rsid w:val="00E67077"/>
    <w:rsid w:val="00E8434C"/>
    <w:rsid w:val="00E977A4"/>
    <w:rsid w:val="00E9792F"/>
    <w:rsid w:val="00EA5EA7"/>
    <w:rsid w:val="00EB17EA"/>
    <w:rsid w:val="00EC0CF5"/>
    <w:rsid w:val="00ED4CAC"/>
    <w:rsid w:val="00EF5009"/>
    <w:rsid w:val="00F02A43"/>
    <w:rsid w:val="00F163EB"/>
    <w:rsid w:val="00F21480"/>
    <w:rsid w:val="00F534D6"/>
    <w:rsid w:val="00F8444B"/>
    <w:rsid w:val="00F90B38"/>
    <w:rsid w:val="00FA32D8"/>
    <w:rsid w:val="00FC16B8"/>
    <w:rsid w:val="00FD560C"/>
    <w:rsid w:val="00FD56BC"/>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A90193E"/>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DAF2D-2135-48AD-9CB1-4951B8D6B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26</cp:revision>
  <dcterms:created xsi:type="dcterms:W3CDTF">2019-07-29T03:44:00Z</dcterms:created>
  <dcterms:modified xsi:type="dcterms:W3CDTF">2019-07-31T04:14:00Z</dcterms:modified>
</cp:coreProperties>
</file>