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6"/>
          <w:szCs w:val="56"/>
        </w:rPr>
      </w:pPr>
      <w:r>
        <w:rPr>
          <w:rFonts w:cs="Times New Roman"/>
          <w:i/>
          <w:iCs/>
          <w:color w:val="0070C0"/>
          <w:sz w:val="56"/>
          <w:szCs w:val="56"/>
        </w:rPr>
        <w:t>3815ICT –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Minesweeper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52"/>
          <w:szCs w:val="52"/>
        </w:rPr>
      </w:pPr>
      <w:r>
        <w:rPr>
          <w:rFonts w:cs="Times New Roman"/>
          <w:i/>
          <w:iCs/>
          <w:color w:val="0070C0"/>
          <w:sz w:val="52"/>
          <w:szCs w:val="52"/>
        </w:rPr>
        <w:t>Milestone 1 – Project Risk</w:t>
      </w: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i/>
          <w:iCs/>
          <w:color w:val="0070C0"/>
          <w:sz w:val="68"/>
          <w:szCs w:val="68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rPr>
          <w:rFonts w:cs="Times New Roman"/>
          <w:color w:val="0070C0"/>
        </w:rPr>
      </w:pP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Student: Zak Barker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Student#: S5085150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Subject: 3815ICT Software Engineering</w:t>
      </w:r>
    </w:p>
    <w:p w:rsidR="00606D60" w:rsidRDefault="00606D60" w:rsidP="00606D60">
      <w:pPr>
        <w:pStyle w:val="Standard"/>
        <w:spacing w:line="360" w:lineRule="auto"/>
        <w:jc w:val="center"/>
        <w:rPr>
          <w:rFonts w:asciiTheme="majorBidi" w:hAnsiTheme="majorBidi" w:cstheme="majorBidi"/>
          <w:color w:val="0070C0"/>
        </w:rPr>
      </w:pPr>
      <w:r>
        <w:rPr>
          <w:rFonts w:asciiTheme="majorBidi" w:hAnsiTheme="majorBidi" w:cstheme="majorBidi"/>
          <w:color w:val="0070C0"/>
        </w:rPr>
        <w:t>Email: Zak.Barker@Griffithuni.edu.au</w:t>
      </w:r>
    </w:p>
    <w:p w:rsidR="00F13C80" w:rsidRDefault="00606D60"/>
    <w:p w:rsidR="00606D60" w:rsidRDefault="00606D60"/>
    <w:p w:rsidR="00606D60" w:rsidRDefault="00606D60">
      <w:bookmarkStart w:id="0" w:name="_GoBack"/>
      <w:bookmarkEnd w:id="0"/>
    </w:p>
    <w:sectPr w:rsidR="00606D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62"/>
    <w:rsid w:val="00606D60"/>
    <w:rsid w:val="00630B62"/>
    <w:rsid w:val="00935CD2"/>
    <w:rsid w:val="00C9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073A9"/>
  <w15:chartTrackingRefBased/>
  <w15:docId w15:val="{B0608416-60D9-4171-8EA5-C24F0D39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606D60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</Words>
  <Characters>176</Characters>
  <Application>Microsoft Office Word</Application>
  <DocSecurity>0</DocSecurity>
  <Lines>1</Lines>
  <Paragraphs>1</Paragraphs>
  <ScaleCrop>false</ScaleCrop>
  <Company>Griffith University</Company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Barker</dc:creator>
  <cp:keywords/>
  <dc:description/>
  <cp:lastModifiedBy>Zak Barker</cp:lastModifiedBy>
  <cp:revision>2</cp:revision>
  <dcterms:created xsi:type="dcterms:W3CDTF">2019-07-31T06:38:00Z</dcterms:created>
  <dcterms:modified xsi:type="dcterms:W3CDTF">2019-07-31T06:38:00Z</dcterms:modified>
</cp:coreProperties>
</file>