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84CD" w14:textId="613B4535" w:rsidR="00733E2B" w:rsidRPr="00733E2B" w:rsidRDefault="00733E2B" w:rsidP="00733E2B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Ecommerce</w:t>
      </w:r>
      <w:proofErr w:type="spellEnd"/>
      <w:r>
        <w:rPr>
          <w:b/>
          <w:bCs/>
          <w:sz w:val="32"/>
          <w:szCs w:val="32"/>
        </w:rPr>
        <w:t>-API</w:t>
      </w:r>
    </w:p>
    <w:p w14:paraId="56D49D50" w14:textId="77777777" w:rsidR="00733E2B" w:rsidRPr="00733E2B" w:rsidRDefault="00733E2B" w:rsidP="00733E2B">
      <w:pPr>
        <w:rPr>
          <w:b/>
          <w:bCs/>
          <w:sz w:val="32"/>
          <w:szCs w:val="32"/>
        </w:rPr>
      </w:pPr>
      <w:r w:rsidRPr="00733E2B">
        <w:rPr>
          <w:b/>
          <w:bCs/>
          <w:sz w:val="32"/>
          <w:szCs w:val="32"/>
        </w:rPr>
        <w:t>1. Descripción general</w:t>
      </w:r>
    </w:p>
    <w:p w14:paraId="35A3F508" w14:textId="28827596" w:rsid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Este proyecto consiste en el desarrollo de una API </w:t>
      </w:r>
      <w:proofErr w:type="spellStart"/>
      <w:r w:rsidRPr="00733E2B">
        <w:rPr>
          <w:sz w:val="32"/>
          <w:szCs w:val="32"/>
        </w:rPr>
        <w:t>Backend</w:t>
      </w:r>
      <w:proofErr w:type="spellEnd"/>
      <w:r w:rsidRPr="00733E2B">
        <w:rPr>
          <w:sz w:val="32"/>
          <w:szCs w:val="32"/>
        </w:rPr>
        <w:t xml:space="preserve"> 100% orientada a lógica de negocio y base de datos para una plataforma de comercio electrónico.</w:t>
      </w:r>
      <w:r w:rsidRPr="00733E2B">
        <w:rPr>
          <w:sz w:val="32"/>
          <w:szCs w:val="32"/>
        </w:rPr>
        <w:br/>
        <w:t xml:space="preserve">El objetivo es construir un </w:t>
      </w:r>
      <w:proofErr w:type="spellStart"/>
      <w:r w:rsidRPr="00733E2B">
        <w:rPr>
          <w:sz w:val="32"/>
          <w:szCs w:val="32"/>
        </w:rPr>
        <w:t>backend</w:t>
      </w:r>
      <w:proofErr w:type="spellEnd"/>
      <w:r w:rsidRPr="00733E2B">
        <w:rPr>
          <w:sz w:val="32"/>
          <w:szCs w:val="32"/>
        </w:rPr>
        <w:t xml:space="preserve"> robusto, seguro y escalable, utilizando </w:t>
      </w:r>
      <w:proofErr w:type="spellStart"/>
      <w:r w:rsidRPr="00733E2B">
        <w:rPr>
          <w:sz w:val="32"/>
          <w:szCs w:val="32"/>
        </w:rPr>
        <w:t>FastAPI</w:t>
      </w:r>
      <w:proofErr w:type="spellEnd"/>
      <w:r w:rsidRPr="00733E2B">
        <w:rPr>
          <w:sz w:val="32"/>
          <w:szCs w:val="32"/>
        </w:rPr>
        <w:t xml:space="preserve"> y PostgreSQL, aplicando buenas prácticas de la industria: autenticación JWT, transacciones ACID, control de inventario, integración con Stripe y auditoría.</w:t>
      </w:r>
      <w:r w:rsidRPr="00733E2B">
        <w:rPr>
          <w:sz w:val="32"/>
          <w:szCs w:val="32"/>
        </w:rPr>
        <w:br/>
        <w:t>Toda la interacción con el sistema se realizará vía API (Postman).</w:t>
      </w:r>
    </w:p>
    <w:p w14:paraId="1A2E297E" w14:textId="77777777" w:rsidR="00733E2B" w:rsidRDefault="00733E2B" w:rsidP="00733E2B">
      <w:pPr>
        <w:rPr>
          <w:b/>
          <w:bCs/>
          <w:sz w:val="32"/>
          <w:szCs w:val="32"/>
        </w:rPr>
      </w:pPr>
    </w:p>
    <w:p w14:paraId="4C86A3C6" w14:textId="2FE5B3C4" w:rsidR="00733E2B" w:rsidRPr="00733E2B" w:rsidRDefault="00733E2B" w:rsidP="00733E2B">
      <w:pPr>
        <w:rPr>
          <w:b/>
          <w:bCs/>
          <w:sz w:val="32"/>
          <w:szCs w:val="32"/>
        </w:rPr>
      </w:pPr>
      <w:r w:rsidRPr="00733E2B">
        <w:rPr>
          <w:b/>
          <w:bCs/>
          <w:sz w:val="32"/>
          <w:szCs w:val="32"/>
        </w:rPr>
        <w:t>2. Objetivo principal</w:t>
      </w:r>
    </w:p>
    <w:p w14:paraId="6445AF81" w14:textId="77777777" w:rsid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Diseñar e implementar un </w:t>
      </w:r>
      <w:proofErr w:type="spellStart"/>
      <w:r w:rsidRPr="00733E2B">
        <w:rPr>
          <w:sz w:val="32"/>
          <w:szCs w:val="32"/>
        </w:rPr>
        <w:t>backend</w:t>
      </w:r>
      <w:proofErr w:type="spellEnd"/>
      <w:r w:rsidRPr="00733E2B">
        <w:rPr>
          <w:sz w:val="32"/>
          <w:szCs w:val="32"/>
        </w:rPr>
        <w:t xml:space="preserve"> profesional que gestione usuarios, productos, carritos, órdenes y pagos de forma segura y consistente.</w:t>
      </w:r>
    </w:p>
    <w:p w14:paraId="62EADD5E" w14:textId="77777777" w:rsidR="00733E2B" w:rsidRDefault="00733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8DC4C94" w14:textId="32E0535D" w:rsidR="00733E2B" w:rsidRPr="00733E2B" w:rsidRDefault="00733E2B" w:rsidP="00733E2B">
      <w:pPr>
        <w:rPr>
          <w:b/>
          <w:bCs/>
          <w:sz w:val="32"/>
          <w:szCs w:val="32"/>
        </w:rPr>
      </w:pPr>
      <w:r w:rsidRPr="00733E2B">
        <w:rPr>
          <w:b/>
          <w:bCs/>
          <w:sz w:val="32"/>
          <w:szCs w:val="32"/>
        </w:rPr>
        <w:lastRenderedPageBreak/>
        <w:t>Objetivos específicos</w:t>
      </w:r>
    </w:p>
    <w:p w14:paraId="1672B3CB" w14:textId="77777777" w:rsidR="00733E2B" w:rsidRP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Implementar </w:t>
      </w:r>
      <w:r w:rsidRPr="00733E2B">
        <w:rPr>
          <w:b/>
          <w:bCs/>
          <w:sz w:val="32"/>
          <w:szCs w:val="32"/>
        </w:rPr>
        <w:t>autenticación y autorización</w:t>
      </w:r>
      <w:r w:rsidRPr="00733E2B">
        <w:rPr>
          <w:sz w:val="32"/>
          <w:szCs w:val="32"/>
        </w:rPr>
        <w:t xml:space="preserve"> mediante JWT y roles.</w:t>
      </w:r>
    </w:p>
    <w:p w14:paraId="49683283" w14:textId="77777777" w:rsidR="00733E2B" w:rsidRP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Diseñar un </w:t>
      </w:r>
      <w:r w:rsidRPr="00733E2B">
        <w:rPr>
          <w:b/>
          <w:bCs/>
          <w:sz w:val="32"/>
          <w:szCs w:val="32"/>
        </w:rPr>
        <w:t>modelo de datos relacional robusto</w:t>
      </w:r>
      <w:r w:rsidRPr="00733E2B">
        <w:rPr>
          <w:sz w:val="32"/>
          <w:szCs w:val="32"/>
        </w:rPr>
        <w:t xml:space="preserve"> en PostgreSQL.</w:t>
      </w:r>
    </w:p>
    <w:p w14:paraId="3D66952B" w14:textId="77777777" w:rsidR="00733E2B" w:rsidRP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Gestionar </w:t>
      </w:r>
      <w:r w:rsidRPr="00733E2B">
        <w:rPr>
          <w:b/>
          <w:bCs/>
          <w:sz w:val="32"/>
          <w:szCs w:val="32"/>
        </w:rPr>
        <w:t>inventario</w:t>
      </w:r>
      <w:r w:rsidRPr="00733E2B">
        <w:rPr>
          <w:sz w:val="32"/>
          <w:szCs w:val="32"/>
        </w:rPr>
        <w:t xml:space="preserve"> de manera segura ante concurrencia.</w:t>
      </w:r>
    </w:p>
    <w:p w14:paraId="23757AB3" w14:textId="77777777" w:rsidR="00733E2B" w:rsidRP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Integrar una </w:t>
      </w:r>
      <w:r w:rsidRPr="00733E2B">
        <w:rPr>
          <w:b/>
          <w:bCs/>
          <w:sz w:val="32"/>
          <w:szCs w:val="32"/>
        </w:rPr>
        <w:t>pasarela de pago externa (Stripe)</w:t>
      </w:r>
      <w:r w:rsidRPr="00733E2B">
        <w:rPr>
          <w:sz w:val="32"/>
          <w:szCs w:val="32"/>
        </w:rPr>
        <w:t>.</w:t>
      </w:r>
    </w:p>
    <w:p w14:paraId="6CF0E3F7" w14:textId="77777777" w:rsidR="00733E2B" w:rsidRP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Garantizar </w:t>
      </w:r>
      <w:r w:rsidRPr="00733E2B">
        <w:rPr>
          <w:b/>
          <w:bCs/>
          <w:sz w:val="32"/>
          <w:szCs w:val="32"/>
        </w:rPr>
        <w:t>consistencia de datos</w:t>
      </w:r>
      <w:r w:rsidRPr="00733E2B">
        <w:rPr>
          <w:sz w:val="32"/>
          <w:szCs w:val="32"/>
        </w:rPr>
        <w:t xml:space="preserve"> usando transacciones.</w:t>
      </w:r>
    </w:p>
    <w:p w14:paraId="70666ABF" w14:textId="77777777" w:rsidR="00733E2B" w:rsidRDefault="00733E2B" w:rsidP="00733E2B">
      <w:pPr>
        <w:numPr>
          <w:ilvl w:val="0"/>
          <w:numId w:val="5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Mantener </w:t>
      </w:r>
      <w:r w:rsidRPr="00733E2B">
        <w:rPr>
          <w:b/>
          <w:bCs/>
          <w:sz w:val="32"/>
          <w:szCs w:val="32"/>
        </w:rPr>
        <w:t>trazabilidad y auditoría</w:t>
      </w:r>
      <w:r w:rsidRPr="00733E2B">
        <w:rPr>
          <w:sz w:val="32"/>
          <w:szCs w:val="32"/>
        </w:rPr>
        <w:t xml:space="preserve"> de operaciones críticas.</w:t>
      </w:r>
    </w:p>
    <w:p w14:paraId="66A14C99" w14:textId="77777777" w:rsidR="00733E2B" w:rsidRDefault="00733E2B" w:rsidP="00733E2B">
      <w:pPr>
        <w:rPr>
          <w:sz w:val="32"/>
          <w:szCs w:val="32"/>
        </w:rPr>
      </w:pPr>
    </w:p>
    <w:p w14:paraId="41A425FA" w14:textId="38C8D398" w:rsidR="00733E2B" w:rsidRPr="00733E2B" w:rsidRDefault="00733E2B" w:rsidP="00733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733E2B">
        <w:rPr>
          <w:b/>
          <w:bCs/>
          <w:sz w:val="32"/>
          <w:szCs w:val="32"/>
        </w:rPr>
        <w:t>Tecnologías utilizadas</w:t>
      </w:r>
    </w:p>
    <w:p w14:paraId="5151B4FF" w14:textId="0835AF4C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Lenguaje:</w:t>
      </w:r>
      <w:r w:rsidRPr="00733E2B">
        <w:rPr>
          <w:sz w:val="32"/>
          <w:szCs w:val="32"/>
        </w:rPr>
        <w:t xml:space="preserve"> Python</w:t>
      </w:r>
    </w:p>
    <w:p w14:paraId="469977EC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Framework:</w:t>
      </w:r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FastAPI</w:t>
      </w:r>
      <w:proofErr w:type="spellEnd"/>
      <w:r w:rsidRPr="00733E2B">
        <w:rPr>
          <w:sz w:val="32"/>
          <w:szCs w:val="32"/>
        </w:rPr>
        <w:t xml:space="preserve"> (</w:t>
      </w:r>
      <w:proofErr w:type="spellStart"/>
      <w:r w:rsidRPr="00733E2B">
        <w:rPr>
          <w:sz w:val="32"/>
          <w:szCs w:val="32"/>
        </w:rPr>
        <w:t>async</w:t>
      </w:r>
      <w:proofErr w:type="spellEnd"/>
      <w:r w:rsidRPr="00733E2B">
        <w:rPr>
          <w:sz w:val="32"/>
          <w:szCs w:val="32"/>
        </w:rPr>
        <w:t>)</w:t>
      </w:r>
    </w:p>
    <w:p w14:paraId="089A780C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Base de datos:</w:t>
      </w:r>
      <w:r w:rsidRPr="00733E2B">
        <w:rPr>
          <w:sz w:val="32"/>
          <w:szCs w:val="32"/>
        </w:rPr>
        <w:t xml:space="preserve"> PostgreSQL</w:t>
      </w:r>
    </w:p>
    <w:p w14:paraId="28FC19A3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ORM:</w:t>
      </w:r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SQLAlchemy</w:t>
      </w:r>
      <w:proofErr w:type="spellEnd"/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Async</w:t>
      </w:r>
      <w:proofErr w:type="spellEnd"/>
    </w:p>
    <w:p w14:paraId="6A703B4F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Migraciones:</w:t>
      </w:r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Alembic</w:t>
      </w:r>
      <w:proofErr w:type="spellEnd"/>
    </w:p>
    <w:p w14:paraId="6EA02F45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Autenticación:</w:t>
      </w:r>
      <w:r w:rsidRPr="00733E2B">
        <w:rPr>
          <w:sz w:val="32"/>
          <w:szCs w:val="32"/>
        </w:rPr>
        <w:t xml:space="preserve"> JWT (Access + </w:t>
      </w:r>
      <w:proofErr w:type="spellStart"/>
      <w:r w:rsidRPr="00733E2B">
        <w:rPr>
          <w:sz w:val="32"/>
          <w:szCs w:val="32"/>
        </w:rPr>
        <w:t>Refresh</w:t>
      </w:r>
      <w:proofErr w:type="spellEnd"/>
      <w:r w:rsidRPr="00733E2B">
        <w:rPr>
          <w:sz w:val="32"/>
          <w:szCs w:val="32"/>
        </w:rPr>
        <w:t>)</w:t>
      </w:r>
    </w:p>
    <w:p w14:paraId="124267A6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Pasarela de pago:</w:t>
      </w:r>
      <w:r w:rsidRPr="00733E2B">
        <w:rPr>
          <w:sz w:val="32"/>
          <w:szCs w:val="32"/>
        </w:rPr>
        <w:t xml:space="preserve"> Stripe (incluye </w:t>
      </w:r>
      <w:proofErr w:type="spellStart"/>
      <w:r w:rsidRPr="00733E2B">
        <w:rPr>
          <w:sz w:val="32"/>
          <w:szCs w:val="32"/>
        </w:rPr>
        <w:t>Webhooks</w:t>
      </w:r>
      <w:proofErr w:type="spellEnd"/>
      <w:r w:rsidRPr="00733E2B">
        <w:rPr>
          <w:sz w:val="32"/>
          <w:szCs w:val="32"/>
        </w:rPr>
        <w:t>)</w:t>
      </w:r>
    </w:p>
    <w:p w14:paraId="188F0F44" w14:textId="77777777" w:rsidR="00733E2B" w:rsidRPr="00733E2B" w:rsidRDefault="00733E2B" w:rsidP="00733E2B">
      <w:pPr>
        <w:numPr>
          <w:ilvl w:val="0"/>
          <w:numId w:val="6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Otros:</w:t>
      </w:r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Pydantic</w:t>
      </w:r>
      <w:proofErr w:type="spellEnd"/>
      <w:r w:rsidRPr="00733E2B">
        <w:rPr>
          <w:sz w:val="32"/>
          <w:szCs w:val="32"/>
        </w:rPr>
        <w:t xml:space="preserve">, UUID, </w:t>
      </w:r>
      <w:proofErr w:type="spellStart"/>
      <w:r w:rsidRPr="00733E2B">
        <w:rPr>
          <w:sz w:val="32"/>
          <w:szCs w:val="32"/>
        </w:rPr>
        <w:t>Enum</w:t>
      </w:r>
      <w:proofErr w:type="spellEnd"/>
      <w:r w:rsidRPr="00733E2B">
        <w:rPr>
          <w:sz w:val="32"/>
          <w:szCs w:val="32"/>
        </w:rPr>
        <w:t xml:space="preserve"> para roles, Auditoría básica</w:t>
      </w:r>
    </w:p>
    <w:p w14:paraId="257AEB7E" w14:textId="77777777" w:rsidR="00733E2B" w:rsidRPr="00733E2B" w:rsidRDefault="00733E2B" w:rsidP="00733E2B">
      <w:pPr>
        <w:rPr>
          <w:sz w:val="32"/>
          <w:szCs w:val="32"/>
        </w:rPr>
      </w:pPr>
    </w:p>
    <w:p w14:paraId="5F9DCA9C" w14:textId="77777777" w:rsidR="00733E2B" w:rsidRDefault="00733E2B" w:rsidP="00733E2B">
      <w:pPr>
        <w:rPr>
          <w:sz w:val="32"/>
          <w:szCs w:val="32"/>
        </w:rPr>
      </w:pPr>
    </w:p>
    <w:p w14:paraId="2856E456" w14:textId="77777777" w:rsidR="00733E2B" w:rsidRPr="00733E2B" w:rsidRDefault="00733E2B" w:rsidP="00733E2B">
      <w:pPr>
        <w:rPr>
          <w:sz w:val="32"/>
          <w:szCs w:val="32"/>
        </w:rPr>
      </w:pPr>
    </w:p>
    <w:p w14:paraId="5C1CDA76" w14:textId="34F2CA83" w:rsidR="00733E2B" w:rsidRPr="00733E2B" w:rsidRDefault="00733E2B" w:rsidP="00733E2B">
      <w:pPr>
        <w:rPr>
          <w:b/>
          <w:bCs/>
        </w:rPr>
      </w:pPr>
      <w:r>
        <w:rPr>
          <w:sz w:val="32"/>
          <w:szCs w:val="32"/>
        </w:rPr>
        <w:lastRenderedPageBreak/>
        <w:t xml:space="preserve">4. </w:t>
      </w:r>
      <w:r w:rsidRPr="00733E2B">
        <w:rPr>
          <w:b/>
          <w:bCs/>
          <w:sz w:val="32"/>
          <w:szCs w:val="32"/>
        </w:rPr>
        <w:t>Funcionalidades Principales</w:t>
      </w:r>
    </w:p>
    <w:p w14:paraId="59F5CF63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API REST con </w:t>
      </w:r>
      <w:proofErr w:type="spellStart"/>
      <w:r w:rsidRPr="00733E2B">
        <w:rPr>
          <w:b/>
          <w:bCs/>
          <w:sz w:val="32"/>
          <w:szCs w:val="32"/>
        </w:rPr>
        <w:t>FastAPI</w:t>
      </w:r>
      <w:proofErr w:type="spellEnd"/>
    </w:p>
    <w:p w14:paraId="4621DFBB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Gestión de </w:t>
      </w:r>
      <w:r w:rsidRPr="00733E2B">
        <w:rPr>
          <w:b/>
          <w:bCs/>
          <w:sz w:val="32"/>
          <w:szCs w:val="32"/>
        </w:rPr>
        <w:t>usuarios</w:t>
      </w:r>
      <w:r w:rsidRPr="00733E2B">
        <w:rPr>
          <w:sz w:val="32"/>
          <w:szCs w:val="32"/>
        </w:rPr>
        <w:t xml:space="preserve"> con roles (CLIENTE, ADMIN)</w:t>
      </w:r>
    </w:p>
    <w:p w14:paraId="1C90EFD0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CRUD de productos</w:t>
      </w:r>
    </w:p>
    <w:p w14:paraId="7F4CC118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Carrito de compras</w:t>
      </w:r>
    </w:p>
    <w:p w14:paraId="3E98C150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Órdenes y pagos</w:t>
      </w:r>
    </w:p>
    <w:p w14:paraId="053CDCD4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sz w:val="32"/>
          <w:szCs w:val="32"/>
        </w:rPr>
        <w:t xml:space="preserve">Integración con </w:t>
      </w:r>
      <w:r w:rsidRPr="00733E2B">
        <w:rPr>
          <w:b/>
          <w:bCs/>
          <w:sz w:val="32"/>
          <w:szCs w:val="32"/>
        </w:rPr>
        <w:t>Stripe</w:t>
      </w:r>
    </w:p>
    <w:p w14:paraId="0AF05E6D" w14:textId="77777777" w:rsidR="00733E2B" w:rsidRP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733E2B">
        <w:rPr>
          <w:b/>
          <w:bCs/>
          <w:sz w:val="32"/>
          <w:szCs w:val="32"/>
        </w:rPr>
        <w:t>Webhooks</w:t>
      </w:r>
      <w:proofErr w:type="spellEnd"/>
      <w:r w:rsidRPr="00733E2B">
        <w:rPr>
          <w:sz w:val="32"/>
          <w:szCs w:val="32"/>
        </w:rPr>
        <w:t xml:space="preserve"> de pago</w:t>
      </w:r>
    </w:p>
    <w:p w14:paraId="426331EC" w14:textId="77777777" w:rsidR="00733E2B" w:rsidRDefault="00733E2B" w:rsidP="00733E2B">
      <w:pPr>
        <w:numPr>
          <w:ilvl w:val="0"/>
          <w:numId w:val="7"/>
        </w:numPr>
        <w:rPr>
          <w:sz w:val="32"/>
          <w:szCs w:val="32"/>
        </w:rPr>
      </w:pPr>
      <w:r w:rsidRPr="00733E2B">
        <w:rPr>
          <w:sz w:val="32"/>
          <w:szCs w:val="32"/>
        </w:rPr>
        <w:t>Auditoría básica de operaciones críticas</w:t>
      </w:r>
    </w:p>
    <w:p w14:paraId="41F4EEBC" w14:textId="77D64AE1" w:rsidR="00733E2B" w:rsidRPr="00733E2B" w:rsidRDefault="00733E2B" w:rsidP="00733E2B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733E2B">
        <w:rPr>
          <w:b/>
          <w:bCs/>
          <w:sz w:val="32"/>
          <w:szCs w:val="32"/>
        </w:rPr>
        <w:t>Tipo de arquitectura</w:t>
      </w:r>
    </w:p>
    <w:p w14:paraId="6359B448" w14:textId="02E38158" w:rsidR="00733E2B" w:rsidRDefault="00733E2B" w:rsidP="00733E2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5.1 </w:t>
      </w:r>
      <w:r w:rsidRPr="00733E2B">
        <w:rPr>
          <w:b/>
          <w:bCs/>
          <w:sz w:val="32"/>
          <w:szCs w:val="32"/>
        </w:rPr>
        <w:t xml:space="preserve">Monolito modular por dominios </w:t>
      </w:r>
    </w:p>
    <w:p w14:paraId="7EE5956E" w14:textId="4C36D7FF" w:rsid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Backend</w:t>
      </w:r>
      <w:proofErr w:type="spellEnd"/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FastAPI</w:t>
      </w:r>
      <w:proofErr w:type="spellEnd"/>
      <w:r w:rsidRPr="00733E2B">
        <w:rPr>
          <w:sz w:val="32"/>
          <w:szCs w:val="32"/>
        </w:rPr>
        <w:t xml:space="preserve"> organizado por dominios, con separación de capas:</w:t>
      </w:r>
    </w:p>
    <w:p w14:paraId="6C35844C" w14:textId="565AC51E" w:rsid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Cliente → </w:t>
      </w:r>
      <w:proofErr w:type="spellStart"/>
      <w:r w:rsidRPr="00733E2B">
        <w:rPr>
          <w:sz w:val="32"/>
          <w:szCs w:val="32"/>
        </w:rPr>
        <w:t>Router</w:t>
      </w:r>
      <w:proofErr w:type="spellEnd"/>
      <w:r w:rsidRPr="00733E2B">
        <w:rPr>
          <w:sz w:val="32"/>
          <w:szCs w:val="32"/>
        </w:rPr>
        <w:t xml:space="preserve"> → Service → </w:t>
      </w:r>
      <w:proofErr w:type="spellStart"/>
      <w:r w:rsidRPr="00733E2B">
        <w:rPr>
          <w:sz w:val="32"/>
          <w:szCs w:val="32"/>
        </w:rPr>
        <w:t>Repository</w:t>
      </w:r>
      <w:proofErr w:type="spellEnd"/>
      <w:r w:rsidRPr="00733E2B">
        <w:rPr>
          <w:sz w:val="32"/>
          <w:szCs w:val="32"/>
        </w:rPr>
        <w:t xml:space="preserve"> → DB → </w:t>
      </w:r>
      <w:proofErr w:type="spellStart"/>
      <w:r w:rsidRPr="00733E2B">
        <w:rPr>
          <w:sz w:val="32"/>
          <w:szCs w:val="32"/>
        </w:rPr>
        <w:t>Repository</w:t>
      </w:r>
      <w:proofErr w:type="spellEnd"/>
      <w:r w:rsidRPr="00733E2B">
        <w:rPr>
          <w:sz w:val="32"/>
          <w:szCs w:val="32"/>
        </w:rPr>
        <w:t xml:space="preserve"> → Service → </w:t>
      </w:r>
      <w:proofErr w:type="spellStart"/>
      <w:r w:rsidRPr="00733E2B">
        <w:rPr>
          <w:sz w:val="32"/>
          <w:szCs w:val="32"/>
        </w:rPr>
        <w:t>Router</w:t>
      </w:r>
      <w:proofErr w:type="spellEnd"/>
      <w:r w:rsidRPr="00733E2B">
        <w:rPr>
          <w:sz w:val="32"/>
          <w:szCs w:val="32"/>
        </w:rPr>
        <w:t xml:space="preserve"> → Cliente</w:t>
      </w:r>
    </w:p>
    <w:p w14:paraId="75A16A3C" w14:textId="77777777" w:rsidR="00733E2B" w:rsidRPr="00733E2B" w:rsidRDefault="00733E2B" w:rsidP="00733E2B">
      <w:pPr>
        <w:rPr>
          <w:b/>
          <w:bCs/>
          <w:sz w:val="32"/>
          <w:szCs w:val="32"/>
        </w:rPr>
      </w:pPr>
      <w:r w:rsidRPr="00733E2B">
        <w:rPr>
          <w:b/>
          <w:bCs/>
          <w:sz w:val="32"/>
          <w:szCs w:val="32"/>
        </w:rPr>
        <w:t>5.3 Capas por dominio</w:t>
      </w:r>
    </w:p>
    <w:p w14:paraId="4C758219" w14:textId="77777777" w:rsidR="00733E2B" w:rsidRPr="00733E2B" w:rsidRDefault="00733E2B" w:rsidP="00733E2B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733E2B">
        <w:rPr>
          <w:b/>
          <w:bCs/>
          <w:sz w:val="32"/>
          <w:szCs w:val="32"/>
        </w:rPr>
        <w:t>Router</w:t>
      </w:r>
      <w:proofErr w:type="spellEnd"/>
      <w:r w:rsidRPr="00733E2B">
        <w:rPr>
          <w:b/>
          <w:bCs/>
          <w:sz w:val="32"/>
          <w:szCs w:val="32"/>
        </w:rPr>
        <w:t>:</w:t>
      </w:r>
      <w:r w:rsidRPr="00733E2B">
        <w:rPr>
          <w:sz w:val="32"/>
          <w:szCs w:val="32"/>
        </w:rPr>
        <w:t xml:space="preserve"> Define los </w:t>
      </w:r>
      <w:proofErr w:type="spellStart"/>
      <w:r w:rsidRPr="00733E2B">
        <w:rPr>
          <w:sz w:val="32"/>
          <w:szCs w:val="32"/>
        </w:rPr>
        <w:t>endpoints</w:t>
      </w:r>
      <w:proofErr w:type="spellEnd"/>
      <w:r w:rsidRPr="00733E2B">
        <w:rPr>
          <w:sz w:val="32"/>
          <w:szCs w:val="32"/>
        </w:rPr>
        <w:t xml:space="preserve"> del dominio y los expone en </w:t>
      </w:r>
      <w:proofErr w:type="spellStart"/>
      <w:r w:rsidRPr="00733E2B">
        <w:rPr>
          <w:sz w:val="32"/>
          <w:szCs w:val="32"/>
        </w:rPr>
        <w:t>FastAPI</w:t>
      </w:r>
      <w:proofErr w:type="spellEnd"/>
      <w:r w:rsidRPr="00733E2B">
        <w:rPr>
          <w:sz w:val="32"/>
          <w:szCs w:val="32"/>
        </w:rPr>
        <w:t>.</w:t>
      </w:r>
    </w:p>
    <w:p w14:paraId="530CCE20" w14:textId="77777777" w:rsidR="00733E2B" w:rsidRPr="00733E2B" w:rsidRDefault="00733E2B" w:rsidP="00733E2B">
      <w:pPr>
        <w:numPr>
          <w:ilvl w:val="0"/>
          <w:numId w:val="8"/>
        </w:numPr>
        <w:rPr>
          <w:sz w:val="32"/>
          <w:szCs w:val="32"/>
        </w:rPr>
      </w:pPr>
      <w:r w:rsidRPr="00733E2B">
        <w:rPr>
          <w:b/>
          <w:bCs/>
          <w:sz w:val="32"/>
          <w:szCs w:val="32"/>
        </w:rPr>
        <w:t>Service:</w:t>
      </w:r>
      <w:r w:rsidRPr="00733E2B">
        <w:rPr>
          <w:sz w:val="32"/>
          <w:szCs w:val="32"/>
        </w:rPr>
        <w:t xml:space="preserve"> Contiene la lógica de negocio (validaciones, cálculos, reglas).</w:t>
      </w:r>
    </w:p>
    <w:p w14:paraId="2D4C81AF" w14:textId="77777777" w:rsidR="00733E2B" w:rsidRPr="00733E2B" w:rsidRDefault="00733E2B" w:rsidP="00733E2B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733E2B">
        <w:rPr>
          <w:b/>
          <w:bCs/>
          <w:sz w:val="32"/>
          <w:szCs w:val="32"/>
        </w:rPr>
        <w:t>Repository</w:t>
      </w:r>
      <w:proofErr w:type="spellEnd"/>
      <w:r w:rsidRPr="00733E2B">
        <w:rPr>
          <w:b/>
          <w:bCs/>
          <w:sz w:val="32"/>
          <w:szCs w:val="32"/>
        </w:rPr>
        <w:t>:</w:t>
      </w:r>
      <w:r w:rsidRPr="00733E2B">
        <w:rPr>
          <w:sz w:val="32"/>
          <w:szCs w:val="32"/>
        </w:rPr>
        <w:t xml:space="preserve"> Encapsula todas las operaciones sobre la base de datos usando </w:t>
      </w:r>
      <w:proofErr w:type="spellStart"/>
      <w:r w:rsidRPr="00733E2B">
        <w:rPr>
          <w:sz w:val="32"/>
          <w:szCs w:val="32"/>
        </w:rPr>
        <w:t>SQLAlchemy</w:t>
      </w:r>
      <w:proofErr w:type="spellEnd"/>
      <w:r w:rsidRPr="00733E2B">
        <w:rPr>
          <w:sz w:val="32"/>
          <w:szCs w:val="32"/>
        </w:rPr>
        <w:t xml:space="preserve"> </w:t>
      </w:r>
      <w:proofErr w:type="spellStart"/>
      <w:r w:rsidRPr="00733E2B">
        <w:rPr>
          <w:sz w:val="32"/>
          <w:szCs w:val="32"/>
        </w:rPr>
        <w:t>async</w:t>
      </w:r>
      <w:proofErr w:type="spellEnd"/>
      <w:r w:rsidRPr="00733E2B">
        <w:rPr>
          <w:sz w:val="32"/>
          <w:szCs w:val="32"/>
        </w:rPr>
        <w:t xml:space="preserve"> (CRUD).</w:t>
      </w:r>
    </w:p>
    <w:p w14:paraId="6B17EB2A" w14:textId="77777777" w:rsidR="00733E2B" w:rsidRPr="00733E2B" w:rsidRDefault="00733E2B" w:rsidP="00733E2B">
      <w:pPr>
        <w:rPr>
          <w:b/>
          <w:bCs/>
          <w:sz w:val="32"/>
          <w:szCs w:val="32"/>
        </w:rPr>
      </w:pPr>
      <w:r w:rsidRPr="00733E2B">
        <w:rPr>
          <w:b/>
          <w:bCs/>
          <w:sz w:val="32"/>
          <w:szCs w:val="32"/>
        </w:rPr>
        <w:lastRenderedPageBreak/>
        <w:t>5.4 Ventajas de esta arquitectura</w:t>
      </w:r>
    </w:p>
    <w:p w14:paraId="0FA5AD3C" w14:textId="77777777" w:rsidR="00733E2B" w:rsidRPr="00733E2B" w:rsidRDefault="00733E2B" w:rsidP="00733E2B">
      <w:pPr>
        <w:numPr>
          <w:ilvl w:val="0"/>
          <w:numId w:val="9"/>
        </w:numPr>
        <w:rPr>
          <w:sz w:val="32"/>
          <w:szCs w:val="32"/>
        </w:rPr>
      </w:pPr>
      <w:r w:rsidRPr="00733E2B">
        <w:rPr>
          <w:sz w:val="32"/>
          <w:szCs w:val="32"/>
        </w:rPr>
        <w:t>Modularidad por dominio: Cada dominio es independiente y fácil de mantener.</w:t>
      </w:r>
    </w:p>
    <w:p w14:paraId="61F39DC1" w14:textId="77777777" w:rsidR="00733E2B" w:rsidRPr="00733E2B" w:rsidRDefault="00733E2B" w:rsidP="00733E2B">
      <w:pPr>
        <w:numPr>
          <w:ilvl w:val="0"/>
          <w:numId w:val="9"/>
        </w:numPr>
        <w:rPr>
          <w:sz w:val="32"/>
          <w:szCs w:val="32"/>
        </w:rPr>
      </w:pPr>
      <w:r w:rsidRPr="00733E2B">
        <w:rPr>
          <w:sz w:val="32"/>
          <w:szCs w:val="32"/>
        </w:rPr>
        <w:t>Separación de capas: Facilita pruebas unitarias y desacoplamiento.</w:t>
      </w:r>
    </w:p>
    <w:p w14:paraId="59F7CF7A" w14:textId="77777777" w:rsidR="00733E2B" w:rsidRPr="00733E2B" w:rsidRDefault="00733E2B" w:rsidP="00733E2B">
      <w:pPr>
        <w:numPr>
          <w:ilvl w:val="0"/>
          <w:numId w:val="9"/>
        </w:numPr>
        <w:rPr>
          <w:sz w:val="32"/>
          <w:szCs w:val="32"/>
        </w:rPr>
      </w:pPr>
      <w:r w:rsidRPr="00733E2B">
        <w:rPr>
          <w:sz w:val="32"/>
          <w:szCs w:val="32"/>
        </w:rPr>
        <w:t>Asincronía completa: Mejor rendimiento en operaciones I/O con la DB.</w:t>
      </w:r>
    </w:p>
    <w:p w14:paraId="12DF5769" w14:textId="204214AD" w:rsidR="00733E2B" w:rsidRDefault="00733E2B" w:rsidP="00733E2B">
      <w:pPr>
        <w:numPr>
          <w:ilvl w:val="0"/>
          <w:numId w:val="9"/>
        </w:numPr>
        <w:rPr>
          <w:sz w:val="32"/>
          <w:szCs w:val="32"/>
        </w:rPr>
      </w:pPr>
      <w:r w:rsidRPr="00733E2B">
        <w:rPr>
          <w:sz w:val="32"/>
          <w:szCs w:val="32"/>
        </w:rPr>
        <w:t>Escalabilidad: Se pueden agregar dominios sin afectar otros.</w:t>
      </w:r>
    </w:p>
    <w:p w14:paraId="200CA5D1" w14:textId="3D812A93" w:rsidR="00733E2B" w:rsidRDefault="00733E2B" w:rsidP="00733E2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E85CADD" w14:textId="6663240E" w:rsid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lastRenderedPageBreak/>
        <w:t>6. Modelo de datos</w:t>
      </w:r>
    </w:p>
    <w:p w14:paraId="45B72E32" w14:textId="1F4EF37A" w:rsid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6.1 Tabla </w:t>
      </w:r>
      <w:proofErr w:type="spellStart"/>
      <w:r w:rsidRPr="00733E2B">
        <w:rPr>
          <w:sz w:val="32"/>
          <w:szCs w:val="32"/>
        </w:rPr>
        <w:t>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560"/>
        <w:gridCol w:w="5041"/>
      </w:tblGrid>
      <w:tr w:rsidR="00733E2B" w:rsidRPr="00733E2B" w14:paraId="0C305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0AD3" w14:textId="77777777" w:rsidR="00733E2B" w:rsidRPr="00733E2B" w:rsidRDefault="00733E2B" w:rsidP="00733E2B">
            <w:pPr>
              <w:rPr>
                <w:b/>
                <w:bCs/>
                <w:sz w:val="32"/>
                <w:szCs w:val="32"/>
              </w:rPr>
            </w:pPr>
            <w:r w:rsidRPr="00733E2B">
              <w:rPr>
                <w:b/>
                <w:bCs/>
                <w:sz w:val="32"/>
                <w:szCs w:val="32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FB21ED6" w14:textId="77777777" w:rsidR="00733E2B" w:rsidRPr="00733E2B" w:rsidRDefault="00733E2B" w:rsidP="00733E2B">
            <w:pPr>
              <w:rPr>
                <w:b/>
                <w:bCs/>
                <w:sz w:val="32"/>
                <w:szCs w:val="32"/>
              </w:rPr>
            </w:pPr>
            <w:r w:rsidRPr="00733E2B">
              <w:rPr>
                <w:b/>
                <w:bCs/>
                <w:sz w:val="32"/>
                <w:szCs w:val="3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55DDF2" w14:textId="77777777" w:rsidR="00733E2B" w:rsidRPr="00733E2B" w:rsidRDefault="00733E2B" w:rsidP="00733E2B">
            <w:pPr>
              <w:rPr>
                <w:b/>
                <w:bCs/>
                <w:sz w:val="32"/>
                <w:szCs w:val="32"/>
              </w:rPr>
            </w:pPr>
            <w:r w:rsidRPr="00733E2B">
              <w:rPr>
                <w:b/>
                <w:bCs/>
                <w:sz w:val="32"/>
                <w:szCs w:val="32"/>
              </w:rPr>
              <w:t>Restricciones / Detalles</w:t>
            </w:r>
          </w:p>
        </w:tc>
      </w:tr>
      <w:tr w:rsidR="00733E2B" w:rsidRPr="00733E2B" w14:paraId="27E7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5BD3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956CF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822C3B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PK, Default: UUID4</w:t>
            </w:r>
          </w:p>
        </w:tc>
      </w:tr>
      <w:tr w:rsidR="00733E2B" w:rsidRPr="00733E2B" w14:paraId="3A4AC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6947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041CDF1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gramStart"/>
            <w:r w:rsidRPr="00733E2B">
              <w:rPr>
                <w:sz w:val="32"/>
                <w:szCs w:val="32"/>
              </w:rPr>
              <w:t>String(</w:t>
            </w:r>
            <w:proofErr w:type="gramEnd"/>
            <w:r w:rsidRPr="00733E2B">
              <w:rPr>
                <w:sz w:val="32"/>
                <w:szCs w:val="32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78667D9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 xml:space="preserve">Unique, </w:t>
            </w:r>
            <w:proofErr w:type="spellStart"/>
            <w:r w:rsidRPr="00733E2B">
              <w:rPr>
                <w:sz w:val="32"/>
                <w:szCs w:val="32"/>
              </w:rPr>
              <w:t>Indexed</w:t>
            </w:r>
            <w:proofErr w:type="spellEnd"/>
            <w:r w:rsidRPr="00733E2B">
              <w:rPr>
                <w:sz w:val="32"/>
                <w:szCs w:val="32"/>
              </w:rPr>
              <w:t>, Not Null</w:t>
            </w:r>
          </w:p>
        </w:tc>
      </w:tr>
      <w:tr w:rsidR="00733E2B" w:rsidRPr="00733E2B" w14:paraId="09C9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77DA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BD670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gramStart"/>
            <w:r w:rsidRPr="00733E2B">
              <w:rPr>
                <w:sz w:val="32"/>
                <w:szCs w:val="32"/>
              </w:rPr>
              <w:t>String(</w:t>
            </w:r>
            <w:proofErr w:type="gramEnd"/>
            <w:r w:rsidRPr="00733E2B">
              <w:rPr>
                <w:sz w:val="32"/>
                <w:szCs w:val="32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72E6446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Not Null</w:t>
            </w:r>
          </w:p>
        </w:tc>
      </w:tr>
      <w:tr w:rsidR="00733E2B" w:rsidRPr="00733E2B" w14:paraId="08E98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B06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AB4060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17E5D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UserRole</w:t>
            </w:r>
            <w:proofErr w:type="spellEnd"/>
            <w:r w:rsidRPr="00733E2B">
              <w:rPr>
                <w:sz w:val="32"/>
                <w:szCs w:val="32"/>
              </w:rPr>
              <w:t xml:space="preserve"> (CLIENTE, ADMIN), Default CLIENTE, Not Null</w:t>
            </w:r>
          </w:p>
        </w:tc>
      </w:tr>
      <w:tr w:rsidR="00733E2B" w:rsidRPr="00733E2B" w14:paraId="440E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AD2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787A3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B433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>Default True</w:t>
            </w:r>
          </w:p>
        </w:tc>
      </w:tr>
      <w:tr w:rsidR="00733E2B" w:rsidRPr="00733E2B" w14:paraId="4EA4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E1E4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89A0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9F334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r w:rsidRPr="00733E2B">
              <w:rPr>
                <w:sz w:val="32"/>
                <w:szCs w:val="32"/>
              </w:rPr>
              <w:t xml:space="preserve">Default: </w:t>
            </w:r>
            <w:proofErr w:type="spellStart"/>
            <w:proofErr w:type="gramStart"/>
            <w:r w:rsidRPr="00733E2B">
              <w:rPr>
                <w:sz w:val="32"/>
                <w:szCs w:val="32"/>
              </w:rPr>
              <w:t>now</w:t>
            </w:r>
            <w:proofErr w:type="spellEnd"/>
            <w:r w:rsidRPr="00733E2B">
              <w:rPr>
                <w:sz w:val="32"/>
                <w:szCs w:val="32"/>
              </w:rPr>
              <w:t>(</w:t>
            </w:r>
            <w:proofErr w:type="gramEnd"/>
            <w:r w:rsidRPr="00733E2B">
              <w:rPr>
                <w:sz w:val="32"/>
                <w:szCs w:val="32"/>
              </w:rPr>
              <w:t>)</w:t>
            </w:r>
          </w:p>
        </w:tc>
      </w:tr>
      <w:tr w:rsidR="00733E2B" w:rsidRPr="00733E2B" w14:paraId="6A4B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ACF8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15740" w14:textId="77777777" w:rsidR="00733E2B" w:rsidRPr="00733E2B" w:rsidRDefault="00733E2B" w:rsidP="00733E2B">
            <w:pPr>
              <w:rPr>
                <w:sz w:val="32"/>
                <w:szCs w:val="32"/>
              </w:rPr>
            </w:pPr>
            <w:proofErr w:type="spellStart"/>
            <w:r w:rsidRPr="00733E2B">
              <w:rPr>
                <w:sz w:val="32"/>
                <w:szCs w:val="32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EBB8" w14:textId="77777777" w:rsidR="00733E2B" w:rsidRPr="00733E2B" w:rsidRDefault="00733E2B" w:rsidP="00733E2B">
            <w:pPr>
              <w:rPr>
                <w:sz w:val="32"/>
                <w:szCs w:val="32"/>
                <w:lang w:val="en-US"/>
              </w:rPr>
            </w:pPr>
            <w:r w:rsidRPr="00733E2B">
              <w:rPr>
                <w:sz w:val="32"/>
                <w:szCs w:val="32"/>
                <w:lang w:val="en-US"/>
              </w:rPr>
              <w:t>Default: now(), On Update: now()</w:t>
            </w:r>
          </w:p>
        </w:tc>
      </w:tr>
    </w:tbl>
    <w:p w14:paraId="5BDEA1BE" w14:textId="77777777" w:rsidR="00733E2B" w:rsidRPr="00733E2B" w:rsidRDefault="00733E2B" w:rsidP="00733E2B">
      <w:pPr>
        <w:rPr>
          <w:sz w:val="32"/>
          <w:szCs w:val="32"/>
          <w:lang w:val="en-US"/>
        </w:rPr>
      </w:pPr>
    </w:p>
    <w:p w14:paraId="467BF6EC" w14:textId="77777777" w:rsidR="00733E2B" w:rsidRPr="00733E2B" w:rsidRDefault="00733E2B" w:rsidP="00733E2B">
      <w:pPr>
        <w:rPr>
          <w:sz w:val="32"/>
          <w:szCs w:val="32"/>
          <w:lang w:val="en-US"/>
        </w:rPr>
      </w:pPr>
    </w:p>
    <w:p w14:paraId="7348FF77" w14:textId="77777777" w:rsidR="00733E2B" w:rsidRPr="00733E2B" w:rsidRDefault="00733E2B">
      <w:pPr>
        <w:rPr>
          <w:sz w:val="32"/>
          <w:szCs w:val="32"/>
          <w:lang w:val="en-US"/>
        </w:rPr>
      </w:pPr>
      <w:r w:rsidRPr="00733E2B">
        <w:rPr>
          <w:sz w:val="32"/>
          <w:szCs w:val="32"/>
          <w:lang w:val="en-US"/>
        </w:rPr>
        <w:br w:type="page"/>
      </w:r>
    </w:p>
    <w:p w14:paraId="2273FA6C" w14:textId="45AA9F3D" w:rsidR="00733E2B" w:rsidRDefault="00733E2B" w:rsidP="00733E2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5.2 Estructura </w:t>
      </w:r>
      <w:proofErr w:type="spellStart"/>
      <w:r>
        <w:rPr>
          <w:sz w:val="32"/>
          <w:szCs w:val="32"/>
        </w:rPr>
        <w:t>Backend</w:t>
      </w:r>
      <w:proofErr w:type="spellEnd"/>
    </w:p>
    <w:p w14:paraId="2A128B2B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core</w:t>
      </w:r>
      <w:proofErr w:type="spellEnd"/>
      <w:r w:rsidRPr="00733E2B">
        <w:rPr>
          <w:sz w:val="32"/>
          <w:szCs w:val="32"/>
        </w:rPr>
        <w:t>/        # Infraestructura</w:t>
      </w:r>
    </w:p>
    <w:p w14:paraId="2471B6AE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common</w:t>
      </w:r>
      <w:proofErr w:type="spellEnd"/>
      <w:r w:rsidRPr="00733E2B">
        <w:rPr>
          <w:sz w:val="32"/>
          <w:szCs w:val="32"/>
        </w:rPr>
        <w:t>/      # Utilidades compartidas entre los dominios</w:t>
      </w:r>
    </w:p>
    <w:p w14:paraId="397A04AF" w14:textId="77777777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>modules/     # Cada dominio contiene su propio módulo</w:t>
      </w:r>
    </w:p>
    <w:p w14:paraId="19126E64" w14:textId="77777777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    </w:t>
      </w:r>
      <w:proofErr w:type="spellStart"/>
      <w:r w:rsidRPr="00733E2B">
        <w:rPr>
          <w:sz w:val="32"/>
          <w:szCs w:val="32"/>
        </w:rPr>
        <w:t>auth</w:t>
      </w:r>
      <w:proofErr w:type="spellEnd"/>
      <w:r w:rsidRPr="00733E2B">
        <w:rPr>
          <w:sz w:val="32"/>
          <w:szCs w:val="32"/>
        </w:rPr>
        <w:t>/    # Dominio de autenticación</w:t>
      </w:r>
    </w:p>
    <w:p w14:paraId="7321AA5F" w14:textId="0598243E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    </w:t>
      </w:r>
      <w:proofErr w:type="spellStart"/>
      <w:r w:rsidRPr="00733E2B">
        <w:rPr>
          <w:sz w:val="32"/>
          <w:szCs w:val="32"/>
        </w:rPr>
        <w:t>orders</w:t>
      </w:r>
      <w:proofErr w:type="spellEnd"/>
      <w:r w:rsidRPr="00733E2B">
        <w:rPr>
          <w:sz w:val="32"/>
          <w:szCs w:val="32"/>
        </w:rPr>
        <w:t>/ #</w:t>
      </w:r>
      <w:r w:rsidRPr="00733E2B">
        <w:rPr>
          <w:sz w:val="32"/>
          <w:szCs w:val="32"/>
        </w:rPr>
        <w:t xml:space="preserve"> Dominio de órdenes</w:t>
      </w:r>
    </w:p>
    <w:p w14:paraId="6D91F99E" w14:textId="38B3070F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    </w:t>
      </w:r>
      <w:proofErr w:type="spellStart"/>
      <w:r w:rsidRPr="00733E2B">
        <w:rPr>
          <w:sz w:val="32"/>
          <w:szCs w:val="32"/>
        </w:rPr>
        <w:t>payments</w:t>
      </w:r>
      <w:proofErr w:type="spellEnd"/>
      <w:r w:rsidRPr="00733E2B">
        <w:rPr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733E2B">
        <w:rPr>
          <w:sz w:val="32"/>
          <w:szCs w:val="32"/>
        </w:rPr>
        <w:t># Dominio de pagos</w:t>
      </w:r>
    </w:p>
    <w:p w14:paraId="14220D06" w14:textId="4722AE8E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    </w:t>
      </w:r>
      <w:proofErr w:type="spellStart"/>
      <w:r w:rsidRPr="00733E2B">
        <w:rPr>
          <w:sz w:val="32"/>
          <w:szCs w:val="32"/>
        </w:rPr>
        <w:t>products</w:t>
      </w:r>
      <w:proofErr w:type="spellEnd"/>
      <w:r w:rsidRPr="00733E2B">
        <w:rPr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733E2B">
        <w:rPr>
          <w:sz w:val="32"/>
          <w:szCs w:val="32"/>
        </w:rPr>
        <w:t># Dominio de productos</w:t>
      </w:r>
    </w:p>
    <w:p w14:paraId="795A64EF" w14:textId="77777777" w:rsidR="00733E2B" w:rsidRPr="00733E2B" w:rsidRDefault="00733E2B" w:rsidP="00733E2B">
      <w:pPr>
        <w:rPr>
          <w:sz w:val="32"/>
          <w:szCs w:val="32"/>
        </w:rPr>
      </w:pPr>
      <w:r w:rsidRPr="00733E2B">
        <w:rPr>
          <w:sz w:val="32"/>
          <w:szCs w:val="32"/>
        </w:rPr>
        <w:t xml:space="preserve">    </w:t>
      </w:r>
      <w:proofErr w:type="spellStart"/>
      <w:r w:rsidRPr="00733E2B">
        <w:rPr>
          <w:sz w:val="32"/>
          <w:szCs w:val="32"/>
        </w:rPr>
        <w:t>users</w:t>
      </w:r>
      <w:proofErr w:type="spellEnd"/>
      <w:r w:rsidRPr="00733E2B">
        <w:rPr>
          <w:sz w:val="32"/>
          <w:szCs w:val="32"/>
        </w:rPr>
        <w:t>/   # Dominio de usuarios</w:t>
      </w:r>
    </w:p>
    <w:p w14:paraId="1BDF2926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docs</w:t>
      </w:r>
      <w:proofErr w:type="spellEnd"/>
      <w:r w:rsidRPr="00733E2B">
        <w:rPr>
          <w:sz w:val="32"/>
          <w:szCs w:val="32"/>
        </w:rPr>
        <w:t xml:space="preserve">/        # Documentación </w:t>
      </w:r>
      <w:proofErr w:type="spellStart"/>
      <w:r w:rsidRPr="00733E2B">
        <w:rPr>
          <w:sz w:val="32"/>
          <w:szCs w:val="32"/>
        </w:rPr>
        <w:t>backend</w:t>
      </w:r>
      <w:proofErr w:type="spellEnd"/>
    </w:p>
    <w:p w14:paraId="5B3A6840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main</w:t>
      </w:r>
      <w:proofErr w:type="spellEnd"/>
      <w:r w:rsidRPr="00733E2B">
        <w:rPr>
          <w:sz w:val="32"/>
          <w:szCs w:val="32"/>
        </w:rPr>
        <w:t>/        # Inicialización del servidor</w:t>
      </w:r>
    </w:p>
    <w:p w14:paraId="6ABE4A18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models</w:t>
      </w:r>
      <w:proofErr w:type="spellEnd"/>
      <w:r w:rsidRPr="00733E2B">
        <w:rPr>
          <w:sz w:val="32"/>
          <w:szCs w:val="32"/>
        </w:rPr>
        <w:t>/      # Inicialización de modelos</w:t>
      </w:r>
    </w:p>
    <w:p w14:paraId="212D7BAC" w14:textId="77777777" w:rsidR="00733E2B" w:rsidRP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requirements</w:t>
      </w:r>
      <w:proofErr w:type="spellEnd"/>
      <w:r w:rsidRPr="00733E2B">
        <w:rPr>
          <w:sz w:val="32"/>
          <w:szCs w:val="32"/>
        </w:rPr>
        <w:t>/ # Dependencias</w:t>
      </w:r>
    </w:p>
    <w:p w14:paraId="01292DE6" w14:textId="68EE401C" w:rsidR="00733E2B" w:rsidRDefault="00733E2B" w:rsidP="00733E2B">
      <w:pPr>
        <w:rPr>
          <w:sz w:val="32"/>
          <w:szCs w:val="32"/>
        </w:rPr>
      </w:pPr>
      <w:proofErr w:type="spellStart"/>
      <w:r w:rsidRPr="00733E2B">
        <w:rPr>
          <w:sz w:val="32"/>
          <w:szCs w:val="32"/>
        </w:rPr>
        <w:t>alembic</w:t>
      </w:r>
      <w:proofErr w:type="spellEnd"/>
      <w:r w:rsidRPr="00733E2B">
        <w:rPr>
          <w:sz w:val="32"/>
          <w:szCs w:val="32"/>
        </w:rPr>
        <w:t>/     # Migraciones de la DB</w:t>
      </w:r>
    </w:p>
    <w:p w14:paraId="1FBE487D" w14:textId="77777777" w:rsidR="00733E2B" w:rsidRDefault="00733E2B" w:rsidP="00733E2B">
      <w:pPr>
        <w:rPr>
          <w:sz w:val="32"/>
          <w:szCs w:val="32"/>
        </w:rPr>
      </w:pPr>
    </w:p>
    <w:p w14:paraId="42EECC6F" w14:textId="77777777" w:rsidR="00733E2B" w:rsidRPr="00733E2B" w:rsidRDefault="00733E2B" w:rsidP="00733E2B">
      <w:pPr>
        <w:rPr>
          <w:sz w:val="32"/>
          <w:szCs w:val="32"/>
        </w:rPr>
      </w:pPr>
    </w:p>
    <w:p w14:paraId="3221F071" w14:textId="409428DC" w:rsidR="00733E2B" w:rsidRPr="00733E2B" w:rsidRDefault="00733E2B" w:rsidP="00733E2B">
      <w:pPr>
        <w:rPr>
          <w:sz w:val="32"/>
          <w:szCs w:val="32"/>
        </w:rPr>
      </w:pPr>
    </w:p>
    <w:p w14:paraId="1F95CFB9" w14:textId="727EF8A8" w:rsidR="00733E2B" w:rsidRDefault="00733E2B" w:rsidP="00733E2B">
      <w:pPr>
        <w:rPr>
          <w:sz w:val="32"/>
          <w:szCs w:val="32"/>
        </w:rPr>
      </w:pPr>
    </w:p>
    <w:p w14:paraId="554FF4B2" w14:textId="77777777" w:rsidR="00733E2B" w:rsidRPr="00733E2B" w:rsidRDefault="00733E2B" w:rsidP="00733E2B">
      <w:pPr>
        <w:rPr>
          <w:sz w:val="32"/>
          <w:szCs w:val="32"/>
        </w:rPr>
      </w:pPr>
    </w:p>
    <w:p w14:paraId="760B7C20" w14:textId="657F7FC5" w:rsidR="005018CF" w:rsidRPr="00733E2B" w:rsidRDefault="005018CF" w:rsidP="00733E2B"/>
    <w:sectPr w:rsidR="005018CF" w:rsidRPr="00733E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50A"/>
    <w:multiLevelType w:val="multilevel"/>
    <w:tmpl w:val="C17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6199"/>
    <w:multiLevelType w:val="multilevel"/>
    <w:tmpl w:val="118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C3702"/>
    <w:multiLevelType w:val="multilevel"/>
    <w:tmpl w:val="06E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2201E"/>
    <w:multiLevelType w:val="multilevel"/>
    <w:tmpl w:val="A83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B7B08"/>
    <w:multiLevelType w:val="multilevel"/>
    <w:tmpl w:val="6DC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460E3"/>
    <w:multiLevelType w:val="multilevel"/>
    <w:tmpl w:val="420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103D"/>
    <w:multiLevelType w:val="multilevel"/>
    <w:tmpl w:val="6F2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B3C70"/>
    <w:multiLevelType w:val="multilevel"/>
    <w:tmpl w:val="A78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13851"/>
    <w:multiLevelType w:val="multilevel"/>
    <w:tmpl w:val="96E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62087">
    <w:abstractNumId w:val="8"/>
  </w:num>
  <w:num w:numId="2" w16cid:durableId="477767607">
    <w:abstractNumId w:val="6"/>
  </w:num>
  <w:num w:numId="3" w16cid:durableId="519125445">
    <w:abstractNumId w:val="7"/>
  </w:num>
  <w:num w:numId="4" w16cid:durableId="1635721008">
    <w:abstractNumId w:val="2"/>
  </w:num>
  <w:num w:numId="5" w16cid:durableId="209077106">
    <w:abstractNumId w:val="5"/>
  </w:num>
  <w:num w:numId="6" w16cid:durableId="1365204860">
    <w:abstractNumId w:val="1"/>
  </w:num>
  <w:num w:numId="7" w16cid:durableId="5250767">
    <w:abstractNumId w:val="3"/>
  </w:num>
  <w:num w:numId="8" w16cid:durableId="2036152083">
    <w:abstractNumId w:val="4"/>
  </w:num>
  <w:num w:numId="9" w16cid:durableId="68925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7D"/>
    <w:rsid w:val="00096273"/>
    <w:rsid w:val="00310B7D"/>
    <w:rsid w:val="005018CF"/>
    <w:rsid w:val="006203A8"/>
    <w:rsid w:val="00733E2B"/>
    <w:rsid w:val="00775A1F"/>
    <w:rsid w:val="00FC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6B4B4"/>
  <w15:chartTrackingRefBased/>
  <w15:docId w15:val="{32776456-2F96-4EBF-88EB-6F397D16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B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01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9226</TotalTime>
  <Pages>6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Obando</dc:creator>
  <cp:keywords/>
  <dc:description/>
  <cp:lastModifiedBy>Juan Obando</cp:lastModifiedBy>
  <cp:revision>1</cp:revision>
  <dcterms:created xsi:type="dcterms:W3CDTF">2026-01-08T18:44:00Z</dcterms:created>
  <dcterms:modified xsi:type="dcterms:W3CDTF">2026-01-15T04:30:00Z</dcterms:modified>
</cp:coreProperties>
</file>