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360" w:lineRule="auto"/>
        <w:ind w:firstLine="720"/>
        <w:jc w:val="both"/>
        <w:rPr>
          <w:b w:val="1"/>
          <w:sz w:val="24"/>
          <w:szCs w:val="24"/>
        </w:rPr>
      </w:pPr>
      <w:r w:rsidDel="00000000" w:rsidR="00000000" w:rsidRPr="00000000">
        <w:rPr>
          <w:b w:val="1"/>
          <w:sz w:val="24"/>
          <w:szCs w:val="24"/>
          <w:rtl w:val="0"/>
        </w:rPr>
        <w:t xml:space="preserve">SCHOOL OF CYBERSECURITY</w:t>
      </w:r>
    </w:p>
    <w:p w:rsidR="00000000" w:rsidDel="00000000" w:rsidP="00000000" w:rsidRDefault="00000000" w:rsidRPr="00000000" w14:paraId="00000002">
      <w:pPr>
        <w:spacing w:after="240" w:before="240" w:line="360" w:lineRule="auto"/>
        <w:jc w:val="both"/>
        <w:rPr>
          <w:sz w:val="24"/>
          <w:szCs w:val="24"/>
        </w:rPr>
      </w:pPr>
      <w:r w:rsidDel="00000000" w:rsidR="00000000" w:rsidRPr="00000000">
        <w:rPr>
          <w:sz w:val="24"/>
          <w:szCs w:val="24"/>
          <w:rtl w:val="0"/>
        </w:rPr>
        <w:t xml:space="preserve">NAME: OBASI CHARLES CHIDOZIE</w:t>
      </w:r>
    </w:p>
    <w:p w:rsidR="00000000" w:rsidDel="00000000" w:rsidP="00000000" w:rsidRDefault="00000000" w:rsidRPr="00000000" w14:paraId="00000003">
      <w:pPr>
        <w:spacing w:after="240" w:before="240" w:line="360" w:lineRule="auto"/>
        <w:jc w:val="both"/>
        <w:rPr>
          <w:sz w:val="24"/>
          <w:szCs w:val="24"/>
        </w:rPr>
      </w:pPr>
      <w:r w:rsidDel="00000000" w:rsidR="00000000" w:rsidRPr="00000000">
        <w:rPr>
          <w:sz w:val="24"/>
          <w:szCs w:val="24"/>
          <w:rtl w:val="0"/>
        </w:rPr>
        <w:t xml:space="preserve">ID: VEPH/20B/CY053</w:t>
      </w:r>
    </w:p>
    <w:p w:rsidR="00000000" w:rsidDel="00000000" w:rsidP="00000000" w:rsidRDefault="00000000" w:rsidRPr="00000000" w14:paraId="00000004">
      <w:pPr>
        <w:spacing w:after="240" w:before="240" w:line="360" w:lineRule="auto"/>
        <w:jc w:val="both"/>
        <w:rPr>
          <w:sz w:val="24"/>
          <w:szCs w:val="24"/>
        </w:rPr>
      </w:pPr>
      <w:r w:rsidDel="00000000" w:rsidR="00000000" w:rsidRPr="00000000">
        <w:rPr>
          <w:sz w:val="24"/>
          <w:szCs w:val="24"/>
          <w:rtl w:val="0"/>
        </w:rPr>
        <w:t xml:space="preserve">TASK: TASK 20D (LESSON 20)</w:t>
      </w:r>
    </w:p>
    <w:p w:rsidR="00000000" w:rsidDel="00000000" w:rsidP="00000000" w:rsidRDefault="00000000" w:rsidRPr="00000000" w14:paraId="00000005">
      <w:pPr>
        <w:pStyle w:val="Heading1"/>
        <w:keepNext w:val="0"/>
        <w:keepLines w:val="0"/>
        <w:spacing w:before="480" w:line="360" w:lineRule="auto"/>
        <w:ind w:left="720" w:firstLine="720"/>
        <w:jc w:val="both"/>
        <w:rPr>
          <w:b w:val="1"/>
          <w:sz w:val="24"/>
          <w:szCs w:val="24"/>
        </w:rPr>
      </w:pPr>
      <w:bookmarkStart w:colFirst="0" w:colLast="0" w:name="_os3jc3coxgzk" w:id="0"/>
      <w:bookmarkEnd w:id="0"/>
      <w:r w:rsidDel="00000000" w:rsidR="00000000" w:rsidRPr="00000000">
        <w:rPr>
          <w:b w:val="1"/>
          <w:sz w:val="24"/>
          <w:szCs w:val="24"/>
          <w:rtl w:val="0"/>
        </w:rPr>
        <w:t xml:space="preserve">Technical Cyber security Report  </w:t>
      </w:r>
    </w:p>
    <w:p w:rsidR="00000000" w:rsidDel="00000000" w:rsidP="00000000" w:rsidRDefault="00000000" w:rsidRPr="00000000" w14:paraId="00000006">
      <w:pPr>
        <w:pStyle w:val="Heading1"/>
        <w:keepNext w:val="0"/>
        <w:keepLines w:val="0"/>
        <w:spacing w:before="480" w:line="360" w:lineRule="auto"/>
        <w:jc w:val="both"/>
        <w:rPr>
          <w:b w:val="1"/>
          <w:sz w:val="24"/>
          <w:szCs w:val="24"/>
        </w:rPr>
      </w:pPr>
      <w:bookmarkStart w:colFirst="0" w:colLast="0" w:name="_t5ihtfh0xaqu" w:id="1"/>
      <w:bookmarkEnd w:id="1"/>
      <w:r w:rsidDel="00000000" w:rsidR="00000000" w:rsidRPr="00000000">
        <w:rPr>
          <w:rtl w:val="0"/>
        </w:rPr>
      </w:r>
    </w:p>
    <w:p w:rsidR="00000000" w:rsidDel="00000000" w:rsidP="00000000" w:rsidRDefault="00000000" w:rsidRPr="00000000" w14:paraId="00000007">
      <w:pPr>
        <w:pStyle w:val="Heading1"/>
        <w:keepNext w:val="0"/>
        <w:keepLines w:val="0"/>
        <w:spacing w:before="480" w:line="360" w:lineRule="auto"/>
        <w:ind w:left="720" w:firstLine="0"/>
        <w:jc w:val="both"/>
        <w:rPr>
          <w:b w:val="1"/>
          <w:sz w:val="24"/>
          <w:szCs w:val="24"/>
        </w:rPr>
      </w:pPr>
      <w:bookmarkStart w:colFirst="0" w:colLast="0" w:name="_idkfha7r8a" w:id="2"/>
      <w:bookmarkEnd w:id="2"/>
      <w:r w:rsidDel="00000000" w:rsidR="00000000" w:rsidRPr="00000000">
        <w:rPr>
          <w:b w:val="1"/>
          <w:sz w:val="24"/>
          <w:szCs w:val="24"/>
          <w:rtl w:val="0"/>
        </w:rPr>
        <w:t xml:space="preserve">Analysis Using VirusTotal for Domain Threat Assessment</w:t>
      </w:r>
      <w:r w:rsidDel="00000000" w:rsidR="00000000" w:rsidRPr="00000000">
        <w:rPr>
          <w:rtl w:val="0"/>
        </w:rPr>
      </w:r>
    </w:p>
    <w:p w:rsidR="00000000" w:rsidDel="00000000" w:rsidP="00000000" w:rsidRDefault="00000000" w:rsidRPr="00000000" w14:paraId="00000008">
      <w:pPr>
        <w:pStyle w:val="Heading1"/>
        <w:keepNext w:val="0"/>
        <w:keepLines w:val="0"/>
        <w:spacing w:before="480" w:line="360" w:lineRule="auto"/>
        <w:jc w:val="both"/>
        <w:rPr>
          <w:b w:val="1"/>
          <w:sz w:val="24"/>
          <w:szCs w:val="24"/>
        </w:rPr>
      </w:pPr>
      <w:bookmarkStart w:colFirst="0" w:colLast="0" w:name="_p8i3u6l7g5it" w:id="3"/>
      <w:bookmarkEnd w:id="3"/>
      <w:r w:rsidDel="00000000" w:rsidR="00000000" w:rsidRPr="00000000">
        <w:rPr>
          <w:rtl w:val="0"/>
        </w:rPr>
      </w:r>
    </w:p>
    <w:p w:rsidR="00000000" w:rsidDel="00000000" w:rsidP="00000000" w:rsidRDefault="00000000" w:rsidRPr="00000000" w14:paraId="00000009">
      <w:pPr>
        <w:pStyle w:val="Heading1"/>
        <w:keepNext w:val="0"/>
        <w:keepLines w:val="0"/>
        <w:spacing w:before="480" w:line="360" w:lineRule="auto"/>
        <w:ind w:left="3600" w:firstLine="720"/>
        <w:jc w:val="both"/>
        <w:rPr>
          <w:b w:val="1"/>
          <w:sz w:val="24"/>
          <w:szCs w:val="24"/>
        </w:rPr>
      </w:pPr>
      <w:bookmarkStart w:colFirst="0" w:colLast="0" w:name="_jerikkt40f1y" w:id="4"/>
      <w:bookmarkEnd w:id="4"/>
      <w:r w:rsidDel="00000000" w:rsidR="00000000" w:rsidRPr="00000000">
        <w:rPr>
          <w:b w:val="1"/>
          <w:sz w:val="24"/>
          <w:szCs w:val="24"/>
          <w:rtl w:val="0"/>
        </w:rPr>
        <w:t xml:space="preserve">By </w:t>
      </w:r>
    </w:p>
    <w:p w:rsidR="00000000" w:rsidDel="00000000" w:rsidP="00000000" w:rsidRDefault="00000000" w:rsidRPr="00000000" w14:paraId="0000000A">
      <w:pPr>
        <w:pStyle w:val="Heading1"/>
        <w:keepNext w:val="0"/>
        <w:keepLines w:val="0"/>
        <w:spacing w:before="480" w:line="360" w:lineRule="auto"/>
        <w:ind w:left="1440" w:firstLine="0"/>
        <w:jc w:val="both"/>
        <w:rPr>
          <w:b w:val="1"/>
          <w:sz w:val="24"/>
          <w:szCs w:val="24"/>
        </w:rPr>
      </w:pPr>
      <w:bookmarkStart w:colFirst="0" w:colLast="0" w:name="_gncu3l96achp" w:id="5"/>
      <w:bookmarkEnd w:id="5"/>
      <w:r w:rsidDel="00000000" w:rsidR="00000000" w:rsidRPr="00000000">
        <w:rPr>
          <w:b w:val="1"/>
          <w:sz w:val="24"/>
          <w:szCs w:val="24"/>
          <w:rtl w:val="0"/>
        </w:rPr>
        <w:t xml:space="preserve">     Cyber Security Personnel : OBASI CHARLES CHIDOZIE</w:t>
      </w:r>
    </w:p>
    <w:p w:rsidR="00000000" w:rsidDel="00000000" w:rsidP="00000000" w:rsidRDefault="00000000" w:rsidRPr="00000000" w14:paraId="0000000B">
      <w:pPr>
        <w:spacing w:line="360" w:lineRule="auto"/>
        <w:jc w:val="both"/>
        <w:rPr>
          <w:sz w:val="24"/>
          <w:szCs w:val="24"/>
        </w:rPr>
      </w:pPr>
      <w:r w:rsidDel="00000000" w:rsidR="00000000" w:rsidRPr="00000000">
        <w:rPr>
          <w:rtl w:val="0"/>
        </w:rPr>
      </w:r>
    </w:p>
    <w:p w:rsidR="00000000" w:rsidDel="00000000" w:rsidP="00000000" w:rsidRDefault="00000000" w:rsidRPr="00000000" w14:paraId="0000000C">
      <w:pPr>
        <w:spacing w:line="360" w:lineRule="auto"/>
        <w:jc w:val="both"/>
        <w:rPr>
          <w:sz w:val="24"/>
          <w:szCs w:val="24"/>
        </w:rPr>
      </w:pPr>
      <w:r w:rsidDel="00000000" w:rsidR="00000000" w:rsidRPr="00000000">
        <w:rPr>
          <w:rtl w:val="0"/>
        </w:rPr>
      </w:r>
    </w:p>
    <w:p w:rsidR="00000000" w:rsidDel="00000000" w:rsidP="00000000" w:rsidRDefault="00000000" w:rsidRPr="00000000" w14:paraId="0000000D">
      <w:pPr>
        <w:spacing w:line="360" w:lineRule="auto"/>
        <w:jc w:val="both"/>
        <w:rPr>
          <w:sz w:val="24"/>
          <w:szCs w:val="24"/>
        </w:rPr>
      </w:pPr>
      <w:r w:rsidDel="00000000" w:rsidR="00000000" w:rsidRPr="00000000">
        <w:rPr>
          <w:rtl w:val="0"/>
        </w:rPr>
      </w:r>
    </w:p>
    <w:p w:rsidR="00000000" w:rsidDel="00000000" w:rsidP="00000000" w:rsidRDefault="00000000" w:rsidRPr="00000000" w14:paraId="0000000E">
      <w:pPr>
        <w:spacing w:line="360" w:lineRule="auto"/>
        <w:jc w:val="both"/>
        <w:rPr>
          <w:sz w:val="24"/>
          <w:szCs w:val="24"/>
        </w:rPr>
      </w:pPr>
      <w:r w:rsidDel="00000000" w:rsidR="00000000" w:rsidRPr="00000000">
        <w:rPr>
          <w:rtl w:val="0"/>
        </w:rPr>
      </w:r>
    </w:p>
    <w:p w:rsidR="00000000" w:rsidDel="00000000" w:rsidP="00000000" w:rsidRDefault="00000000" w:rsidRPr="00000000" w14:paraId="0000000F">
      <w:pPr>
        <w:spacing w:line="360" w:lineRule="auto"/>
        <w:jc w:val="both"/>
        <w:rPr>
          <w:sz w:val="24"/>
          <w:szCs w:val="24"/>
        </w:rPr>
      </w:pPr>
      <w:r w:rsidDel="00000000" w:rsidR="00000000" w:rsidRPr="00000000">
        <w:rPr>
          <w:rtl w:val="0"/>
        </w:rPr>
      </w:r>
    </w:p>
    <w:p w:rsidR="00000000" w:rsidDel="00000000" w:rsidP="00000000" w:rsidRDefault="00000000" w:rsidRPr="00000000" w14:paraId="00000010">
      <w:pPr>
        <w:spacing w:line="360" w:lineRule="auto"/>
        <w:jc w:val="both"/>
        <w:rPr>
          <w:sz w:val="24"/>
          <w:szCs w:val="24"/>
        </w:rPr>
      </w:pPr>
      <w:r w:rsidDel="00000000" w:rsidR="00000000" w:rsidRPr="00000000">
        <w:rPr>
          <w:rtl w:val="0"/>
        </w:rPr>
      </w:r>
    </w:p>
    <w:p w:rsidR="00000000" w:rsidDel="00000000" w:rsidP="00000000" w:rsidRDefault="00000000" w:rsidRPr="00000000" w14:paraId="00000011">
      <w:pPr>
        <w:spacing w:line="360" w:lineRule="auto"/>
        <w:ind w:left="720" w:firstLine="0"/>
        <w:jc w:val="both"/>
        <w:rPr>
          <w:b w:val="1"/>
          <w:sz w:val="24"/>
          <w:szCs w:val="24"/>
        </w:rPr>
      </w:pPr>
      <w:r w:rsidDel="00000000" w:rsidR="00000000" w:rsidRPr="00000000">
        <w:rPr>
          <w:b w:val="1"/>
          <w:sz w:val="24"/>
          <w:szCs w:val="24"/>
          <w:rtl w:val="0"/>
        </w:rPr>
        <w:t xml:space="preserve">Date : 16/04/2025</w:t>
      </w:r>
    </w:p>
    <w:p w:rsidR="00000000" w:rsidDel="00000000" w:rsidP="00000000" w:rsidRDefault="00000000" w:rsidRPr="00000000" w14:paraId="00000012">
      <w:pPr>
        <w:spacing w:line="36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13">
      <w:pPr>
        <w:spacing w:line="360" w:lineRule="auto"/>
        <w:ind w:left="720" w:firstLine="0"/>
        <w:jc w:val="both"/>
        <w:rPr>
          <w:b w:val="1"/>
          <w:sz w:val="24"/>
          <w:szCs w:val="24"/>
        </w:rPr>
      </w:pPr>
      <w:r w:rsidDel="00000000" w:rsidR="00000000" w:rsidRPr="00000000">
        <w:rPr>
          <w:b w:val="1"/>
          <w:sz w:val="24"/>
          <w:szCs w:val="24"/>
          <w:rtl w:val="0"/>
        </w:rPr>
        <w:t xml:space="preserve">Stakeholders : VEPHLA SECURITY TEAM</w:t>
      </w:r>
    </w:p>
    <w:p w:rsidR="00000000" w:rsidDel="00000000" w:rsidP="00000000" w:rsidRDefault="00000000" w:rsidRPr="00000000" w14:paraId="00000014">
      <w:pPr>
        <w:spacing w:line="360" w:lineRule="auto"/>
        <w:jc w:val="both"/>
        <w:rPr>
          <w:sz w:val="24"/>
          <w:szCs w:val="24"/>
        </w:rPr>
      </w:pPr>
      <w:r w:rsidDel="00000000" w:rsidR="00000000" w:rsidRPr="00000000">
        <w:rPr>
          <w:rtl w:val="0"/>
        </w:rPr>
      </w:r>
    </w:p>
    <w:p w:rsidR="00000000" w:rsidDel="00000000" w:rsidP="00000000" w:rsidRDefault="00000000" w:rsidRPr="00000000" w14:paraId="00000015">
      <w:pPr>
        <w:spacing w:line="360" w:lineRule="auto"/>
        <w:jc w:val="both"/>
        <w:rPr>
          <w:sz w:val="24"/>
          <w:szCs w:val="24"/>
        </w:rPr>
      </w:pPr>
      <w:r w:rsidDel="00000000" w:rsidR="00000000" w:rsidRPr="00000000">
        <w:rPr>
          <w:rtl w:val="0"/>
        </w:rPr>
      </w:r>
    </w:p>
    <w:p w:rsidR="00000000" w:rsidDel="00000000" w:rsidP="00000000" w:rsidRDefault="00000000" w:rsidRPr="00000000" w14:paraId="00000016">
      <w:pPr>
        <w:spacing w:line="360" w:lineRule="auto"/>
        <w:jc w:val="both"/>
        <w:rPr>
          <w:sz w:val="24"/>
          <w:szCs w:val="24"/>
        </w:rPr>
      </w:pPr>
      <w:r w:rsidDel="00000000" w:rsidR="00000000" w:rsidRPr="00000000">
        <w:rPr>
          <w:rtl w:val="0"/>
        </w:rPr>
      </w:r>
    </w:p>
    <w:p w:rsidR="00000000" w:rsidDel="00000000" w:rsidP="00000000" w:rsidRDefault="00000000" w:rsidRPr="00000000" w14:paraId="00000017">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18">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19">
      <w:pPr>
        <w:spacing w:line="360" w:lineRule="auto"/>
        <w:jc w:val="both"/>
        <w:rPr>
          <w:b w:val="1"/>
          <w:sz w:val="24"/>
          <w:szCs w:val="24"/>
        </w:rPr>
      </w:pPr>
      <w:r w:rsidDel="00000000" w:rsidR="00000000" w:rsidRPr="00000000">
        <w:rPr>
          <w:b w:val="1"/>
          <w:sz w:val="24"/>
          <w:szCs w:val="24"/>
          <w:rtl w:val="0"/>
        </w:rPr>
        <w:t xml:space="preserve">REPORT OUTLINE</w:t>
      </w:r>
    </w:p>
    <w:p w:rsidR="00000000" w:rsidDel="00000000" w:rsidP="00000000" w:rsidRDefault="00000000" w:rsidRPr="00000000" w14:paraId="0000001A">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01B">
      <w:pPr>
        <w:spacing w:line="360" w:lineRule="auto"/>
        <w:jc w:val="both"/>
        <w:rPr>
          <w:sz w:val="24"/>
          <w:szCs w:val="24"/>
        </w:rPr>
      </w:pPr>
      <w:r w:rsidDel="00000000" w:rsidR="00000000" w:rsidRPr="00000000">
        <w:rPr>
          <w:sz w:val="24"/>
          <w:szCs w:val="24"/>
          <w:rtl w:val="0"/>
        </w:rPr>
        <w:t xml:space="preserve">Outline of all pages within technical report </w:t>
      </w:r>
    </w:p>
    <w:p w:rsidR="00000000" w:rsidDel="00000000" w:rsidP="00000000" w:rsidRDefault="00000000" w:rsidRPr="00000000" w14:paraId="0000001C">
      <w:pPr>
        <w:numPr>
          <w:ilvl w:val="0"/>
          <w:numId w:val="6"/>
        </w:numPr>
        <w:spacing w:line="360" w:lineRule="auto"/>
        <w:ind w:left="720" w:hanging="360"/>
        <w:jc w:val="both"/>
        <w:rPr>
          <w:sz w:val="24"/>
          <w:szCs w:val="24"/>
        </w:rPr>
      </w:pPr>
      <w:r w:rsidDel="00000000" w:rsidR="00000000" w:rsidRPr="00000000">
        <w:rPr>
          <w:sz w:val="24"/>
          <w:szCs w:val="24"/>
          <w:rtl w:val="0"/>
        </w:rPr>
        <w:t xml:space="preserve">Executive Summary</w:t>
      </w:r>
    </w:p>
    <w:p w:rsidR="00000000" w:rsidDel="00000000" w:rsidP="00000000" w:rsidRDefault="00000000" w:rsidRPr="00000000" w14:paraId="0000001D">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1E">
      <w:pPr>
        <w:numPr>
          <w:ilvl w:val="0"/>
          <w:numId w:val="6"/>
        </w:numPr>
        <w:spacing w:line="360" w:lineRule="auto"/>
        <w:ind w:left="720" w:hanging="360"/>
        <w:jc w:val="both"/>
        <w:rPr>
          <w:sz w:val="24"/>
          <w:szCs w:val="24"/>
        </w:rPr>
      </w:pPr>
      <w:r w:rsidDel="00000000" w:rsidR="00000000" w:rsidRPr="00000000">
        <w:rPr>
          <w:sz w:val="24"/>
          <w:szCs w:val="24"/>
          <w:rtl w:val="0"/>
        </w:rPr>
        <w:t xml:space="preserve">Background and Objectives</w:t>
      </w:r>
    </w:p>
    <w:p w:rsidR="00000000" w:rsidDel="00000000" w:rsidP="00000000" w:rsidRDefault="00000000" w:rsidRPr="00000000" w14:paraId="0000001F">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20">
      <w:pPr>
        <w:numPr>
          <w:ilvl w:val="0"/>
          <w:numId w:val="6"/>
        </w:numPr>
        <w:spacing w:line="360" w:lineRule="auto"/>
        <w:ind w:left="720" w:hanging="360"/>
        <w:jc w:val="both"/>
        <w:rPr>
          <w:sz w:val="24"/>
          <w:szCs w:val="24"/>
        </w:rPr>
      </w:pPr>
      <w:r w:rsidDel="00000000" w:rsidR="00000000" w:rsidRPr="00000000">
        <w:rPr>
          <w:sz w:val="24"/>
          <w:szCs w:val="24"/>
          <w:rtl w:val="0"/>
        </w:rPr>
        <w:t xml:space="preserve">Methodology</w:t>
      </w:r>
    </w:p>
    <w:p w:rsidR="00000000" w:rsidDel="00000000" w:rsidP="00000000" w:rsidRDefault="00000000" w:rsidRPr="00000000" w14:paraId="00000021">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22">
      <w:pPr>
        <w:spacing w:line="360" w:lineRule="auto"/>
        <w:ind w:left="720" w:firstLine="0"/>
        <w:jc w:val="both"/>
        <w:rPr>
          <w:sz w:val="24"/>
          <w:szCs w:val="24"/>
        </w:rPr>
      </w:pPr>
      <w:r w:rsidDel="00000000" w:rsidR="00000000" w:rsidRPr="00000000">
        <w:rPr>
          <w:sz w:val="24"/>
          <w:szCs w:val="24"/>
          <w:rtl w:val="0"/>
        </w:rPr>
        <w:t xml:space="preserve">3.1 Tool Configuration</w:t>
      </w:r>
    </w:p>
    <w:p w:rsidR="00000000" w:rsidDel="00000000" w:rsidP="00000000" w:rsidRDefault="00000000" w:rsidRPr="00000000" w14:paraId="00000023">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24">
      <w:pPr>
        <w:spacing w:line="360" w:lineRule="auto"/>
        <w:ind w:left="720" w:firstLine="0"/>
        <w:jc w:val="both"/>
        <w:rPr>
          <w:sz w:val="24"/>
          <w:szCs w:val="24"/>
        </w:rPr>
      </w:pPr>
      <w:r w:rsidDel="00000000" w:rsidR="00000000" w:rsidRPr="00000000">
        <w:rPr>
          <w:sz w:val="24"/>
          <w:szCs w:val="24"/>
          <w:rtl w:val="0"/>
        </w:rPr>
        <w:t xml:space="preserve">3.2 Execution Process</w:t>
      </w:r>
    </w:p>
    <w:p w:rsidR="00000000" w:rsidDel="00000000" w:rsidP="00000000" w:rsidRDefault="00000000" w:rsidRPr="00000000" w14:paraId="00000025">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26">
      <w:pPr>
        <w:spacing w:line="360" w:lineRule="auto"/>
        <w:ind w:left="720" w:firstLine="0"/>
        <w:jc w:val="both"/>
        <w:rPr>
          <w:sz w:val="24"/>
          <w:szCs w:val="24"/>
        </w:rPr>
      </w:pPr>
      <w:r w:rsidDel="00000000" w:rsidR="00000000" w:rsidRPr="00000000">
        <w:rPr>
          <w:sz w:val="24"/>
          <w:szCs w:val="24"/>
          <w:rtl w:val="0"/>
        </w:rPr>
        <w:t xml:space="preserve">3.3 Monitoring and Analysis</w:t>
      </w:r>
    </w:p>
    <w:p w:rsidR="00000000" w:rsidDel="00000000" w:rsidP="00000000" w:rsidRDefault="00000000" w:rsidRPr="00000000" w14:paraId="0000002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28">
      <w:pPr>
        <w:numPr>
          <w:ilvl w:val="0"/>
          <w:numId w:val="6"/>
        </w:numPr>
        <w:spacing w:line="360" w:lineRule="auto"/>
        <w:ind w:left="720" w:hanging="360"/>
        <w:jc w:val="both"/>
        <w:rPr>
          <w:sz w:val="24"/>
          <w:szCs w:val="24"/>
        </w:rPr>
      </w:pPr>
      <w:r w:rsidDel="00000000" w:rsidR="00000000" w:rsidRPr="00000000">
        <w:rPr>
          <w:sz w:val="24"/>
          <w:szCs w:val="24"/>
          <w:rtl w:val="0"/>
        </w:rPr>
        <w:t xml:space="preserve">Findings and Analysis</w:t>
      </w:r>
    </w:p>
    <w:p w:rsidR="00000000" w:rsidDel="00000000" w:rsidP="00000000" w:rsidRDefault="00000000" w:rsidRPr="00000000" w14:paraId="00000029">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2A">
      <w:pPr>
        <w:spacing w:line="360" w:lineRule="auto"/>
        <w:ind w:left="720" w:firstLine="0"/>
        <w:jc w:val="both"/>
        <w:rPr>
          <w:sz w:val="24"/>
          <w:szCs w:val="24"/>
        </w:rPr>
      </w:pPr>
      <w:r w:rsidDel="00000000" w:rsidR="00000000" w:rsidRPr="00000000">
        <w:rPr>
          <w:sz w:val="24"/>
          <w:szCs w:val="24"/>
          <w:rtl w:val="0"/>
        </w:rPr>
        <w:t xml:space="preserve">4.1 Indicators of Compromise (IOCs)</w:t>
      </w:r>
    </w:p>
    <w:p w:rsidR="00000000" w:rsidDel="00000000" w:rsidP="00000000" w:rsidRDefault="00000000" w:rsidRPr="00000000" w14:paraId="0000002B">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2C">
      <w:pPr>
        <w:spacing w:line="360" w:lineRule="auto"/>
        <w:ind w:left="720" w:firstLine="0"/>
        <w:jc w:val="both"/>
        <w:rPr>
          <w:sz w:val="24"/>
          <w:szCs w:val="24"/>
        </w:rPr>
      </w:pPr>
      <w:r w:rsidDel="00000000" w:rsidR="00000000" w:rsidRPr="00000000">
        <w:rPr>
          <w:sz w:val="24"/>
          <w:szCs w:val="24"/>
          <w:rtl w:val="0"/>
        </w:rPr>
        <w:t xml:space="preserve">4.2 Behavioral Analysis</w:t>
      </w:r>
    </w:p>
    <w:p w:rsidR="00000000" w:rsidDel="00000000" w:rsidP="00000000" w:rsidRDefault="00000000" w:rsidRPr="00000000" w14:paraId="0000002D">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2E">
      <w:pPr>
        <w:spacing w:line="360" w:lineRule="auto"/>
        <w:ind w:left="720" w:firstLine="0"/>
        <w:jc w:val="both"/>
        <w:rPr>
          <w:sz w:val="24"/>
          <w:szCs w:val="24"/>
        </w:rPr>
      </w:pPr>
      <w:r w:rsidDel="00000000" w:rsidR="00000000" w:rsidRPr="00000000">
        <w:rPr>
          <w:sz w:val="24"/>
          <w:szCs w:val="24"/>
          <w:rtl w:val="0"/>
        </w:rPr>
        <w:t xml:space="preserve">4.3 Risk and Impact Assessment</w:t>
      </w:r>
    </w:p>
    <w:p w:rsidR="00000000" w:rsidDel="00000000" w:rsidP="00000000" w:rsidRDefault="00000000" w:rsidRPr="00000000" w14:paraId="0000002F">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30">
      <w:pPr>
        <w:numPr>
          <w:ilvl w:val="0"/>
          <w:numId w:val="6"/>
        </w:numPr>
        <w:spacing w:line="360" w:lineRule="auto"/>
        <w:ind w:left="720" w:hanging="360"/>
        <w:jc w:val="both"/>
        <w:rPr>
          <w:sz w:val="24"/>
          <w:szCs w:val="24"/>
        </w:rPr>
      </w:pPr>
      <w:r w:rsidDel="00000000" w:rsidR="00000000" w:rsidRPr="00000000">
        <w:rPr>
          <w:sz w:val="24"/>
          <w:szCs w:val="24"/>
          <w:rtl w:val="0"/>
        </w:rPr>
        <w:t xml:space="preserve">Recommendations</w:t>
      </w:r>
    </w:p>
    <w:p w:rsidR="00000000" w:rsidDel="00000000" w:rsidP="00000000" w:rsidRDefault="00000000" w:rsidRPr="00000000" w14:paraId="00000031">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32">
      <w:pPr>
        <w:spacing w:line="360" w:lineRule="auto"/>
        <w:ind w:left="720" w:firstLine="0"/>
        <w:jc w:val="both"/>
        <w:rPr>
          <w:sz w:val="24"/>
          <w:szCs w:val="24"/>
        </w:rPr>
      </w:pPr>
      <w:r w:rsidDel="00000000" w:rsidR="00000000" w:rsidRPr="00000000">
        <w:rPr>
          <w:sz w:val="24"/>
          <w:szCs w:val="24"/>
          <w:rtl w:val="0"/>
        </w:rPr>
        <w:t xml:space="preserve">5.1 Immediate Remediation Actions</w:t>
      </w:r>
    </w:p>
    <w:p w:rsidR="00000000" w:rsidDel="00000000" w:rsidP="00000000" w:rsidRDefault="00000000" w:rsidRPr="00000000" w14:paraId="00000033">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34">
      <w:pPr>
        <w:spacing w:line="360" w:lineRule="auto"/>
        <w:ind w:left="720" w:firstLine="0"/>
        <w:jc w:val="both"/>
        <w:rPr>
          <w:sz w:val="24"/>
          <w:szCs w:val="24"/>
        </w:rPr>
      </w:pPr>
      <w:r w:rsidDel="00000000" w:rsidR="00000000" w:rsidRPr="00000000">
        <w:rPr>
          <w:sz w:val="24"/>
          <w:szCs w:val="24"/>
          <w:rtl w:val="0"/>
        </w:rPr>
        <w:t xml:space="preserve">5.2 Long-Term Mitigation</w:t>
      </w:r>
    </w:p>
    <w:p w:rsidR="00000000" w:rsidDel="00000000" w:rsidP="00000000" w:rsidRDefault="00000000" w:rsidRPr="00000000" w14:paraId="00000035">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36">
      <w:pPr>
        <w:numPr>
          <w:ilvl w:val="0"/>
          <w:numId w:val="6"/>
        </w:numPr>
        <w:spacing w:line="360" w:lineRule="auto"/>
        <w:ind w:left="720" w:hanging="360"/>
        <w:jc w:val="both"/>
        <w:rPr>
          <w:sz w:val="24"/>
          <w:szCs w:val="24"/>
        </w:rPr>
      </w:pPr>
      <w:r w:rsidDel="00000000" w:rsidR="00000000" w:rsidRPr="00000000">
        <w:rPr>
          <w:sz w:val="24"/>
          <w:szCs w:val="24"/>
          <w:rtl w:val="0"/>
        </w:rPr>
        <w:t xml:space="preserve">Conclusion</w:t>
      </w:r>
    </w:p>
    <w:p w:rsidR="00000000" w:rsidDel="00000000" w:rsidP="00000000" w:rsidRDefault="00000000" w:rsidRPr="00000000" w14:paraId="0000003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38">
      <w:pPr>
        <w:spacing w:line="360" w:lineRule="auto"/>
        <w:ind w:left="720" w:firstLine="0"/>
        <w:jc w:val="both"/>
        <w:rPr>
          <w:sz w:val="24"/>
          <w:szCs w:val="24"/>
        </w:rPr>
      </w:pPr>
      <w:r w:rsidDel="00000000" w:rsidR="00000000" w:rsidRPr="00000000">
        <w:rPr>
          <w:sz w:val="24"/>
          <w:szCs w:val="24"/>
          <w:rtl w:val="0"/>
        </w:rPr>
        <w:t xml:space="preserve">Appendix: Additional Data</w:t>
      </w:r>
    </w:p>
    <w:p w:rsidR="00000000" w:rsidDel="00000000" w:rsidP="00000000" w:rsidRDefault="00000000" w:rsidRPr="00000000" w14:paraId="00000039">
      <w:pPr>
        <w:spacing w:line="360" w:lineRule="auto"/>
        <w:jc w:val="both"/>
        <w:rPr>
          <w:sz w:val="24"/>
          <w:szCs w:val="24"/>
        </w:rPr>
      </w:pPr>
      <w:r w:rsidDel="00000000" w:rsidR="00000000" w:rsidRPr="00000000">
        <w:rPr>
          <w:rtl w:val="0"/>
        </w:rPr>
      </w:r>
    </w:p>
    <w:p w:rsidR="00000000" w:rsidDel="00000000" w:rsidP="00000000" w:rsidRDefault="00000000" w:rsidRPr="00000000" w14:paraId="0000003A">
      <w:pPr>
        <w:spacing w:line="360" w:lineRule="auto"/>
        <w:jc w:val="both"/>
        <w:rPr>
          <w:sz w:val="24"/>
          <w:szCs w:val="24"/>
        </w:rPr>
      </w:pPr>
      <w:r w:rsidDel="00000000" w:rsidR="00000000" w:rsidRPr="00000000">
        <w:rPr>
          <w:rtl w:val="0"/>
        </w:rPr>
      </w:r>
    </w:p>
    <w:p w:rsidR="00000000" w:rsidDel="00000000" w:rsidP="00000000" w:rsidRDefault="00000000" w:rsidRPr="00000000" w14:paraId="0000003B">
      <w:pPr>
        <w:pStyle w:val="Heading2"/>
        <w:keepNext w:val="0"/>
        <w:keepLines w:val="0"/>
        <w:spacing w:after="80" w:line="360" w:lineRule="auto"/>
        <w:jc w:val="both"/>
        <w:rPr>
          <w:b w:val="1"/>
          <w:sz w:val="24"/>
          <w:szCs w:val="24"/>
        </w:rPr>
      </w:pPr>
      <w:bookmarkStart w:colFirst="0" w:colLast="0" w:name="_5og6mbfndq8" w:id="6"/>
      <w:bookmarkEnd w:id="6"/>
      <w:r w:rsidDel="00000000" w:rsidR="00000000" w:rsidRPr="00000000">
        <w:rPr>
          <w:b w:val="1"/>
          <w:sz w:val="24"/>
          <w:szCs w:val="24"/>
          <w:rtl w:val="0"/>
        </w:rPr>
        <w:t xml:space="preserve">1. Executive Summary</w:t>
      </w:r>
    </w:p>
    <w:p w:rsidR="00000000" w:rsidDel="00000000" w:rsidP="00000000" w:rsidRDefault="00000000" w:rsidRPr="00000000" w14:paraId="0000003C">
      <w:pPr>
        <w:numPr>
          <w:ilvl w:val="0"/>
          <w:numId w:val="8"/>
        </w:numPr>
        <w:spacing w:after="240" w:before="240" w:line="360" w:lineRule="auto"/>
        <w:ind w:left="720" w:hanging="360"/>
        <w:jc w:val="both"/>
        <w:rPr>
          <w:sz w:val="24"/>
          <w:szCs w:val="24"/>
        </w:rPr>
      </w:pPr>
      <w:r w:rsidDel="00000000" w:rsidR="00000000" w:rsidRPr="00000000">
        <w:rPr>
          <w:b w:val="1"/>
          <w:sz w:val="24"/>
          <w:szCs w:val="24"/>
          <w:rtl w:val="0"/>
        </w:rPr>
        <w:t xml:space="preserve">Overview:</w:t>
      </w:r>
    </w:p>
    <w:p w:rsidR="00000000" w:rsidDel="00000000" w:rsidP="00000000" w:rsidRDefault="00000000" w:rsidRPr="00000000" w14:paraId="0000003D">
      <w:pPr>
        <w:spacing w:after="240" w:before="240" w:line="360" w:lineRule="auto"/>
        <w:ind w:left="0" w:firstLine="0"/>
        <w:jc w:val="both"/>
        <w:rPr>
          <w:sz w:val="24"/>
          <w:szCs w:val="24"/>
        </w:rPr>
      </w:pPr>
      <w:r w:rsidDel="00000000" w:rsidR="00000000" w:rsidRPr="00000000">
        <w:rPr>
          <w:sz w:val="24"/>
          <w:szCs w:val="24"/>
          <w:rtl w:val="0"/>
        </w:rPr>
        <w:t xml:space="preserve">The analysis with VirusTotal was conducted as part of a malware investigation to assess the behavior of 3 domain urls </w:t>
      </w:r>
      <w:r w:rsidDel="00000000" w:rsidR="00000000" w:rsidRPr="00000000">
        <w:rPr>
          <w:color w:val="188038"/>
          <w:sz w:val="24"/>
          <w:szCs w:val="24"/>
          <w:u w:val="single"/>
          <w:rtl w:val="0"/>
        </w:rPr>
        <w:t xml:space="preserve">17ebook.com</w:t>
      </w:r>
      <w:r w:rsidDel="00000000" w:rsidR="00000000" w:rsidRPr="00000000">
        <w:rPr>
          <w:color w:val="188038"/>
          <w:sz w:val="24"/>
          <w:szCs w:val="24"/>
          <w:rtl w:val="0"/>
        </w:rPr>
        <w:t xml:space="preserve">, </w:t>
      </w:r>
      <w:r w:rsidDel="00000000" w:rsidR="00000000" w:rsidRPr="00000000">
        <w:rPr>
          <w:color w:val="188038"/>
          <w:sz w:val="24"/>
          <w:szCs w:val="24"/>
          <w:u w:val="single"/>
          <w:rtl w:val="0"/>
        </w:rPr>
        <w:t xml:space="preserve">aladel.net</w:t>
      </w:r>
      <w:r w:rsidDel="00000000" w:rsidR="00000000" w:rsidRPr="00000000">
        <w:rPr>
          <w:color w:val="188038"/>
          <w:sz w:val="24"/>
          <w:szCs w:val="24"/>
          <w:rtl w:val="0"/>
        </w:rPr>
        <w:t xml:space="preserve"> </w:t>
      </w:r>
      <w:r w:rsidDel="00000000" w:rsidR="00000000" w:rsidRPr="00000000">
        <w:rPr>
          <w:sz w:val="24"/>
          <w:szCs w:val="24"/>
          <w:rtl w:val="0"/>
        </w:rPr>
        <w:t xml:space="preserve">and </w:t>
      </w:r>
      <w:r w:rsidDel="00000000" w:rsidR="00000000" w:rsidRPr="00000000">
        <w:rPr>
          <w:color w:val="188038"/>
          <w:sz w:val="24"/>
          <w:szCs w:val="24"/>
          <w:u w:val="single"/>
          <w:rtl w:val="0"/>
        </w:rPr>
        <w:t xml:space="preserve">clicnews.com</w:t>
      </w:r>
      <w:r w:rsidDel="00000000" w:rsidR="00000000" w:rsidRPr="00000000">
        <w:rPr>
          <w:sz w:val="24"/>
          <w:szCs w:val="24"/>
          <w:rtl w:val="0"/>
        </w:rPr>
        <w:t xml:space="preserve">  during a routine security scan. The tool successfully utilized virustotal.com url scanning platform, sandbox and threat intelligence functionality to provided insights into possible threats and vulnerabilities like malware, and phishing and potential indicators of compromise assosciated with the domains, thereby allowing the incident response team to take immediate action.</w:t>
        <w:br w:type="textWrapping"/>
      </w:r>
    </w:p>
    <w:p w:rsidR="00000000" w:rsidDel="00000000" w:rsidP="00000000" w:rsidRDefault="00000000" w:rsidRPr="00000000" w14:paraId="0000003E">
      <w:pPr>
        <w:numPr>
          <w:ilvl w:val="0"/>
          <w:numId w:val="8"/>
        </w:numPr>
        <w:spacing w:after="0" w:afterAutospacing="0" w:before="240" w:line="360" w:lineRule="auto"/>
        <w:ind w:left="720" w:hanging="360"/>
        <w:jc w:val="both"/>
        <w:rPr>
          <w:sz w:val="24"/>
          <w:szCs w:val="24"/>
        </w:rPr>
      </w:pPr>
      <w:r w:rsidDel="00000000" w:rsidR="00000000" w:rsidRPr="00000000">
        <w:rPr>
          <w:b w:val="1"/>
          <w:sz w:val="24"/>
          <w:szCs w:val="24"/>
          <w:rtl w:val="0"/>
        </w:rPr>
        <w:t xml:space="preserve">Key Findings:</w:t>
      </w:r>
    </w:p>
    <w:p w:rsidR="00000000" w:rsidDel="00000000" w:rsidP="00000000" w:rsidRDefault="00000000" w:rsidRPr="00000000" w14:paraId="0000003F">
      <w:pPr>
        <w:numPr>
          <w:ilvl w:val="1"/>
          <w:numId w:val="8"/>
        </w:numPr>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17ebook.com</w:t>
      </w:r>
      <w:r w:rsidDel="00000000" w:rsidR="00000000" w:rsidRPr="00000000">
        <w:rPr>
          <w:sz w:val="24"/>
          <w:szCs w:val="24"/>
          <w:rtl w:val="0"/>
        </w:rPr>
        <w:t xml:space="preserve"> was flagged by 11 out of 96 vendors, with six identifying it as malicious and five associating it with phishing.</w:t>
        <w:br w:type="textWrapping"/>
      </w:r>
    </w:p>
    <w:p w:rsidR="00000000" w:rsidDel="00000000" w:rsidP="00000000" w:rsidRDefault="00000000" w:rsidRPr="00000000" w14:paraId="00000040">
      <w:pPr>
        <w:numPr>
          <w:ilvl w:val="1"/>
          <w:numId w:val="8"/>
        </w:numPr>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aladel.net</w:t>
      </w:r>
      <w:r w:rsidDel="00000000" w:rsidR="00000000" w:rsidRPr="00000000">
        <w:rPr>
          <w:sz w:val="24"/>
          <w:szCs w:val="24"/>
          <w:rtl w:val="0"/>
        </w:rPr>
        <w:t xml:space="preserve"> was flagged by 9 out of 96 vendors and linked to phishing, malware delivery, and suspicious redirections.</w:t>
        <w:br w:type="textWrapping"/>
      </w:r>
    </w:p>
    <w:p w:rsidR="00000000" w:rsidDel="00000000" w:rsidP="00000000" w:rsidRDefault="00000000" w:rsidRPr="00000000" w14:paraId="00000041">
      <w:pPr>
        <w:numPr>
          <w:ilvl w:val="1"/>
          <w:numId w:val="8"/>
        </w:numPr>
        <w:spacing w:after="240" w:before="0" w:beforeAutospacing="0" w:line="360" w:lineRule="auto"/>
        <w:ind w:left="1440" w:hanging="360"/>
        <w:jc w:val="both"/>
        <w:rPr>
          <w:sz w:val="24"/>
          <w:szCs w:val="24"/>
        </w:rPr>
      </w:pPr>
      <w:r w:rsidDel="00000000" w:rsidR="00000000" w:rsidRPr="00000000">
        <w:rPr>
          <w:b w:val="1"/>
          <w:sz w:val="24"/>
          <w:szCs w:val="24"/>
          <w:rtl w:val="0"/>
        </w:rPr>
        <w:t xml:space="preserve">clicnews.com</w:t>
      </w:r>
      <w:r w:rsidDel="00000000" w:rsidR="00000000" w:rsidRPr="00000000">
        <w:rPr>
          <w:sz w:val="24"/>
          <w:szCs w:val="24"/>
          <w:rtl w:val="0"/>
        </w:rPr>
        <w:t xml:space="preserve"> showed minimal detection (0/96) but was still flagged as suspicious and potentially linked to compromised sites.</w:t>
      </w:r>
      <w:r w:rsidDel="00000000" w:rsidR="00000000" w:rsidRPr="00000000">
        <w:rPr>
          <w:rtl w:val="0"/>
        </w:rPr>
      </w:r>
    </w:p>
    <w:p w:rsidR="00000000" w:rsidDel="00000000" w:rsidP="00000000" w:rsidRDefault="00000000" w:rsidRPr="00000000" w14:paraId="00000042">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pStyle w:val="Heading2"/>
        <w:keepNext w:val="0"/>
        <w:keepLines w:val="0"/>
        <w:spacing w:after="80" w:line="360" w:lineRule="auto"/>
        <w:jc w:val="both"/>
        <w:rPr>
          <w:b w:val="1"/>
          <w:sz w:val="24"/>
          <w:szCs w:val="24"/>
        </w:rPr>
      </w:pPr>
      <w:bookmarkStart w:colFirst="0" w:colLast="0" w:name="_44i9eo784i14" w:id="7"/>
      <w:bookmarkEnd w:id="7"/>
      <w:r w:rsidDel="00000000" w:rsidR="00000000" w:rsidRPr="00000000">
        <w:rPr>
          <w:b w:val="1"/>
          <w:sz w:val="24"/>
          <w:szCs w:val="24"/>
          <w:rtl w:val="0"/>
        </w:rPr>
        <w:t xml:space="preserve">2. Background and Objectives</w:t>
      </w:r>
    </w:p>
    <w:p w:rsidR="00000000" w:rsidDel="00000000" w:rsidP="00000000" w:rsidRDefault="00000000" w:rsidRPr="00000000" w14:paraId="00000044">
      <w:pPr>
        <w:numPr>
          <w:ilvl w:val="0"/>
          <w:numId w:val="1"/>
        </w:numPr>
        <w:spacing w:after="0" w:afterAutospacing="0" w:before="240" w:line="360" w:lineRule="auto"/>
        <w:ind w:left="720" w:hanging="360"/>
        <w:jc w:val="both"/>
        <w:rPr>
          <w:rFonts w:ascii="EB Garamond" w:cs="EB Garamond" w:eastAsia="EB Garamond" w:hAnsi="EB Garamond"/>
          <w:sz w:val="24"/>
          <w:szCs w:val="24"/>
        </w:rPr>
      </w:pPr>
      <w:r w:rsidDel="00000000" w:rsidR="00000000" w:rsidRPr="00000000">
        <w:rPr>
          <w:b w:val="1"/>
          <w:sz w:val="24"/>
          <w:szCs w:val="24"/>
          <w:rtl w:val="0"/>
        </w:rPr>
        <w:t xml:space="preserve">Project Context:</w:t>
        <w:br w:type="textWrapping"/>
      </w:r>
      <w:r w:rsidDel="00000000" w:rsidR="00000000" w:rsidRPr="00000000">
        <w:rPr>
          <w:sz w:val="24"/>
          <w:szCs w:val="24"/>
          <w:rtl w:val="0"/>
        </w:rPr>
        <w:t xml:space="preserve">The project aimed to assess the security posture of the 3 mentioned domains and to identify any malicious and phishing activity that could compromise the infrastructure. VirusTotal was employed as a tool to analyze the behavior of the suspected domains identified through the internal threat detection system and threat intelligence team.</w:t>
        <w:br w:type="textWrapping"/>
      </w:r>
    </w:p>
    <w:p w:rsidR="00000000" w:rsidDel="00000000" w:rsidP="00000000" w:rsidRDefault="00000000" w:rsidRPr="00000000" w14:paraId="00000045">
      <w:pPr>
        <w:numPr>
          <w:ilvl w:val="0"/>
          <w:numId w:val="1"/>
        </w:numPr>
        <w:spacing w:after="240" w:before="0" w:beforeAutospacing="0" w:line="360" w:lineRule="auto"/>
        <w:ind w:left="720" w:hanging="360"/>
        <w:jc w:val="both"/>
        <w:rPr>
          <w:rFonts w:ascii="EB Garamond" w:cs="EB Garamond" w:eastAsia="EB Garamond" w:hAnsi="EB Garamond"/>
          <w:sz w:val="24"/>
          <w:szCs w:val="24"/>
        </w:rPr>
      </w:pPr>
      <w:r w:rsidDel="00000000" w:rsidR="00000000" w:rsidRPr="00000000">
        <w:rPr>
          <w:b w:val="1"/>
          <w:sz w:val="24"/>
          <w:szCs w:val="24"/>
          <w:rtl w:val="0"/>
        </w:rPr>
        <w:t xml:space="preserve">Objective of the Tool Use:</w:t>
        <w:br w:type="textWrapping"/>
      </w:r>
      <w:r w:rsidDel="00000000" w:rsidR="00000000" w:rsidRPr="00000000">
        <w:rPr>
          <w:sz w:val="24"/>
          <w:szCs w:val="24"/>
          <w:rtl w:val="0"/>
        </w:rPr>
        <w:t xml:space="preserve">VirusTotal was utilized to examine the behavior of the suspicious domain urls by running it in a sandbox environment to track for presence of malware, phishing and other vulnerabilities and Indicators of Compromise.</w:t>
      </w:r>
    </w:p>
    <w:p w:rsidR="00000000" w:rsidDel="00000000" w:rsidP="00000000" w:rsidRDefault="00000000" w:rsidRPr="00000000" w14:paraId="00000046">
      <w:pPr>
        <w:spacing w:after="240" w:before="240" w:line="360" w:lineRule="auto"/>
        <w:ind w:left="1440" w:firstLine="0"/>
        <w:jc w:val="both"/>
        <w:rPr>
          <w:sz w:val="24"/>
          <w:szCs w:val="24"/>
        </w:rPr>
      </w:pPr>
      <w:r w:rsidDel="00000000" w:rsidR="00000000" w:rsidRPr="00000000">
        <w:rPr>
          <w:sz w:val="24"/>
          <w:szCs w:val="24"/>
          <w:rtl w:val="0"/>
        </w:rPr>
        <w:br w:type="textWrapping"/>
      </w:r>
    </w:p>
    <w:p w:rsidR="00000000" w:rsidDel="00000000" w:rsidP="00000000" w:rsidRDefault="00000000" w:rsidRPr="00000000" w14:paraId="00000047">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pStyle w:val="Heading2"/>
        <w:keepNext w:val="0"/>
        <w:keepLines w:val="0"/>
        <w:spacing w:after="80" w:line="360" w:lineRule="auto"/>
        <w:jc w:val="both"/>
        <w:rPr>
          <w:b w:val="1"/>
          <w:sz w:val="24"/>
          <w:szCs w:val="24"/>
        </w:rPr>
      </w:pPr>
      <w:bookmarkStart w:colFirst="0" w:colLast="0" w:name="_yaj75muuyi2r" w:id="8"/>
      <w:bookmarkEnd w:id="8"/>
      <w:r w:rsidDel="00000000" w:rsidR="00000000" w:rsidRPr="00000000">
        <w:rPr>
          <w:b w:val="1"/>
          <w:sz w:val="24"/>
          <w:szCs w:val="24"/>
          <w:rtl w:val="0"/>
        </w:rPr>
        <w:t xml:space="preserve">3. Methodology</w:t>
      </w:r>
    </w:p>
    <w:p w:rsidR="00000000" w:rsidDel="00000000" w:rsidP="00000000" w:rsidRDefault="00000000" w:rsidRPr="00000000" w14:paraId="00000049">
      <w:pPr>
        <w:pStyle w:val="Heading3"/>
        <w:keepNext w:val="0"/>
        <w:keepLines w:val="0"/>
        <w:spacing w:before="280" w:line="360" w:lineRule="auto"/>
        <w:jc w:val="both"/>
        <w:rPr>
          <w:b w:val="1"/>
          <w:color w:val="000000"/>
          <w:sz w:val="24"/>
          <w:szCs w:val="24"/>
        </w:rPr>
      </w:pPr>
      <w:bookmarkStart w:colFirst="0" w:colLast="0" w:name="_57t34ao4n2hx" w:id="9"/>
      <w:bookmarkEnd w:id="9"/>
      <w:r w:rsidDel="00000000" w:rsidR="00000000" w:rsidRPr="00000000">
        <w:rPr>
          <w:b w:val="1"/>
          <w:color w:val="000000"/>
          <w:sz w:val="24"/>
          <w:szCs w:val="24"/>
          <w:rtl w:val="0"/>
        </w:rPr>
        <w:t xml:space="preserve">3.1 Tool Configuration</w:t>
      </w:r>
    </w:p>
    <w:p w:rsidR="00000000" w:rsidDel="00000000" w:rsidP="00000000" w:rsidRDefault="00000000" w:rsidRPr="00000000" w14:paraId="0000004A">
      <w:pPr>
        <w:numPr>
          <w:ilvl w:val="0"/>
          <w:numId w:val="5"/>
        </w:numPr>
        <w:spacing w:after="0" w:afterAutospacing="0" w:before="240" w:line="360" w:lineRule="auto"/>
        <w:ind w:left="720" w:hanging="360"/>
        <w:jc w:val="both"/>
        <w:rPr>
          <w:sz w:val="24"/>
          <w:szCs w:val="24"/>
        </w:rPr>
      </w:pPr>
      <w:r w:rsidDel="00000000" w:rsidR="00000000" w:rsidRPr="00000000">
        <w:rPr>
          <w:b w:val="1"/>
          <w:sz w:val="24"/>
          <w:szCs w:val="24"/>
          <w:rtl w:val="0"/>
        </w:rPr>
        <w:t xml:space="preserve">VirusTotal.com Configuration:</w:t>
        <w:br w:type="textWrapping"/>
        <w:t xml:space="preserve"> </w:t>
      </w:r>
    </w:p>
    <w:p w:rsidR="00000000" w:rsidDel="00000000" w:rsidP="00000000" w:rsidRDefault="00000000" w:rsidRPr="00000000" w14:paraId="0000004B">
      <w:pPr>
        <w:numPr>
          <w:ilvl w:val="2"/>
          <w:numId w:val="5"/>
        </w:numPr>
        <w:spacing w:after="0" w:afterAutospacing="0" w:before="0" w:beforeAutospacing="0" w:line="360" w:lineRule="auto"/>
        <w:ind w:left="2160" w:hanging="360"/>
        <w:jc w:val="both"/>
        <w:rPr>
          <w:sz w:val="24"/>
          <w:szCs w:val="24"/>
        </w:rPr>
      </w:pPr>
      <w:r w:rsidDel="00000000" w:rsidR="00000000" w:rsidRPr="00000000">
        <w:rPr>
          <w:sz w:val="24"/>
          <w:szCs w:val="24"/>
          <w:rtl w:val="0"/>
        </w:rPr>
        <w:t xml:space="preserve">VirusTotal web interface was used to perform the domain URL analysis.</w:t>
      </w:r>
      <w:r w:rsidDel="00000000" w:rsidR="00000000" w:rsidRPr="00000000">
        <w:rPr>
          <w:sz w:val="24"/>
          <w:szCs w:val="24"/>
          <w:rtl w:val="0"/>
        </w:rPr>
        <w:br w:type="textWrapping"/>
      </w:r>
    </w:p>
    <w:p w:rsidR="00000000" w:rsidDel="00000000" w:rsidP="00000000" w:rsidRDefault="00000000" w:rsidRPr="00000000" w14:paraId="0000004C">
      <w:pPr>
        <w:numPr>
          <w:ilvl w:val="2"/>
          <w:numId w:val="5"/>
        </w:numPr>
        <w:spacing w:after="240" w:before="0" w:beforeAutospacing="0" w:line="360" w:lineRule="auto"/>
        <w:ind w:left="2160" w:hanging="360"/>
        <w:jc w:val="both"/>
        <w:rPr>
          <w:sz w:val="24"/>
          <w:szCs w:val="24"/>
        </w:rPr>
      </w:pPr>
      <w:r w:rsidDel="00000000" w:rsidR="00000000" w:rsidRPr="00000000">
        <w:rPr>
          <w:sz w:val="24"/>
          <w:szCs w:val="24"/>
          <w:rtl w:val="0"/>
        </w:rPr>
        <w:t xml:space="preserve">Upload the suspicious domain url to the sandbox for analysis.</w:t>
        <w:br w:type="textWrapping"/>
      </w:r>
    </w:p>
    <w:p w:rsidR="00000000" w:rsidDel="00000000" w:rsidP="00000000" w:rsidRDefault="00000000" w:rsidRPr="00000000" w14:paraId="0000004D">
      <w:pPr>
        <w:spacing w:after="240" w:before="240" w:line="360" w:lineRule="auto"/>
        <w:jc w:val="both"/>
        <w:rPr>
          <w:b w:val="1"/>
          <w:sz w:val="24"/>
          <w:szCs w:val="24"/>
        </w:rPr>
      </w:pPr>
      <w:r w:rsidDel="00000000" w:rsidR="00000000" w:rsidRPr="00000000">
        <w:rPr>
          <w:b w:val="1"/>
          <w:sz w:val="24"/>
          <w:szCs w:val="24"/>
        </w:rPr>
        <w:drawing>
          <wp:inline distB="114300" distT="114300" distL="114300" distR="114300">
            <wp:extent cx="5943600" cy="284480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4F">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50">
      <w:pPr>
        <w:pStyle w:val="Heading3"/>
        <w:keepNext w:val="0"/>
        <w:keepLines w:val="0"/>
        <w:spacing w:before="280" w:line="360" w:lineRule="auto"/>
        <w:jc w:val="both"/>
        <w:rPr>
          <w:b w:val="1"/>
          <w:color w:val="000000"/>
          <w:sz w:val="24"/>
          <w:szCs w:val="24"/>
        </w:rPr>
      </w:pPr>
      <w:bookmarkStart w:colFirst="0" w:colLast="0" w:name="_uic0vmfayi7" w:id="10"/>
      <w:bookmarkEnd w:id="10"/>
      <w:r w:rsidDel="00000000" w:rsidR="00000000" w:rsidRPr="00000000">
        <w:rPr>
          <w:b w:val="1"/>
          <w:color w:val="000000"/>
          <w:sz w:val="24"/>
          <w:szCs w:val="24"/>
          <w:rtl w:val="0"/>
        </w:rPr>
        <w:t xml:space="preserve">3.2 Execution Process</w:t>
      </w:r>
    </w:p>
    <w:p w:rsidR="00000000" w:rsidDel="00000000" w:rsidP="00000000" w:rsidRDefault="00000000" w:rsidRPr="00000000" w14:paraId="00000051">
      <w:pPr>
        <w:numPr>
          <w:ilvl w:val="0"/>
          <w:numId w:val="12"/>
        </w:numPr>
        <w:spacing w:after="0" w:afterAutospacing="0" w:before="240" w:line="360" w:lineRule="auto"/>
        <w:ind w:left="720" w:hanging="360"/>
        <w:jc w:val="both"/>
        <w:rPr>
          <w:sz w:val="24"/>
          <w:szCs w:val="24"/>
        </w:rPr>
      </w:pPr>
      <w:r w:rsidDel="00000000" w:rsidR="00000000" w:rsidRPr="00000000">
        <w:rPr>
          <w:b w:val="1"/>
          <w:sz w:val="24"/>
          <w:szCs w:val="24"/>
          <w:rtl w:val="0"/>
        </w:rPr>
        <w:t xml:space="preserve">File Execution in Sandbox:</w:t>
        <w:br w:type="textWrapping"/>
      </w:r>
      <w:r w:rsidDel="00000000" w:rsidR="00000000" w:rsidRPr="00000000">
        <w:rPr>
          <w:sz w:val="24"/>
          <w:szCs w:val="24"/>
          <w:rtl w:val="0"/>
        </w:rPr>
        <w:t xml:space="preserve">Upon execution, the sandbox environment captured suspicios activities in the domain such as; malware and phishing.</w:t>
      </w:r>
    </w:p>
    <w:p w:rsidR="00000000" w:rsidDel="00000000" w:rsidP="00000000" w:rsidRDefault="00000000" w:rsidRPr="00000000" w14:paraId="00000052">
      <w:pPr>
        <w:numPr>
          <w:ilvl w:val="0"/>
          <w:numId w:val="12"/>
        </w:numPr>
        <w:spacing w:line="360" w:lineRule="auto"/>
        <w:ind w:left="720" w:hanging="360"/>
        <w:jc w:val="both"/>
        <w:rPr>
          <w:sz w:val="24"/>
          <w:szCs w:val="24"/>
        </w:rPr>
      </w:pPr>
      <w:r w:rsidDel="00000000" w:rsidR="00000000" w:rsidRPr="00000000">
        <w:rPr>
          <w:sz w:val="24"/>
          <w:szCs w:val="24"/>
          <w:rtl w:val="0"/>
        </w:rPr>
        <w:t xml:space="preserve">Each domain was scanned individually.</w:t>
      </w:r>
    </w:p>
    <w:p w:rsidR="00000000" w:rsidDel="00000000" w:rsidP="00000000" w:rsidRDefault="00000000" w:rsidRPr="00000000" w14:paraId="00000053">
      <w:pPr>
        <w:numPr>
          <w:ilvl w:val="0"/>
          <w:numId w:val="12"/>
        </w:numPr>
        <w:spacing w:line="360" w:lineRule="auto"/>
        <w:ind w:left="720" w:hanging="360"/>
        <w:jc w:val="both"/>
        <w:rPr>
          <w:sz w:val="24"/>
          <w:szCs w:val="24"/>
        </w:rPr>
      </w:pPr>
      <w:r w:rsidDel="00000000" w:rsidR="00000000" w:rsidRPr="00000000">
        <w:rPr>
          <w:sz w:val="24"/>
          <w:szCs w:val="24"/>
          <w:rtl w:val="0"/>
        </w:rPr>
        <w:t xml:space="preserve">The threat Intelligence platform analyzed domain relationships, including IP resolutions, subdomains, and historical data was collected.</w:t>
      </w:r>
    </w:p>
    <w:p w:rsidR="00000000" w:rsidDel="00000000" w:rsidP="00000000" w:rsidRDefault="00000000" w:rsidRPr="00000000" w14:paraId="00000054">
      <w:pPr>
        <w:numPr>
          <w:ilvl w:val="0"/>
          <w:numId w:val="12"/>
        </w:numPr>
        <w:spacing w:after="0" w:afterAutospacing="0" w:line="360" w:lineRule="auto"/>
        <w:ind w:left="720" w:hanging="360"/>
        <w:jc w:val="both"/>
        <w:rPr>
          <w:sz w:val="24"/>
          <w:szCs w:val="24"/>
        </w:rPr>
      </w:pPr>
      <w:r w:rsidDel="00000000" w:rsidR="00000000" w:rsidRPr="00000000">
        <w:rPr>
          <w:sz w:val="24"/>
          <w:szCs w:val="24"/>
          <w:rtl w:val="0"/>
        </w:rPr>
        <w:t xml:space="preserve">Sandboxing reviewed behavioral reports for dynamic execution analysis.</w:t>
      </w:r>
    </w:p>
    <w:p w:rsidR="00000000" w:rsidDel="00000000" w:rsidP="00000000" w:rsidRDefault="00000000" w:rsidRPr="00000000" w14:paraId="00000055">
      <w:pPr>
        <w:numPr>
          <w:ilvl w:val="0"/>
          <w:numId w:val="11"/>
        </w:numPr>
        <w:spacing w:after="240" w:before="0" w:beforeAutospacing="0" w:line="360" w:lineRule="auto"/>
        <w:ind w:left="720" w:hanging="360"/>
        <w:jc w:val="both"/>
        <w:rPr>
          <w:color w:val="188038"/>
          <w:sz w:val="24"/>
          <w:szCs w:val="24"/>
        </w:rPr>
      </w:pPr>
      <w:r w:rsidDel="00000000" w:rsidR="00000000" w:rsidRPr="00000000">
        <w:rPr>
          <w:color w:val="188038"/>
          <w:sz w:val="24"/>
          <w:szCs w:val="24"/>
          <w:u w:val="single"/>
          <w:rtl w:val="0"/>
        </w:rPr>
        <w:t xml:space="preserve">17ebook.com</w:t>
      </w:r>
    </w:p>
    <w:p w:rsidR="00000000" w:rsidDel="00000000" w:rsidP="00000000" w:rsidRDefault="00000000" w:rsidRPr="00000000" w14:paraId="00000056">
      <w:pPr>
        <w:spacing w:after="240" w:before="240" w:line="360" w:lineRule="auto"/>
        <w:jc w:val="both"/>
        <w:rPr>
          <w:color w:val="188038"/>
          <w:sz w:val="24"/>
          <w:szCs w:val="24"/>
          <w:u w:val="single"/>
        </w:rPr>
      </w:pPr>
      <w:r w:rsidDel="00000000" w:rsidR="00000000" w:rsidRPr="00000000">
        <w:rPr>
          <w:color w:val="188038"/>
          <w:sz w:val="24"/>
          <w:szCs w:val="24"/>
        </w:rPr>
        <w:drawing>
          <wp:inline distB="114300" distT="114300" distL="114300" distR="114300">
            <wp:extent cx="5943600" cy="2832100"/>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11"/>
        </w:numPr>
        <w:spacing w:after="240" w:before="240" w:line="360" w:lineRule="auto"/>
        <w:ind w:left="720" w:hanging="360"/>
        <w:jc w:val="both"/>
        <w:rPr>
          <w:color w:val="188038"/>
          <w:sz w:val="24"/>
          <w:szCs w:val="24"/>
        </w:rPr>
      </w:pPr>
      <w:r w:rsidDel="00000000" w:rsidR="00000000" w:rsidRPr="00000000">
        <w:rPr>
          <w:color w:val="188038"/>
          <w:sz w:val="24"/>
          <w:szCs w:val="24"/>
          <w:u w:val="single"/>
          <w:rtl w:val="0"/>
        </w:rPr>
        <w:t xml:space="preserve">aladel.net</w:t>
      </w:r>
    </w:p>
    <w:p w:rsidR="00000000" w:rsidDel="00000000" w:rsidP="00000000" w:rsidRDefault="00000000" w:rsidRPr="00000000" w14:paraId="00000058">
      <w:pPr>
        <w:spacing w:after="240" w:before="240" w:line="360" w:lineRule="auto"/>
        <w:jc w:val="both"/>
        <w:rPr>
          <w:color w:val="188038"/>
          <w:sz w:val="24"/>
          <w:szCs w:val="24"/>
          <w:u w:val="single"/>
        </w:rPr>
      </w:pPr>
      <w:r w:rsidDel="00000000" w:rsidR="00000000" w:rsidRPr="00000000">
        <w:rPr>
          <w:color w:val="188038"/>
          <w:sz w:val="24"/>
          <w:szCs w:val="24"/>
          <w:u w:val="single"/>
        </w:rPr>
        <w:drawing>
          <wp:inline distB="114300" distT="114300" distL="114300" distR="114300">
            <wp:extent cx="5943600" cy="2566988"/>
            <wp:effectExtent b="0" l="0" r="0" t="0"/>
            <wp:docPr id="1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11"/>
        </w:numPr>
        <w:spacing w:after="240" w:before="240" w:line="360" w:lineRule="auto"/>
        <w:ind w:left="720" w:hanging="360"/>
        <w:jc w:val="both"/>
        <w:rPr>
          <w:color w:val="188038"/>
          <w:sz w:val="24"/>
          <w:szCs w:val="24"/>
        </w:rPr>
      </w:pPr>
      <w:r w:rsidDel="00000000" w:rsidR="00000000" w:rsidRPr="00000000">
        <w:rPr>
          <w:color w:val="188038"/>
          <w:sz w:val="24"/>
          <w:szCs w:val="24"/>
          <w:u w:val="single"/>
          <w:rtl w:val="0"/>
        </w:rPr>
        <w:t xml:space="preserve">clicnews.com</w:t>
      </w:r>
    </w:p>
    <w:p w:rsidR="00000000" w:rsidDel="00000000" w:rsidP="00000000" w:rsidRDefault="00000000" w:rsidRPr="00000000" w14:paraId="0000005A">
      <w:pPr>
        <w:spacing w:after="240" w:before="240" w:line="360" w:lineRule="auto"/>
        <w:jc w:val="both"/>
        <w:rPr>
          <w:color w:val="188038"/>
          <w:sz w:val="24"/>
          <w:szCs w:val="24"/>
          <w:u w:val="single"/>
        </w:rPr>
      </w:pPr>
      <w:r w:rsidDel="00000000" w:rsidR="00000000" w:rsidRPr="00000000">
        <w:rPr>
          <w:color w:val="188038"/>
          <w:sz w:val="24"/>
          <w:szCs w:val="24"/>
          <w:u w:val="single"/>
        </w:rPr>
        <w:drawing>
          <wp:inline distB="114300" distT="114300" distL="114300" distR="114300">
            <wp:extent cx="5943600" cy="2857500"/>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3"/>
        <w:keepNext w:val="0"/>
        <w:keepLines w:val="0"/>
        <w:spacing w:before="280" w:line="360" w:lineRule="auto"/>
        <w:jc w:val="both"/>
        <w:rPr>
          <w:b w:val="1"/>
          <w:color w:val="000000"/>
          <w:sz w:val="24"/>
          <w:szCs w:val="24"/>
        </w:rPr>
      </w:pPr>
      <w:bookmarkStart w:colFirst="0" w:colLast="0" w:name="_ya0z4glutfka" w:id="11"/>
      <w:bookmarkEnd w:id="11"/>
      <w:r w:rsidDel="00000000" w:rsidR="00000000" w:rsidRPr="00000000">
        <w:rPr>
          <w:b w:val="1"/>
          <w:color w:val="000000"/>
          <w:sz w:val="24"/>
          <w:szCs w:val="24"/>
          <w:rtl w:val="0"/>
        </w:rPr>
        <w:t xml:space="preserve">3.3 Monitoring and Analysis:</w:t>
      </w:r>
    </w:p>
    <w:p w:rsidR="00000000" w:rsidDel="00000000" w:rsidP="00000000" w:rsidRDefault="00000000" w:rsidRPr="00000000" w14:paraId="0000005C">
      <w:pPr>
        <w:numPr>
          <w:ilvl w:val="0"/>
          <w:numId w:val="15"/>
        </w:numPr>
        <w:spacing w:after="0" w:afterAutospacing="0" w:before="240" w:line="360" w:lineRule="auto"/>
        <w:ind w:left="720" w:hanging="360"/>
        <w:jc w:val="both"/>
        <w:rPr>
          <w:sz w:val="24"/>
          <w:szCs w:val="24"/>
        </w:rPr>
      </w:pPr>
      <w:r w:rsidDel="00000000" w:rsidR="00000000" w:rsidRPr="00000000">
        <w:rPr>
          <w:b w:val="1"/>
          <w:sz w:val="24"/>
          <w:szCs w:val="24"/>
          <w:rtl w:val="0"/>
        </w:rPr>
        <w:t xml:space="preserve">System Monitoring:</w:t>
        <w:br w:type="textWrapping"/>
      </w:r>
      <w:r w:rsidDel="00000000" w:rsidR="00000000" w:rsidRPr="00000000">
        <w:rPr>
          <w:sz w:val="24"/>
          <w:szCs w:val="24"/>
          <w:rtl w:val="0"/>
        </w:rPr>
        <w:t xml:space="preserve">Threat intelligence </w:t>
      </w:r>
      <w:r w:rsidDel="00000000" w:rsidR="00000000" w:rsidRPr="00000000">
        <w:rPr>
          <w:sz w:val="24"/>
          <w:szCs w:val="24"/>
          <w:rtl w:val="0"/>
        </w:rPr>
        <w:t xml:space="preserve">analyzed reports for detected malware, suspicious scripts, and unauthorized system modifications.</w:t>
      </w:r>
      <w:r w:rsidDel="00000000" w:rsidR="00000000" w:rsidRPr="00000000">
        <w:rPr>
          <w:sz w:val="24"/>
          <w:szCs w:val="24"/>
          <w:rtl w:val="0"/>
        </w:rPr>
        <w:br w:type="textWrapping"/>
        <w:br w:type="textWrapping"/>
      </w:r>
    </w:p>
    <w:p w:rsidR="00000000" w:rsidDel="00000000" w:rsidP="00000000" w:rsidRDefault="00000000" w:rsidRPr="00000000" w14:paraId="0000005D">
      <w:pPr>
        <w:numPr>
          <w:ilvl w:val="0"/>
          <w:numId w:val="15"/>
        </w:numPr>
        <w:spacing w:after="240" w:before="0" w:beforeAutospacing="0" w:line="360" w:lineRule="auto"/>
        <w:ind w:left="720" w:hanging="360"/>
        <w:jc w:val="both"/>
        <w:rPr>
          <w:sz w:val="24"/>
          <w:szCs w:val="24"/>
        </w:rPr>
      </w:pPr>
      <w:r w:rsidDel="00000000" w:rsidR="00000000" w:rsidRPr="00000000">
        <w:rPr>
          <w:b w:val="1"/>
          <w:sz w:val="24"/>
          <w:szCs w:val="24"/>
          <w:rtl w:val="0"/>
        </w:rPr>
        <w:t xml:space="preserve">Network Monitoring:</w:t>
        <w:br w:type="textWrapping"/>
      </w:r>
      <w:r w:rsidDel="00000000" w:rsidR="00000000" w:rsidRPr="00000000">
        <w:rPr>
          <w:sz w:val="24"/>
          <w:szCs w:val="24"/>
          <w:rtl w:val="0"/>
        </w:rPr>
        <w:t xml:space="preserve">Tracked outbound connections, redirects, and communication with known malicious IPs.</w:t>
      </w:r>
      <w:r w:rsidDel="00000000" w:rsidR="00000000" w:rsidRPr="00000000">
        <w:rPr>
          <w:sz w:val="24"/>
          <w:szCs w:val="24"/>
          <w:rtl w:val="0"/>
        </w:rPr>
        <w:br w:type="textWrapping"/>
      </w:r>
    </w:p>
    <w:p w:rsidR="00000000" w:rsidDel="00000000" w:rsidP="00000000" w:rsidRDefault="00000000" w:rsidRPr="00000000" w14:paraId="0000005E">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pStyle w:val="Heading2"/>
        <w:keepNext w:val="0"/>
        <w:keepLines w:val="0"/>
        <w:spacing w:after="80" w:line="360" w:lineRule="auto"/>
        <w:jc w:val="both"/>
        <w:rPr>
          <w:b w:val="1"/>
          <w:sz w:val="24"/>
          <w:szCs w:val="24"/>
        </w:rPr>
      </w:pPr>
      <w:bookmarkStart w:colFirst="0" w:colLast="0" w:name="_yyw3xzt04t6u" w:id="12"/>
      <w:bookmarkEnd w:id="12"/>
      <w:r w:rsidDel="00000000" w:rsidR="00000000" w:rsidRPr="00000000">
        <w:rPr>
          <w:rtl w:val="0"/>
        </w:rPr>
      </w:r>
    </w:p>
    <w:p w:rsidR="00000000" w:rsidDel="00000000" w:rsidP="00000000" w:rsidRDefault="00000000" w:rsidRPr="00000000" w14:paraId="00000060">
      <w:pPr>
        <w:pStyle w:val="Heading2"/>
        <w:keepNext w:val="0"/>
        <w:keepLines w:val="0"/>
        <w:spacing w:after="80" w:line="360" w:lineRule="auto"/>
        <w:jc w:val="both"/>
        <w:rPr>
          <w:b w:val="1"/>
          <w:sz w:val="24"/>
          <w:szCs w:val="24"/>
        </w:rPr>
      </w:pPr>
      <w:bookmarkStart w:colFirst="0" w:colLast="0" w:name="_caqd4khk0hjh" w:id="13"/>
      <w:bookmarkEnd w:id="13"/>
      <w:r w:rsidDel="00000000" w:rsidR="00000000" w:rsidRPr="00000000">
        <w:rPr>
          <w:rtl w:val="0"/>
        </w:rPr>
      </w:r>
    </w:p>
    <w:p w:rsidR="00000000" w:rsidDel="00000000" w:rsidP="00000000" w:rsidRDefault="00000000" w:rsidRPr="00000000" w14:paraId="00000061">
      <w:pPr>
        <w:pStyle w:val="Heading2"/>
        <w:keepNext w:val="0"/>
        <w:keepLines w:val="0"/>
        <w:spacing w:after="80" w:line="360" w:lineRule="auto"/>
        <w:jc w:val="both"/>
        <w:rPr>
          <w:b w:val="1"/>
          <w:sz w:val="24"/>
          <w:szCs w:val="24"/>
        </w:rPr>
      </w:pPr>
      <w:bookmarkStart w:colFirst="0" w:colLast="0" w:name="_ax5t612hfpj2" w:id="14"/>
      <w:bookmarkEnd w:id="14"/>
      <w:r w:rsidDel="00000000" w:rsidR="00000000" w:rsidRPr="00000000">
        <w:rPr>
          <w:rtl w:val="0"/>
        </w:rPr>
      </w:r>
    </w:p>
    <w:p w:rsidR="00000000" w:rsidDel="00000000" w:rsidP="00000000" w:rsidRDefault="00000000" w:rsidRPr="00000000" w14:paraId="00000062">
      <w:pPr>
        <w:pStyle w:val="Heading2"/>
        <w:keepNext w:val="0"/>
        <w:keepLines w:val="0"/>
        <w:spacing w:after="80" w:line="360" w:lineRule="auto"/>
        <w:jc w:val="both"/>
        <w:rPr>
          <w:b w:val="1"/>
          <w:sz w:val="24"/>
          <w:szCs w:val="24"/>
        </w:rPr>
      </w:pPr>
      <w:bookmarkStart w:colFirst="0" w:colLast="0" w:name="_ft75bjl8s0i6" w:id="15"/>
      <w:bookmarkEnd w:id="15"/>
      <w:r w:rsidDel="00000000" w:rsidR="00000000" w:rsidRPr="00000000">
        <w:rPr>
          <w:rtl w:val="0"/>
        </w:rPr>
      </w:r>
    </w:p>
    <w:p w:rsidR="00000000" w:rsidDel="00000000" w:rsidP="00000000" w:rsidRDefault="00000000" w:rsidRPr="00000000" w14:paraId="00000063">
      <w:pPr>
        <w:pStyle w:val="Heading2"/>
        <w:keepNext w:val="0"/>
        <w:keepLines w:val="0"/>
        <w:spacing w:after="80" w:line="360" w:lineRule="auto"/>
        <w:jc w:val="both"/>
        <w:rPr>
          <w:b w:val="1"/>
          <w:sz w:val="24"/>
          <w:szCs w:val="24"/>
        </w:rPr>
      </w:pPr>
      <w:bookmarkStart w:colFirst="0" w:colLast="0" w:name="_vb2xjxjhn393" w:id="16"/>
      <w:bookmarkEnd w:id="16"/>
      <w:r w:rsidDel="00000000" w:rsidR="00000000" w:rsidRPr="00000000">
        <w:rPr>
          <w:b w:val="1"/>
          <w:sz w:val="24"/>
          <w:szCs w:val="24"/>
          <w:rtl w:val="0"/>
        </w:rPr>
        <w:t xml:space="preserve">4. Findings and Analysis</w:t>
      </w:r>
    </w:p>
    <w:p w:rsidR="00000000" w:rsidDel="00000000" w:rsidP="00000000" w:rsidRDefault="00000000" w:rsidRPr="00000000" w14:paraId="00000064">
      <w:pPr>
        <w:pStyle w:val="Heading3"/>
        <w:keepNext w:val="0"/>
        <w:keepLines w:val="0"/>
        <w:spacing w:before="280" w:line="360" w:lineRule="auto"/>
        <w:jc w:val="both"/>
        <w:rPr>
          <w:b w:val="1"/>
          <w:color w:val="000000"/>
          <w:sz w:val="24"/>
          <w:szCs w:val="24"/>
        </w:rPr>
      </w:pPr>
      <w:bookmarkStart w:colFirst="0" w:colLast="0" w:name="_7uyser20prx4" w:id="17"/>
      <w:bookmarkEnd w:id="17"/>
      <w:r w:rsidDel="00000000" w:rsidR="00000000" w:rsidRPr="00000000">
        <w:rPr>
          <w:b w:val="1"/>
          <w:color w:val="000000"/>
          <w:sz w:val="24"/>
          <w:szCs w:val="24"/>
          <w:rtl w:val="0"/>
        </w:rPr>
        <w:t xml:space="preserve">4.1 Indicators of Compromise (IOCs):</w:t>
      </w:r>
    </w:p>
    <w:p w:rsidR="00000000" w:rsidDel="00000000" w:rsidP="00000000" w:rsidRDefault="00000000" w:rsidRPr="00000000" w14:paraId="00000065">
      <w:pPr>
        <w:numPr>
          <w:ilvl w:val="0"/>
          <w:numId w:val="13"/>
        </w:numPr>
        <w:spacing w:after="0" w:afterAutospacing="0" w:before="240" w:line="360" w:lineRule="auto"/>
        <w:ind w:left="720" w:hanging="360"/>
        <w:jc w:val="both"/>
        <w:rPr>
          <w:sz w:val="24"/>
          <w:szCs w:val="24"/>
        </w:rPr>
      </w:pPr>
      <w:r w:rsidDel="00000000" w:rsidR="00000000" w:rsidRPr="00000000">
        <w:rPr>
          <w:b w:val="1"/>
          <w:sz w:val="24"/>
          <w:szCs w:val="24"/>
          <w:rtl w:val="0"/>
        </w:rPr>
        <w:t xml:space="preserve">Detected IOCs:</w:t>
      </w:r>
    </w:p>
    <w:p w:rsidR="00000000" w:rsidDel="00000000" w:rsidP="00000000" w:rsidRDefault="00000000" w:rsidRPr="00000000" w14:paraId="00000066">
      <w:pPr>
        <w:numPr>
          <w:ilvl w:val="0"/>
          <w:numId w:val="2"/>
        </w:numPr>
        <w:spacing w:after="240" w:before="0" w:beforeAutospacing="0" w:line="360" w:lineRule="auto"/>
        <w:ind w:left="1440" w:hanging="360"/>
        <w:jc w:val="both"/>
        <w:rPr>
          <w:color w:val="188038"/>
          <w:sz w:val="24"/>
          <w:szCs w:val="24"/>
        </w:rPr>
      </w:pPr>
      <w:r w:rsidDel="00000000" w:rsidR="00000000" w:rsidRPr="00000000">
        <w:rPr>
          <w:color w:val="188038"/>
          <w:sz w:val="24"/>
          <w:szCs w:val="24"/>
          <w:u w:val="single"/>
          <w:rtl w:val="0"/>
        </w:rPr>
        <w:t xml:space="preserve">17ebook.com</w:t>
      </w:r>
      <w:r w:rsidDel="00000000" w:rsidR="00000000" w:rsidRPr="00000000">
        <w:rPr>
          <w:rtl w:val="0"/>
        </w:rPr>
      </w:r>
    </w:p>
    <w:p w:rsidR="00000000" w:rsidDel="00000000" w:rsidP="00000000" w:rsidRDefault="00000000" w:rsidRPr="00000000" w14:paraId="00000067">
      <w:pPr>
        <w:spacing w:after="240" w:before="240" w:line="360" w:lineRule="auto"/>
        <w:ind w:left="0" w:firstLine="0"/>
        <w:jc w:val="both"/>
        <w:rPr>
          <w:b w:val="1"/>
          <w:sz w:val="24"/>
          <w:szCs w:val="24"/>
        </w:rPr>
      </w:pPr>
      <w:r w:rsidDel="00000000" w:rsidR="00000000" w:rsidRPr="00000000">
        <w:rPr>
          <w:b w:val="1"/>
          <w:sz w:val="24"/>
          <w:szCs w:val="24"/>
          <w:rtl w:val="0"/>
        </w:rPr>
        <w:t xml:space="preserve">Categories</w:t>
      </w:r>
    </w:p>
    <w:p w:rsidR="00000000" w:rsidDel="00000000" w:rsidP="00000000" w:rsidRDefault="00000000" w:rsidRPr="00000000" w14:paraId="00000068">
      <w:pPr>
        <w:spacing w:after="240" w:before="240" w:line="360" w:lineRule="auto"/>
        <w:jc w:val="both"/>
        <w:rPr>
          <w:sz w:val="24"/>
          <w:szCs w:val="24"/>
        </w:rPr>
      </w:pPr>
      <w:r w:rsidDel="00000000" w:rsidR="00000000" w:rsidRPr="00000000">
        <w:rPr>
          <w:sz w:val="24"/>
          <w:szCs w:val="24"/>
          <w:rtl w:val="0"/>
        </w:rPr>
        <w:t xml:space="preserve">alphaMountain.ai      </w:t>
        <w:tab/>
        <w:t xml:space="preserve">      </w:t>
        <w:tab/>
        <w:t xml:space="preserve">Phishing (alphaMountain.ai)</w:t>
      </w:r>
    </w:p>
    <w:p w:rsidR="00000000" w:rsidDel="00000000" w:rsidP="00000000" w:rsidRDefault="00000000" w:rsidRPr="00000000" w14:paraId="00000069">
      <w:pPr>
        <w:spacing w:after="240" w:before="240" w:line="360" w:lineRule="auto"/>
        <w:jc w:val="both"/>
        <w:rPr>
          <w:sz w:val="24"/>
          <w:szCs w:val="24"/>
        </w:rPr>
      </w:pPr>
      <w:r w:rsidDel="00000000" w:rsidR="00000000" w:rsidRPr="00000000">
        <w:rPr>
          <w:sz w:val="24"/>
          <w:szCs w:val="24"/>
          <w:rtl w:val="0"/>
        </w:rPr>
        <w:t xml:space="preserve">BitDefender               </w:t>
        <w:tab/>
        <w:t xml:space="preserve">     </w:t>
        <w:tab/>
        <w:t xml:space="preserve">education</w:t>
      </w:r>
    </w:p>
    <w:p w:rsidR="00000000" w:rsidDel="00000000" w:rsidP="00000000" w:rsidRDefault="00000000" w:rsidRPr="00000000" w14:paraId="0000006A">
      <w:pPr>
        <w:spacing w:after="240" w:before="240" w:line="360" w:lineRule="auto"/>
        <w:jc w:val="both"/>
        <w:rPr>
          <w:sz w:val="24"/>
          <w:szCs w:val="24"/>
        </w:rPr>
      </w:pPr>
      <w:r w:rsidDel="00000000" w:rsidR="00000000" w:rsidRPr="00000000">
        <w:rPr>
          <w:sz w:val="24"/>
          <w:szCs w:val="24"/>
          <w:rtl w:val="0"/>
        </w:rPr>
        <w:t xml:space="preserve">Dr.Web                  </w:t>
        <w:tab/>
        <w:t xml:space="preserve">         </w:t>
        <w:tab/>
        <w:tab/>
        <w:t xml:space="preserve">known infection source</w:t>
      </w:r>
    </w:p>
    <w:p w:rsidR="00000000" w:rsidDel="00000000" w:rsidP="00000000" w:rsidRDefault="00000000" w:rsidRPr="00000000" w14:paraId="0000006B">
      <w:pPr>
        <w:spacing w:after="240" w:before="240" w:line="360" w:lineRule="auto"/>
        <w:jc w:val="both"/>
        <w:rPr>
          <w:sz w:val="24"/>
          <w:szCs w:val="24"/>
        </w:rPr>
      </w:pPr>
      <w:r w:rsidDel="00000000" w:rsidR="00000000" w:rsidRPr="00000000">
        <w:rPr>
          <w:sz w:val="24"/>
          <w:szCs w:val="24"/>
          <w:rtl w:val="0"/>
        </w:rPr>
        <w:t xml:space="preserve">Sophos                    </w:t>
        <w:tab/>
        <w:t xml:space="preserve">        </w:t>
        <w:tab/>
        <w:tab/>
        <w:t xml:space="preserve">phishing and fraud</w:t>
      </w:r>
    </w:p>
    <w:p w:rsidR="00000000" w:rsidDel="00000000" w:rsidP="00000000" w:rsidRDefault="00000000" w:rsidRPr="00000000" w14:paraId="0000006C">
      <w:pPr>
        <w:spacing w:after="240" w:before="240" w:line="360" w:lineRule="auto"/>
        <w:jc w:val="both"/>
        <w:rPr>
          <w:sz w:val="24"/>
          <w:szCs w:val="24"/>
        </w:rPr>
      </w:pPr>
      <w:r w:rsidDel="00000000" w:rsidR="00000000" w:rsidRPr="00000000">
        <w:rPr>
          <w:sz w:val="24"/>
          <w:szCs w:val="24"/>
          <w:rtl w:val="0"/>
        </w:rPr>
        <w:t xml:space="preserve">Webroot                  </w:t>
        <w:tab/>
        <w:t xml:space="preserve">        </w:t>
        <w:tab/>
        <w:tab/>
        <w:t xml:space="preserve">Malware Sites</w:t>
      </w:r>
    </w:p>
    <w:p w:rsidR="00000000" w:rsidDel="00000000" w:rsidP="00000000" w:rsidRDefault="00000000" w:rsidRPr="00000000" w14:paraId="0000006D">
      <w:pPr>
        <w:spacing w:after="240" w:before="240" w:line="360" w:lineRule="auto"/>
        <w:jc w:val="both"/>
        <w:rPr>
          <w:sz w:val="24"/>
          <w:szCs w:val="24"/>
        </w:rPr>
      </w:pPr>
      <w:r w:rsidDel="00000000" w:rsidR="00000000" w:rsidRPr="00000000">
        <w:rPr>
          <w:sz w:val="24"/>
          <w:szCs w:val="24"/>
          <w:rtl w:val="0"/>
        </w:rPr>
        <w:t xml:space="preserve">Forcepoint ThreatSeeker    </w:t>
        <w:tab/>
        <w:t xml:space="preserve">parked domain</w:t>
      </w:r>
    </w:p>
    <w:p w:rsidR="00000000" w:rsidDel="00000000" w:rsidP="00000000" w:rsidRDefault="00000000" w:rsidRPr="00000000" w14:paraId="0000006E">
      <w:pPr>
        <w:spacing w:after="240" w:before="240" w:line="360" w:lineRule="auto"/>
        <w:ind w:left="0" w:firstLine="0"/>
        <w:jc w:val="both"/>
        <w:rPr>
          <w:b w:val="1"/>
          <w:sz w:val="24"/>
          <w:szCs w:val="24"/>
        </w:rPr>
      </w:pPr>
      <w:r w:rsidDel="00000000" w:rsidR="00000000" w:rsidRPr="00000000">
        <w:rPr>
          <w:b w:val="1"/>
          <w:sz w:val="24"/>
          <w:szCs w:val="24"/>
          <w:rtl w:val="0"/>
        </w:rPr>
        <w:t xml:space="preserve">HTTP Response</w:t>
      </w:r>
    </w:p>
    <w:p w:rsidR="00000000" w:rsidDel="00000000" w:rsidP="00000000" w:rsidRDefault="00000000" w:rsidRPr="00000000" w14:paraId="0000006F">
      <w:pPr>
        <w:spacing w:after="240" w:before="240" w:line="360" w:lineRule="auto"/>
        <w:jc w:val="both"/>
        <w:rPr>
          <w:b w:val="1"/>
          <w:sz w:val="24"/>
          <w:szCs w:val="24"/>
        </w:rPr>
      </w:pPr>
      <w:r w:rsidDel="00000000" w:rsidR="00000000" w:rsidRPr="00000000">
        <w:rPr>
          <w:b w:val="1"/>
          <w:sz w:val="24"/>
          <w:szCs w:val="24"/>
          <w:rtl w:val="0"/>
        </w:rPr>
        <w:t xml:space="preserve">Final URL</w:t>
      </w:r>
    </w:p>
    <w:p w:rsidR="00000000" w:rsidDel="00000000" w:rsidP="00000000" w:rsidRDefault="00000000" w:rsidRPr="00000000" w14:paraId="00000070">
      <w:pPr>
        <w:spacing w:after="240" w:before="240" w:line="360" w:lineRule="auto"/>
        <w:jc w:val="both"/>
        <w:rPr>
          <w:sz w:val="24"/>
          <w:szCs w:val="24"/>
        </w:rPr>
      </w:pPr>
      <w:r w:rsidDel="00000000" w:rsidR="00000000" w:rsidRPr="00000000">
        <w:rPr>
          <w:sz w:val="24"/>
          <w:szCs w:val="24"/>
          <w:rtl w:val="0"/>
        </w:rPr>
        <w:t xml:space="preserve">https://ww3.17ebook.com/</w:t>
      </w:r>
    </w:p>
    <w:p w:rsidR="00000000" w:rsidDel="00000000" w:rsidP="00000000" w:rsidRDefault="00000000" w:rsidRPr="00000000" w14:paraId="00000071">
      <w:pPr>
        <w:spacing w:after="240" w:before="240" w:line="360" w:lineRule="auto"/>
        <w:jc w:val="both"/>
        <w:rPr>
          <w:b w:val="1"/>
          <w:sz w:val="24"/>
          <w:szCs w:val="24"/>
        </w:rPr>
      </w:pPr>
      <w:r w:rsidDel="00000000" w:rsidR="00000000" w:rsidRPr="00000000">
        <w:rPr>
          <w:b w:val="1"/>
          <w:sz w:val="24"/>
          <w:szCs w:val="24"/>
          <w:rtl w:val="0"/>
        </w:rPr>
        <w:t xml:space="preserve">Serving IP Address</w:t>
      </w:r>
    </w:p>
    <w:p w:rsidR="00000000" w:rsidDel="00000000" w:rsidP="00000000" w:rsidRDefault="00000000" w:rsidRPr="00000000" w14:paraId="00000072">
      <w:pPr>
        <w:spacing w:after="240" w:before="240" w:line="360" w:lineRule="auto"/>
        <w:jc w:val="both"/>
        <w:rPr>
          <w:color w:val="1155cc"/>
          <w:sz w:val="24"/>
          <w:szCs w:val="24"/>
          <w:u w:val="single"/>
        </w:rPr>
      </w:pPr>
      <w:hyperlink r:id="rId10">
        <w:r w:rsidDel="00000000" w:rsidR="00000000" w:rsidRPr="00000000">
          <w:rPr>
            <w:color w:val="1155cc"/>
            <w:sz w:val="24"/>
            <w:szCs w:val="24"/>
            <w:u w:val="single"/>
            <w:rtl w:val="0"/>
          </w:rPr>
          <w:t xml:space="preserve">64.190.63.136</w:t>
        </w:r>
      </w:hyperlink>
      <w:r w:rsidDel="00000000" w:rsidR="00000000" w:rsidRPr="00000000">
        <w:rPr>
          <w:rtl w:val="0"/>
        </w:rPr>
      </w:r>
    </w:p>
    <w:p w:rsidR="00000000" w:rsidDel="00000000" w:rsidP="00000000" w:rsidRDefault="00000000" w:rsidRPr="00000000" w14:paraId="00000073">
      <w:pPr>
        <w:spacing w:after="240" w:before="240" w:line="360" w:lineRule="auto"/>
        <w:jc w:val="both"/>
        <w:rPr>
          <w:b w:val="1"/>
          <w:sz w:val="24"/>
          <w:szCs w:val="24"/>
        </w:rPr>
      </w:pPr>
      <w:r w:rsidDel="00000000" w:rsidR="00000000" w:rsidRPr="00000000">
        <w:rPr>
          <w:b w:val="1"/>
          <w:sz w:val="24"/>
          <w:szCs w:val="24"/>
          <w:rtl w:val="0"/>
        </w:rPr>
        <w:t xml:space="preserve">Status code</w:t>
      </w:r>
    </w:p>
    <w:p w:rsidR="00000000" w:rsidDel="00000000" w:rsidP="00000000" w:rsidRDefault="00000000" w:rsidRPr="00000000" w14:paraId="00000074">
      <w:pPr>
        <w:spacing w:after="240" w:before="240" w:line="360" w:lineRule="auto"/>
        <w:jc w:val="both"/>
        <w:rPr>
          <w:sz w:val="24"/>
          <w:szCs w:val="24"/>
        </w:rPr>
      </w:pPr>
      <w:r w:rsidDel="00000000" w:rsidR="00000000" w:rsidRPr="00000000">
        <w:rPr>
          <w:sz w:val="24"/>
          <w:szCs w:val="24"/>
          <w:rtl w:val="0"/>
        </w:rPr>
        <w:t xml:space="preserve">200</w:t>
      </w:r>
    </w:p>
    <w:p w:rsidR="00000000" w:rsidDel="00000000" w:rsidP="00000000" w:rsidRDefault="00000000" w:rsidRPr="00000000" w14:paraId="00000075">
      <w:pPr>
        <w:spacing w:after="240" w:before="240" w:line="360" w:lineRule="auto"/>
        <w:jc w:val="both"/>
        <w:rPr>
          <w:b w:val="1"/>
          <w:sz w:val="24"/>
          <w:szCs w:val="24"/>
        </w:rPr>
      </w:pPr>
      <w:r w:rsidDel="00000000" w:rsidR="00000000" w:rsidRPr="00000000">
        <w:rPr>
          <w:b w:val="1"/>
          <w:sz w:val="24"/>
          <w:szCs w:val="24"/>
          <w:rtl w:val="0"/>
        </w:rPr>
        <w:t xml:space="preserve">Body length</w:t>
      </w:r>
    </w:p>
    <w:p w:rsidR="00000000" w:rsidDel="00000000" w:rsidP="00000000" w:rsidRDefault="00000000" w:rsidRPr="00000000" w14:paraId="00000076">
      <w:pPr>
        <w:spacing w:after="240" w:before="240" w:line="360" w:lineRule="auto"/>
        <w:jc w:val="both"/>
        <w:rPr>
          <w:sz w:val="24"/>
          <w:szCs w:val="24"/>
        </w:rPr>
      </w:pPr>
      <w:r w:rsidDel="00000000" w:rsidR="00000000" w:rsidRPr="00000000">
        <w:rPr>
          <w:sz w:val="24"/>
          <w:szCs w:val="24"/>
          <w:rtl w:val="0"/>
        </w:rPr>
        <w:t xml:space="preserve">24.85 KB</w:t>
      </w:r>
    </w:p>
    <w:p w:rsidR="00000000" w:rsidDel="00000000" w:rsidP="00000000" w:rsidRDefault="00000000" w:rsidRPr="00000000" w14:paraId="00000077">
      <w:pPr>
        <w:spacing w:after="240" w:before="240" w:line="360" w:lineRule="auto"/>
        <w:jc w:val="both"/>
        <w:rPr>
          <w:b w:val="1"/>
          <w:sz w:val="24"/>
          <w:szCs w:val="24"/>
        </w:rPr>
      </w:pPr>
      <w:r w:rsidDel="00000000" w:rsidR="00000000" w:rsidRPr="00000000">
        <w:rPr>
          <w:b w:val="1"/>
          <w:sz w:val="24"/>
          <w:szCs w:val="24"/>
          <w:rtl w:val="0"/>
        </w:rPr>
        <w:t xml:space="preserve">Body SHA-256</w:t>
      </w:r>
    </w:p>
    <w:p w:rsidR="00000000" w:rsidDel="00000000" w:rsidP="00000000" w:rsidRDefault="00000000" w:rsidRPr="00000000" w14:paraId="00000078">
      <w:pPr>
        <w:spacing w:after="240" w:before="240" w:line="360" w:lineRule="auto"/>
        <w:jc w:val="both"/>
        <w:rPr>
          <w:sz w:val="24"/>
          <w:szCs w:val="24"/>
        </w:rPr>
      </w:pPr>
      <w:r w:rsidDel="00000000" w:rsidR="00000000" w:rsidRPr="00000000">
        <w:rPr>
          <w:sz w:val="24"/>
          <w:szCs w:val="24"/>
          <w:rtl w:val="0"/>
        </w:rPr>
        <w:t xml:space="preserve">829d8b216fdb88197cf2522d5cec02a51eabf294e69a389c23bc8cb290bda03a</w:t>
      </w:r>
    </w:p>
    <w:p w:rsidR="00000000" w:rsidDel="00000000" w:rsidP="00000000" w:rsidRDefault="00000000" w:rsidRPr="00000000" w14:paraId="00000079">
      <w:pPr>
        <w:spacing w:after="240" w:before="240" w:line="360" w:lineRule="auto"/>
        <w:jc w:val="both"/>
        <w:rPr>
          <w:b w:val="1"/>
          <w:sz w:val="24"/>
          <w:szCs w:val="24"/>
        </w:rPr>
      </w:pPr>
      <w:r w:rsidDel="00000000" w:rsidR="00000000" w:rsidRPr="00000000">
        <w:rPr>
          <w:b w:val="1"/>
          <w:sz w:val="24"/>
          <w:szCs w:val="24"/>
          <w:rtl w:val="0"/>
        </w:rPr>
        <w:t xml:space="preserve">Community score = 11/97</w:t>
      </w:r>
    </w:p>
    <w:p w:rsidR="00000000" w:rsidDel="00000000" w:rsidP="00000000" w:rsidRDefault="00000000" w:rsidRPr="00000000" w14:paraId="0000007A">
      <w:pPr>
        <w:numPr>
          <w:ilvl w:val="0"/>
          <w:numId w:val="2"/>
        </w:numPr>
        <w:spacing w:after="240" w:before="240" w:line="360" w:lineRule="auto"/>
        <w:ind w:left="1440" w:hanging="360"/>
        <w:jc w:val="both"/>
        <w:rPr>
          <w:color w:val="188038"/>
          <w:sz w:val="24"/>
          <w:szCs w:val="24"/>
        </w:rPr>
      </w:pPr>
      <w:r w:rsidDel="00000000" w:rsidR="00000000" w:rsidRPr="00000000">
        <w:rPr>
          <w:color w:val="188038"/>
          <w:sz w:val="24"/>
          <w:szCs w:val="24"/>
          <w:u w:val="single"/>
          <w:rtl w:val="0"/>
        </w:rPr>
        <w:t xml:space="preserve">aladel.net</w:t>
      </w:r>
      <w:r w:rsidDel="00000000" w:rsidR="00000000" w:rsidRPr="00000000">
        <w:rPr>
          <w:rtl w:val="0"/>
        </w:rPr>
      </w:r>
    </w:p>
    <w:p w:rsidR="00000000" w:rsidDel="00000000" w:rsidP="00000000" w:rsidRDefault="00000000" w:rsidRPr="00000000" w14:paraId="0000007B">
      <w:pPr>
        <w:spacing w:after="240" w:before="240" w:line="360" w:lineRule="auto"/>
        <w:jc w:val="both"/>
        <w:rPr>
          <w:b w:val="1"/>
          <w:sz w:val="24"/>
          <w:szCs w:val="24"/>
        </w:rPr>
      </w:pPr>
      <w:r w:rsidDel="00000000" w:rsidR="00000000" w:rsidRPr="00000000">
        <w:rPr>
          <w:b w:val="1"/>
          <w:sz w:val="24"/>
          <w:szCs w:val="24"/>
          <w:rtl w:val="0"/>
        </w:rPr>
        <w:t xml:space="preserve">Categories</w:t>
      </w:r>
    </w:p>
    <w:p w:rsidR="00000000" w:rsidDel="00000000" w:rsidP="00000000" w:rsidRDefault="00000000" w:rsidRPr="00000000" w14:paraId="0000007C">
      <w:pPr>
        <w:spacing w:after="240" w:before="240" w:line="360" w:lineRule="auto"/>
        <w:jc w:val="both"/>
        <w:rPr>
          <w:sz w:val="24"/>
          <w:szCs w:val="24"/>
        </w:rPr>
      </w:pPr>
      <w:r w:rsidDel="00000000" w:rsidR="00000000" w:rsidRPr="00000000">
        <w:rPr>
          <w:sz w:val="24"/>
          <w:szCs w:val="24"/>
          <w:rtl w:val="0"/>
        </w:rPr>
        <w:t xml:space="preserve">alphaMountain.ai                 </w:t>
        <w:tab/>
        <w:t xml:space="preserve">        </w:t>
        <w:tab/>
        <w:t xml:space="preserve">Phishing (alphaMountain.ai)</w:t>
      </w:r>
    </w:p>
    <w:p w:rsidR="00000000" w:rsidDel="00000000" w:rsidP="00000000" w:rsidRDefault="00000000" w:rsidRPr="00000000" w14:paraId="0000007D">
      <w:pPr>
        <w:spacing w:after="240" w:before="240" w:line="360" w:lineRule="auto"/>
        <w:jc w:val="both"/>
        <w:rPr>
          <w:sz w:val="24"/>
          <w:szCs w:val="24"/>
        </w:rPr>
      </w:pPr>
      <w:r w:rsidDel="00000000" w:rsidR="00000000" w:rsidRPr="00000000">
        <w:rPr>
          <w:sz w:val="24"/>
          <w:szCs w:val="24"/>
          <w:rtl w:val="0"/>
        </w:rPr>
        <w:t xml:space="preserve">Sophos                    </w:t>
        <w:tab/>
        <w:t xml:space="preserve">                    </w:t>
        <w:tab/>
        <w:tab/>
        <w:t xml:space="preserve">phishing and fraud</w:t>
      </w:r>
    </w:p>
    <w:p w:rsidR="00000000" w:rsidDel="00000000" w:rsidP="00000000" w:rsidRDefault="00000000" w:rsidRPr="00000000" w14:paraId="0000007E">
      <w:pPr>
        <w:spacing w:after="240" w:before="240" w:line="360" w:lineRule="auto"/>
        <w:jc w:val="both"/>
        <w:rPr>
          <w:sz w:val="24"/>
          <w:szCs w:val="24"/>
        </w:rPr>
      </w:pPr>
      <w:r w:rsidDel="00000000" w:rsidR="00000000" w:rsidRPr="00000000">
        <w:rPr>
          <w:sz w:val="24"/>
          <w:szCs w:val="24"/>
          <w:rtl w:val="0"/>
        </w:rPr>
        <w:t xml:space="preserve">Webroot                  </w:t>
        <w:tab/>
        <w:t xml:space="preserve">                    </w:t>
        <w:tab/>
        <w:tab/>
        <w:t xml:space="preserve">Phishing and Other Frauds</w:t>
      </w:r>
    </w:p>
    <w:p w:rsidR="00000000" w:rsidDel="00000000" w:rsidP="00000000" w:rsidRDefault="00000000" w:rsidRPr="00000000" w14:paraId="0000007F">
      <w:pPr>
        <w:spacing w:after="240" w:before="240" w:line="360" w:lineRule="auto"/>
        <w:jc w:val="both"/>
        <w:rPr>
          <w:sz w:val="24"/>
          <w:szCs w:val="24"/>
        </w:rPr>
      </w:pPr>
      <w:r w:rsidDel="00000000" w:rsidR="00000000" w:rsidRPr="00000000">
        <w:rPr>
          <w:sz w:val="24"/>
          <w:szCs w:val="24"/>
          <w:rtl w:val="0"/>
        </w:rPr>
        <w:t xml:space="preserve">Forcepoint ThreatSeeker                </w:t>
        <w:tab/>
        <w:t xml:space="preserve">compromised websites. parked domain</w:t>
      </w:r>
    </w:p>
    <w:p w:rsidR="00000000" w:rsidDel="00000000" w:rsidP="00000000" w:rsidRDefault="00000000" w:rsidRPr="00000000" w14:paraId="00000080">
      <w:pPr>
        <w:spacing w:after="240" w:before="240" w:line="360" w:lineRule="auto"/>
        <w:jc w:val="both"/>
        <w:rPr>
          <w:b w:val="1"/>
          <w:sz w:val="24"/>
          <w:szCs w:val="24"/>
        </w:rPr>
      </w:pPr>
      <w:r w:rsidDel="00000000" w:rsidR="00000000" w:rsidRPr="00000000">
        <w:rPr>
          <w:b w:val="1"/>
          <w:sz w:val="24"/>
          <w:szCs w:val="24"/>
          <w:rtl w:val="0"/>
        </w:rPr>
        <w:t xml:space="preserve">HTTP Response</w:t>
      </w:r>
    </w:p>
    <w:p w:rsidR="00000000" w:rsidDel="00000000" w:rsidP="00000000" w:rsidRDefault="00000000" w:rsidRPr="00000000" w14:paraId="00000081">
      <w:pPr>
        <w:spacing w:after="240" w:before="240" w:line="360" w:lineRule="auto"/>
        <w:jc w:val="both"/>
        <w:rPr>
          <w:b w:val="1"/>
          <w:sz w:val="24"/>
          <w:szCs w:val="24"/>
        </w:rPr>
      </w:pPr>
      <w:r w:rsidDel="00000000" w:rsidR="00000000" w:rsidRPr="00000000">
        <w:rPr>
          <w:b w:val="1"/>
          <w:sz w:val="24"/>
          <w:szCs w:val="24"/>
          <w:rtl w:val="0"/>
        </w:rPr>
        <w:t xml:space="preserve">Final URL</w:t>
      </w:r>
    </w:p>
    <w:p w:rsidR="00000000" w:rsidDel="00000000" w:rsidP="00000000" w:rsidRDefault="00000000" w:rsidRPr="00000000" w14:paraId="00000082">
      <w:pPr>
        <w:spacing w:after="240" w:before="240" w:line="360" w:lineRule="auto"/>
        <w:jc w:val="both"/>
        <w:rPr>
          <w:sz w:val="24"/>
          <w:szCs w:val="24"/>
        </w:rPr>
      </w:pPr>
      <w:r w:rsidDel="00000000" w:rsidR="00000000" w:rsidRPr="00000000">
        <w:rPr>
          <w:sz w:val="24"/>
          <w:szCs w:val="24"/>
          <w:rtl w:val="0"/>
        </w:rPr>
        <w:t xml:space="preserve">https://aladel.net/</w:t>
      </w:r>
    </w:p>
    <w:p w:rsidR="00000000" w:rsidDel="00000000" w:rsidP="00000000" w:rsidRDefault="00000000" w:rsidRPr="00000000" w14:paraId="00000083">
      <w:pPr>
        <w:spacing w:after="240" w:before="240" w:line="360" w:lineRule="auto"/>
        <w:jc w:val="both"/>
        <w:rPr>
          <w:b w:val="1"/>
          <w:sz w:val="24"/>
          <w:szCs w:val="24"/>
        </w:rPr>
      </w:pPr>
      <w:r w:rsidDel="00000000" w:rsidR="00000000" w:rsidRPr="00000000">
        <w:rPr>
          <w:b w:val="1"/>
          <w:sz w:val="24"/>
          <w:szCs w:val="24"/>
          <w:rtl w:val="0"/>
        </w:rPr>
        <w:t xml:space="preserve">Serving IP Address</w:t>
      </w:r>
    </w:p>
    <w:p w:rsidR="00000000" w:rsidDel="00000000" w:rsidP="00000000" w:rsidRDefault="00000000" w:rsidRPr="00000000" w14:paraId="00000084">
      <w:pPr>
        <w:spacing w:after="240" w:before="240" w:line="360" w:lineRule="auto"/>
        <w:jc w:val="both"/>
        <w:rPr>
          <w:color w:val="1155cc"/>
          <w:sz w:val="24"/>
          <w:szCs w:val="24"/>
          <w:u w:val="single"/>
        </w:rPr>
      </w:pPr>
      <w:hyperlink r:id="rId11">
        <w:r w:rsidDel="00000000" w:rsidR="00000000" w:rsidRPr="00000000">
          <w:rPr>
            <w:color w:val="1155cc"/>
            <w:sz w:val="24"/>
            <w:szCs w:val="24"/>
            <w:u w:val="single"/>
            <w:rtl w:val="0"/>
          </w:rPr>
          <w:t xml:space="preserve">162.210.196.171</w:t>
        </w:r>
      </w:hyperlink>
      <w:r w:rsidDel="00000000" w:rsidR="00000000" w:rsidRPr="00000000">
        <w:rPr>
          <w:rtl w:val="0"/>
        </w:rPr>
      </w:r>
    </w:p>
    <w:p w:rsidR="00000000" w:rsidDel="00000000" w:rsidP="00000000" w:rsidRDefault="00000000" w:rsidRPr="00000000" w14:paraId="00000085">
      <w:pPr>
        <w:spacing w:after="240" w:before="240" w:line="360" w:lineRule="auto"/>
        <w:jc w:val="both"/>
        <w:rPr>
          <w:b w:val="1"/>
          <w:sz w:val="24"/>
          <w:szCs w:val="24"/>
        </w:rPr>
      </w:pPr>
      <w:r w:rsidDel="00000000" w:rsidR="00000000" w:rsidRPr="00000000">
        <w:rPr>
          <w:b w:val="1"/>
          <w:sz w:val="24"/>
          <w:szCs w:val="24"/>
          <w:rtl w:val="0"/>
        </w:rPr>
        <w:t xml:space="preserve">Status code</w:t>
      </w:r>
    </w:p>
    <w:p w:rsidR="00000000" w:rsidDel="00000000" w:rsidP="00000000" w:rsidRDefault="00000000" w:rsidRPr="00000000" w14:paraId="00000086">
      <w:pPr>
        <w:spacing w:after="240" w:before="240" w:line="360" w:lineRule="auto"/>
        <w:jc w:val="both"/>
        <w:rPr>
          <w:sz w:val="24"/>
          <w:szCs w:val="24"/>
        </w:rPr>
      </w:pPr>
      <w:r w:rsidDel="00000000" w:rsidR="00000000" w:rsidRPr="00000000">
        <w:rPr>
          <w:sz w:val="24"/>
          <w:szCs w:val="24"/>
          <w:rtl w:val="0"/>
        </w:rPr>
        <w:t xml:space="preserve">429</w:t>
      </w:r>
    </w:p>
    <w:p w:rsidR="00000000" w:rsidDel="00000000" w:rsidP="00000000" w:rsidRDefault="00000000" w:rsidRPr="00000000" w14:paraId="00000087">
      <w:pPr>
        <w:spacing w:after="240" w:before="240" w:line="360" w:lineRule="auto"/>
        <w:jc w:val="both"/>
        <w:rPr>
          <w:b w:val="1"/>
          <w:sz w:val="24"/>
          <w:szCs w:val="24"/>
        </w:rPr>
      </w:pPr>
      <w:r w:rsidDel="00000000" w:rsidR="00000000" w:rsidRPr="00000000">
        <w:rPr>
          <w:b w:val="1"/>
          <w:sz w:val="24"/>
          <w:szCs w:val="24"/>
          <w:rtl w:val="0"/>
        </w:rPr>
        <w:t xml:space="preserve">Body length</w:t>
      </w:r>
    </w:p>
    <w:p w:rsidR="00000000" w:rsidDel="00000000" w:rsidP="00000000" w:rsidRDefault="00000000" w:rsidRPr="00000000" w14:paraId="00000088">
      <w:pPr>
        <w:spacing w:after="240" w:before="240" w:line="360" w:lineRule="auto"/>
        <w:jc w:val="both"/>
        <w:rPr>
          <w:sz w:val="24"/>
          <w:szCs w:val="24"/>
        </w:rPr>
      </w:pPr>
      <w:r w:rsidDel="00000000" w:rsidR="00000000" w:rsidRPr="00000000">
        <w:rPr>
          <w:sz w:val="24"/>
          <w:szCs w:val="24"/>
          <w:rtl w:val="0"/>
        </w:rPr>
        <w:t xml:space="preserve">17 B</w:t>
      </w:r>
    </w:p>
    <w:p w:rsidR="00000000" w:rsidDel="00000000" w:rsidP="00000000" w:rsidRDefault="00000000" w:rsidRPr="00000000" w14:paraId="00000089">
      <w:pPr>
        <w:spacing w:after="240" w:before="240" w:line="360" w:lineRule="auto"/>
        <w:jc w:val="both"/>
        <w:rPr>
          <w:b w:val="1"/>
          <w:sz w:val="24"/>
          <w:szCs w:val="24"/>
        </w:rPr>
      </w:pPr>
      <w:r w:rsidDel="00000000" w:rsidR="00000000" w:rsidRPr="00000000">
        <w:rPr>
          <w:b w:val="1"/>
          <w:sz w:val="24"/>
          <w:szCs w:val="24"/>
          <w:rtl w:val="0"/>
        </w:rPr>
        <w:t xml:space="preserve">Body SHA-256</w:t>
      </w:r>
    </w:p>
    <w:p w:rsidR="00000000" w:rsidDel="00000000" w:rsidP="00000000" w:rsidRDefault="00000000" w:rsidRPr="00000000" w14:paraId="0000008A">
      <w:pPr>
        <w:spacing w:after="240" w:before="240" w:line="360" w:lineRule="auto"/>
        <w:jc w:val="both"/>
        <w:rPr>
          <w:color w:val="1155cc"/>
          <w:sz w:val="24"/>
          <w:szCs w:val="24"/>
          <w:u w:val="single"/>
        </w:rPr>
      </w:pPr>
      <w:hyperlink r:id="rId12">
        <w:r w:rsidDel="00000000" w:rsidR="00000000" w:rsidRPr="00000000">
          <w:rPr>
            <w:color w:val="1155cc"/>
            <w:sz w:val="24"/>
            <w:szCs w:val="24"/>
            <w:u w:val="single"/>
            <w:rtl w:val="0"/>
          </w:rPr>
          <w:t xml:space="preserve">802600d124464157037a2519acb3cff90b97670fd04809ea902fbb95497a12ca</w:t>
        </w:r>
      </w:hyperlink>
      <w:r w:rsidDel="00000000" w:rsidR="00000000" w:rsidRPr="00000000">
        <w:rPr>
          <w:rtl w:val="0"/>
        </w:rPr>
      </w:r>
    </w:p>
    <w:p w:rsidR="00000000" w:rsidDel="00000000" w:rsidP="00000000" w:rsidRDefault="00000000" w:rsidRPr="00000000" w14:paraId="0000008B">
      <w:pPr>
        <w:spacing w:after="240" w:before="240" w:line="360" w:lineRule="auto"/>
        <w:jc w:val="both"/>
        <w:rPr>
          <w:b w:val="1"/>
          <w:sz w:val="24"/>
          <w:szCs w:val="24"/>
        </w:rPr>
      </w:pPr>
      <w:r w:rsidDel="00000000" w:rsidR="00000000" w:rsidRPr="00000000">
        <w:rPr>
          <w:b w:val="1"/>
          <w:sz w:val="24"/>
          <w:szCs w:val="24"/>
          <w:rtl w:val="0"/>
        </w:rPr>
        <w:t xml:space="preserve">Community score = 9/97</w:t>
      </w:r>
    </w:p>
    <w:p w:rsidR="00000000" w:rsidDel="00000000" w:rsidP="00000000" w:rsidRDefault="00000000" w:rsidRPr="00000000" w14:paraId="0000008C">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8D">
      <w:pPr>
        <w:spacing w:after="240" w:before="240" w:line="360" w:lineRule="auto"/>
        <w:jc w:val="both"/>
        <w:rPr>
          <w:b w:val="1"/>
          <w:sz w:val="24"/>
          <w:szCs w:val="24"/>
        </w:rPr>
      </w:pPr>
      <w:r w:rsidDel="00000000" w:rsidR="00000000" w:rsidRPr="00000000">
        <w:rPr>
          <w:rtl w:val="0"/>
        </w:rPr>
      </w:r>
    </w:p>
    <w:p w:rsidR="00000000" w:rsidDel="00000000" w:rsidP="00000000" w:rsidRDefault="00000000" w:rsidRPr="00000000" w14:paraId="0000008E">
      <w:pPr>
        <w:numPr>
          <w:ilvl w:val="0"/>
          <w:numId w:val="2"/>
        </w:numPr>
        <w:spacing w:after="240" w:before="240" w:line="360" w:lineRule="auto"/>
        <w:ind w:left="1440" w:hanging="360"/>
        <w:jc w:val="both"/>
        <w:rPr>
          <w:color w:val="188038"/>
          <w:sz w:val="24"/>
          <w:szCs w:val="24"/>
        </w:rPr>
      </w:pPr>
      <w:r w:rsidDel="00000000" w:rsidR="00000000" w:rsidRPr="00000000">
        <w:rPr>
          <w:color w:val="188038"/>
          <w:sz w:val="24"/>
          <w:szCs w:val="24"/>
          <w:u w:val="single"/>
          <w:rtl w:val="0"/>
        </w:rPr>
        <w:t xml:space="preserve">clicnews.com</w:t>
      </w:r>
      <w:r w:rsidDel="00000000" w:rsidR="00000000" w:rsidRPr="00000000">
        <w:rPr>
          <w:rtl w:val="0"/>
        </w:rPr>
      </w:r>
    </w:p>
    <w:p w:rsidR="00000000" w:rsidDel="00000000" w:rsidP="00000000" w:rsidRDefault="00000000" w:rsidRPr="00000000" w14:paraId="0000008F">
      <w:pPr>
        <w:spacing w:after="240" w:before="240" w:line="360" w:lineRule="auto"/>
        <w:jc w:val="both"/>
        <w:rPr>
          <w:b w:val="1"/>
          <w:sz w:val="24"/>
          <w:szCs w:val="24"/>
        </w:rPr>
      </w:pPr>
      <w:r w:rsidDel="00000000" w:rsidR="00000000" w:rsidRPr="00000000">
        <w:rPr>
          <w:b w:val="1"/>
          <w:sz w:val="24"/>
          <w:szCs w:val="24"/>
          <w:rtl w:val="0"/>
        </w:rPr>
        <w:t xml:space="preserve">Categories</w:t>
      </w:r>
    </w:p>
    <w:p w:rsidR="00000000" w:rsidDel="00000000" w:rsidP="00000000" w:rsidRDefault="00000000" w:rsidRPr="00000000" w14:paraId="00000090">
      <w:pPr>
        <w:spacing w:after="240" w:before="240" w:line="360" w:lineRule="auto"/>
        <w:jc w:val="both"/>
        <w:rPr>
          <w:sz w:val="24"/>
          <w:szCs w:val="24"/>
        </w:rPr>
      </w:pPr>
      <w:r w:rsidDel="00000000" w:rsidR="00000000" w:rsidRPr="00000000">
        <w:rPr>
          <w:sz w:val="24"/>
          <w:szCs w:val="24"/>
          <w:rtl w:val="0"/>
        </w:rPr>
        <w:t xml:space="preserve">alphaMountain.ai                 </w:t>
        <w:tab/>
        <w:t xml:space="preserve">        </w:t>
        <w:tab/>
        <w:t xml:space="preserve">News (alphaMountain.ai)</w:t>
      </w:r>
    </w:p>
    <w:p w:rsidR="00000000" w:rsidDel="00000000" w:rsidP="00000000" w:rsidRDefault="00000000" w:rsidRPr="00000000" w14:paraId="00000091">
      <w:pPr>
        <w:spacing w:after="240" w:before="240" w:line="360" w:lineRule="auto"/>
        <w:jc w:val="both"/>
        <w:rPr>
          <w:sz w:val="24"/>
          <w:szCs w:val="24"/>
        </w:rPr>
      </w:pPr>
      <w:r w:rsidDel="00000000" w:rsidR="00000000" w:rsidRPr="00000000">
        <w:rPr>
          <w:sz w:val="24"/>
          <w:szCs w:val="24"/>
          <w:rtl w:val="0"/>
        </w:rPr>
        <w:t xml:space="preserve">BitDefender             </w:t>
        <w:tab/>
        <w:t xml:space="preserve">                    </w:t>
        <w:tab/>
        <w:tab/>
        <w:t xml:space="preserve">news</w:t>
      </w:r>
    </w:p>
    <w:p w:rsidR="00000000" w:rsidDel="00000000" w:rsidP="00000000" w:rsidRDefault="00000000" w:rsidRPr="00000000" w14:paraId="00000092">
      <w:pPr>
        <w:spacing w:after="240" w:before="240" w:line="360" w:lineRule="auto"/>
        <w:jc w:val="both"/>
        <w:rPr>
          <w:sz w:val="24"/>
          <w:szCs w:val="24"/>
        </w:rPr>
      </w:pPr>
      <w:r w:rsidDel="00000000" w:rsidR="00000000" w:rsidRPr="00000000">
        <w:rPr>
          <w:sz w:val="24"/>
          <w:szCs w:val="24"/>
          <w:rtl w:val="0"/>
        </w:rPr>
        <w:t xml:space="preserve">Forcepoint ThreatSeeker                </w:t>
        <w:tab/>
        <w:t xml:space="preserve">compromised websites</w:t>
      </w:r>
    </w:p>
    <w:p w:rsidR="00000000" w:rsidDel="00000000" w:rsidP="00000000" w:rsidRDefault="00000000" w:rsidRPr="00000000" w14:paraId="00000093">
      <w:pPr>
        <w:spacing w:after="240" w:before="240" w:line="360" w:lineRule="auto"/>
        <w:jc w:val="both"/>
        <w:rPr>
          <w:b w:val="1"/>
          <w:sz w:val="24"/>
          <w:szCs w:val="24"/>
        </w:rPr>
      </w:pPr>
      <w:r w:rsidDel="00000000" w:rsidR="00000000" w:rsidRPr="00000000">
        <w:rPr>
          <w:b w:val="1"/>
          <w:sz w:val="24"/>
          <w:szCs w:val="24"/>
          <w:rtl w:val="0"/>
        </w:rPr>
        <w:t xml:space="preserve">HTTP Response</w:t>
      </w:r>
    </w:p>
    <w:p w:rsidR="00000000" w:rsidDel="00000000" w:rsidP="00000000" w:rsidRDefault="00000000" w:rsidRPr="00000000" w14:paraId="00000094">
      <w:pPr>
        <w:spacing w:after="240" w:before="240" w:line="360" w:lineRule="auto"/>
        <w:jc w:val="both"/>
        <w:rPr>
          <w:b w:val="1"/>
          <w:sz w:val="24"/>
          <w:szCs w:val="24"/>
        </w:rPr>
      </w:pPr>
      <w:r w:rsidDel="00000000" w:rsidR="00000000" w:rsidRPr="00000000">
        <w:rPr>
          <w:b w:val="1"/>
          <w:sz w:val="24"/>
          <w:szCs w:val="24"/>
          <w:rtl w:val="0"/>
        </w:rPr>
        <w:t xml:space="preserve">Final URL</w:t>
      </w:r>
    </w:p>
    <w:p w:rsidR="00000000" w:rsidDel="00000000" w:rsidP="00000000" w:rsidRDefault="00000000" w:rsidRPr="00000000" w14:paraId="00000095">
      <w:pPr>
        <w:spacing w:after="240" w:before="240" w:line="360" w:lineRule="auto"/>
        <w:jc w:val="both"/>
        <w:rPr>
          <w:sz w:val="24"/>
          <w:szCs w:val="24"/>
        </w:rPr>
      </w:pPr>
      <w:r w:rsidDel="00000000" w:rsidR="00000000" w:rsidRPr="00000000">
        <w:rPr>
          <w:sz w:val="24"/>
          <w:szCs w:val="24"/>
          <w:rtl w:val="0"/>
        </w:rPr>
        <w:t xml:space="preserve">https://clicnews.com/</w:t>
      </w:r>
    </w:p>
    <w:p w:rsidR="00000000" w:rsidDel="00000000" w:rsidP="00000000" w:rsidRDefault="00000000" w:rsidRPr="00000000" w14:paraId="00000096">
      <w:pPr>
        <w:spacing w:after="240" w:before="240" w:line="360" w:lineRule="auto"/>
        <w:jc w:val="both"/>
        <w:rPr>
          <w:b w:val="1"/>
          <w:sz w:val="24"/>
          <w:szCs w:val="24"/>
        </w:rPr>
      </w:pPr>
      <w:r w:rsidDel="00000000" w:rsidR="00000000" w:rsidRPr="00000000">
        <w:rPr>
          <w:b w:val="1"/>
          <w:sz w:val="24"/>
          <w:szCs w:val="24"/>
          <w:rtl w:val="0"/>
        </w:rPr>
        <w:t xml:space="preserve">Serving IP Address</w:t>
      </w:r>
    </w:p>
    <w:p w:rsidR="00000000" w:rsidDel="00000000" w:rsidP="00000000" w:rsidRDefault="00000000" w:rsidRPr="00000000" w14:paraId="00000097">
      <w:pPr>
        <w:spacing w:after="240" w:before="240" w:line="360" w:lineRule="auto"/>
        <w:jc w:val="both"/>
        <w:rPr>
          <w:color w:val="1155cc"/>
          <w:sz w:val="24"/>
          <w:szCs w:val="24"/>
          <w:u w:val="single"/>
        </w:rPr>
      </w:pPr>
      <w:hyperlink r:id="rId13">
        <w:r w:rsidDel="00000000" w:rsidR="00000000" w:rsidRPr="00000000">
          <w:rPr>
            <w:color w:val="1155cc"/>
            <w:sz w:val="24"/>
            <w:szCs w:val="24"/>
            <w:u w:val="single"/>
            <w:rtl w:val="0"/>
          </w:rPr>
          <w:t xml:space="preserve">13.248.169.48</w:t>
        </w:r>
      </w:hyperlink>
      <w:r w:rsidDel="00000000" w:rsidR="00000000" w:rsidRPr="00000000">
        <w:rPr>
          <w:rtl w:val="0"/>
        </w:rPr>
      </w:r>
    </w:p>
    <w:p w:rsidR="00000000" w:rsidDel="00000000" w:rsidP="00000000" w:rsidRDefault="00000000" w:rsidRPr="00000000" w14:paraId="00000098">
      <w:pPr>
        <w:spacing w:after="240" w:before="240" w:line="360" w:lineRule="auto"/>
        <w:jc w:val="both"/>
        <w:rPr>
          <w:b w:val="1"/>
          <w:sz w:val="24"/>
          <w:szCs w:val="24"/>
        </w:rPr>
      </w:pPr>
      <w:r w:rsidDel="00000000" w:rsidR="00000000" w:rsidRPr="00000000">
        <w:rPr>
          <w:b w:val="1"/>
          <w:sz w:val="24"/>
          <w:szCs w:val="24"/>
          <w:rtl w:val="0"/>
        </w:rPr>
        <w:t xml:space="preserve">Status code</w:t>
      </w:r>
    </w:p>
    <w:p w:rsidR="00000000" w:rsidDel="00000000" w:rsidP="00000000" w:rsidRDefault="00000000" w:rsidRPr="00000000" w14:paraId="00000099">
      <w:pPr>
        <w:spacing w:after="240" w:before="240" w:line="360" w:lineRule="auto"/>
        <w:jc w:val="both"/>
        <w:rPr>
          <w:sz w:val="24"/>
          <w:szCs w:val="24"/>
        </w:rPr>
      </w:pPr>
      <w:r w:rsidDel="00000000" w:rsidR="00000000" w:rsidRPr="00000000">
        <w:rPr>
          <w:sz w:val="24"/>
          <w:szCs w:val="24"/>
          <w:rtl w:val="0"/>
        </w:rPr>
        <w:t xml:space="preserve">200</w:t>
      </w:r>
    </w:p>
    <w:p w:rsidR="00000000" w:rsidDel="00000000" w:rsidP="00000000" w:rsidRDefault="00000000" w:rsidRPr="00000000" w14:paraId="0000009A">
      <w:pPr>
        <w:spacing w:after="240" w:before="240" w:line="360" w:lineRule="auto"/>
        <w:jc w:val="both"/>
        <w:rPr>
          <w:sz w:val="24"/>
          <w:szCs w:val="24"/>
        </w:rPr>
      </w:pPr>
      <w:r w:rsidDel="00000000" w:rsidR="00000000" w:rsidRPr="00000000">
        <w:rPr>
          <w:b w:val="1"/>
          <w:sz w:val="24"/>
          <w:szCs w:val="24"/>
          <w:rtl w:val="0"/>
        </w:rPr>
        <w:t xml:space="preserve">Community score = 0/97</w:t>
      </w:r>
      <w:r w:rsidDel="00000000" w:rsidR="00000000" w:rsidRPr="00000000">
        <w:rPr>
          <w:rtl w:val="0"/>
        </w:rPr>
      </w:r>
    </w:p>
    <w:p w:rsidR="00000000" w:rsidDel="00000000" w:rsidP="00000000" w:rsidRDefault="00000000" w:rsidRPr="00000000" w14:paraId="0000009B">
      <w:pPr>
        <w:pStyle w:val="Heading3"/>
        <w:keepNext w:val="0"/>
        <w:keepLines w:val="0"/>
        <w:spacing w:before="280" w:line="360" w:lineRule="auto"/>
        <w:jc w:val="both"/>
        <w:rPr>
          <w:b w:val="1"/>
          <w:color w:val="000000"/>
          <w:sz w:val="24"/>
          <w:szCs w:val="24"/>
        </w:rPr>
      </w:pPr>
      <w:bookmarkStart w:colFirst="0" w:colLast="0" w:name="_bv7osr7de1gn" w:id="18"/>
      <w:bookmarkEnd w:id="18"/>
      <w:r w:rsidDel="00000000" w:rsidR="00000000" w:rsidRPr="00000000">
        <w:rPr>
          <w:rtl w:val="0"/>
        </w:rPr>
      </w:r>
    </w:p>
    <w:p w:rsidR="00000000" w:rsidDel="00000000" w:rsidP="00000000" w:rsidRDefault="00000000" w:rsidRPr="00000000" w14:paraId="0000009C">
      <w:pPr>
        <w:pStyle w:val="Heading3"/>
        <w:keepNext w:val="0"/>
        <w:keepLines w:val="0"/>
        <w:spacing w:before="280" w:line="360" w:lineRule="auto"/>
        <w:jc w:val="both"/>
        <w:rPr>
          <w:b w:val="1"/>
          <w:sz w:val="24"/>
          <w:szCs w:val="24"/>
        </w:rPr>
      </w:pPr>
      <w:bookmarkStart w:colFirst="0" w:colLast="0" w:name="_aokin5x1lspv" w:id="19"/>
      <w:bookmarkEnd w:id="19"/>
      <w:r w:rsidDel="00000000" w:rsidR="00000000" w:rsidRPr="00000000">
        <w:rPr>
          <w:b w:val="1"/>
          <w:color w:val="000000"/>
          <w:sz w:val="24"/>
          <w:szCs w:val="24"/>
          <w:rtl w:val="0"/>
        </w:rPr>
        <w:t xml:space="preserve">4.2 Behavioral Analysis:</w:t>
      </w:r>
      <w:r w:rsidDel="00000000" w:rsidR="00000000" w:rsidRPr="00000000">
        <w:rPr>
          <w:rtl w:val="0"/>
        </w:rPr>
      </w:r>
    </w:p>
    <w:p w:rsidR="00000000" w:rsidDel="00000000" w:rsidP="00000000" w:rsidRDefault="00000000" w:rsidRPr="00000000" w14:paraId="0000009D">
      <w:pPr>
        <w:numPr>
          <w:ilvl w:val="0"/>
          <w:numId w:val="9"/>
        </w:numPr>
        <w:spacing w:after="0" w:afterAutospacing="0" w:before="240" w:line="360" w:lineRule="auto"/>
        <w:ind w:left="720" w:hanging="360"/>
        <w:jc w:val="both"/>
        <w:rPr>
          <w:sz w:val="24"/>
          <w:szCs w:val="24"/>
        </w:rPr>
      </w:pPr>
      <w:r w:rsidDel="00000000" w:rsidR="00000000" w:rsidRPr="00000000">
        <w:rPr>
          <w:b w:val="1"/>
          <w:sz w:val="24"/>
          <w:szCs w:val="24"/>
          <w:rtl w:val="0"/>
        </w:rPr>
        <w:t xml:space="preserve">17ebook.com: </w:t>
      </w:r>
      <w:r w:rsidDel="00000000" w:rsidR="00000000" w:rsidRPr="00000000">
        <w:rPr>
          <w:sz w:val="24"/>
          <w:szCs w:val="24"/>
          <w:rtl w:val="0"/>
        </w:rPr>
        <w:t xml:space="preserve">Security vendors flagged this URL as malicious. Domain content and HTTP data suggest it might be trying to hide malicious activity or deliver harmful files like phising.</w:t>
        <w:br w:type="textWrapping"/>
      </w:r>
    </w:p>
    <w:p w:rsidR="00000000" w:rsidDel="00000000" w:rsidP="00000000" w:rsidRDefault="00000000" w:rsidRPr="00000000" w14:paraId="0000009E">
      <w:pPr>
        <w:numPr>
          <w:ilvl w:val="0"/>
          <w:numId w:val="9"/>
        </w:numPr>
        <w:spacing w:after="0" w:afterAutospacing="0" w:line="360" w:lineRule="auto"/>
        <w:ind w:left="720" w:hanging="360"/>
        <w:jc w:val="both"/>
        <w:rPr>
          <w:sz w:val="24"/>
          <w:szCs w:val="24"/>
        </w:rPr>
      </w:pPr>
      <w:r w:rsidDel="00000000" w:rsidR="00000000" w:rsidRPr="00000000">
        <w:rPr>
          <w:b w:val="1"/>
          <w:sz w:val="24"/>
          <w:szCs w:val="24"/>
          <w:rtl w:val="0"/>
        </w:rPr>
        <w:t xml:space="preserve">aladel.net: </w:t>
      </w:r>
      <w:r w:rsidDel="00000000" w:rsidR="00000000" w:rsidRPr="00000000">
        <w:rPr>
          <w:sz w:val="24"/>
          <w:szCs w:val="24"/>
          <w:rtl w:val="0"/>
        </w:rPr>
        <w:t xml:space="preserve">Security vendors flagged this URL as malicious. It appeared to be a compromised forum and had files that were actively communicating with other systems.</w:t>
        <w:br w:type="textWrapping"/>
      </w:r>
    </w:p>
    <w:p w:rsidR="00000000" w:rsidDel="00000000" w:rsidP="00000000" w:rsidRDefault="00000000" w:rsidRPr="00000000" w14:paraId="0000009F">
      <w:pPr>
        <w:numPr>
          <w:ilvl w:val="0"/>
          <w:numId w:val="9"/>
        </w:numPr>
        <w:spacing w:after="240" w:before="0" w:beforeAutospacing="0" w:line="360" w:lineRule="auto"/>
        <w:ind w:left="720" w:hanging="360"/>
        <w:jc w:val="both"/>
        <w:rPr>
          <w:sz w:val="24"/>
          <w:szCs w:val="24"/>
        </w:rPr>
      </w:pPr>
      <w:r w:rsidDel="00000000" w:rsidR="00000000" w:rsidRPr="00000000">
        <w:rPr>
          <w:b w:val="1"/>
          <w:sz w:val="24"/>
          <w:szCs w:val="24"/>
          <w:rtl w:val="0"/>
        </w:rPr>
        <w:t xml:space="preserve">clicnews.com: </w:t>
      </w:r>
      <w:r w:rsidDel="00000000" w:rsidR="00000000" w:rsidRPr="00000000">
        <w:rPr>
          <w:sz w:val="24"/>
          <w:szCs w:val="24"/>
          <w:rtl w:val="0"/>
        </w:rPr>
        <w:t xml:space="preserve">No security vendors flagged this URL as malicious. Domain had no malicious content, but its data suggests it might have been compromised.</w:t>
      </w:r>
      <w:r w:rsidDel="00000000" w:rsidR="00000000" w:rsidRPr="00000000">
        <w:rPr>
          <w:sz w:val="24"/>
          <w:szCs w:val="24"/>
          <w:rtl w:val="0"/>
        </w:rPr>
        <w:br w:type="textWrapping"/>
      </w:r>
    </w:p>
    <w:p w:rsidR="00000000" w:rsidDel="00000000" w:rsidP="00000000" w:rsidRDefault="00000000" w:rsidRPr="00000000" w14:paraId="000000A0">
      <w:pPr>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A1">
      <w:pPr>
        <w:pStyle w:val="Heading3"/>
        <w:keepNext w:val="0"/>
        <w:keepLines w:val="0"/>
        <w:spacing w:before="280" w:line="360" w:lineRule="auto"/>
        <w:jc w:val="both"/>
        <w:rPr>
          <w:b w:val="1"/>
          <w:color w:val="000000"/>
          <w:sz w:val="24"/>
          <w:szCs w:val="24"/>
        </w:rPr>
      </w:pPr>
      <w:bookmarkStart w:colFirst="0" w:colLast="0" w:name="_1prkmccs7xer" w:id="20"/>
      <w:bookmarkEnd w:id="20"/>
      <w:r w:rsidDel="00000000" w:rsidR="00000000" w:rsidRPr="00000000">
        <w:rPr>
          <w:b w:val="1"/>
          <w:color w:val="000000"/>
          <w:sz w:val="24"/>
          <w:szCs w:val="24"/>
          <w:rtl w:val="0"/>
        </w:rPr>
        <w:t xml:space="preserve">4.3 Risk and Impact Assessment:</w:t>
      </w:r>
    </w:p>
    <w:p w:rsidR="00000000" w:rsidDel="00000000" w:rsidP="00000000" w:rsidRDefault="00000000" w:rsidRPr="00000000" w14:paraId="000000A2">
      <w:pPr>
        <w:numPr>
          <w:ilvl w:val="0"/>
          <w:numId w:val="7"/>
        </w:numPr>
        <w:spacing w:after="0" w:afterAutospacing="0" w:before="240" w:line="360" w:lineRule="auto"/>
        <w:ind w:left="720" w:hanging="360"/>
        <w:jc w:val="both"/>
        <w:rPr>
          <w:sz w:val="24"/>
          <w:szCs w:val="24"/>
        </w:rPr>
      </w:pPr>
      <w:r w:rsidDel="00000000" w:rsidR="00000000" w:rsidRPr="00000000">
        <w:rPr>
          <w:b w:val="1"/>
          <w:sz w:val="24"/>
          <w:szCs w:val="24"/>
          <w:rtl w:val="0"/>
        </w:rPr>
        <w:t xml:space="preserve">Potential Impact:</w:t>
        <w:br w:type="textWrapping"/>
      </w:r>
    </w:p>
    <w:p w:rsidR="00000000" w:rsidDel="00000000" w:rsidP="00000000" w:rsidRDefault="00000000" w:rsidRPr="00000000" w14:paraId="000000A3">
      <w:pPr>
        <w:numPr>
          <w:ilvl w:val="0"/>
          <w:numId w:val="7"/>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17ebook.com:</w:t>
      </w:r>
      <w:r w:rsidDel="00000000" w:rsidR="00000000" w:rsidRPr="00000000">
        <w:rPr>
          <w:sz w:val="24"/>
          <w:szCs w:val="24"/>
          <w:rtl w:val="0"/>
        </w:rPr>
        <w:t xml:space="preserve"> High risk due to active malicious behavior, including potential malware distribution, phishing, and unauthorized system access.​</w:t>
      </w:r>
    </w:p>
    <w:p w:rsidR="00000000" w:rsidDel="00000000" w:rsidP="00000000" w:rsidRDefault="00000000" w:rsidRPr="00000000" w14:paraId="000000A4">
      <w:pPr>
        <w:numPr>
          <w:ilvl w:val="0"/>
          <w:numId w:val="7"/>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b w:val="1"/>
          <w:sz w:val="24"/>
          <w:szCs w:val="24"/>
          <w:rtl w:val="0"/>
        </w:rPr>
        <w:t xml:space="preserve">aladel.net:</w:t>
      </w:r>
      <w:r w:rsidDel="00000000" w:rsidR="00000000" w:rsidRPr="00000000">
        <w:rPr>
          <w:sz w:val="24"/>
          <w:szCs w:val="24"/>
          <w:rtl w:val="0"/>
        </w:rPr>
        <w:t xml:space="preserve"> Moderate risk  from suspicious phising activities that could lead to system compromise if exploited.​</w:t>
      </w:r>
    </w:p>
    <w:p w:rsidR="00000000" w:rsidDel="00000000" w:rsidP="00000000" w:rsidRDefault="00000000" w:rsidRPr="00000000" w14:paraId="000000A5">
      <w:pPr>
        <w:numPr>
          <w:ilvl w:val="0"/>
          <w:numId w:val="7"/>
        </w:numPr>
        <w:spacing w:after="240" w:before="0" w:beforeAutospacing="0" w:line="360" w:lineRule="auto"/>
        <w:ind w:left="720" w:hanging="360"/>
        <w:jc w:val="both"/>
        <w:rPr>
          <w:sz w:val="24"/>
          <w:szCs w:val="24"/>
        </w:rPr>
      </w:pPr>
      <w:r w:rsidDel="00000000" w:rsidR="00000000" w:rsidRPr="00000000">
        <w:rPr>
          <w:b w:val="1"/>
          <w:sz w:val="24"/>
          <w:szCs w:val="24"/>
          <w:rtl w:val="0"/>
        </w:rPr>
        <w:t xml:space="preserve">clicnews.com:</w:t>
      </w:r>
      <w:r w:rsidDel="00000000" w:rsidR="00000000" w:rsidRPr="00000000">
        <w:rPr>
          <w:sz w:val="24"/>
          <w:szCs w:val="24"/>
          <w:rtl w:val="0"/>
        </w:rPr>
        <w:t xml:space="preserve"> Low risk but should be closely monitored due to its history of hosting malicious content and compromise</w:t>
      </w:r>
      <w:r w:rsidDel="00000000" w:rsidR="00000000" w:rsidRPr="00000000">
        <w:rPr>
          <w:sz w:val="24"/>
          <w:szCs w:val="24"/>
          <w:rtl w:val="0"/>
        </w:rPr>
        <w:br w:type="textWrapping"/>
      </w:r>
    </w:p>
    <w:p w:rsidR="00000000" w:rsidDel="00000000" w:rsidP="00000000" w:rsidRDefault="00000000" w:rsidRPr="00000000" w14:paraId="000000A6">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0A7">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pStyle w:val="Heading2"/>
        <w:keepNext w:val="0"/>
        <w:keepLines w:val="0"/>
        <w:spacing w:after="80" w:line="360" w:lineRule="auto"/>
        <w:jc w:val="both"/>
        <w:rPr>
          <w:b w:val="1"/>
          <w:sz w:val="24"/>
          <w:szCs w:val="24"/>
        </w:rPr>
      </w:pPr>
      <w:bookmarkStart w:colFirst="0" w:colLast="0" w:name="_icst6a9vgm9y" w:id="21"/>
      <w:bookmarkEnd w:id="21"/>
      <w:r w:rsidDel="00000000" w:rsidR="00000000" w:rsidRPr="00000000">
        <w:rPr>
          <w:b w:val="1"/>
          <w:sz w:val="24"/>
          <w:szCs w:val="24"/>
          <w:rtl w:val="0"/>
        </w:rPr>
        <w:t xml:space="preserve">5. Recommendations</w:t>
      </w:r>
    </w:p>
    <w:p w:rsidR="00000000" w:rsidDel="00000000" w:rsidP="00000000" w:rsidRDefault="00000000" w:rsidRPr="00000000" w14:paraId="000000A9">
      <w:pPr>
        <w:pStyle w:val="Heading3"/>
        <w:keepNext w:val="0"/>
        <w:keepLines w:val="0"/>
        <w:spacing w:before="280" w:line="360" w:lineRule="auto"/>
        <w:jc w:val="both"/>
        <w:rPr>
          <w:b w:val="1"/>
          <w:color w:val="000000"/>
          <w:sz w:val="24"/>
          <w:szCs w:val="24"/>
        </w:rPr>
      </w:pPr>
      <w:bookmarkStart w:colFirst="0" w:colLast="0" w:name="_sj9ersd8cj5q" w:id="22"/>
      <w:bookmarkEnd w:id="22"/>
      <w:r w:rsidDel="00000000" w:rsidR="00000000" w:rsidRPr="00000000">
        <w:rPr>
          <w:b w:val="1"/>
          <w:color w:val="000000"/>
          <w:sz w:val="24"/>
          <w:szCs w:val="24"/>
          <w:rtl w:val="0"/>
        </w:rPr>
        <w:t xml:space="preserve">5.1 Immediate Remediation Actions:</w:t>
      </w:r>
    </w:p>
    <w:p w:rsidR="00000000" w:rsidDel="00000000" w:rsidP="00000000" w:rsidRDefault="00000000" w:rsidRPr="00000000" w14:paraId="000000AA">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17ebook.com:</w:t>
      </w:r>
    </w:p>
    <w:p w:rsidR="00000000" w:rsidDel="00000000" w:rsidP="00000000" w:rsidRDefault="00000000" w:rsidRPr="00000000" w14:paraId="000000AB">
      <w:pPr>
        <w:numPr>
          <w:ilvl w:val="1"/>
          <w:numId w:val="4"/>
        </w:numPr>
        <w:spacing w:line="360" w:lineRule="auto"/>
        <w:ind w:left="1440" w:hanging="360"/>
        <w:jc w:val="both"/>
        <w:rPr>
          <w:sz w:val="24"/>
          <w:szCs w:val="24"/>
        </w:rPr>
      </w:pPr>
      <w:r w:rsidDel="00000000" w:rsidR="00000000" w:rsidRPr="00000000">
        <w:rPr>
          <w:sz w:val="24"/>
          <w:szCs w:val="24"/>
          <w:rtl w:val="0"/>
        </w:rPr>
        <w:t xml:space="preserve">Restrict all network traffic to and from the malicious IP addresses.​</w:t>
      </w:r>
    </w:p>
    <w:p w:rsidR="00000000" w:rsidDel="00000000" w:rsidP="00000000" w:rsidRDefault="00000000" w:rsidRPr="00000000" w14:paraId="000000AC">
      <w:pPr>
        <w:numPr>
          <w:ilvl w:val="1"/>
          <w:numId w:val="4"/>
        </w:numPr>
        <w:spacing w:line="360" w:lineRule="auto"/>
        <w:ind w:left="1440" w:hanging="360"/>
        <w:jc w:val="both"/>
        <w:rPr>
          <w:sz w:val="24"/>
          <w:szCs w:val="24"/>
        </w:rPr>
      </w:pPr>
      <w:r w:rsidDel="00000000" w:rsidR="00000000" w:rsidRPr="00000000">
        <w:rPr>
          <w:sz w:val="24"/>
          <w:szCs w:val="24"/>
          <w:rtl w:val="0"/>
        </w:rPr>
        <w:t xml:space="preserve">Update security systems to detect and prevent access to known malicious URLs associated with this domain.​</w:t>
      </w:r>
    </w:p>
    <w:p w:rsidR="00000000" w:rsidDel="00000000" w:rsidP="00000000" w:rsidRDefault="00000000" w:rsidRPr="00000000" w14:paraId="000000AD">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aladel.net:</w:t>
      </w:r>
    </w:p>
    <w:p w:rsidR="00000000" w:rsidDel="00000000" w:rsidP="00000000" w:rsidRDefault="00000000" w:rsidRPr="00000000" w14:paraId="000000AE">
      <w:pPr>
        <w:numPr>
          <w:ilvl w:val="1"/>
          <w:numId w:val="4"/>
        </w:numPr>
        <w:spacing w:line="360" w:lineRule="auto"/>
        <w:ind w:left="1440" w:hanging="360"/>
        <w:jc w:val="both"/>
        <w:rPr>
          <w:sz w:val="24"/>
          <w:szCs w:val="24"/>
        </w:rPr>
      </w:pPr>
      <w:r w:rsidDel="00000000" w:rsidR="00000000" w:rsidRPr="00000000">
        <w:rPr>
          <w:sz w:val="24"/>
          <w:szCs w:val="24"/>
          <w:rtl w:val="0"/>
        </w:rPr>
        <w:t xml:space="preserve">Monitor systems to detect unauthorized modifications to browser extensions and self-launching applications.​</w:t>
      </w:r>
    </w:p>
    <w:p w:rsidR="00000000" w:rsidDel="00000000" w:rsidP="00000000" w:rsidRDefault="00000000" w:rsidRPr="00000000" w14:paraId="000000AF">
      <w:pPr>
        <w:numPr>
          <w:ilvl w:val="1"/>
          <w:numId w:val="4"/>
        </w:numPr>
        <w:spacing w:line="360" w:lineRule="auto"/>
        <w:ind w:left="1440" w:hanging="360"/>
        <w:jc w:val="both"/>
        <w:rPr>
          <w:sz w:val="24"/>
          <w:szCs w:val="24"/>
        </w:rPr>
      </w:pPr>
      <w:r w:rsidDel="00000000" w:rsidR="00000000" w:rsidRPr="00000000">
        <w:rPr>
          <w:sz w:val="24"/>
          <w:szCs w:val="24"/>
          <w:rtl w:val="0"/>
        </w:rPr>
        <w:t xml:space="preserve">Implement application whitelisting to prevent the execution of untrusted software.​</w:t>
      </w:r>
    </w:p>
    <w:p w:rsidR="00000000" w:rsidDel="00000000" w:rsidP="00000000" w:rsidRDefault="00000000" w:rsidRPr="00000000" w14:paraId="000000B0">
      <w:pPr>
        <w:spacing w:line="360" w:lineRule="auto"/>
        <w:jc w:val="both"/>
        <w:rPr>
          <w:sz w:val="24"/>
          <w:szCs w:val="24"/>
        </w:rPr>
      </w:pPr>
      <w:r w:rsidDel="00000000" w:rsidR="00000000" w:rsidRPr="00000000">
        <w:rPr>
          <w:rtl w:val="0"/>
        </w:rPr>
      </w:r>
    </w:p>
    <w:p w:rsidR="00000000" w:rsidDel="00000000" w:rsidP="00000000" w:rsidRDefault="00000000" w:rsidRPr="00000000" w14:paraId="000000B1">
      <w:pPr>
        <w:spacing w:line="360" w:lineRule="auto"/>
        <w:jc w:val="both"/>
        <w:rPr>
          <w:sz w:val="24"/>
          <w:szCs w:val="24"/>
        </w:rPr>
      </w:pPr>
      <w:r w:rsidDel="00000000" w:rsidR="00000000" w:rsidRPr="00000000">
        <w:rPr>
          <w:rtl w:val="0"/>
        </w:rPr>
      </w:r>
    </w:p>
    <w:p w:rsidR="00000000" w:rsidDel="00000000" w:rsidP="00000000" w:rsidRDefault="00000000" w:rsidRPr="00000000" w14:paraId="000000B2">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clicnews.com:</w:t>
      </w:r>
    </w:p>
    <w:p w:rsidR="00000000" w:rsidDel="00000000" w:rsidP="00000000" w:rsidRDefault="00000000" w:rsidRPr="00000000" w14:paraId="000000B3">
      <w:pPr>
        <w:numPr>
          <w:ilvl w:val="1"/>
          <w:numId w:val="4"/>
        </w:numPr>
        <w:spacing w:line="360" w:lineRule="auto"/>
        <w:ind w:left="1440" w:hanging="360"/>
        <w:jc w:val="both"/>
        <w:rPr>
          <w:sz w:val="24"/>
          <w:szCs w:val="24"/>
        </w:rPr>
      </w:pPr>
      <w:r w:rsidDel="00000000" w:rsidR="00000000" w:rsidRPr="00000000">
        <w:rPr>
          <w:sz w:val="24"/>
          <w:szCs w:val="24"/>
          <w:rtl w:val="0"/>
        </w:rPr>
        <w:t xml:space="preserve">Maintain vigilance by closely monitoring the network traffic for connections to the IP address​</w:t>
      </w:r>
    </w:p>
    <w:p w:rsidR="00000000" w:rsidDel="00000000" w:rsidP="00000000" w:rsidRDefault="00000000" w:rsidRPr="00000000" w14:paraId="000000B4">
      <w:pPr>
        <w:numPr>
          <w:ilvl w:val="1"/>
          <w:numId w:val="4"/>
        </w:numPr>
        <w:spacing w:line="360" w:lineRule="auto"/>
        <w:ind w:left="1440" w:hanging="360"/>
        <w:jc w:val="both"/>
        <w:rPr>
          <w:sz w:val="24"/>
          <w:szCs w:val="24"/>
        </w:rPr>
      </w:pPr>
      <w:r w:rsidDel="00000000" w:rsidR="00000000" w:rsidRPr="00000000">
        <w:rPr>
          <w:sz w:val="24"/>
          <w:szCs w:val="24"/>
          <w:rtl w:val="0"/>
        </w:rPr>
        <w:t xml:space="preserve">Regularly review and update web filtering policies to block access to domains with a history of malicious activity.</w:t>
      </w:r>
      <w:r w:rsidDel="00000000" w:rsidR="00000000" w:rsidRPr="00000000">
        <w:rPr>
          <w:sz w:val="24"/>
          <w:szCs w:val="24"/>
          <w:rtl w:val="0"/>
        </w:rPr>
        <w:br w:type="textWrapping"/>
      </w:r>
    </w:p>
    <w:p w:rsidR="00000000" w:rsidDel="00000000" w:rsidP="00000000" w:rsidRDefault="00000000" w:rsidRPr="00000000" w14:paraId="000000B5">
      <w:pPr>
        <w:pStyle w:val="Heading3"/>
        <w:keepNext w:val="0"/>
        <w:keepLines w:val="0"/>
        <w:spacing w:before="280" w:line="360" w:lineRule="auto"/>
        <w:jc w:val="both"/>
        <w:rPr>
          <w:b w:val="1"/>
          <w:color w:val="000000"/>
          <w:sz w:val="24"/>
          <w:szCs w:val="24"/>
        </w:rPr>
      </w:pPr>
      <w:bookmarkStart w:colFirst="0" w:colLast="0" w:name="_wkmap2yfc7mz" w:id="23"/>
      <w:bookmarkEnd w:id="23"/>
      <w:r w:rsidDel="00000000" w:rsidR="00000000" w:rsidRPr="00000000">
        <w:rPr>
          <w:b w:val="1"/>
          <w:color w:val="000000"/>
          <w:sz w:val="24"/>
          <w:szCs w:val="24"/>
          <w:rtl w:val="0"/>
        </w:rPr>
        <w:t xml:space="preserve">5.2 Long-Term Mitigation:</w:t>
      </w:r>
    </w:p>
    <w:p w:rsidR="00000000" w:rsidDel="00000000" w:rsidP="00000000" w:rsidRDefault="00000000" w:rsidRPr="00000000" w14:paraId="000000B6">
      <w:pPr>
        <w:numPr>
          <w:ilvl w:val="0"/>
          <w:numId w:val="14"/>
        </w:numPr>
        <w:spacing w:after="0" w:afterAutospacing="0" w:before="240" w:line="360" w:lineRule="auto"/>
        <w:ind w:left="720" w:hanging="360"/>
        <w:jc w:val="both"/>
        <w:rPr>
          <w:sz w:val="24"/>
          <w:szCs w:val="24"/>
        </w:rPr>
      </w:pPr>
      <w:r w:rsidDel="00000000" w:rsidR="00000000" w:rsidRPr="00000000">
        <w:rPr>
          <w:b w:val="1"/>
          <w:sz w:val="24"/>
          <w:szCs w:val="24"/>
          <w:rtl w:val="0"/>
        </w:rPr>
        <w:t xml:space="preserve">Security Measures:</w:t>
        <w:br w:type="textWrapping"/>
      </w:r>
      <w:r w:rsidDel="00000000" w:rsidR="00000000" w:rsidRPr="00000000">
        <w:rPr>
          <w:sz w:val="24"/>
          <w:szCs w:val="24"/>
          <w:rtl w:val="0"/>
        </w:rPr>
        <w:t xml:space="preserve">Threat intelligence updates must run regularly to maintain knowledge about dangerous Internet host domains.</w:t>
      </w:r>
    </w:p>
    <w:p w:rsidR="00000000" w:rsidDel="00000000" w:rsidP="00000000" w:rsidRDefault="00000000" w:rsidRPr="00000000" w14:paraId="000000B7">
      <w:pPr>
        <w:numPr>
          <w:ilvl w:val="0"/>
          <w:numId w:val="14"/>
        </w:numPr>
        <w:spacing w:line="276" w:lineRule="auto"/>
        <w:ind w:left="720" w:hanging="360"/>
        <w:jc w:val="both"/>
        <w:rPr>
          <w:sz w:val="24"/>
          <w:szCs w:val="24"/>
        </w:rPr>
      </w:pPr>
      <w:r w:rsidDel="00000000" w:rsidR="00000000" w:rsidRPr="00000000">
        <w:rPr>
          <w:sz w:val="24"/>
          <w:szCs w:val="24"/>
          <w:rtl w:val="0"/>
        </w:rPr>
        <w:t xml:space="preserve">Employees require awareness training to understand the dangers associated with unverified web page utilization and phishing.​</w:t>
      </w:r>
    </w:p>
    <w:p w:rsidR="00000000" w:rsidDel="00000000" w:rsidP="00000000" w:rsidRDefault="00000000" w:rsidRPr="00000000" w14:paraId="000000B8">
      <w:pPr>
        <w:spacing w:line="276"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0B9">
      <w:pPr>
        <w:numPr>
          <w:ilvl w:val="0"/>
          <w:numId w:val="14"/>
        </w:numPr>
        <w:spacing w:after="0" w:afterAutospacing="0" w:before="240" w:line="360" w:lineRule="auto"/>
        <w:ind w:left="720" w:hanging="360"/>
        <w:jc w:val="both"/>
        <w:rPr>
          <w:sz w:val="24"/>
          <w:szCs w:val="24"/>
        </w:rPr>
      </w:pPr>
      <w:r w:rsidDel="00000000" w:rsidR="00000000" w:rsidRPr="00000000">
        <w:rPr>
          <w:b w:val="1"/>
          <w:sz w:val="24"/>
          <w:szCs w:val="24"/>
          <w:rtl w:val="0"/>
        </w:rPr>
        <w:t xml:space="preserve">Monitoring and Detection Enhancements:</w:t>
      </w:r>
    </w:p>
    <w:p w:rsidR="00000000" w:rsidDel="00000000" w:rsidP="00000000" w:rsidRDefault="00000000" w:rsidRPr="00000000" w14:paraId="000000BA">
      <w:pPr>
        <w:numPr>
          <w:ilvl w:val="0"/>
          <w:numId w:val="14"/>
        </w:numPr>
        <w:spacing w:after="240" w:before="0" w:beforeAutospacing="0" w:line="360" w:lineRule="auto"/>
        <w:ind w:left="720" w:hanging="360"/>
        <w:jc w:val="both"/>
        <w:rPr>
          <w:sz w:val="24"/>
          <w:szCs w:val="24"/>
        </w:rPr>
      </w:pPr>
      <w:r w:rsidDel="00000000" w:rsidR="00000000" w:rsidRPr="00000000">
        <w:rPr>
          <w:sz w:val="24"/>
          <w:szCs w:val="24"/>
          <w:rtl w:val="0"/>
        </w:rPr>
        <w:t xml:space="preserve">Organizations should adopt advanced threat detection systems that actively monitor and eliminate potential threats.</w:t>
      </w:r>
      <w:r w:rsidDel="00000000" w:rsidR="00000000" w:rsidRPr="00000000">
        <w:rPr>
          <w:b w:val="1"/>
          <w:sz w:val="24"/>
          <w:szCs w:val="24"/>
          <w:rtl w:val="0"/>
        </w:rPr>
        <w:t xml:space="preserve"> </w:t>
      </w:r>
      <w:r w:rsidDel="00000000" w:rsidR="00000000" w:rsidRPr="00000000">
        <w:rPr>
          <w:sz w:val="24"/>
          <w:szCs w:val="24"/>
          <w:rtl w:val="0"/>
        </w:rPr>
        <w:br w:type="textWrapping"/>
      </w:r>
    </w:p>
    <w:p w:rsidR="00000000" w:rsidDel="00000000" w:rsidP="00000000" w:rsidRDefault="00000000" w:rsidRPr="00000000" w14:paraId="000000BB">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C">
      <w:pPr>
        <w:pStyle w:val="Heading2"/>
        <w:keepNext w:val="0"/>
        <w:keepLines w:val="0"/>
        <w:spacing w:after="80" w:line="360" w:lineRule="auto"/>
        <w:jc w:val="both"/>
        <w:rPr>
          <w:b w:val="1"/>
          <w:sz w:val="24"/>
          <w:szCs w:val="24"/>
        </w:rPr>
      </w:pPr>
      <w:bookmarkStart w:colFirst="0" w:colLast="0" w:name="_x797e8295z72" w:id="24"/>
      <w:bookmarkEnd w:id="24"/>
      <w:r w:rsidDel="00000000" w:rsidR="00000000" w:rsidRPr="00000000">
        <w:rPr>
          <w:b w:val="1"/>
          <w:sz w:val="24"/>
          <w:szCs w:val="24"/>
          <w:rtl w:val="0"/>
        </w:rPr>
        <w:t xml:space="preserve">6. Conclusion</w:t>
      </w:r>
    </w:p>
    <w:p w:rsidR="00000000" w:rsidDel="00000000" w:rsidP="00000000" w:rsidRDefault="00000000" w:rsidRPr="00000000" w14:paraId="000000BD">
      <w:pPr>
        <w:numPr>
          <w:ilvl w:val="0"/>
          <w:numId w:val="3"/>
        </w:numPr>
        <w:spacing w:after="240" w:before="240" w:line="360" w:lineRule="auto"/>
        <w:ind w:left="720" w:hanging="360"/>
        <w:jc w:val="both"/>
        <w:rPr>
          <w:sz w:val="24"/>
          <w:szCs w:val="24"/>
        </w:rPr>
      </w:pPr>
      <w:r w:rsidDel="00000000" w:rsidR="00000000" w:rsidRPr="00000000">
        <w:rPr>
          <w:b w:val="1"/>
          <w:sz w:val="24"/>
          <w:szCs w:val="24"/>
          <w:rtl w:val="0"/>
        </w:rPr>
        <w:t xml:space="preserve">Summary of Findings:</w:t>
        <w:br w:type="textWrapping"/>
      </w:r>
      <w:r w:rsidDel="00000000" w:rsidR="00000000" w:rsidRPr="00000000">
        <w:rPr>
          <w:sz w:val="24"/>
          <w:szCs w:val="24"/>
          <w:rtl w:val="0"/>
        </w:rPr>
        <w:t xml:space="preserve">The analysis with VirusTotal detected malicious activities like phishing and malware in  </w:t>
      </w:r>
      <w:r w:rsidDel="00000000" w:rsidR="00000000" w:rsidRPr="00000000">
        <w:rPr>
          <w:color w:val="188038"/>
          <w:sz w:val="24"/>
          <w:szCs w:val="24"/>
          <w:u w:val="single"/>
          <w:rtl w:val="0"/>
        </w:rPr>
        <w:t xml:space="preserve">17ebook.com</w:t>
      </w:r>
      <w:r w:rsidDel="00000000" w:rsidR="00000000" w:rsidRPr="00000000">
        <w:rPr>
          <w:color w:val="188038"/>
          <w:sz w:val="24"/>
          <w:szCs w:val="24"/>
          <w:rtl w:val="0"/>
        </w:rPr>
        <w:t xml:space="preserve"> </w:t>
      </w:r>
      <w:r w:rsidDel="00000000" w:rsidR="00000000" w:rsidRPr="00000000">
        <w:rPr>
          <w:sz w:val="24"/>
          <w:szCs w:val="24"/>
          <w:rtl w:val="0"/>
        </w:rPr>
        <w:t xml:space="preserve">and </w:t>
      </w:r>
      <w:r w:rsidDel="00000000" w:rsidR="00000000" w:rsidRPr="00000000">
        <w:rPr>
          <w:color w:val="188038"/>
          <w:sz w:val="24"/>
          <w:szCs w:val="24"/>
          <w:u w:val="single"/>
          <w:rtl w:val="0"/>
        </w:rPr>
        <w:t xml:space="preserve">aladel.net</w:t>
      </w:r>
      <w:r w:rsidDel="00000000" w:rsidR="00000000" w:rsidRPr="00000000">
        <w:rPr>
          <w:color w:val="188038"/>
          <w:sz w:val="24"/>
          <w:szCs w:val="24"/>
          <w:rtl w:val="0"/>
        </w:rPr>
        <w:t xml:space="preserve"> </w:t>
      </w:r>
      <w:r w:rsidDel="00000000" w:rsidR="00000000" w:rsidRPr="00000000">
        <w:rPr>
          <w:sz w:val="24"/>
          <w:szCs w:val="24"/>
          <w:rtl w:val="0"/>
        </w:rPr>
        <w:t xml:space="preserve">domains posing significantly high security risks. Immediate action is required to mitigate risks, and long-term strategies should focus on enhancing prompt malware detection capabilities. However, </w:t>
      </w:r>
      <w:r w:rsidDel="00000000" w:rsidR="00000000" w:rsidRPr="00000000">
        <w:rPr>
          <w:color w:val="188038"/>
          <w:sz w:val="24"/>
          <w:szCs w:val="24"/>
          <w:u w:val="single"/>
          <w:rtl w:val="0"/>
        </w:rPr>
        <w:t xml:space="preserve">clicnews.com</w:t>
      </w:r>
      <w:r w:rsidDel="00000000" w:rsidR="00000000" w:rsidRPr="00000000">
        <w:rPr>
          <w:sz w:val="24"/>
          <w:szCs w:val="24"/>
          <w:rtl w:val="0"/>
        </w:rPr>
        <w:t xml:space="preserve"> appears to be free from malicious indicators but associated with a malicious activity or compromise. </w:t>
      </w:r>
      <w:r w:rsidDel="00000000" w:rsidR="00000000" w:rsidRPr="00000000">
        <w:rPr>
          <w:sz w:val="24"/>
          <w:szCs w:val="24"/>
          <w:rtl w:val="0"/>
        </w:rPr>
        <w:t xml:space="preserve">These findings highlightd the importance of proactive domain research and ongoing threat intelligence monitoring in cybersecurity operations. Organizations may use systems like VirusTotal to not only detect current risks, but also predict and mitigate new ones.</w:t>
      </w:r>
    </w:p>
    <w:p w:rsidR="00000000" w:rsidDel="00000000" w:rsidP="00000000" w:rsidRDefault="00000000" w:rsidRPr="00000000" w14:paraId="000000BE">
      <w:pPr>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BF">
      <w:pPr>
        <w:numPr>
          <w:ilvl w:val="0"/>
          <w:numId w:val="3"/>
        </w:numPr>
        <w:spacing w:after="0" w:afterAutospacing="0" w:before="240" w:line="360" w:lineRule="auto"/>
        <w:ind w:left="720" w:hanging="360"/>
        <w:jc w:val="both"/>
        <w:rPr>
          <w:sz w:val="24"/>
          <w:szCs w:val="24"/>
        </w:rPr>
      </w:pPr>
      <w:r w:rsidDel="00000000" w:rsidR="00000000" w:rsidRPr="00000000">
        <w:rPr>
          <w:b w:val="1"/>
          <w:sz w:val="24"/>
          <w:szCs w:val="24"/>
          <w:rtl w:val="0"/>
        </w:rPr>
        <w:t xml:space="preserve">Next Steps:</w:t>
      </w:r>
    </w:p>
    <w:p w:rsidR="00000000" w:rsidDel="00000000" w:rsidP="00000000" w:rsidRDefault="00000000" w:rsidRPr="00000000" w14:paraId="000000C0">
      <w:pPr>
        <w:numPr>
          <w:ilvl w:val="0"/>
          <w:numId w:val="3"/>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Quick steps for blocking and monitoring identified malicious domains should be prioritized. </w:t>
      </w:r>
    </w:p>
    <w:p w:rsidR="00000000" w:rsidDel="00000000" w:rsidP="00000000" w:rsidRDefault="00000000" w:rsidRPr="00000000" w14:paraId="000000C1">
      <w:pPr>
        <w:numPr>
          <w:ilvl w:val="0"/>
          <w:numId w:val="3"/>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Enforcing security measures to reduce and mitigate risks and attacks.</w:t>
      </w:r>
    </w:p>
    <w:p w:rsidR="00000000" w:rsidDel="00000000" w:rsidP="00000000" w:rsidRDefault="00000000" w:rsidRPr="00000000" w14:paraId="000000C2">
      <w:pPr>
        <w:numPr>
          <w:ilvl w:val="0"/>
          <w:numId w:val="3"/>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Organizing employee awareness programs along with repeatedly monitoring their systems to combat future threats</w:t>
      </w:r>
      <w:r w:rsidDel="00000000" w:rsidR="00000000" w:rsidRPr="00000000">
        <w:rPr>
          <w:sz w:val="24"/>
          <w:szCs w:val="24"/>
          <w:rtl w:val="0"/>
        </w:rPr>
        <w:t xml:space="preserve">. </w:t>
      </w:r>
      <w:r w:rsidDel="00000000" w:rsidR="00000000" w:rsidRPr="00000000">
        <w:rPr>
          <w:sz w:val="24"/>
          <w:szCs w:val="24"/>
          <w:rtl w:val="0"/>
        </w:rPr>
        <w:t xml:space="preserve">Immediate remediation should involve isolating infected systems, blocking malicious IPs, and removing persistence mechanisms. </w:t>
      </w:r>
    </w:p>
    <w:p w:rsidR="00000000" w:rsidDel="00000000" w:rsidP="00000000" w:rsidRDefault="00000000" w:rsidRPr="00000000" w14:paraId="000000C3">
      <w:pPr>
        <w:numPr>
          <w:ilvl w:val="0"/>
          <w:numId w:val="3"/>
        </w:numPr>
        <w:spacing w:after="240" w:before="0" w:beforeAutospacing="0" w:line="360" w:lineRule="auto"/>
        <w:ind w:left="720" w:hanging="360"/>
        <w:jc w:val="both"/>
        <w:rPr>
          <w:sz w:val="24"/>
          <w:szCs w:val="24"/>
        </w:rPr>
      </w:pPr>
      <w:r w:rsidDel="00000000" w:rsidR="00000000" w:rsidRPr="00000000">
        <w:rPr>
          <w:sz w:val="24"/>
          <w:szCs w:val="24"/>
          <w:rtl w:val="0"/>
        </w:rPr>
        <w:t xml:space="preserve">Long-term actions should focus on improving endpoint protection and</w:t>
      </w:r>
      <w:r w:rsidDel="00000000" w:rsidR="00000000" w:rsidRPr="00000000">
        <w:rPr>
          <w:sz w:val="24"/>
          <w:szCs w:val="24"/>
          <w:rtl w:val="0"/>
        </w:rPr>
        <w:t xml:space="preserve"> prompt malware detection capabilities.</w:t>
      </w:r>
      <w:r w:rsidDel="00000000" w:rsidR="00000000" w:rsidRPr="00000000">
        <w:rPr>
          <w:rtl w:val="0"/>
        </w:rPr>
      </w:r>
    </w:p>
    <w:p w:rsidR="00000000" w:rsidDel="00000000" w:rsidP="00000000" w:rsidRDefault="00000000" w:rsidRPr="00000000" w14:paraId="000000C4">
      <w:pPr>
        <w:spacing w:line="360" w:lineRule="auto"/>
        <w:jc w:val="both"/>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5">
      <w:pPr>
        <w:pStyle w:val="Heading2"/>
        <w:keepNext w:val="0"/>
        <w:keepLines w:val="0"/>
        <w:spacing w:after="80" w:line="360" w:lineRule="auto"/>
        <w:jc w:val="both"/>
        <w:rPr>
          <w:b w:val="1"/>
          <w:sz w:val="24"/>
          <w:szCs w:val="24"/>
        </w:rPr>
      </w:pPr>
      <w:bookmarkStart w:colFirst="0" w:colLast="0" w:name="_advk1ug7nplp" w:id="25"/>
      <w:bookmarkEnd w:id="25"/>
      <w:r w:rsidDel="00000000" w:rsidR="00000000" w:rsidRPr="00000000">
        <w:rPr>
          <w:b w:val="1"/>
          <w:sz w:val="24"/>
          <w:szCs w:val="24"/>
          <w:rtl w:val="0"/>
        </w:rPr>
        <w:t xml:space="preserve">Appendix: Additional Data</w:t>
      </w:r>
    </w:p>
    <w:p w:rsidR="00000000" w:rsidDel="00000000" w:rsidP="00000000" w:rsidRDefault="00000000" w:rsidRPr="00000000" w14:paraId="000000C6">
      <w:pPr>
        <w:numPr>
          <w:ilvl w:val="0"/>
          <w:numId w:val="10"/>
        </w:numPr>
        <w:spacing w:after="0" w:afterAutospacing="0" w:before="240" w:line="360" w:lineRule="auto"/>
        <w:ind w:left="720" w:hanging="360"/>
        <w:jc w:val="both"/>
        <w:rPr>
          <w:sz w:val="24"/>
          <w:szCs w:val="24"/>
        </w:rPr>
      </w:pPr>
      <w:r w:rsidDel="00000000" w:rsidR="00000000" w:rsidRPr="00000000">
        <w:rPr>
          <w:b w:val="1"/>
          <w:sz w:val="24"/>
          <w:szCs w:val="24"/>
          <w:rtl w:val="0"/>
        </w:rPr>
        <w:t xml:space="preserve">Raw Logs and Tool Outputs:</w:t>
        <w:br w:type="textWrapping"/>
      </w:r>
      <w:r w:rsidDel="00000000" w:rsidR="00000000" w:rsidRPr="00000000">
        <w:rPr>
          <w:sz w:val="24"/>
          <w:szCs w:val="24"/>
          <w:rtl w:val="0"/>
        </w:rPr>
        <w:br w:type="textWrapping"/>
      </w:r>
    </w:p>
    <w:p w:rsidR="00000000" w:rsidDel="00000000" w:rsidP="00000000" w:rsidRDefault="00000000" w:rsidRPr="00000000" w14:paraId="000000C7">
      <w:pPr>
        <w:numPr>
          <w:ilvl w:val="0"/>
          <w:numId w:val="10"/>
        </w:numPr>
        <w:spacing w:after="240" w:before="0" w:beforeAutospacing="0" w:line="360" w:lineRule="auto"/>
        <w:ind w:left="720" w:hanging="360"/>
        <w:jc w:val="both"/>
        <w:rPr>
          <w:sz w:val="24"/>
          <w:szCs w:val="24"/>
        </w:rPr>
      </w:pPr>
      <w:r w:rsidDel="00000000" w:rsidR="00000000" w:rsidRPr="00000000">
        <w:rPr>
          <w:b w:val="1"/>
          <w:sz w:val="24"/>
          <w:szCs w:val="24"/>
          <w:rtl w:val="0"/>
        </w:rPr>
        <w:t xml:space="preserve">Additional Visualizations and Screenshots:</w:t>
      </w:r>
    </w:p>
    <w:p w:rsidR="00000000" w:rsidDel="00000000" w:rsidP="00000000" w:rsidRDefault="00000000" w:rsidRPr="00000000" w14:paraId="000000C8">
      <w:pPr>
        <w:spacing w:after="240" w:before="240" w:line="360" w:lineRule="auto"/>
        <w:ind w:left="0" w:firstLine="0"/>
        <w:jc w:val="both"/>
        <w:rPr>
          <w:b w:val="1"/>
          <w:color w:val="188038"/>
          <w:sz w:val="24"/>
          <w:szCs w:val="24"/>
        </w:rPr>
      </w:pPr>
      <w:r w:rsidDel="00000000" w:rsidR="00000000" w:rsidRPr="00000000">
        <w:rPr>
          <w:b w:val="1"/>
          <w:color w:val="188038"/>
          <w:sz w:val="24"/>
          <w:szCs w:val="24"/>
          <w:u w:val="single"/>
          <w:rtl w:val="0"/>
        </w:rPr>
        <w:t xml:space="preserve">17ebook.com</w:t>
      </w:r>
      <w:r w:rsidDel="00000000" w:rsidR="00000000" w:rsidRPr="00000000">
        <w:rPr>
          <w:rtl w:val="0"/>
        </w:rPr>
      </w:r>
    </w:p>
    <w:p w:rsidR="00000000" w:rsidDel="00000000" w:rsidP="00000000" w:rsidRDefault="00000000" w:rsidRPr="00000000" w14:paraId="000000C9">
      <w:pPr>
        <w:spacing w:after="240" w:before="240" w:line="360" w:lineRule="auto"/>
        <w:ind w:left="0" w:firstLine="0"/>
        <w:jc w:val="both"/>
        <w:rPr>
          <w:sz w:val="24"/>
          <w:szCs w:val="24"/>
        </w:rPr>
      </w:pPr>
      <w:r w:rsidDel="00000000" w:rsidR="00000000" w:rsidRPr="00000000">
        <w:rPr>
          <w:sz w:val="24"/>
          <w:szCs w:val="24"/>
        </w:rPr>
        <w:drawing>
          <wp:inline distB="114300" distT="114300" distL="114300" distR="114300">
            <wp:extent cx="5943600" cy="281940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before="240" w:line="360" w:lineRule="auto"/>
        <w:ind w:left="0" w:firstLine="0"/>
        <w:jc w:val="both"/>
        <w:rPr>
          <w:sz w:val="24"/>
          <w:szCs w:val="24"/>
        </w:rPr>
      </w:pPr>
      <w:r w:rsidDel="00000000" w:rsidR="00000000" w:rsidRPr="00000000">
        <w:rPr>
          <w:sz w:val="24"/>
          <w:szCs w:val="24"/>
        </w:rPr>
        <w:drawing>
          <wp:inline distB="114300" distT="114300" distL="114300" distR="114300">
            <wp:extent cx="5943600" cy="2832100"/>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before="240" w:line="360" w:lineRule="auto"/>
        <w:ind w:left="0" w:firstLine="0"/>
        <w:jc w:val="both"/>
        <w:rPr>
          <w:sz w:val="24"/>
          <w:szCs w:val="24"/>
        </w:rPr>
      </w:pPr>
      <w:r w:rsidDel="00000000" w:rsidR="00000000" w:rsidRPr="00000000">
        <w:rPr>
          <w:sz w:val="24"/>
          <w:szCs w:val="24"/>
        </w:rPr>
        <w:drawing>
          <wp:inline distB="114300" distT="114300" distL="114300" distR="114300">
            <wp:extent cx="5943600" cy="2794000"/>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40" w:before="240" w:line="360" w:lineRule="auto"/>
        <w:jc w:val="both"/>
        <w:rPr>
          <w:b w:val="1"/>
          <w:color w:val="188038"/>
          <w:sz w:val="24"/>
          <w:szCs w:val="24"/>
          <w:u w:val="single"/>
        </w:rPr>
      </w:pPr>
      <w:r w:rsidDel="00000000" w:rsidR="00000000" w:rsidRPr="00000000">
        <w:rPr>
          <w:rtl w:val="0"/>
        </w:rPr>
      </w:r>
    </w:p>
    <w:p w:rsidR="00000000" w:rsidDel="00000000" w:rsidP="00000000" w:rsidRDefault="00000000" w:rsidRPr="00000000" w14:paraId="000000CD">
      <w:pPr>
        <w:spacing w:after="240" w:before="240" w:line="360" w:lineRule="auto"/>
        <w:jc w:val="both"/>
        <w:rPr>
          <w:b w:val="1"/>
          <w:color w:val="188038"/>
          <w:sz w:val="24"/>
          <w:szCs w:val="24"/>
          <w:u w:val="single"/>
        </w:rPr>
      </w:pPr>
      <w:r w:rsidDel="00000000" w:rsidR="00000000" w:rsidRPr="00000000">
        <w:rPr>
          <w:rtl w:val="0"/>
        </w:rPr>
      </w:r>
    </w:p>
    <w:p w:rsidR="00000000" w:rsidDel="00000000" w:rsidP="00000000" w:rsidRDefault="00000000" w:rsidRPr="00000000" w14:paraId="000000CE">
      <w:pPr>
        <w:spacing w:after="240" w:before="240" w:line="360" w:lineRule="auto"/>
        <w:jc w:val="both"/>
        <w:rPr>
          <w:b w:val="1"/>
          <w:color w:val="188038"/>
          <w:sz w:val="24"/>
          <w:szCs w:val="24"/>
          <w:u w:val="single"/>
        </w:rPr>
      </w:pPr>
      <w:r w:rsidDel="00000000" w:rsidR="00000000" w:rsidRPr="00000000">
        <w:rPr>
          <w:rtl w:val="0"/>
        </w:rPr>
      </w:r>
    </w:p>
    <w:p w:rsidR="00000000" w:rsidDel="00000000" w:rsidP="00000000" w:rsidRDefault="00000000" w:rsidRPr="00000000" w14:paraId="000000CF">
      <w:pPr>
        <w:spacing w:after="240" w:before="240" w:line="360" w:lineRule="auto"/>
        <w:jc w:val="both"/>
        <w:rPr>
          <w:b w:val="1"/>
          <w:color w:val="188038"/>
          <w:sz w:val="24"/>
          <w:szCs w:val="24"/>
          <w:u w:val="single"/>
        </w:rPr>
      </w:pPr>
      <w:r w:rsidDel="00000000" w:rsidR="00000000" w:rsidRPr="00000000">
        <w:rPr>
          <w:rtl w:val="0"/>
        </w:rPr>
      </w:r>
    </w:p>
    <w:p w:rsidR="00000000" w:rsidDel="00000000" w:rsidP="00000000" w:rsidRDefault="00000000" w:rsidRPr="00000000" w14:paraId="000000D0">
      <w:pPr>
        <w:spacing w:after="240" w:before="240" w:line="360" w:lineRule="auto"/>
        <w:jc w:val="both"/>
        <w:rPr>
          <w:b w:val="1"/>
          <w:color w:val="188038"/>
          <w:sz w:val="24"/>
          <w:szCs w:val="24"/>
          <w:u w:val="single"/>
        </w:rPr>
      </w:pPr>
      <w:r w:rsidDel="00000000" w:rsidR="00000000" w:rsidRPr="00000000">
        <w:rPr>
          <w:rtl w:val="0"/>
        </w:rPr>
      </w:r>
    </w:p>
    <w:p w:rsidR="00000000" w:rsidDel="00000000" w:rsidP="00000000" w:rsidRDefault="00000000" w:rsidRPr="00000000" w14:paraId="000000D1">
      <w:pPr>
        <w:spacing w:after="240" w:before="240" w:line="360" w:lineRule="auto"/>
        <w:jc w:val="both"/>
        <w:rPr>
          <w:b w:val="1"/>
          <w:color w:val="188038"/>
          <w:sz w:val="24"/>
          <w:szCs w:val="24"/>
          <w:u w:val="single"/>
        </w:rPr>
      </w:pPr>
      <w:r w:rsidDel="00000000" w:rsidR="00000000" w:rsidRPr="00000000">
        <w:rPr>
          <w:rtl w:val="0"/>
        </w:rPr>
      </w:r>
    </w:p>
    <w:p w:rsidR="00000000" w:rsidDel="00000000" w:rsidP="00000000" w:rsidRDefault="00000000" w:rsidRPr="00000000" w14:paraId="000000D2">
      <w:pPr>
        <w:spacing w:after="240" w:before="240" w:line="360" w:lineRule="auto"/>
        <w:jc w:val="both"/>
        <w:rPr>
          <w:b w:val="1"/>
          <w:sz w:val="24"/>
          <w:szCs w:val="24"/>
        </w:rPr>
      </w:pPr>
      <w:r w:rsidDel="00000000" w:rsidR="00000000" w:rsidRPr="00000000">
        <w:rPr>
          <w:b w:val="1"/>
          <w:color w:val="188038"/>
          <w:sz w:val="24"/>
          <w:szCs w:val="24"/>
          <w:u w:val="single"/>
          <w:rtl w:val="0"/>
        </w:rPr>
        <w:t xml:space="preserve">aladel.net</w:t>
      </w:r>
      <w:r w:rsidDel="00000000" w:rsidR="00000000" w:rsidRPr="00000000">
        <w:rPr>
          <w:b w:val="1"/>
          <w:color w:val="188038"/>
          <w:sz w:val="24"/>
          <w:szCs w:val="24"/>
          <w:rtl w:val="0"/>
        </w:rPr>
        <w:t xml:space="preserve"> </w:t>
      </w:r>
      <w:r w:rsidDel="00000000" w:rsidR="00000000" w:rsidRPr="00000000">
        <w:rPr>
          <w:b w:val="1"/>
          <w:sz w:val="24"/>
          <w:szCs w:val="24"/>
          <w:rtl w:val="0"/>
        </w:rPr>
        <w:t xml:space="preserve"> </w:t>
      </w:r>
    </w:p>
    <w:p w:rsidR="00000000" w:rsidDel="00000000" w:rsidP="00000000" w:rsidRDefault="00000000" w:rsidRPr="00000000" w14:paraId="000000D3">
      <w:pPr>
        <w:spacing w:after="240" w:before="240" w:line="360" w:lineRule="auto"/>
        <w:jc w:val="both"/>
        <w:rPr>
          <w:b w:val="1"/>
          <w:sz w:val="24"/>
          <w:szCs w:val="24"/>
        </w:rPr>
      </w:pPr>
      <w:r w:rsidDel="00000000" w:rsidR="00000000" w:rsidRPr="00000000">
        <w:rPr>
          <w:b w:val="1"/>
          <w:sz w:val="24"/>
          <w:szCs w:val="24"/>
        </w:rPr>
        <w:drawing>
          <wp:inline distB="114300" distT="114300" distL="114300" distR="114300">
            <wp:extent cx="5943600" cy="2806700"/>
            <wp:effectExtent b="0" l="0" r="0" t="0"/>
            <wp:docPr id="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40" w:before="240" w:line="360" w:lineRule="auto"/>
        <w:jc w:val="both"/>
        <w:rPr>
          <w:b w:val="1"/>
          <w:sz w:val="24"/>
          <w:szCs w:val="24"/>
        </w:rPr>
      </w:pPr>
      <w:r w:rsidDel="00000000" w:rsidR="00000000" w:rsidRPr="00000000">
        <w:rPr>
          <w:b w:val="1"/>
          <w:sz w:val="24"/>
          <w:szCs w:val="24"/>
        </w:rPr>
        <w:drawing>
          <wp:inline distB="114300" distT="114300" distL="114300" distR="114300">
            <wp:extent cx="5943600" cy="2819400"/>
            <wp:effectExtent b="0" l="0" r="0" t="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360" w:lineRule="auto"/>
        <w:jc w:val="both"/>
        <w:rPr>
          <w:b w:val="1"/>
          <w:color w:val="188038"/>
          <w:sz w:val="24"/>
          <w:szCs w:val="24"/>
          <w:u w:val="single"/>
        </w:rPr>
      </w:pPr>
      <w:r w:rsidDel="00000000" w:rsidR="00000000" w:rsidRPr="00000000">
        <w:rPr>
          <w:rtl w:val="0"/>
        </w:rPr>
      </w:r>
    </w:p>
    <w:p w:rsidR="00000000" w:rsidDel="00000000" w:rsidP="00000000" w:rsidRDefault="00000000" w:rsidRPr="00000000" w14:paraId="000000D6">
      <w:pPr>
        <w:spacing w:after="240" w:before="240" w:line="360" w:lineRule="auto"/>
        <w:jc w:val="both"/>
        <w:rPr>
          <w:b w:val="1"/>
          <w:color w:val="188038"/>
          <w:sz w:val="24"/>
          <w:szCs w:val="24"/>
          <w:u w:val="single"/>
        </w:rPr>
      </w:pPr>
      <w:r w:rsidDel="00000000" w:rsidR="00000000" w:rsidRPr="00000000">
        <w:rPr>
          <w:rtl w:val="0"/>
        </w:rPr>
      </w:r>
    </w:p>
    <w:p w:rsidR="00000000" w:rsidDel="00000000" w:rsidP="00000000" w:rsidRDefault="00000000" w:rsidRPr="00000000" w14:paraId="000000D7">
      <w:pPr>
        <w:spacing w:after="240" w:before="240" w:line="360" w:lineRule="auto"/>
        <w:jc w:val="both"/>
        <w:rPr>
          <w:b w:val="1"/>
          <w:color w:val="188038"/>
          <w:sz w:val="24"/>
          <w:szCs w:val="24"/>
          <w:u w:val="single"/>
        </w:rPr>
      </w:pPr>
      <w:r w:rsidDel="00000000" w:rsidR="00000000" w:rsidRPr="00000000">
        <w:rPr>
          <w:rtl w:val="0"/>
        </w:rPr>
      </w:r>
    </w:p>
    <w:p w:rsidR="00000000" w:rsidDel="00000000" w:rsidP="00000000" w:rsidRDefault="00000000" w:rsidRPr="00000000" w14:paraId="000000D8">
      <w:pPr>
        <w:spacing w:after="240" w:before="240" w:line="360" w:lineRule="auto"/>
        <w:jc w:val="both"/>
        <w:rPr>
          <w:b w:val="1"/>
          <w:color w:val="188038"/>
          <w:sz w:val="24"/>
          <w:szCs w:val="24"/>
          <w:u w:val="single"/>
        </w:rPr>
      </w:pPr>
      <w:r w:rsidDel="00000000" w:rsidR="00000000" w:rsidRPr="00000000">
        <w:rPr>
          <w:rtl w:val="0"/>
        </w:rPr>
      </w:r>
    </w:p>
    <w:p w:rsidR="00000000" w:rsidDel="00000000" w:rsidP="00000000" w:rsidRDefault="00000000" w:rsidRPr="00000000" w14:paraId="000000D9">
      <w:pPr>
        <w:spacing w:after="240" w:before="240" w:line="360" w:lineRule="auto"/>
        <w:jc w:val="both"/>
        <w:rPr>
          <w:b w:val="1"/>
          <w:color w:val="188038"/>
          <w:sz w:val="24"/>
          <w:szCs w:val="24"/>
          <w:u w:val="single"/>
        </w:rPr>
      </w:pPr>
      <w:r w:rsidDel="00000000" w:rsidR="00000000" w:rsidRPr="00000000">
        <w:rPr>
          <w:rtl w:val="0"/>
        </w:rPr>
      </w:r>
    </w:p>
    <w:p w:rsidR="00000000" w:rsidDel="00000000" w:rsidP="00000000" w:rsidRDefault="00000000" w:rsidRPr="00000000" w14:paraId="000000DA">
      <w:pPr>
        <w:spacing w:after="240" w:before="240" w:line="360" w:lineRule="auto"/>
        <w:jc w:val="both"/>
        <w:rPr>
          <w:b w:val="1"/>
          <w:sz w:val="24"/>
          <w:szCs w:val="24"/>
        </w:rPr>
      </w:pPr>
      <w:r w:rsidDel="00000000" w:rsidR="00000000" w:rsidRPr="00000000">
        <w:rPr>
          <w:b w:val="1"/>
          <w:color w:val="188038"/>
          <w:sz w:val="24"/>
          <w:szCs w:val="24"/>
          <w:u w:val="single"/>
          <w:rtl w:val="0"/>
        </w:rPr>
        <w:t xml:space="preserve">clicnews.com</w:t>
      </w:r>
      <w:r w:rsidDel="00000000" w:rsidR="00000000" w:rsidRPr="00000000">
        <w:rPr>
          <w:rtl w:val="0"/>
        </w:rPr>
      </w:r>
    </w:p>
    <w:p w:rsidR="00000000" w:rsidDel="00000000" w:rsidP="00000000" w:rsidRDefault="00000000" w:rsidRPr="00000000" w14:paraId="000000DB">
      <w:pPr>
        <w:spacing w:after="240" w:before="240" w:line="360" w:lineRule="auto"/>
        <w:ind w:left="0" w:firstLine="0"/>
        <w:jc w:val="both"/>
        <w:rPr>
          <w:sz w:val="24"/>
          <w:szCs w:val="24"/>
        </w:rPr>
      </w:pPr>
      <w:r w:rsidDel="00000000" w:rsidR="00000000" w:rsidRPr="00000000">
        <w:rPr>
          <w:sz w:val="24"/>
          <w:szCs w:val="24"/>
        </w:rPr>
        <w:drawing>
          <wp:inline distB="114300" distT="114300" distL="114300" distR="114300">
            <wp:extent cx="5943600" cy="2832100"/>
            <wp:effectExtent b="0" l="0" r="0" t="0"/>
            <wp:docPr id="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360" w:lineRule="auto"/>
        <w:ind w:left="0" w:firstLine="0"/>
        <w:jc w:val="both"/>
        <w:rPr>
          <w:sz w:val="24"/>
          <w:szCs w:val="24"/>
        </w:rPr>
      </w:pPr>
      <w:r w:rsidDel="00000000" w:rsidR="00000000" w:rsidRPr="00000000">
        <w:rPr>
          <w:sz w:val="24"/>
          <w:szCs w:val="24"/>
        </w:rPr>
        <w:drawing>
          <wp:inline distB="114300" distT="114300" distL="114300" distR="114300">
            <wp:extent cx="5943600" cy="2819400"/>
            <wp:effectExtent b="0" l="0" r="0" t="0"/>
            <wp:docPr id="1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DE">
      <w:pPr>
        <w:spacing w:line="360" w:lineRule="auto"/>
        <w:jc w:val="both"/>
        <w:rPr>
          <w:sz w:val="24"/>
          <w:szCs w:val="24"/>
        </w:rPr>
      </w:pPr>
      <w:r w:rsidDel="00000000" w:rsidR="00000000" w:rsidRPr="00000000">
        <w:rPr>
          <w:rtl w:val="0"/>
        </w:rPr>
      </w:r>
    </w:p>
    <w:p w:rsidR="00000000" w:rsidDel="00000000" w:rsidP="00000000" w:rsidRDefault="00000000" w:rsidRPr="00000000" w14:paraId="000000DF">
      <w:pPr>
        <w:spacing w:line="360" w:lineRule="auto"/>
        <w:jc w:val="both"/>
        <w:rPr>
          <w:sz w:val="24"/>
          <w:szCs w:val="24"/>
        </w:rPr>
      </w:pPr>
      <w:r w:rsidDel="00000000" w:rsidR="00000000" w:rsidRPr="00000000">
        <w:rPr>
          <w:rtl w:val="0"/>
        </w:rPr>
      </w:r>
    </w:p>
    <w:sectPr>
      <w:pgSz w:h="15840" w:w="12240" w:orient="portrait"/>
      <w:pgMar w:bottom="117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hyperlink" Target="https://www.virustotal.com/gui/ip-address/162.210.196.171" TargetMode="External"/><Relationship Id="rId10" Type="http://schemas.openxmlformats.org/officeDocument/2006/relationships/hyperlink" Target="https://www.virustotal.com/gui/ip-address/64.190.63.136" TargetMode="External"/><Relationship Id="rId13" Type="http://schemas.openxmlformats.org/officeDocument/2006/relationships/hyperlink" Target="https://www.virustotal.com/gui/ip-address/13.248.169.48" TargetMode="External"/><Relationship Id="rId12" Type="http://schemas.openxmlformats.org/officeDocument/2006/relationships/hyperlink" Target="https://www.virustotal.com/gui/file/802600d124464157037a2519acb3cff90b97670fd04809ea902fbb95497a12c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3.png"/><Relationship Id="rId18"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