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221A" w:rsidRDefault="002E57E1">
      <w:pPr>
        <w:rPr>
          <w:b/>
        </w:rPr>
      </w:pPr>
      <w:r>
        <w:rPr>
          <w:b/>
        </w:rPr>
        <w:t>Q&amp;A</w:t>
      </w:r>
    </w:p>
    <w:p w14:paraId="00000002" w14:textId="77777777" w:rsidR="00DC221A" w:rsidRDefault="00DC221A"/>
    <w:p w14:paraId="00000003" w14:textId="77777777" w:rsidR="00DC221A" w:rsidRDefault="002E57E1">
      <w:r>
        <w:rPr>
          <w:b/>
        </w:rPr>
        <w:t>What’s Scalp Micropigmentation?</w:t>
      </w:r>
      <w:r>
        <w:t xml:space="preserve"> Scalp Micropigmentation or SMP is a specialized form of cosmetic tattoo. The SMP impressions give the appearance of short hair stubbles. Achieving the look of a full head of hair after a close buzz or shave!</w:t>
      </w:r>
    </w:p>
    <w:p w14:paraId="00000004" w14:textId="77777777" w:rsidR="00DC221A" w:rsidRDefault="00DC221A"/>
    <w:p w14:paraId="00000005" w14:textId="77777777" w:rsidR="00DC221A" w:rsidRDefault="002E57E1">
      <w:r>
        <w:rPr>
          <w:b/>
        </w:rPr>
        <w:t xml:space="preserve">Does scalp </w:t>
      </w:r>
      <w:proofErr w:type="spellStart"/>
      <w:r>
        <w:rPr>
          <w:b/>
        </w:rPr>
        <w:t>Mirco</w:t>
      </w:r>
      <w:proofErr w:type="spellEnd"/>
      <w:r>
        <w:rPr>
          <w:b/>
        </w:rPr>
        <w:t xml:space="preserve"> Pigmentation hurt?</w:t>
      </w:r>
      <w:r>
        <w:t xml:space="preserve"> No</w:t>
      </w:r>
    </w:p>
    <w:p w14:paraId="00000006" w14:textId="77777777" w:rsidR="00DC221A" w:rsidRDefault="00DC221A"/>
    <w:p w14:paraId="00000007" w14:textId="77777777" w:rsidR="00DC221A" w:rsidRDefault="002E57E1">
      <w:r>
        <w:rPr>
          <w:b/>
        </w:rPr>
        <w:t>What does the schedule of the sessions look like?</w:t>
      </w:r>
      <w:r>
        <w:t xml:space="preserve"> The SMP session typically takes 3-4 sessions. We space the sessions a week apart to ensure the scalp has time to heal for the next session. </w:t>
      </w:r>
    </w:p>
    <w:p w14:paraId="00000008" w14:textId="77777777" w:rsidR="00DC221A" w:rsidRDefault="00DC221A"/>
    <w:p w14:paraId="00000009" w14:textId="77777777" w:rsidR="00DC221A" w:rsidRDefault="002E57E1">
      <w:r>
        <w:rPr>
          <w:b/>
        </w:rPr>
        <w:t>How long does SMP last?</w:t>
      </w:r>
      <w:r>
        <w:t xml:space="preserve"> An estimate of up to 4 to 5 years, it can get lighter and lighter by the year. This can be managed with a touchup session every 2 to 3 years.</w:t>
      </w:r>
    </w:p>
    <w:p w14:paraId="0000000A" w14:textId="77777777" w:rsidR="00DC221A" w:rsidRDefault="00DC221A"/>
    <w:p w14:paraId="0000000B" w14:textId="77777777" w:rsidR="00DC221A" w:rsidRDefault="002E57E1">
      <w:r>
        <w:rPr>
          <w:b/>
        </w:rPr>
        <w:t xml:space="preserve">What are the DOs and DONTs right after SMP? </w:t>
      </w:r>
      <w:r>
        <w:t>It’s best to avoid extended sun exposure, shaving, soaking it in sweat, and anything that would graze or cause friction to the treated area for a week after each session. For optimal SMP retention, it’s recommended to follow a simple aftercare routine 1-week post-session.</w:t>
      </w:r>
    </w:p>
    <w:p w14:paraId="0000000C" w14:textId="77777777" w:rsidR="00DC221A" w:rsidRDefault="00DC221A"/>
    <w:p w14:paraId="0000000D" w14:textId="77777777" w:rsidR="00DC221A" w:rsidRDefault="002E57E1">
      <w:r>
        <w:rPr>
          <w:b/>
        </w:rPr>
        <w:t>How much does SMP cost?</w:t>
      </w:r>
      <w:r>
        <w:t xml:space="preserve"> Rates start at $1000 for all 4 sessions class 2 to 3. There’s a 75% off winter seasonal sale!</w:t>
      </w:r>
    </w:p>
    <w:p w14:paraId="0000000E" w14:textId="77777777" w:rsidR="00DC221A" w:rsidRDefault="00DC221A"/>
    <w:p w14:paraId="0000000F" w14:textId="77777777" w:rsidR="00DC221A" w:rsidRDefault="002E57E1">
      <w:r>
        <w:rPr>
          <w:b/>
        </w:rPr>
        <w:t>Where are you located?</w:t>
      </w:r>
      <w:r>
        <w:t xml:space="preserve"> We are a mobile service with many locations around the SeaTac area. </w:t>
      </w:r>
    </w:p>
    <w:p w14:paraId="00000010" w14:textId="77777777" w:rsidR="00DC221A" w:rsidRDefault="00DC221A"/>
    <w:p w14:paraId="00000011" w14:textId="77777777" w:rsidR="00DC221A" w:rsidRDefault="002E57E1">
      <w:r>
        <w:rPr>
          <w:b/>
        </w:rPr>
        <w:t>How can I contact you?</w:t>
      </w:r>
      <w:r>
        <w:t xml:space="preserve"> Feel free to contact me via email at </w:t>
      </w:r>
      <w:hyperlink r:id="rId4">
        <w:r>
          <w:rPr>
            <w:color w:val="1155CC"/>
            <w:u w:val="single"/>
          </w:rPr>
          <w:t>SMPSeaTac@gmail.com</w:t>
        </w:r>
      </w:hyperlink>
      <w:r>
        <w:t>, text (206)-304-0755, or DM on Instagram @SMP_SEATAC</w:t>
      </w:r>
    </w:p>
    <w:p w14:paraId="00000012" w14:textId="77777777" w:rsidR="00DC221A" w:rsidRDefault="00DC221A"/>
    <w:p w14:paraId="00000013" w14:textId="77777777" w:rsidR="00DC221A" w:rsidRDefault="002E57E1">
      <w:r>
        <w:t xml:space="preserve">What is </w:t>
      </w:r>
      <w:proofErr w:type="spellStart"/>
      <w:r>
        <w:t>Hyperrealistic</w:t>
      </w:r>
      <w:proofErr w:type="spellEnd"/>
      <w:r>
        <w:t xml:space="preserve"> Hairlines? </w:t>
      </w:r>
    </w:p>
    <w:p w14:paraId="00000014" w14:textId="77777777" w:rsidR="00DC221A" w:rsidRDefault="00DC221A"/>
    <w:p w14:paraId="00000015" w14:textId="77777777" w:rsidR="00DC221A" w:rsidRDefault="00DC221A"/>
    <w:sectPr w:rsidR="00DC22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21A"/>
    <w:rsid w:val="002E57E1"/>
    <w:rsid w:val="00DC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D8AFFF4-3508-E145-B57E-299FCD96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MPSeaTa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Stacy Dao</cp:lastModifiedBy>
  <cp:revision>2</cp:revision>
  <dcterms:created xsi:type="dcterms:W3CDTF">2025-02-04T01:08:00Z</dcterms:created>
  <dcterms:modified xsi:type="dcterms:W3CDTF">2025-02-04T01:08:00Z</dcterms:modified>
</cp:coreProperties>
</file>