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3A06" w14:textId="6C2B83FE"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CYBR3010 – Application Layer Security</w:t>
      </w:r>
    </w:p>
    <w:p w14:paraId="1E9D6E93" w14:textId="5C739E7C"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SSL/TLS Inspection Lab Report</w:t>
      </w:r>
    </w:p>
    <w:p w14:paraId="18A7C0FE" w14:textId="77777777"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Student Name: Obed Okeukwu</w:t>
      </w:r>
    </w:p>
    <w:p w14:paraId="79167906" w14:textId="56CCA10B"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 xml:space="preserve">Instructor: </w:t>
      </w:r>
      <w:r w:rsidR="00BD4EBC" w:rsidRPr="00535770">
        <w:rPr>
          <w:rFonts w:ascii="Arial" w:hAnsi="Arial" w:cs="Arial"/>
          <w:sz w:val="36"/>
          <w:szCs w:val="36"/>
        </w:rPr>
        <w:t>Sam El-Awour</w:t>
      </w:r>
    </w:p>
    <w:p w14:paraId="6F1B1DCC" w14:textId="513F6C13" w:rsidR="00215095" w:rsidRPr="00535770" w:rsidRDefault="00215095" w:rsidP="00BD4EBC">
      <w:pPr>
        <w:spacing w:line="360" w:lineRule="auto"/>
        <w:jc w:val="center"/>
        <w:rPr>
          <w:rFonts w:ascii="Arial" w:hAnsi="Arial" w:cs="Arial"/>
          <w:sz w:val="36"/>
          <w:szCs w:val="36"/>
        </w:rPr>
      </w:pPr>
      <w:r w:rsidRPr="00535770">
        <w:rPr>
          <w:rFonts w:ascii="Arial" w:hAnsi="Arial" w:cs="Arial"/>
          <w:sz w:val="36"/>
          <w:szCs w:val="36"/>
        </w:rPr>
        <w:t>Date: (</w:t>
      </w:r>
      <w:r w:rsidR="00BD4EBC" w:rsidRPr="00535770">
        <w:rPr>
          <w:rFonts w:ascii="Arial" w:hAnsi="Arial" w:cs="Arial"/>
          <w:sz w:val="36"/>
          <w:szCs w:val="36"/>
        </w:rPr>
        <w:t>16</w:t>
      </w:r>
      <w:r w:rsidR="00BD4EBC" w:rsidRPr="00535770">
        <w:rPr>
          <w:rFonts w:ascii="Arial" w:hAnsi="Arial" w:cs="Arial"/>
          <w:sz w:val="36"/>
          <w:szCs w:val="36"/>
          <w:vertAlign w:val="superscript"/>
        </w:rPr>
        <w:t>th</w:t>
      </w:r>
      <w:r w:rsidR="00BD4EBC" w:rsidRPr="00535770">
        <w:rPr>
          <w:rFonts w:ascii="Arial" w:hAnsi="Arial" w:cs="Arial"/>
          <w:sz w:val="36"/>
          <w:szCs w:val="36"/>
        </w:rPr>
        <w:t xml:space="preserve"> December 2025</w:t>
      </w:r>
      <w:r w:rsidRPr="00535770">
        <w:rPr>
          <w:rFonts w:ascii="Arial" w:hAnsi="Arial" w:cs="Arial"/>
          <w:sz w:val="36"/>
          <w:szCs w:val="36"/>
        </w:rPr>
        <w:t>)</w:t>
      </w:r>
    </w:p>
    <w:p w14:paraId="7DD3BB0A" w14:textId="77777777" w:rsidR="00215095" w:rsidRPr="00535770" w:rsidRDefault="00215095" w:rsidP="00B702E8">
      <w:pPr>
        <w:spacing w:line="360" w:lineRule="auto"/>
        <w:rPr>
          <w:rFonts w:ascii="Arial" w:hAnsi="Arial" w:cs="Arial"/>
          <w:sz w:val="36"/>
          <w:szCs w:val="36"/>
        </w:rPr>
      </w:pPr>
    </w:p>
    <w:p w14:paraId="355DD605" w14:textId="77777777" w:rsidR="00EC4129" w:rsidRPr="00B702E8" w:rsidRDefault="00EC4129" w:rsidP="00B702E8">
      <w:pPr>
        <w:spacing w:line="360" w:lineRule="auto"/>
        <w:rPr>
          <w:rFonts w:ascii="Arial" w:hAnsi="Arial" w:cs="Arial"/>
        </w:rPr>
      </w:pPr>
    </w:p>
    <w:p w14:paraId="4A18E97B" w14:textId="77777777" w:rsidR="00EC4129" w:rsidRPr="00B702E8" w:rsidRDefault="00EC4129" w:rsidP="00B702E8">
      <w:pPr>
        <w:spacing w:line="360" w:lineRule="auto"/>
        <w:rPr>
          <w:rFonts w:ascii="Arial" w:hAnsi="Arial" w:cs="Arial"/>
        </w:rPr>
      </w:pPr>
    </w:p>
    <w:p w14:paraId="034BF926" w14:textId="77777777" w:rsidR="00EC4129" w:rsidRPr="00B702E8" w:rsidRDefault="00EC4129" w:rsidP="00B702E8">
      <w:pPr>
        <w:spacing w:line="360" w:lineRule="auto"/>
        <w:rPr>
          <w:rFonts w:ascii="Arial" w:hAnsi="Arial" w:cs="Arial"/>
        </w:rPr>
      </w:pPr>
    </w:p>
    <w:p w14:paraId="1F4898F4" w14:textId="77777777" w:rsidR="00EC4129" w:rsidRPr="00B702E8" w:rsidRDefault="00EC4129" w:rsidP="00B702E8">
      <w:pPr>
        <w:spacing w:line="360" w:lineRule="auto"/>
        <w:rPr>
          <w:rFonts w:ascii="Arial" w:hAnsi="Arial" w:cs="Arial"/>
        </w:rPr>
      </w:pPr>
    </w:p>
    <w:p w14:paraId="610645DD" w14:textId="77777777" w:rsidR="00EC4129" w:rsidRPr="00B702E8" w:rsidRDefault="00EC4129" w:rsidP="00B702E8">
      <w:pPr>
        <w:spacing w:line="360" w:lineRule="auto"/>
        <w:rPr>
          <w:rFonts w:ascii="Arial" w:hAnsi="Arial" w:cs="Arial"/>
        </w:rPr>
      </w:pPr>
    </w:p>
    <w:p w14:paraId="1A999DF5" w14:textId="77777777" w:rsidR="00EC4129" w:rsidRPr="00B702E8" w:rsidRDefault="00EC4129" w:rsidP="00B702E8">
      <w:pPr>
        <w:spacing w:line="360" w:lineRule="auto"/>
        <w:rPr>
          <w:rFonts w:ascii="Arial" w:hAnsi="Arial" w:cs="Arial"/>
        </w:rPr>
      </w:pPr>
    </w:p>
    <w:p w14:paraId="44F17234" w14:textId="77777777" w:rsidR="00EC4129" w:rsidRPr="00B702E8" w:rsidRDefault="00EC4129" w:rsidP="00B702E8">
      <w:pPr>
        <w:spacing w:line="360" w:lineRule="auto"/>
        <w:rPr>
          <w:rFonts w:ascii="Arial" w:hAnsi="Arial" w:cs="Arial"/>
        </w:rPr>
      </w:pPr>
    </w:p>
    <w:p w14:paraId="71CE5856" w14:textId="77777777" w:rsidR="00EC4129" w:rsidRPr="00B702E8" w:rsidRDefault="00EC4129" w:rsidP="00B702E8">
      <w:pPr>
        <w:spacing w:line="360" w:lineRule="auto"/>
        <w:rPr>
          <w:rFonts w:ascii="Arial" w:hAnsi="Arial" w:cs="Arial"/>
        </w:rPr>
      </w:pPr>
    </w:p>
    <w:p w14:paraId="24A87C5F" w14:textId="77777777" w:rsidR="00EC4129" w:rsidRPr="00B702E8" w:rsidRDefault="00EC4129" w:rsidP="00B702E8">
      <w:pPr>
        <w:spacing w:line="360" w:lineRule="auto"/>
        <w:rPr>
          <w:rFonts w:ascii="Arial" w:hAnsi="Arial" w:cs="Arial"/>
        </w:rPr>
      </w:pPr>
    </w:p>
    <w:p w14:paraId="252AF4FD" w14:textId="77777777" w:rsidR="00EC4129" w:rsidRPr="00B702E8" w:rsidRDefault="00EC4129" w:rsidP="00B702E8">
      <w:pPr>
        <w:spacing w:line="360" w:lineRule="auto"/>
        <w:rPr>
          <w:rFonts w:ascii="Arial" w:hAnsi="Arial" w:cs="Arial"/>
        </w:rPr>
      </w:pPr>
    </w:p>
    <w:p w14:paraId="70F50146" w14:textId="77777777" w:rsidR="00EC4129" w:rsidRPr="00B702E8" w:rsidRDefault="00EC4129" w:rsidP="00B702E8">
      <w:pPr>
        <w:spacing w:line="360" w:lineRule="auto"/>
        <w:rPr>
          <w:rFonts w:ascii="Arial" w:hAnsi="Arial" w:cs="Arial"/>
        </w:rPr>
      </w:pPr>
    </w:p>
    <w:p w14:paraId="3BB5FFE2" w14:textId="77777777" w:rsidR="00EC4129" w:rsidRPr="00B702E8" w:rsidRDefault="00EC4129" w:rsidP="00B702E8">
      <w:pPr>
        <w:spacing w:line="360" w:lineRule="auto"/>
        <w:rPr>
          <w:rFonts w:ascii="Arial" w:hAnsi="Arial" w:cs="Arial"/>
        </w:rPr>
      </w:pPr>
    </w:p>
    <w:p w14:paraId="0C302789" w14:textId="77777777" w:rsidR="00EC4129" w:rsidRPr="00B702E8" w:rsidRDefault="00EC4129" w:rsidP="00B702E8">
      <w:pPr>
        <w:spacing w:line="360" w:lineRule="auto"/>
        <w:rPr>
          <w:rFonts w:ascii="Arial" w:hAnsi="Arial" w:cs="Arial"/>
        </w:rPr>
      </w:pPr>
    </w:p>
    <w:p w14:paraId="744F5AA7" w14:textId="77777777" w:rsidR="00BD4EBC" w:rsidRDefault="00BD4EBC" w:rsidP="00BD4EBC">
      <w:pPr>
        <w:spacing w:line="360" w:lineRule="auto"/>
        <w:ind w:left="360"/>
        <w:jc w:val="center"/>
        <w:rPr>
          <w:rFonts w:ascii="Arial" w:hAnsi="Arial" w:cs="Arial"/>
        </w:rPr>
      </w:pPr>
    </w:p>
    <w:p w14:paraId="27497B4D" w14:textId="77777777" w:rsidR="00BD4EBC" w:rsidRDefault="00BD4EBC" w:rsidP="00BD4EBC">
      <w:pPr>
        <w:spacing w:line="360" w:lineRule="auto"/>
        <w:ind w:left="360"/>
        <w:jc w:val="center"/>
        <w:rPr>
          <w:rFonts w:ascii="Arial" w:hAnsi="Arial" w:cs="Arial"/>
        </w:rPr>
      </w:pPr>
    </w:p>
    <w:p w14:paraId="6A861D6B" w14:textId="77777777" w:rsidR="00BD4EBC" w:rsidRDefault="00BD4EBC" w:rsidP="00BD4EBC">
      <w:pPr>
        <w:spacing w:line="360" w:lineRule="auto"/>
        <w:ind w:left="360"/>
        <w:jc w:val="center"/>
        <w:rPr>
          <w:rFonts w:ascii="Arial" w:hAnsi="Arial" w:cs="Arial"/>
        </w:rPr>
      </w:pPr>
    </w:p>
    <w:sdt>
      <w:sdtPr>
        <w:id w:val="-1054159548"/>
        <w:docPartObj>
          <w:docPartGallery w:val="Table of Contents"/>
          <w:docPartUnique/>
        </w:docPartObj>
      </w:sdtPr>
      <w:sdtEndPr>
        <w:rPr>
          <w:rFonts w:asciiTheme="minorHAnsi" w:eastAsiaTheme="minorEastAsia" w:hAnsiTheme="minorHAnsi" w:cstheme="minorBidi"/>
          <w:b/>
          <w:bCs/>
          <w:noProof/>
          <w:color w:val="auto"/>
          <w:kern w:val="2"/>
          <w:sz w:val="24"/>
          <w:szCs w:val="24"/>
          <w:lang w:val="en-CA"/>
          <w14:ligatures w14:val="standardContextual"/>
        </w:rPr>
      </w:sdtEndPr>
      <w:sdtContent>
        <w:p w14:paraId="0BFEBC82" w14:textId="0AE68212" w:rsidR="00535770" w:rsidRDefault="00535770">
          <w:pPr>
            <w:pStyle w:val="TOCHeading"/>
          </w:pPr>
          <w:r>
            <w:t>Contents</w:t>
          </w:r>
        </w:p>
        <w:p w14:paraId="39191719" w14:textId="34E42E0B" w:rsidR="00535770" w:rsidRDefault="00535770">
          <w:pPr>
            <w:pStyle w:val="TOC1"/>
            <w:tabs>
              <w:tab w:val="right" w:leader="dot" w:pos="9350"/>
            </w:tabs>
            <w:rPr>
              <w:noProof/>
              <w:lang/>
            </w:rPr>
          </w:pPr>
          <w:r>
            <w:fldChar w:fldCharType="begin"/>
          </w:r>
          <w:r>
            <w:instrText xml:space="preserve"> TOC \o "1-3" \h \z \u </w:instrText>
          </w:r>
          <w:r>
            <w:fldChar w:fldCharType="separate"/>
          </w:r>
          <w:hyperlink w:anchor="_Toc216811024" w:history="1">
            <w:r w:rsidRPr="001D3CC3">
              <w:rPr>
                <w:rStyle w:val="Hyperlink"/>
                <w:noProof/>
              </w:rPr>
              <w:t>Introduction</w:t>
            </w:r>
            <w:r>
              <w:rPr>
                <w:noProof/>
                <w:webHidden/>
              </w:rPr>
              <w:tab/>
            </w:r>
            <w:r>
              <w:rPr>
                <w:noProof/>
                <w:webHidden/>
              </w:rPr>
              <w:fldChar w:fldCharType="begin"/>
            </w:r>
            <w:r>
              <w:rPr>
                <w:noProof/>
                <w:webHidden/>
              </w:rPr>
              <w:instrText xml:space="preserve"> PAGEREF _Toc216811024 \h </w:instrText>
            </w:r>
            <w:r>
              <w:rPr>
                <w:noProof/>
                <w:webHidden/>
              </w:rPr>
            </w:r>
            <w:r>
              <w:rPr>
                <w:noProof/>
                <w:webHidden/>
              </w:rPr>
              <w:fldChar w:fldCharType="separate"/>
            </w:r>
            <w:r>
              <w:rPr>
                <w:noProof/>
                <w:webHidden/>
              </w:rPr>
              <w:t>3</w:t>
            </w:r>
            <w:r>
              <w:rPr>
                <w:noProof/>
                <w:webHidden/>
              </w:rPr>
              <w:fldChar w:fldCharType="end"/>
            </w:r>
          </w:hyperlink>
        </w:p>
        <w:p w14:paraId="1297FDAA" w14:textId="6221CA2D" w:rsidR="00535770" w:rsidRDefault="00535770">
          <w:pPr>
            <w:pStyle w:val="TOC1"/>
            <w:tabs>
              <w:tab w:val="right" w:leader="dot" w:pos="9350"/>
            </w:tabs>
            <w:rPr>
              <w:noProof/>
              <w:lang/>
            </w:rPr>
          </w:pPr>
          <w:hyperlink w:anchor="_Toc216811025" w:history="1">
            <w:r w:rsidRPr="001D3CC3">
              <w:rPr>
                <w:rStyle w:val="Hyperlink"/>
                <w:noProof/>
              </w:rPr>
              <w:t>Virtual Environment</w:t>
            </w:r>
            <w:r>
              <w:rPr>
                <w:noProof/>
                <w:webHidden/>
              </w:rPr>
              <w:tab/>
            </w:r>
            <w:r>
              <w:rPr>
                <w:noProof/>
                <w:webHidden/>
              </w:rPr>
              <w:fldChar w:fldCharType="begin"/>
            </w:r>
            <w:r>
              <w:rPr>
                <w:noProof/>
                <w:webHidden/>
              </w:rPr>
              <w:instrText xml:space="preserve"> PAGEREF _Toc216811025 \h </w:instrText>
            </w:r>
            <w:r>
              <w:rPr>
                <w:noProof/>
                <w:webHidden/>
              </w:rPr>
            </w:r>
            <w:r>
              <w:rPr>
                <w:noProof/>
                <w:webHidden/>
              </w:rPr>
              <w:fldChar w:fldCharType="separate"/>
            </w:r>
            <w:r>
              <w:rPr>
                <w:noProof/>
                <w:webHidden/>
              </w:rPr>
              <w:t>4</w:t>
            </w:r>
            <w:r>
              <w:rPr>
                <w:noProof/>
                <w:webHidden/>
              </w:rPr>
              <w:fldChar w:fldCharType="end"/>
            </w:r>
          </w:hyperlink>
        </w:p>
        <w:p w14:paraId="6BEB2597" w14:textId="1076FD93" w:rsidR="00535770" w:rsidRDefault="00535770">
          <w:pPr>
            <w:pStyle w:val="TOC1"/>
            <w:tabs>
              <w:tab w:val="right" w:leader="dot" w:pos="9350"/>
            </w:tabs>
            <w:rPr>
              <w:noProof/>
              <w:lang/>
            </w:rPr>
          </w:pPr>
          <w:hyperlink w:anchor="_Toc216811026" w:history="1">
            <w:r w:rsidRPr="001D3CC3">
              <w:rPr>
                <w:rStyle w:val="Hyperlink"/>
                <w:noProof/>
              </w:rPr>
              <w:t>Network Configuration and Connectivity</w:t>
            </w:r>
            <w:r>
              <w:rPr>
                <w:noProof/>
                <w:webHidden/>
              </w:rPr>
              <w:tab/>
            </w:r>
            <w:r>
              <w:rPr>
                <w:noProof/>
                <w:webHidden/>
              </w:rPr>
              <w:fldChar w:fldCharType="begin"/>
            </w:r>
            <w:r>
              <w:rPr>
                <w:noProof/>
                <w:webHidden/>
              </w:rPr>
              <w:instrText xml:space="preserve"> PAGEREF _Toc216811026 \h </w:instrText>
            </w:r>
            <w:r>
              <w:rPr>
                <w:noProof/>
                <w:webHidden/>
              </w:rPr>
            </w:r>
            <w:r>
              <w:rPr>
                <w:noProof/>
                <w:webHidden/>
              </w:rPr>
              <w:fldChar w:fldCharType="separate"/>
            </w:r>
            <w:r>
              <w:rPr>
                <w:noProof/>
                <w:webHidden/>
              </w:rPr>
              <w:t>5</w:t>
            </w:r>
            <w:r>
              <w:rPr>
                <w:noProof/>
                <w:webHidden/>
              </w:rPr>
              <w:fldChar w:fldCharType="end"/>
            </w:r>
          </w:hyperlink>
        </w:p>
        <w:p w14:paraId="370E12F5" w14:textId="2A21A371" w:rsidR="00535770" w:rsidRDefault="00535770">
          <w:pPr>
            <w:pStyle w:val="TOC1"/>
            <w:tabs>
              <w:tab w:val="right" w:leader="dot" w:pos="9350"/>
            </w:tabs>
            <w:rPr>
              <w:noProof/>
              <w:lang/>
            </w:rPr>
          </w:pPr>
          <w:hyperlink w:anchor="_Toc216811027" w:history="1">
            <w:r w:rsidRPr="001D3CC3">
              <w:rPr>
                <w:rStyle w:val="Hyperlink"/>
                <w:noProof/>
              </w:rPr>
              <w:t>SSL/TLS Inspection Configuration on the Firewall</w:t>
            </w:r>
            <w:r>
              <w:rPr>
                <w:noProof/>
                <w:webHidden/>
              </w:rPr>
              <w:tab/>
            </w:r>
            <w:r>
              <w:rPr>
                <w:noProof/>
                <w:webHidden/>
              </w:rPr>
              <w:fldChar w:fldCharType="begin"/>
            </w:r>
            <w:r>
              <w:rPr>
                <w:noProof/>
                <w:webHidden/>
              </w:rPr>
              <w:instrText xml:space="preserve"> PAGEREF _Toc216811027 \h </w:instrText>
            </w:r>
            <w:r>
              <w:rPr>
                <w:noProof/>
                <w:webHidden/>
              </w:rPr>
            </w:r>
            <w:r>
              <w:rPr>
                <w:noProof/>
                <w:webHidden/>
              </w:rPr>
              <w:fldChar w:fldCharType="separate"/>
            </w:r>
            <w:r>
              <w:rPr>
                <w:noProof/>
                <w:webHidden/>
              </w:rPr>
              <w:t>6</w:t>
            </w:r>
            <w:r>
              <w:rPr>
                <w:noProof/>
                <w:webHidden/>
              </w:rPr>
              <w:fldChar w:fldCharType="end"/>
            </w:r>
          </w:hyperlink>
        </w:p>
        <w:p w14:paraId="31FA19A5" w14:textId="6703646A" w:rsidR="00535770" w:rsidRDefault="00535770">
          <w:pPr>
            <w:pStyle w:val="TOC1"/>
            <w:tabs>
              <w:tab w:val="right" w:leader="dot" w:pos="9350"/>
            </w:tabs>
            <w:rPr>
              <w:noProof/>
              <w:lang/>
            </w:rPr>
          </w:pPr>
          <w:hyperlink w:anchor="_Toc216811028" w:history="1">
            <w:r w:rsidRPr="001D3CC3">
              <w:rPr>
                <w:rStyle w:val="Hyperlink"/>
                <w:noProof/>
              </w:rPr>
              <w:t>Client Browser Behavior Before and After Certificate Installation</w:t>
            </w:r>
            <w:r>
              <w:rPr>
                <w:noProof/>
                <w:webHidden/>
              </w:rPr>
              <w:tab/>
            </w:r>
            <w:r>
              <w:rPr>
                <w:noProof/>
                <w:webHidden/>
              </w:rPr>
              <w:fldChar w:fldCharType="begin"/>
            </w:r>
            <w:r>
              <w:rPr>
                <w:noProof/>
                <w:webHidden/>
              </w:rPr>
              <w:instrText xml:space="preserve"> PAGEREF _Toc216811028 \h </w:instrText>
            </w:r>
            <w:r>
              <w:rPr>
                <w:noProof/>
                <w:webHidden/>
              </w:rPr>
            </w:r>
            <w:r>
              <w:rPr>
                <w:noProof/>
                <w:webHidden/>
              </w:rPr>
              <w:fldChar w:fldCharType="separate"/>
            </w:r>
            <w:r>
              <w:rPr>
                <w:noProof/>
                <w:webHidden/>
              </w:rPr>
              <w:t>7</w:t>
            </w:r>
            <w:r>
              <w:rPr>
                <w:noProof/>
                <w:webHidden/>
              </w:rPr>
              <w:fldChar w:fldCharType="end"/>
            </w:r>
          </w:hyperlink>
        </w:p>
        <w:p w14:paraId="62B6A435" w14:textId="37577359" w:rsidR="00535770" w:rsidRDefault="00535770">
          <w:pPr>
            <w:pStyle w:val="TOC1"/>
            <w:tabs>
              <w:tab w:val="right" w:leader="dot" w:pos="9350"/>
            </w:tabs>
            <w:rPr>
              <w:noProof/>
              <w:lang/>
            </w:rPr>
          </w:pPr>
          <w:hyperlink w:anchor="_Toc216811029" w:history="1">
            <w:r w:rsidRPr="001D3CC3">
              <w:rPr>
                <w:rStyle w:val="Hyperlink"/>
                <w:noProof/>
              </w:rPr>
              <w:t>After Installing Firewall Root Certificate</w:t>
            </w:r>
            <w:r>
              <w:rPr>
                <w:noProof/>
                <w:webHidden/>
              </w:rPr>
              <w:tab/>
            </w:r>
            <w:r>
              <w:rPr>
                <w:noProof/>
                <w:webHidden/>
              </w:rPr>
              <w:fldChar w:fldCharType="begin"/>
            </w:r>
            <w:r>
              <w:rPr>
                <w:noProof/>
                <w:webHidden/>
              </w:rPr>
              <w:instrText xml:space="preserve"> PAGEREF _Toc216811029 \h </w:instrText>
            </w:r>
            <w:r>
              <w:rPr>
                <w:noProof/>
                <w:webHidden/>
              </w:rPr>
            </w:r>
            <w:r>
              <w:rPr>
                <w:noProof/>
                <w:webHidden/>
              </w:rPr>
              <w:fldChar w:fldCharType="separate"/>
            </w:r>
            <w:r>
              <w:rPr>
                <w:noProof/>
                <w:webHidden/>
              </w:rPr>
              <w:t>8</w:t>
            </w:r>
            <w:r>
              <w:rPr>
                <w:noProof/>
                <w:webHidden/>
              </w:rPr>
              <w:fldChar w:fldCharType="end"/>
            </w:r>
          </w:hyperlink>
        </w:p>
        <w:p w14:paraId="13C67A38" w14:textId="27F95CA4" w:rsidR="00535770" w:rsidRDefault="00535770">
          <w:pPr>
            <w:pStyle w:val="TOC1"/>
            <w:tabs>
              <w:tab w:val="right" w:leader="dot" w:pos="9350"/>
            </w:tabs>
            <w:rPr>
              <w:noProof/>
              <w:lang/>
            </w:rPr>
          </w:pPr>
          <w:hyperlink w:anchor="_Toc216811030" w:history="1">
            <w:r w:rsidRPr="001D3CC3">
              <w:rPr>
                <w:rStyle w:val="Hyperlink"/>
                <w:noProof/>
              </w:rPr>
              <w:t>Wireshark SSL/TLS Traffic Capture and Decryption</w:t>
            </w:r>
            <w:r>
              <w:rPr>
                <w:noProof/>
                <w:webHidden/>
              </w:rPr>
              <w:tab/>
            </w:r>
            <w:r>
              <w:rPr>
                <w:noProof/>
                <w:webHidden/>
              </w:rPr>
              <w:fldChar w:fldCharType="begin"/>
            </w:r>
            <w:r>
              <w:rPr>
                <w:noProof/>
                <w:webHidden/>
              </w:rPr>
              <w:instrText xml:space="preserve"> PAGEREF _Toc216811030 \h </w:instrText>
            </w:r>
            <w:r>
              <w:rPr>
                <w:noProof/>
                <w:webHidden/>
              </w:rPr>
            </w:r>
            <w:r>
              <w:rPr>
                <w:noProof/>
                <w:webHidden/>
              </w:rPr>
              <w:fldChar w:fldCharType="separate"/>
            </w:r>
            <w:r>
              <w:rPr>
                <w:noProof/>
                <w:webHidden/>
              </w:rPr>
              <w:t>10</w:t>
            </w:r>
            <w:r>
              <w:rPr>
                <w:noProof/>
                <w:webHidden/>
              </w:rPr>
              <w:fldChar w:fldCharType="end"/>
            </w:r>
          </w:hyperlink>
        </w:p>
        <w:p w14:paraId="404B7E93" w14:textId="21BBDC09" w:rsidR="00535770" w:rsidRDefault="00535770">
          <w:pPr>
            <w:pStyle w:val="TOC1"/>
            <w:tabs>
              <w:tab w:val="right" w:leader="dot" w:pos="9350"/>
            </w:tabs>
            <w:rPr>
              <w:noProof/>
              <w:lang/>
            </w:rPr>
          </w:pPr>
          <w:hyperlink w:anchor="_Toc216811031" w:history="1">
            <w:r w:rsidRPr="001D3CC3">
              <w:rPr>
                <w:rStyle w:val="Hyperlink"/>
                <w:noProof/>
              </w:rPr>
              <w:t>SSL/TLS Interception Process</w:t>
            </w:r>
            <w:r>
              <w:rPr>
                <w:noProof/>
                <w:webHidden/>
              </w:rPr>
              <w:tab/>
            </w:r>
            <w:r>
              <w:rPr>
                <w:noProof/>
                <w:webHidden/>
              </w:rPr>
              <w:fldChar w:fldCharType="begin"/>
            </w:r>
            <w:r>
              <w:rPr>
                <w:noProof/>
                <w:webHidden/>
              </w:rPr>
              <w:instrText xml:space="preserve"> PAGEREF _Toc216811031 \h </w:instrText>
            </w:r>
            <w:r>
              <w:rPr>
                <w:noProof/>
                <w:webHidden/>
              </w:rPr>
            </w:r>
            <w:r>
              <w:rPr>
                <w:noProof/>
                <w:webHidden/>
              </w:rPr>
              <w:fldChar w:fldCharType="separate"/>
            </w:r>
            <w:r>
              <w:rPr>
                <w:noProof/>
                <w:webHidden/>
              </w:rPr>
              <w:t>11</w:t>
            </w:r>
            <w:r>
              <w:rPr>
                <w:noProof/>
                <w:webHidden/>
              </w:rPr>
              <w:fldChar w:fldCharType="end"/>
            </w:r>
          </w:hyperlink>
        </w:p>
        <w:p w14:paraId="2B43AB24" w14:textId="56A14CF0" w:rsidR="00535770" w:rsidRDefault="00535770">
          <w:pPr>
            <w:pStyle w:val="TOC1"/>
            <w:tabs>
              <w:tab w:val="right" w:leader="dot" w:pos="9350"/>
            </w:tabs>
            <w:rPr>
              <w:noProof/>
              <w:lang/>
            </w:rPr>
          </w:pPr>
          <w:hyperlink w:anchor="_Toc216811032" w:history="1">
            <w:r w:rsidRPr="001D3CC3">
              <w:rPr>
                <w:rStyle w:val="Hyperlink"/>
                <w:noProof/>
              </w:rPr>
              <w:t>7.3 Privacy, Compliance, and Legal Considerations</w:t>
            </w:r>
            <w:r>
              <w:rPr>
                <w:noProof/>
                <w:webHidden/>
              </w:rPr>
              <w:tab/>
            </w:r>
            <w:r>
              <w:rPr>
                <w:noProof/>
                <w:webHidden/>
              </w:rPr>
              <w:fldChar w:fldCharType="begin"/>
            </w:r>
            <w:r>
              <w:rPr>
                <w:noProof/>
                <w:webHidden/>
              </w:rPr>
              <w:instrText xml:space="preserve"> PAGEREF _Toc216811032 \h </w:instrText>
            </w:r>
            <w:r>
              <w:rPr>
                <w:noProof/>
                <w:webHidden/>
              </w:rPr>
            </w:r>
            <w:r>
              <w:rPr>
                <w:noProof/>
                <w:webHidden/>
              </w:rPr>
              <w:fldChar w:fldCharType="separate"/>
            </w:r>
            <w:r>
              <w:rPr>
                <w:noProof/>
                <w:webHidden/>
              </w:rPr>
              <w:t>12</w:t>
            </w:r>
            <w:r>
              <w:rPr>
                <w:noProof/>
                <w:webHidden/>
              </w:rPr>
              <w:fldChar w:fldCharType="end"/>
            </w:r>
          </w:hyperlink>
        </w:p>
        <w:p w14:paraId="5E094078" w14:textId="09C6E940" w:rsidR="00535770" w:rsidRDefault="00535770">
          <w:pPr>
            <w:pStyle w:val="TOC1"/>
            <w:tabs>
              <w:tab w:val="right" w:leader="dot" w:pos="9350"/>
            </w:tabs>
            <w:rPr>
              <w:noProof/>
              <w:lang/>
            </w:rPr>
          </w:pPr>
          <w:hyperlink w:anchor="_Toc216811033" w:history="1">
            <w:r w:rsidRPr="001D3CC3">
              <w:rPr>
                <w:rStyle w:val="Hyperlink"/>
                <w:noProof/>
              </w:rPr>
              <w:t>Conclusion</w:t>
            </w:r>
            <w:r>
              <w:rPr>
                <w:noProof/>
                <w:webHidden/>
              </w:rPr>
              <w:tab/>
            </w:r>
            <w:r>
              <w:rPr>
                <w:noProof/>
                <w:webHidden/>
              </w:rPr>
              <w:fldChar w:fldCharType="begin"/>
            </w:r>
            <w:r>
              <w:rPr>
                <w:noProof/>
                <w:webHidden/>
              </w:rPr>
              <w:instrText xml:space="preserve"> PAGEREF _Toc216811033 \h </w:instrText>
            </w:r>
            <w:r>
              <w:rPr>
                <w:noProof/>
                <w:webHidden/>
              </w:rPr>
            </w:r>
            <w:r>
              <w:rPr>
                <w:noProof/>
                <w:webHidden/>
              </w:rPr>
              <w:fldChar w:fldCharType="separate"/>
            </w:r>
            <w:r>
              <w:rPr>
                <w:noProof/>
                <w:webHidden/>
              </w:rPr>
              <w:t>12</w:t>
            </w:r>
            <w:r>
              <w:rPr>
                <w:noProof/>
                <w:webHidden/>
              </w:rPr>
              <w:fldChar w:fldCharType="end"/>
            </w:r>
          </w:hyperlink>
        </w:p>
        <w:p w14:paraId="23FB24DF" w14:textId="21A8AAA3" w:rsidR="00535770" w:rsidRDefault="00535770">
          <w:pPr>
            <w:pStyle w:val="TOC1"/>
            <w:tabs>
              <w:tab w:val="right" w:leader="dot" w:pos="9350"/>
            </w:tabs>
            <w:rPr>
              <w:noProof/>
              <w:lang/>
            </w:rPr>
          </w:pPr>
          <w:hyperlink w:anchor="_Toc216811034" w:history="1">
            <w:r w:rsidRPr="001D3CC3">
              <w:rPr>
                <w:rStyle w:val="Hyperlink"/>
                <w:noProof/>
              </w:rPr>
              <w:t>Disclaimer</w:t>
            </w:r>
            <w:r>
              <w:rPr>
                <w:noProof/>
                <w:webHidden/>
              </w:rPr>
              <w:tab/>
            </w:r>
            <w:r>
              <w:rPr>
                <w:noProof/>
                <w:webHidden/>
              </w:rPr>
              <w:fldChar w:fldCharType="begin"/>
            </w:r>
            <w:r>
              <w:rPr>
                <w:noProof/>
                <w:webHidden/>
              </w:rPr>
              <w:instrText xml:space="preserve"> PAGEREF _Toc216811034 \h </w:instrText>
            </w:r>
            <w:r>
              <w:rPr>
                <w:noProof/>
                <w:webHidden/>
              </w:rPr>
            </w:r>
            <w:r>
              <w:rPr>
                <w:noProof/>
                <w:webHidden/>
              </w:rPr>
              <w:fldChar w:fldCharType="separate"/>
            </w:r>
            <w:r>
              <w:rPr>
                <w:noProof/>
                <w:webHidden/>
              </w:rPr>
              <w:t>12</w:t>
            </w:r>
            <w:r>
              <w:rPr>
                <w:noProof/>
                <w:webHidden/>
              </w:rPr>
              <w:fldChar w:fldCharType="end"/>
            </w:r>
          </w:hyperlink>
        </w:p>
        <w:p w14:paraId="46928352" w14:textId="74C23A5A" w:rsidR="00535770" w:rsidRDefault="00535770">
          <w:r>
            <w:rPr>
              <w:b/>
              <w:bCs/>
              <w:noProof/>
            </w:rPr>
            <w:fldChar w:fldCharType="end"/>
          </w:r>
        </w:p>
      </w:sdtContent>
    </w:sdt>
    <w:p w14:paraId="0DA4D4B5" w14:textId="77777777" w:rsidR="00BD4EBC" w:rsidRDefault="00BD4EBC" w:rsidP="00BD4EBC">
      <w:pPr>
        <w:spacing w:line="360" w:lineRule="auto"/>
        <w:ind w:left="360"/>
        <w:jc w:val="center"/>
        <w:rPr>
          <w:rFonts w:ascii="Arial" w:hAnsi="Arial" w:cs="Arial"/>
        </w:rPr>
      </w:pPr>
    </w:p>
    <w:p w14:paraId="20A56DFF" w14:textId="77777777" w:rsidR="00535770" w:rsidRDefault="00535770" w:rsidP="00BD4EBC">
      <w:pPr>
        <w:spacing w:line="360" w:lineRule="auto"/>
        <w:ind w:left="360"/>
        <w:jc w:val="center"/>
        <w:rPr>
          <w:rFonts w:ascii="Arial" w:hAnsi="Arial" w:cs="Arial"/>
        </w:rPr>
      </w:pPr>
    </w:p>
    <w:p w14:paraId="23039190" w14:textId="77777777" w:rsidR="00535770" w:rsidRDefault="00535770" w:rsidP="00BD4EBC">
      <w:pPr>
        <w:spacing w:line="360" w:lineRule="auto"/>
        <w:ind w:left="360"/>
        <w:jc w:val="center"/>
        <w:rPr>
          <w:rFonts w:ascii="Arial" w:hAnsi="Arial" w:cs="Arial"/>
        </w:rPr>
      </w:pPr>
    </w:p>
    <w:p w14:paraId="602F375C" w14:textId="77777777" w:rsidR="00535770" w:rsidRDefault="00535770" w:rsidP="00BD4EBC">
      <w:pPr>
        <w:spacing w:line="360" w:lineRule="auto"/>
        <w:ind w:left="360"/>
        <w:jc w:val="center"/>
        <w:rPr>
          <w:rFonts w:ascii="Arial" w:hAnsi="Arial" w:cs="Arial"/>
        </w:rPr>
      </w:pPr>
    </w:p>
    <w:p w14:paraId="7FF85FC8" w14:textId="77777777" w:rsidR="00535770" w:rsidRDefault="00535770" w:rsidP="00BD4EBC">
      <w:pPr>
        <w:spacing w:line="360" w:lineRule="auto"/>
        <w:ind w:left="360"/>
        <w:jc w:val="center"/>
        <w:rPr>
          <w:rFonts w:ascii="Arial" w:hAnsi="Arial" w:cs="Arial"/>
        </w:rPr>
      </w:pPr>
    </w:p>
    <w:p w14:paraId="1C91A622" w14:textId="77777777" w:rsidR="00535770" w:rsidRDefault="00535770" w:rsidP="00BD4EBC">
      <w:pPr>
        <w:spacing w:line="360" w:lineRule="auto"/>
        <w:ind w:left="360"/>
        <w:jc w:val="center"/>
        <w:rPr>
          <w:rFonts w:ascii="Arial" w:hAnsi="Arial" w:cs="Arial"/>
        </w:rPr>
      </w:pPr>
    </w:p>
    <w:p w14:paraId="18AFF078" w14:textId="77777777" w:rsidR="00535770" w:rsidRDefault="00535770" w:rsidP="00BD4EBC">
      <w:pPr>
        <w:spacing w:line="360" w:lineRule="auto"/>
        <w:ind w:left="360"/>
        <w:jc w:val="center"/>
        <w:rPr>
          <w:rFonts w:ascii="Arial" w:hAnsi="Arial" w:cs="Arial"/>
        </w:rPr>
      </w:pPr>
    </w:p>
    <w:p w14:paraId="15F56396" w14:textId="77777777" w:rsidR="00535770" w:rsidRDefault="00535770" w:rsidP="00BD4EBC">
      <w:pPr>
        <w:spacing w:line="360" w:lineRule="auto"/>
        <w:ind w:left="360"/>
        <w:jc w:val="center"/>
        <w:rPr>
          <w:rFonts w:ascii="Arial" w:hAnsi="Arial" w:cs="Arial"/>
        </w:rPr>
      </w:pPr>
    </w:p>
    <w:p w14:paraId="0F3FE0D2" w14:textId="77777777" w:rsidR="00535770" w:rsidRDefault="00535770" w:rsidP="00BD4EBC">
      <w:pPr>
        <w:spacing w:line="360" w:lineRule="auto"/>
        <w:ind w:left="360"/>
        <w:jc w:val="center"/>
        <w:rPr>
          <w:rFonts w:ascii="Arial" w:hAnsi="Arial" w:cs="Arial"/>
        </w:rPr>
      </w:pPr>
    </w:p>
    <w:p w14:paraId="69773A56" w14:textId="77777777" w:rsidR="00535770" w:rsidRDefault="00535770" w:rsidP="00BD4EBC">
      <w:pPr>
        <w:spacing w:line="360" w:lineRule="auto"/>
        <w:ind w:left="360"/>
        <w:jc w:val="center"/>
        <w:rPr>
          <w:rFonts w:ascii="Arial" w:hAnsi="Arial" w:cs="Arial"/>
        </w:rPr>
      </w:pPr>
    </w:p>
    <w:p w14:paraId="6E786157" w14:textId="36239200" w:rsidR="00A918FE" w:rsidRPr="00BD4EBC" w:rsidRDefault="00A918FE" w:rsidP="00535770">
      <w:pPr>
        <w:pStyle w:val="Heading1"/>
      </w:pPr>
      <w:bookmarkStart w:id="0" w:name="_Toc216811024"/>
      <w:r w:rsidRPr="00BD4EBC">
        <w:lastRenderedPageBreak/>
        <w:t>Introduction</w:t>
      </w:r>
      <w:bookmarkEnd w:id="0"/>
    </w:p>
    <w:p w14:paraId="47F68B77" w14:textId="4DCCAAB1" w:rsidR="00A918FE" w:rsidRPr="00B702E8" w:rsidRDefault="00A918FE" w:rsidP="00B702E8">
      <w:pPr>
        <w:spacing w:line="360" w:lineRule="auto"/>
        <w:rPr>
          <w:rFonts w:ascii="Arial" w:hAnsi="Arial" w:cs="Arial"/>
        </w:rPr>
      </w:pPr>
      <w:r w:rsidRPr="00B702E8">
        <w:rPr>
          <w:rFonts w:ascii="Arial" w:hAnsi="Arial" w:cs="Arial"/>
        </w:rPr>
        <w:t>The purpose of this lab is to demonstrate the configuration and operation of SSL/TLS inspection on a virtual firewall within a controlled lab environment. SSL/TLS inspection allows a firewall to decrypt encrypted traffic, inspect it for threats or policy violations, and then re-encrypt the traffic before forwarding it to its destination.</w:t>
      </w:r>
    </w:p>
    <w:p w14:paraId="585138EF" w14:textId="2F82F3B8" w:rsidR="00A918FE" w:rsidRPr="00B702E8" w:rsidRDefault="00A918FE" w:rsidP="00B702E8">
      <w:pPr>
        <w:spacing w:line="360" w:lineRule="auto"/>
        <w:rPr>
          <w:rFonts w:ascii="Arial" w:hAnsi="Arial" w:cs="Arial"/>
        </w:rPr>
      </w:pPr>
      <w:r w:rsidRPr="00B702E8">
        <w:rPr>
          <w:rFonts w:ascii="Arial" w:hAnsi="Arial" w:cs="Arial"/>
        </w:rPr>
        <w:t xml:space="preserve">In this lab, a virtual network environment was built using a virtual firewall, a Windows client, and external web resources. SSL inspection was configured on the firewall, and the impact on client browser behavior was observed before and after installing the firewall’s root certificate. Additionally, Wireshark was used to capture encrypted SSL traffic and demonstrate how SSL decryption enables visibility into otherwise protected </w:t>
      </w:r>
      <w:r w:rsidR="00BD4EBC" w:rsidRPr="00B702E8">
        <w:rPr>
          <w:rFonts w:ascii="Arial" w:hAnsi="Arial" w:cs="Arial"/>
        </w:rPr>
        <w:t>communications.</w:t>
      </w:r>
    </w:p>
    <w:p w14:paraId="27B04160" w14:textId="77777777" w:rsidR="00A918FE" w:rsidRPr="00B702E8" w:rsidRDefault="00A918FE" w:rsidP="00B702E8">
      <w:pPr>
        <w:spacing w:line="360" w:lineRule="auto"/>
        <w:rPr>
          <w:rFonts w:ascii="Arial" w:hAnsi="Arial" w:cs="Arial"/>
        </w:rPr>
      </w:pPr>
    </w:p>
    <w:p w14:paraId="1A95E6CE" w14:textId="77777777" w:rsidR="00EC4129" w:rsidRPr="00B702E8" w:rsidRDefault="00EC4129" w:rsidP="00B702E8">
      <w:pPr>
        <w:spacing w:line="360" w:lineRule="auto"/>
        <w:rPr>
          <w:rFonts w:ascii="Arial" w:hAnsi="Arial" w:cs="Arial"/>
        </w:rPr>
      </w:pPr>
    </w:p>
    <w:p w14:paraId="18C48FF5" w14:textId="77777777" w:rsidR="00EC4129" w:rsidRPr="00B702E8" w:rsidRDefault="00EC4129" w:rsidP="00B702E8">
      <w:pPr>
        <w:spacing w:line="360" w:lineRule="auto"/>
        <w:rPr>
          <w:rFonts w:ascii="Arial" w:hAnsi="Arial" w:cs="Arial"/>
        </w:rPr>
      </w:pPr>
    </w:p>
    <w:p w14:paraId="1522ED6D" w14:textId="77777777" w:rsidR="00EC4129" w:rsidRPr="00B702E8" w:rsidRDefault="00EC4129" w:rsidP="00B702E8">
      <w:pPr>
        <w:spacing w:line="360" w:lineRule="auto"/>
        <w:rPr>
          <w:rFonts w:ascii="Arial" w:hAnsi="Arial" w:cs="Arial"/>
        </w:rPr>
      </w:pPr>
    </w:p>
    <w:p w14:paraId="771AD2CC" w14:textId="77777777" w:rsidR="00EC4129" w:rsidRPr="00B702E8" w:rsidRDefault="00EC4129" w:rsidP="00B702E8">
      <w:pPr>
        <w:spacing w:line="360" w:lineRule="auto"/>
        <w:rPr>
          <w:rFonts w:ascii="Arial" w:hAnsi="Arial" w:cs="Arial"/>
        </w:rPr>
      </w:pPr>
    </w:p>
    <w:p w14:paraId="6F9247BD" w14:textId="77777777" w:rsidR="00EC4129" w:rsidRPr="00B702E8" w:rsidRDefault="00EC4129" w:rsidP="00B702E8">
      <w:pPr>
        <w:spacing w:line="360" w:lineRule="auto"/>
        <w:rPr>
          <w:rFonts w:ascii="Arial" w:hAnsi="Arial" w:cs="Arial"/>
        </w:rPr>
      </w:pPr>
    </w:p>
    <w:p w14:paraId="2C201EEE" w14:textId="77777777" w:rsidR="00EC4129" w:rsidRPr="00B702E8" w:rsidRDefault="00EC4129" w:rsidP="00B702E8">
      <w:pPr>
        <w:spacing w:line="360" w:lineRule="auto"/>
        <w:rPr>
          <w:rFonts w:ascii="Arial" w:hAnsi="Arial" w:cs="Arial"/>
        </w:rPr>
      </w:pPr>
    </w:p>
    <w:p w14:paraId="67FF3392" w14:textId="77777777" w:rsidR="00EC4129" w:rsidRPr="00B702E8" w:rsidRDefault="00EC4129" w:rsidP="00B702E8">
      <w:pPr>
        <w:spacing w:line="360" w:lineRule="auto"/>
        <w:rPr>
          <w:rFonts w:ascii="Arial" w:hAnsi="Arial" w:cs="Arial"/>
        </w:rPr>
      </w:pPr>
    </w:p>
    <w:p w14:paraId="3E3D2516" w14:textId="410D7464" w:rsidR="00FD2BA1" w:rsidRDefault="00FD2BA1" w:rsidP="00BD4EBC">
      <w:pPr>
        <w:spacing w:line="360" w:lineRule="auto"/>
        <w:rPr>
          <w:rFonts w:ascii="Arial" w:hAnsi="Arial" w:cs="Arial"/>
        </w:rPr>
      </w:pPr>
    </w:p>
    <w:p w14:paraId="755A9DC4" w14:textId="77777777" w:rsidR="00BD4EBC" w:rsidRDefault="00BD4EBC" w:rsidP="00BD4EBC">
      <w:pPr>
        <w:spacing w:line="360" w:lineRule="auto"/>
        <w:rPr>
          <w:rFonts w:ascii="Arial" w:hAnsi="Arial" w:cs="Arial"/>
        </w:rPr>
      </w:pPr>
    </w:p>
    <w:p w14:paraId="6F13E1D6" w14:textId="77777777" w:rsidR="00BD4EBC" w:rsidRDefault="00BD4EBC" w:rsidP="00BD4EBC">
      <w:pPr>
        <w:spacing w:line="360" w:lineRule="auto"/>
        <w:rPr>
          <w:rFonts w:ascii="Arial" w:hAnsi="Arial" w:cs="Arial"/>
        </w:rPr>
      </w:pPr>
    </w:p>
    <w:p w14:paraId="6AEC2CF8" w14:textId="77777777" w:rsidR="00BD4EBC" w:rsidRDefault="00BD4EBC" w:rsidP="00BD4EBC">
      <w:pPr>
        <w:spacing w:line="360" w:lineRule="auto"/>
        <w:rPr>
          <w:rFonts w:ascii="Arial" w:hAnsi="Arial" w:cs="Arial"/>
        </w:rPr>
      </w:pPr>
    </w:p>
    <w:p w14:paraId="123BA626" w14:textId="77777777" w:rsidR="00BD4EBC" w:rsidRDefault="00BD4EBC" w:rsidP="00BD4EBC">
      <w:pPr>
        <w:spacing w:line="360" w:lineRule="auto"/>
        <w:rPr>
          <w:rFonts w:ascii="Arial" w:hAnsi="Arial" w:cs="Arial"/>
        </w:rPr>
      </w:pPr>
    </w:p>
    <w:p w14:paraId="63A5A61B" w14:textId="77777777" w:rsidR="00BD4EBC" w:rsidRPr="00BD4EBC" w:rsidRDefault="00BD4EBC" w:rsidP="00BD4EBC">
      <w:pPr>
        <w:spacing w:line="360" w:lineRule="auto"/>
        <w:rPr>
          <w:rFonts w:ascii="Arial" w:hAnsi="Arial" w:cs="Arial"/>
        </w:rPr>
      </w:pPr>
    </w:p>
    <w:p w14:paraId="7106C722" w14:textId="196B79FC" w:rsidR="00FD2BA1" w:rsidRPr="00BD4EBC" w:rsidRDefault="00FD2BA1" w:rsidP="00535770">
      <w:pPr>
        <w:pStyle w:val="Heading1"/>
      </w:pPr>
      <w:bookmarkStart w:id="1" w:name="_Toc216811025"/>
      <w:r w:rsidRPr="00B702E8">
        <w:lastRenderedPageBreak/>
        <w:t>Virtual Environment</w:t>
      </w:r>
      <w:bookmarkEnd w:id="1"/>
    </w:p>
    <w:p w14:paraId="2C12473C" w14:textId="77777777" w:rsidR="00FD2BA1" w:rsidRPr="00B702E8" w:rsidRDefault="00FD2BA1" w:rsidP="00B702E8">
      <w:pPr>
        <w:spacing w:line="360" w:lineRule="auto"/>
        <w:rPr>
          <w:rFonts w:ascii="Arial" w:hAnsi="Arial" w:cs="Arial"/>
        </w:rPr>
      </w:pPr>
      <w:r w:rsidRPr="00B702E8">
        <w:rPr>
          <w:rFonts w:ascii="Arial" w:hAnsi="Arial" w:cs="Arial"/>
        </w:rPr>
        <w:t>This lab was conducted using a virtualized environment (CML or VMware), ensuring all testing occurred in a controlled and authorized setting. The environment consisted of:</w:t>
      </w:r>
    </w:p>
    <w:p w14:paraId="54438138" w14:textId="77777777" w:rsidR="00FD2BA1" w:rsidRPr="00B702E8" w:rsidRDefault="00FD2BA1" w:rsidP="00B702E8">
      <w:pPr>
        <w:spacing w:line="360" w:lineRule="auto"/>
        <w:rPr>
          <w:rFonts w:ascii="Arial" w:hAnsi="Arial" w:cs="Arial"/>
        </w:rPr>
      </w:pPr>
    </w:p>
    <w:p w14:paraId="55F21A9E" w14:textId="0A94A647" w:rsidR="00FD2BA1" w:rsidRPr="00B702E8" w:rsidRDefault="00FD2BA1" w:rsidP="00B702E8">
      <w:pPr>
        <w:spacing w:line="360" w:lineRule="auto"/>
        <w:rPr>
          <w:rFonts w:ascii="Arial" w:hAnsi="Arial" w:cs="Arial"/>
        </w:rPr>
      </w:pPr>
      <w:r w:rsidRPr="00B702E8">
        <w:rPr>
          <w:rFonts w:ascii="Arial" w:hAnsi="Arial" w:cs="Arial"/>
        </w:rPr>
        <w:t>Windows Client VM – Used to browse HTTPS websites</w:t>
      </w:r>
    </w:p>
    <w:p w14:paraId="03A47434" w14:textId="55A0882A" w:rsidR="00FD2BA1" w:rsidRPr="00B702E8" w:rsidRDefault="00FD2BA1" w:rsidP="00B702E8">
      <w:pPr>
        <w:spacing w:line="360" w:lineRule="auto"/>
        <w:rPr>
          <w:rFonts w:ascii="Arial" w:hAnsi="Arial" w:cs="Arial"/>
        </w:rPr>
      </w:pPr>
      <w:r w:rsidRPr="00B702E8">
        <w:rPr>
          <w:rFonts w:ascii="Arial" w:hAnsi="Arial" w:cs="Arial"/>
        </w:rPr>
        <w:t>Virtual Firewall Appliance – Configured for SSL/TLS inspection</w:t>
      </w:r>
    </w:p>
    <w:p w14:paraId="4F1A9546" w14:textId="4CAE4BD8" w:rsidR="00FD2BA1" w:rsidRPr="00B702E8" w:rsidRDefault="00FD2BA1" w:rsidP="00B702E8">
      <w:pPr>
        <w:spacing w:line="360" w:lineRule="auto"/>
        <w:rPr>
          <w:rFonts w:ascii="Arial" w:hAnsi="Arial" w:cs="Arial"/>
        </w:rPr>
      </w:pPr>
      <w:r w:rsidRPr="00B702E8">
        <w:rPr>
          <w:rFonts w:ascii="Arial" w:hAnsi="Arial" w:cs="Arial"/>
        </w:rPr>
        <w:t>Internet / External Network – Simulated external HTTPS traffic</w:t>
      </w:r>
    </w:p>
    <w:p w14:paraId="73DB06A8" w14:textId="45864FC0" w:rsidR="00FD2BA1" w:rsidRPr="00B702E8" w:rsidRDefault="00FD2BA1" w:rsidP="00B702E8">
      <w:pPr>
        <w:spacing w:line="360" w:lineRule="auto"/>
        <w:rPr>
          <w:rFonts w:ascii="Arial" w:hAnsi="Arial" w:cs="Arial"/>
        </w:rPr>
      </w:pPr>
      <w:r w:rsidRPr="00B702E8">
        <w:rPr>
          <w:rFonts w:ascii="Arial" w:hAnsi="Arial" w:cs="Arial"/>
        </w:rPr>
        <w:t>Wireshark – Used for packet capture and SSL analysis</w:t>
      </w:r>
    </w:p>
    <w:p w14:paraId="2CF94AED" w14:textId="57856184" w:rsidR="00FD2BA1" w:rsidRPr="00B702E8" w:rsidRDefault="00FD2BA1" w:rsidP="00B702E8">
      <w:pPr>
        <w:spacing w:line="360" w:lineRule="auto"/>
        <w:rPr>
          <w:rFonts w:ascii="Arial" w:hAnsi="Arial" w:cs="Arial"/>
        </w:rPr>
      </w:pPr>
      <w:r w:rsidRPr="00B702E8">
        <w:rPr>
          <w:rFonts w:ascii="Arial" w:hAnsi="Arial" w:cs="Arial"/>
        </w:rPr>
        <w:t>Network Topology Overview</w:t>
      </w:r>
      <w:r w:rsidR="00EC4129" w:rsidRPr="00B702E8">
        <w:rPr>
          <w:rFonts w:ascii="Arial" w:hAnsi="Arial" w:cs="Arial"/>
          <w:noProof/>
        </w:rPr>
        <w:drawing>
          <wp:inline distT="0" distB="0" distL="0" distR="0" wp14:anchorId="066112EA" wp14:editId="11B48C95">
            <wp:extent cx="5943600" cy="3120390"/>
            <wp:effectExtent l="0" t="0" r="0" b="3810"/>
            <wp:docPr id="212074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45791" name="Picture 21207457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1. </w:t>
      </w:r>
      <w:r w:rsidRPr="00B702E8">
        <w:rPr>
          <w:rFonts w:ascii="Arial" w:hAnsi="Arial" w:cs="Arial"/>
        </w:rPr>
        <w:t>Network Topology Diagram</w:t>
      </w:r>
    </w:p>
    <w:p w14:paraId="40B4191F" w14:textId="63C43518" w:rsidR="00FD2BA1" w:rsidRDefault="00FD2BA1" w:rsidP="00B702E8">
      <w:pPr>
        <w:spacing w:line="360" w:lineRule="auto"/>
        <w:rPr>
          <w:rFonts w:ascii="Arial" w:hAnsi="Arial" w:cs="Arial"/>
        </w:rPr>
      </w:pPr>
      <w:r w:rsidRPr="00B702E8">
        <w:rPr>
          <w:rFonts w:ascii="Arial" w:hAnsi="Arial" w:cs="Arial"/>
        </w:rPr>
        <w:t>This screenshot shows the complete virtual network topology, including the Windows client, virtual firewall, and external network connection. The diagram clearly illustrates traffic flow from the client through the firewall to the internet, demonstrating where SSL inspection occurs.</w:t>
      </w:r>
    </w:p>
    <w:p w14:paraId="61697391" w14:textId="77777777" w:rsidR="00BD4EBC" w:rsidRPr="00B702E8" w:rsidRDefault="00BD4EBC" w:rsidP="00B702E8">
      <w:pPr>
        <w:spacing w:line="360" w:lineRule="auto"/>
        <w:rPr>
          <w:rFonts w:ascii="Arial" w:hAnsi="Arial" w:cs="Arial"/>
        </w:rPr>
      </w:pPr>
    </w:p>
    <w:p w14:paraId="72900D38" w14:textId="76FC2FDE" w:rsidR="00FD2BA1" w:rsidRPr="00B702E8" w:rsidRDefault="00FD2BA1" w:rsidP="00535770">
      <w:pPr>
        <w:pStyle w:val="Heading1"/>
      </w:pPr>
      <w:bookmarkStart w:id="2" w:name="_Toc216811026"/>
      <w:r w:rsidRPr="00B702E8">
        <w:lastRenderedPageBreak/>
        <w:t>Network Configuration and Connectivity</w:t>
      </w:r>
      <w:bookmarkEnd w:id="2"/>
    </w:p>
    <w:p w14:paraId="1E9A93CC" w14:textId="5F127FF8" w:rsidR="00FD2BA1" w:rsidRPr="00B702E8" w:rsidRDefault="00FD2BA1" w:rsidP="00B702E8">
      <w:pPr>
        <w:pStyle w:val="ListParagraph"/>
        <w:numPr>
          <w:ilvl w:val="1"/>
          <w:numId w:val="1"/>
        </w:numPr>
        <w:spacing w:line="360" w:lineRule="auto"/>
        <w:rPr>
          <w:rFonts w:ascii="Arial" w:hAnsi="Arial" w:cs="Arial"/>
        </w:rPr>
      </w:pPr>
      <w:r w:rsidRPr="00B702E8">
        <w:rPr>
          <w:rFonts w:ascii="Arial" w:hAnsi="Arial" w:cs="Arial"/>
        </w:rPr>
        <w:t>IP Address Configuration</w:t>
      </w:r>
    </w:p>
    <w:p w14:paraId="3CD1FC10" w14:textId="4E2B6B1F" w:rsidR="00FD2BA1" w:rsidRPr="00B702E8" w:rsidRDefault="00FD2BA1" w:rsidP="00B702E8">
      <w:pPr>
        <w:spacing w:line="360" w:lineRule="auto"/>
        <w:rPr>
          <w:rFonts w:ascii="Arial" w:hAnsi="Arial" w:cs="Arial"/>
        </w:rPr>
      </w:pPr>
      <w:r w:rsidRPr="00B702E8">
        <w:rPr>
          <w:rFonts w:ascii="Arial" w:hAnsi="Arial" w:cs="Arial"/>
        </w:rPr>
        <w:t>Each virtual machine was assigned a valid IP address within the same network segment to ensure connectivity. Proper default gateway and DNS settings were configured on the Windows client to allow internet access through the firewall.</w:t>
      </w:r>
    </w:p>
    <w:p w14:paraId="5EBFD95D" w14:textId="40F329A2" w:rsidR="00FD2BA1" w:rsidRPr="00B702E8" w:rsidRDefault="00FD2BA1" w:rsidP="00B702E8">
      <w:pPr>
        <w:spacing w:line="360" w:lineRule="auto"/>
        <w:rPr>
          <w:rFonts w:ascii="Arial" w:hAnsi="Arial" w:cs="Arial"/>
        </w:rPr>
      </w:pPr>
      <w:r w:rsidRPr="00B702E8">
        <w:rPr>
          <w:rFonts w:ascii="Arial" w:hAnsi="Arial" w:cs="Arial"/>
        </w:rPr>
        <w:t>Connectivity was verified using basic web browsing to confirm that traffic successfully passed through the firewall prior to enabling SSL inspection.</w:t>
      </w:r>
    </w:p>
    <w:p w14:paraId="27F5F010" w14:textId="5ACF5D8C" w:rsidR="008F38CA" w:rsidRPr="00B702E8" w:rsidRDefault="00FD2BA1" w:rsidP="00B702E8">
      <w:pPr>
        <w:spacing w:line="360" w:lineRule="auto"/>
        <w:rPr>
          <w:rFonts w:ascii="Arial" w:hAnsi="Arial" w:cs="Arial"/>
        </w:rPr>
      </w:pPr>
      <w:r w:rsidRPr="00B702E8">
        <w:rPr>
          <w:rFonts w:ascii="Arial" w:hAnsi="Arial" w:cs="Arial"/>
        </w:rPr>
        <w:t>Windows IP Configuration]</w:t>
      </w:r>
      <w:r w:rsidR="00EC4129" w:rsidRPr="00B702E8">
        <w:rPr>
          <w:rFonts w:ascii="Arial" w:hAnsi="Arial" w:cs="Arial"/>
          <w:noProof/>
        </w:rPr>
        <w:drawing>
          <wp:inline distT="0" distB="0" distL="0" distR="0" wp14:anchorId="3D00CC5B" wp14:editId="5755CD5F">
            <wp:extent cx="5943600" cy="3120390"/>
            <wp:effectExtent l="0" t="0" r="0" b="3810"/>
            <wp:docPr id="1537693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3912" name="Picture 15376939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2. </w:t>
      </w:r>
      <w:r w:rsidR="00BD4EBC" w:rsidRPr="00BD4EBC">
        <w:rPr>
          <w:rFonts w:ascii="Arial" w:hAnsi="Arial" w:cs="Arial"/>
        </w:rPr>
        <w:t>IP address</w:t>
      </w:r>
    </w:p>
    <w:p w14:paraId="28F7082A" w14:textId="280101B6" w:rsidR="00B702E8" w:rsidRPr="00B702E8" w:rsidRDefault="00FD2BA1" w:rsidP="00B702E8">
      <w:pPr>
        <w:spacing w:line="360" w:lineRule="auto"/>
        <w:rPr>
          <w:rFonts w:ascii="Arial" w:hAnsi="Arial" w:cs="Arial"/>
        </w:rPr>
      </w:pPr>
      <w:r w:rsidRPr="00B702E8">
        <w:rPr>
          <w:rFonts w:ascii="Arial" w:hAnsi="Arial" w:cs="Arial"/>
        </w:rPr>
        <w:t>This screenshot displays the Windows client’s IP address, subnet mask, default gateway, and DNS server configuration, confirming correct network setup.</w:t>
      </w:r>
    </w:p>
    <w:p w14:paraId="68D9E9BE" w14:textId="21074DB6" w:rsidR="00FD2BA1" w:rsidRPr="00B702E8" w:rsidRDefault="00FD2BA1" w:rsidP="00B702E8">
      <w:pPr>
        <w:spacing w:line="360" w:lineRule="auto"/>
        <w:rPr>
          <w:rFonts w:ascii="Arial" w:hAnsi="Arial" w:cs="Arial"/>
        </w:rPr>
      </w:pPr>
      <w:r w:rsidRPr="00B702E8">
        <w:rPr>
          <w:rFonts w:ascii="Arial" w:hAnsi="Arial" w:cs="Arial"/>
        </w:rPr>
        <w:t>Connectivity Verification</w:t>
      </w:r>
    </w:p>
    <w:p w14:paraId="4B45B534" w14:textId="0B56F153" w:rsidR="00FD2BA1" w:rsidRPr="00B702E8" w:rsidRDefault="00FD2BA1" w:rsidP="00B702E8">
      <w:pPr>
        <w:spacing w:line="360" w:lineRule="auto"/>
        <w:rPr>
          <w:rFonts w:ascii="Arial" w:hAnsi="Arial" w:cs="Arial"/>
        </w:rPr>
      </w:pPr>
      <w:r w:rsidRPr="00B702E8">
        <w:rPr>
          <w:rFonts w:ascii="Arial" w:hAnsi="Arial" w:cs="Arial"/>
        </w:rPr>
        <w:lastRenderedPageBreak/>
        <w:t xml:space="preserve">Ping or </w:t>
      </w:r>
      <w:r w:rsidR="00FF503A" w:rsidRPr="00B702E8">
        <w:rPr>
          <w:rFonts w:ascii="Arial" w:hAnsi="Arial" w:cs="Arial"/>
          <w:noProof/>
        </w:rPr>
        <w:drawing>
          <wp:inline distT="0" distB="0" distL="0" distR="0" wp14:anchorId="1F192F1C" wp14:editId="594E636F">
            <wp:extent cx="5943600" cy="3120390"/>
            <wp:effectExtent l="0" t="0" r="0" b="3810"/>
            <wp:docPr id="2095367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7832" name="Picture 20953678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3. </w:t>
      </w:r>
      <w:r w:rsidR="00BD4EBC" w:rsidRPr="00BD4EBC">
        <w:rPr>
          <w:rFonts w:ascii="Arial" w:hAnsi="Arial" w:cs="Arial"/>
        </w:rPr>
        <w:t>Web Connectivity Test</w:t>
      </w:r>
    </w:p>
    <w:p w14:paraId="208CE3E1" w14:textId="77777777" w:rsidR="00FD2BA1" w:rsidRPr="00B702E8" w:rsidRDefault="00FD2BA1" w:rsidP="00B702E8">
      <w:pPr>
        <w:spacing w:line="360" w:lineRule="auto"/>
        <w:rPr>
          <w:rFonts w:ascii="Arial" w:hAnsi="Arial" w:cs="Arial"/>
        </w:rPr>
      </w:pPr>
      <w:r w:rsidRPr="00B702E8">
        <w:rPr>
          <w:rFonts w:ascii="Arial" w:hAnsi="Arial" w:cs="Arial"/>
        </w:rPr>
        <w:t>This screenshot confirms successful connectivity from the Windows client through the firewall to external destinations, demonstrating that the network is functioning correctly before SSL inspection is enabled.</w:t>
      </w:r>
    </w:p>
    <w:p w14:paraId="61DCB08E" w14:textId="77777777" w:rsidR="00FD2BA1" w:rsidRPr="00B702E8" w:rsidRDefault="00FD2BA1" w:rsidP="00B702E8">
      <w:pPr>
        <w:spacing w:line="360" w:lineRule="auto"/>
        <w:rPr>
          <w:rFonts w:ascii="Arial" w:hAnsi="Arial" w:cs="Arial"/>
        </w:rPr>
      </w:pPr>
    </w:p>
    <w:p w14:paraId="5A0BF147" w14:textId="77777777" w:rsidR="00BD4EBC" w:rsidRDefault="00FD2BA1" w:rsidP="00535770">
      <w:pPr>
        <w:pStyle w:val="Heading1"/>
      </w:pPr>
      <w:bookmarkStart w:id="3" w:name="_Toc216811027"/>
      <w:r w:rsidRPr="00B702E8">
        <w:t>SSL/TLS Inspection Configuration on the Firewa</w:t>
      </w:r>
      <w:r w:rsidR="008F38CA" w:rsidRPr="00B702E8">
        <w:t>ll</w:t>
      </w:r>
      <w:bookmarkEnd w:id="3"/>
    </w:p>
    <w:p w14:paraId="3D41F1B4" w14:textId="173409F6" w:rsidR="00FD2BA1" w:rsidRPr="00B702E8" w:rsidRDefault="00FD2BA1" w:rsidP="00BD4EBC">
      <w:pPr>
        <w:pStyle w:val="ListParagraph"/>
        <w:spacing w:line="360" w:lineRule="auto"/>
        <w:rPr>
          <w:rFonts w:ascii="Arial" w:hAnsi="Arial" w:cs="Arial"/>
        </w:rPr>
      </w:pPr>
      <w:r w:rsidRPr="00BD4EBC">
        <w:rPr>
          <w:rFonts w:ascii="Arial" w:hAnsi="Arial" w:cs="Arial"/>
        </w:rPr>
        <w:t>SSL/TLS inspection was enabled on the virtual firewall by creating an SSL inspection policy. The firewall was configured to perform man-in-the-middle (MITM) decryption by dynamically generating certificates for visited HTTPS sites.</w:t>
      </w:r>
      <w:r w:rsidR="00B702E8" w:rsidRPr="00BD4EBC">
        <w:rPr>
          <w:rFonts w:ascii="Arial" w:hAnsi="Arial" w:cs="Arial"/>
        </w:rPr>
        <w:t xml:space="preserve"> </w:t>
      </w:r>
      <w:r w:rsidRPr="00BD4EBC">
        <w:rPr>
          <w:rFonts w:ascii="Arial" w:hAnsi="Arial" w:cs="Arial"/>
        </w:rPr>
        <w:t>At this stage, the firewall uses its own self-signed root certificate to re-sign intercepted traffic.</w:t>
      </w:r>
    </w:p>
    <w:p w14:paraId="1EC2DE8F" w14:textId="1E745B13" w:rsidR="00FD2BA1" w:rsidRPr="00B702E8" w:rsidRDefault="00FD2BA1" w:rsidP="00B702E8">
      <w:pPr>
        <w:spacing w:line="360" w:lineRule="auto"/>
        <w:rPr>
          <w:rFonts w:ascii="Arial" w:hAnsi="Arial" w:cs="Arial"/>
        </w:rPr>
      </w:pPr>
      <w:r w:rsidRPr="00B702E8">
        <w:rPr>
          <w:rFonts w:ascii="Arial" w:hAnsi="Arial" w:cs="Arial"/>
        </w:rPr>
        <w:lastRenderedPageBreak/>
        <w:t>SSL Inspection Policy Configuration</w:t>
      </w:r>
      <w:r w:rsidR="00FF503A" w:rsidRPr="00B702E8">
        <w:rPr>
          <w:rFonts w:ascii="Arial" w:hAnsi="Arial" w:cs="Arial"/>
          <w:noProof/>
        </w:rPr>
        <w:drawing>
          <wp:inline distT="0" distB="0" distL="0" distR="0" wp14:anchorId="61F6AD0E" wp14:editId="7428B901">
            <wp:extent cx="5943600" cy="3120390"/>
            <wp:effectExtent l="0" t="0" r="0" b="3810"/>
            <wp:docPr id="709969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69565" name="Picture 7099695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4. </w:t>
      </w:r>
      <w:r w:rsidRPr="00B702E8">
        <w:rPr>
          <w:rFonts w:ascii="Arial" w:hAnsi="Arial" w:cs="Arial"/>
        </w:rPr>
        <w:t>Firewall SSL Inspection Settings</w:t>
      </w:r>
    </w:p>
    <w:p w14:paraId="2274549E" w14:textId="26125383" w:rsidR="00FD2BA1" w:rsidRDefault="00FD2BA1" w:rsidP="00B702E8">
      <w:pPr>
        <w:spacing w:line="360" w:lineRule="auto"/>
        <w:rPr>
          <w:rFonts w:ascii="Arial" w:hAnsi="Arial" w:cs="Arial"/>
        </w:rPr>
      </w:pPr>
      <w:r w:rsidRPr="00B702E8">
        <w:rPr>
          <w:rFonts w:ascii="Arial" w:hAnsi="Arial" w:cs="Arial"/>
        </w:rPr>
        <w:t>This screenshot shows the firewall configuration page where SSL/TLS inspection is enabled, including the selected inspection mode and certificate authority settings.</w:t>
      </w:r>
    </w:p>
    <w:p w14:paraId="7486A4BC" w14:textId="77777777" w:rsidR="00BD4EBC" w:rsidRPr="00B702E8" w:rsidRDefault="00BD4EBC" w:rsidP="00B702E8">
      <w:pPr>
        <w:spacing w:line="360" w:lineRule="auto"/>
        <w:rPr>
          <w:rFonts w:ascii="Arial" w:hAnsi="Arial" w:cs="Arial"/>
        </w:rPr>
      </w:pPr>
    </w:p>
    <w:p w14:paraId="7C54F0A2" w14:textId="167A7790" w:rsidR="00FD2BA1" w:rsidRPr="00BD4EBC" w:rsidRDefault="00FD2BA1" w:rsidP="00535770">
      <w:pPr>
        <w:pStyle w:val="Heading1"/>
      </w:pPr>
      <w:bookmarkStart w:id="4" w:name="_Toc216811028"/>
      <w:r w:rsidRPr="00B702E8">
        <w:t>Client Browser Behavior Before and After Certificate Installation</w:t>
      </w:r>
      <w:bookmarkEnd w:id="4"/>
    </w:p>
    <w:p w14:paraId="647FC032" w14:textId="65F9EAD9" w:rsidR="00FD2BA1" w:rsidRPr="00BD4EBC" w:rsidRDefault="00FD2BA1" w:rsidP="00BD4EBC">
      <w:pPr>
        <w:pStyle w:val="ListParagraph"/>
        <w:numPr>
          <w:ilvl w:val="1"/>
          <w:numId w:val="1"/>
        </w:numPr>
        <w:spacing w:line="360" w:lineRule="auto"/>
        <w:rPr>
          <w:rFonts w:ascii="Arial" w:hAnsi="Arial" w:cs="Arial"/>
        </w:rPr>
      </w:pPr>
      <w:r w:rsidRPr="00B702E8">
        <w:rPr>
          <w:rFonts w:ascii="Arial" w:hAnsi="Arial" w:cs="Arial"/>
        </w:rPr>
        <w:t>Before Installing Firewall Certificate</w:t>
      </w:r>
    </w:p>
    <w:p w14:paraId="43FC4F41" w14:textId="3FB3822A" w:rsidR="00FD2BA1" w:rsidRPr="00B702E8" w:rsidRDefault="00FD2BA1" w:rsidP="00B702E8">
      <w:pPr>
        <w:spacing w:line="360" w:lineRule="auto"/>
        <w:rPr>
          <w:rFonts w:ascii="Arial" w:hAnsi="Arial" w:cs="Arial"/>
        </w:rPr>
      </w:pPr>
      <w:r w:rsidRPr="00B702E8">
        <w:rPr>
          <w:rFonts w:ascii="Arial" w:hAnsi="Arial" w:cs="Arial"/>
        </w:rPr>
        <w:t>Before installing the firewall’s root certificate on the Windows client, HTTPS websites displayed certificate warnings. This occurs because the browser does not trust the firewall’s certificate authority.</w:t>
      </w:r>
    </w:p>
    <w:p w14:paraId="6C037D0F" w14:textId="5E95015F" w:rsidR="00BD4EBC" w:rsidRPr="00BD4EBC" w:rsidRDefault="00BD4EBC" w:rsidP="00BD4EBC">
      <w:pPr>
        <w:spacing w:line="360" w:lineRule="auto"/>
        <w:rPr>
          <w:rFonts w:ascii="Arial" w:hAnsi="Arial" w:cs="Arial"/>
        </w:rPr>
      </w:pPr>
      <w:r w:rsidRPr="00BD4EBC">
        <w:rPr>
          <w:rFonts w:ascii="Arial" w:hAnsi="Arial" w:cs="Arial"/>
        </w:rPr>
        <w:t>Browser Certificate Warning</w:t>
      </w:r>
    </w:p>
    <w:p w14:paraId="2C2E1EF5" w14:textId="5D6FE677" w:rsidR="00FD2BA1" w:rsidRPr="00B702E8" w:rsidRDefault="00FF503A" w:rsidP="00B702E8">
      <w:pPr>
        <w:spacing w:line="360" w:lineRule="auto"/>
        <w:rPr>
          <w:rFonts w:ascii="Arial" w:hAnsi="Arial" w:cs="Arial"/>
        </w:rPr>
      </w:pPr>
      <w:r w:rsidRPr="00B702E8">
        <w:rPr>
          <w:rFonts w:ascii="Arial" w:hAnsi="Arial" w:cs="Arial"/>
          <w:noProof/>
        </w:rPr>
        <w:lastRenderedPageBreak/>
        <w:drawing>
          <wp:inline distT="0" distB="0" distL="0" distR="0" wp14:anchorId="6B4CA0A9" wp14:editId="522F1AEC">
            <wp:extent cx="5943600" cy="3120390"/>
            <wp:effectExtent l="0" t="0" r="0" b="3810"/>
            <wp:docPr id="331560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60346" name="Picture 3315603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figure 5.</w:t>
      </w:r>
      <w:r w:rsidR="00BD4EBC" w:rsidRPr="00BD4EBC">
        <w:rPr>
          <w:rFonts w:ascii="Arial" w:hAnsi="Arial" w:cs="Arial"/>
        </w:rPr>
        <w:t xml:space="preserve"> </w:t>
      </w:r>
      <w:r w:rsidR="00BD4EBC">
        <w:rPr>
          <w:rFonts w:ascii="Arial" w:hAnsi="Arial" w:cs="Arial"/>
        </w:rPr>
        <w:t>B</w:t>
      </w:r>
      <w:r w:rsidR="00BD4EBC" w:rsidRPr="00BD4EBC">
        <w:rPr>
          <w:rFonts w:ascii="Arial" w:hAnsi="Arial" w:cs="Arial"/>
        </w:rPr>
        <w:t>rowser warning</w:t>
      </w:r>
    </w:p>
    <w:p w14:paraId="42999F4D" w14:textId="72117D35" w:rsidR="00B702E8" w:rsidRPr="00B702E8" w:rsidRDefault="00FD2BA1" w:rsidP="00B702E8">
      <w:pPr>
        <w:spacing w:line="360" w:lineRule="auto"/>
        <w:rPr>
          <w:rFonts w:ascii="Arial" w:hAnsi="Arial" w:cs="Arial"/>
        </w:rPr>
      </w:pPr>
      <w:r w:rsidRPr="00B702E8">
        <w:rPr>
          <w:rFonts w:ascii="Arial" w:hAnsi="Arial" w:cs="Arial"/>
        </w:rPr>
        <w:t>This screenshot shows a browser warning message indicating that the website’s certificate is not trusted, demonstrating the effect of SSL inspection without the firewall certificate installed.</w:t>
      </w:r>
    </w:p>
    <w:p w14:paraId="4AB5BDBB" w14:textId="2870930F" w:rsidR="00FD2BA1" w:rsidRPr="00B702E8" w:rsidRDefault="00FD2BA1" w:rsidP="00535770">
      <w:pPr>
        <w:pStyle w:val="Heading1"/>
      </w:pPr>
      <w:bookmarkStart w:id="5" w:name="_Toc216811029"/>
      <w:r w:rsidRPr="00B702E8">
        <w:t>After Installing Firewall Root Certificate</w:t>
      </w:r>
      <w:bookmarkEnd w:id="5"/>
    </w:p>
    <w:p w14:paraId="2CC38570" w14:textId="6819A6F7" w:rsidR="00FD2BA1" w:rsidRPr="00B702E8" w:rsidRDefault="00FD2BA1" w:rsidP="00B702E8">
      <w:pPr>
        <w:spacing w:line="360" w:lineRule="auto"/>
        <w:rPr>
          <w:rFonts w:ascii="Arial" w:hAnsi="Arial" w:cs="Arial"/>
        </w:rPr>
      </w:pPr>
      <w:r w:rsidRPr="00B702E8">
        <w:rPr>
          <w:rFonts w:ascii="Arial" w:hAnsi="Arial" w:cs="Arial"/>
        </w:rPr>
        <w:t>The firewall’s root certificate was exported and installed into the Trusted Root Certification Authorities store on the Windows client. Once installed, HTTPS websites loaded normally without warnings.</w:t>
      </w:r>
    </w:p>
    <w:p w14:paraId="7543D567" w14:textId="22CCD978" w:rsidR="00B702E8" w:rsidRPr="00B702E8" w:rsidRDefault="00B702E8" w:rsidP="00B702E8">
      <w:pPr>
        <w:spacing w:line="360" w:lineRule="auto"/>
        <w:rPr>
          <w:rFonts w:ascii="Arial" w:hAnsi="Arial" w:cs="Arial"/>
        </w:rPr>
      </w:pPr>
      <w:r w:rsidRPr="00B702E8">
        <w:rPr>
          <w:rFonts w:ascii="Arial" w:hAnsi="Arial" w:cs="Arial"/>
        </w:rPr>
        <w:t>Firewall Certificate Installed on Windows</w:t>
      </w:r>
    </w:p>
    <w:p w14:paraId="63E2E271" w14:textId="39FC0D19" w:rsidR="00FD2BA1" w:rsidRPr="00B702E8" w:rsidRDefault="00FF503A" w:rsidP="00B702E8">
      <w:pPr>
        <w:spacing w:line="360" w:lineRule="auto"/>
        <w:rPr>
          <w:rFonts w:ascii="Arial" w:hAnsi="Arial" w:cs="Arial"/>
        </w:rPr>
      </w:pPr>
      <w:r w:rsidRPr="00B702E8">
        <w:rPr>
          <w:rFonts w:ascii="Arial" w:hAnsi="Arial" w:cs="Arial"/>
          <w:noProof/>
        </w:rPr>
        <w:lastRenderedPageBreak/>
        <w:drawing>
          <wp:inline distT="0" distB="0" distL="0" distR="0" wp14:anchorId="089D34BE" wp14:editId="1D07E028">
            <wp:extent cx="5943600" cy="3120390"/>
            <wp:effectExtent l="0" t="0" r="0" b="3810"/>
            <wp:docPr id="863404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4896" name="Picture 8634048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Figure 6. F</w:t>
      </w:r>
      <w:r w:rsidR="00BD4EBC" w:rsidRPr="00BD4EBC">
        <w:rPr>
          <w:rFonts w:ascii="Arial" w:hAnsi="Arial" w:cs="Arial"/>
        </w:rPr>
        <w:t>irewall</w:t>
      </w:r>
      <w:r w:rsidR="00BD4EBC">
        <w:rPr>
          <w:rFonts w:ascii="Arial" w:hAnsi="Arial" w:cs="Arial"/>
        </w:rPr>
        <w:t xml:space="preserve"> </w:t>
      </w:r>
      <w:r w:rsidR="00BD4EBC" w:rsidRPr="00BD4EBC">
        <w:rPr>
          <w:rFonts w:ascii="Arial" w:hAnsi="Arial" w:cs="Arial"/>
        </w:rPr>
        <w:t>certificate</w:t>
      </w:r>
      <w:r w:rsidR="00BD4EBC">
        <w:rPr>
          <w:rFonts w:ascii="Arial" w:hAnsi="Arial" w:cs="Arial"/>
        </w:rPr>
        <w:t xml:space="preserve"> installed </w:t>
      </w:r>
    </w:p>
    <w:p w14:paraId="0EF854F8" w14:textId="77777777" w:rsidR="00B702E8" w:rsidRDefault="00FD2BA1" w:rsidP="00B702E8">
      <w:pPr>
        <w:spacing w:line="360" w:lineRule="auto"/>
        <w:rPr>
          <w:rFonts w:ascii="Arial" w:hAnsi="Arial" w:cs="Arial"/>
        </w:rPr>
      </w:pPr>
      <w:r w:rsidRPr="00B702E8">
        <w:rPr>
          <w:rFonts w:ascii="Arial" w:hAnsi="Arial" w:cs="Arial"/>
        </w:rPr>
        <w:t xml:space="preserve">This screenshot confirms that the firewall’s root certificate has been successfully installed in the </w:t>
      </w:r>
      <w:r w:rsidR="00B702E8" w:rsidRPr="00B702E8">
        <w:rPr>
          <w:rFonts w:ascii="Arial" w:hAnsi="Arial" w:cs="Arial"/>
        </w:rPr>
        <w:t>w</w:t>
      </w:r>
      <w:r w:rsidRPr="00B702E8">
        <w:rPr>
          <w:rFonts w:ascii="Arial" w:hAnsi="Arial" w:cs="Arial"/>
        </w:rPr>
        <w:t>indows trusted certificate store.</w:t>
      </w:r>
    </w:p>
    <w:p w14:paraId="36B0F79F" w14:textId="77777777" w:rsidR="00BD4EBC" w:rsidRPr="00B702E8" w:rsidRDefault="00BD4EBC" w:rsidP="00B702E8">
      <w:pPr>
        <w:spacing w:line="360" w:lineRule="auto"/>
        <w:rPr>
          <w:rFonts w:ascii="Arial" w:hAnsi="Arial" w:cs="Arial"/>
        </w:rPr>
      </w:pPr>
    </w:p>
    <w:p w14:paraId="422795D9" w14:textId="35FA02BA" w:rsidR="00FD2BA1" w:rsidRPr="00B702E8" w:rsidRDefault="00FD2BA1" w:rsidP="00B702E8">
      <w:pPr>
        <w:spacing w:line="360" w:lineRule="auto"/>
        <w:rPr>
          <w:rFonts w:ascii="Arial" w:hAnsi="Arial" w:cs="Arial"/>
        </w:rPr>
      </w:pPr>
      <w:r w:rsidRPr="00B702E8">
        <w:rPr>
          <w:rFonts w:ascii="Arial" w:hAnsi="Arial" w:cs="Arial"/>
        </w:rPr>
        <w:t>Browser HTTPS Working Normally</w:t>
      </w:r>
      <w:r w:rsidR="00FF503A" w:rsidRPr="00B702E8">
        <w:rPr>
          <w:rFonts w:ascii="Arial" w:hAnsi="Arial" w:cs="Arial"/>
          <w:noProof/>
        </w:rPr>
        <w:drawing>
          <wp:inline distT="0" distB="0" distL="0" distR="0" wp14:anchorId="71D17E3A" wp14:editId="675AAF67">
            <wp:extent cx="5943600" cy="3120390"/>
            <wp:effectExtent l="0" t="0" r="0" b="3810"/>
            <wp:docPr id="759115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15341" name="Picture 7591153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BD4EBC">
        <w:rPr>
          <w:rFonts w:ascii="Arial" w:hAnsi="Arial" w:cs="Arial"/>
        </w:rPr>
        <w:t xml:space="preserve">Figure 8. </w:t>
      </w:r>
      <w:r w:rsidR="00535770">
        <w:rPr>
          <w:rFonts w:ascii="Arial" w:hAnsi="Arial" w:cs="Arial"/>
        </w:rPr>
        <w:t>S</w:t>
      </w:r>
      <w:r w:rsidR="00535770" w:rsidRPr="00535770">
        <w:rPr>
          <w:rFonts w:ascii="Arial" w:hAnsi="Arial" w:cs="Arial"/>
        </w:rPr>
        <w:t>uccessful access</w:t>
      </w:r>
    </w:p>
    <w:p w14:paraId="53F5FCE2" w14:textId="28A69416" w:rsidR="00FD2BA1" w:rsidRPr="00B702E8" w:rsidRDefault="00FD2BA1" w:rsidP="00B702E8">
      <w:pPr>
        <w:spacing w:line="360" w:lineRule="auto"/>
        <w:rPr>
          <w:rFonts w:ascii="Arial" w:hAnsi="Arial" w:cs="Arial"/>
        </w:rPr>
      </w:pPr>
      <w:r w:rsidRPr="00B702E8">
        <w:rPr>
          <w:rFonts w:ascii="Arial" w:hAnsi="Arial" w:cs="Arial"/>
        </w:rPr>
        <w:lastRenderedPageBreak/>
        <w:t>This screenshot shows successful access to an HTTPS website with no certificate warnings, confirming that SSL inspection is functioning correctly.</w:t>
      </w:r>
    </w:p>
    <w:p w14:paraId="74C76EA0" w14:textId="715AA1DE" w:rsidR="00FD2BA1" w:rsidRPr="00535770" w:rsidRDefault="00FD2BA1" w:rsidP="00535770">
      <w:pPr>
        <w:pStyle w:val="Heading1"/>
      </w:pPr>
      <w:bookmarkStart w:id="6" w:name="_Toc216811030"/>
      <w:r w:rsidRPr="00B702E8">
        <w:t>Wireshark SSL/TLS Traffic Capture and Decryption</w:t>
      </w:r>
      <w:bookmarkEnd w:id="6"/>
    </w:p>
    <w:p w14:paraId="73447A20" w14:textId="25D57FBF" w:rsidR="00FD2BA1" w:rsidRPr="00B702E8" w:rsidRDefault="00FD2BA1" w:rsidP="00B702E8">
      <w:pPr>
        <w:pStyle w:val="ListParagraph"/>
        <w:numPr>
          <w:ilvl w:val="1"/>
          <w:numId w:val="1"/>
        </w:numPr>
        <w:spacing w:line="360" w:lineRule="auto"/>
        <w:rPr>
          <w:rFonts w:ascii="Arial" w:hAnsi="Arial" w:cs="Arial"/>
        </w:rPr>
      </w:pPr>
      <w:r w:rsidRPr="00B702E8">
        <w:rPr>
          <w:rFonts w:ascii="Arial" w:hAnsi="Arial" w:cs="Arial"/>
        </w:rPr>
        <w:t>Encrypted SSL Traffic (Before Decryption)</w:t>
      </w:r>
    </w:p>
    <w:p w14:paraId="448E7E35" w14:textId="3D00ACB9" w:rsidR="00FD2BA1" w:rsidRPr="00B702E8" w:rsidRDefault="00FD2BA1" w:rsidP="00B702E8">
      <w:pPr>
        <w:spacing w:line="360" w:lineRule="auto"/>
        <w:rPr>
          <w:rFonts w:ascii="Arial" w:hAnsi="Arial" w:cs="Arial"/>
        </w:rPr>
      </w:pPr>
      <w:r w:rsidRPr="00B702E8">
        <w:rPr>
          <w:rFonts w:ascii="Arial" w:hAnsi="Arial" w:cs="Arial"/>
        </w:rPr>
        <w:t>Wireshark was used to capture network traffic from the Windows client. Initially, SSL traffic appeared encrypted, showing only TLS handshake messages and encrypted payloads.</w:t>
      </w:r>
    </w:p>
    <w:p w14:paraId="73524CA7" w14:textId="59F2FAD6" w:rsidR="00FD2BA1" w:rsidRPr="00B702E8" w:rsidRDefault="00FD2BA1" w:rsidP="00B702E8">
      <w:pPr>
        <w:spacing w:line="360" w:lineRule="auto"/>
        <w:rPr>
          <w:rFonts w:ascii="Arial" w:hAnsi="Arial" w:cs="Arial"/>
        </w:rPr>
      </w:pPr>
      <w:r w:rsidRPr="00B702E8">
        <w:rPr>
          <w:rFonts w:ascii="Arial" w:hAnsi="Arial" w:cs="Arial"/>
        </w:rPr>
        <w:t>Wireshark Encrypted TLS Traffic</w:t>
      </w:r>
      <w:r w:rsidR="00E077D8" w:rsidRPr="00B702E8">
        <w:rPr>
          <w:rFonts w:ascii="Arial" w:hAnsi="Arial" w:cs="Arial"/>
          <w:noProof/>
        </w:rPr>
        <w:drawing>
          <wp:inline distT="0" distB="0" distL="0" distR="0" wp14:anchorId="75793DFA" wp14:editId="099FCBA5">
            <wp:extent cx="5943600" cy="3120390"/>
            <wp:effectExtent l="0" t="0" r="0" b="3810"/>
            <wp:docPr id="284379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79467" name="Picture 2843794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535770">
        <w:rPr>
          <w:rFonts w:ascii="Arial" w:hAnsi="Arial" w:cs="Arial"/>
        </w:rPr>
        <w:t xml:space="preserve">Figure 9. </w:t>
      </w:r>
      <w:r w:rsidR="00535770" w:rsidRPr="00535770">
        <w:rPr>
          <w:rFonts w:ascii="Arial" w:hAnsi="Arial" w:cs="Arial"/>
        </w:rPr>
        <w:t>TLS packets captured</w:t>
      </w:r>
    </w:p>
    <w:p w14:paraId="4906AC5B" w14:textId="46042906" w:rsidR="00FD2BA1" w:rsidRPr="00B702E8" w:rsidRDefault="00FD2BA1" w:rsidP="00B702E8">
      <w:pPr>
        <w:spacing w:line="360" w:lineRule="auto"/>
        <w:rPr>
          <w:rFonts w:ascii="Arial" w:hAnsi="Arial" w:cs="Arial"/>
        </w:rPr>
      </w:pPr>
      <w:r w:rsidRPr="00B702E8">
        <w:rPr>
          <w:rFonts w:ascii="Arial" w:hAnsi="Arial" w:cs="Arial"/>
        </w:rPr>
        <w:t>This screenshot shows TLS packets captured in Wireshark where the payload is encrypted and unreadable, demonstrating standard SSL encryption.</w:t>
      </w:r>
    </w:p>
    <w:p w14:paraId="784D0E49" w14:textId="2D86909D" w:rsidR="00FD2BA1" w:rsidRPr="00B702E8" w:rsidRDefault="00FD2BA1" w:rsidP="00B702E8">
      <w:pPr>
        <w:pStyle w:val="ListParagraph"/>
        <w:numPr>
          <w:ilvl w:val="1"/>
          <w:numId w:val="1"/>
        </w:numPr>
        <w:spacing w:line="360" w:lineRule="auto"/>
        <w:rPr>
          <w:rFonts w:ascii="Arial" w:hAnsi="Arial" w:cs="Arial"/>
        </w:rPr>
      </w:pPr>
      <w:r w:rsidRPr="00B702E8">
        <w:rPr>
          <w:rFonts w:ascii="Arial" w:hAnsi="Arial" w:cs="Arial"/>
        </w:rPr>
        <w:t>Decrypted SSL Traffic After Configuration</w:t>
      </w:r>
    </w:p>
    <w:p w14:paraId="7EC6B390" w14:textId="01D6B8C1" w:rsidR="00FD2BA1" w:rsidRPr="00B702E8" w:rsidRDefault="00FD2BA1" w:rsidP="00B702E8">
      <w:pPr>
        <w:spacing w:line="360" w:lineRule="auto"/>
        <w:rPr>
          <w:rFonts w:ascii="Arial" w:hAnsi="Arial" w:cs="Arial"/>
        </w:rPr>
      </w:pPr>
      <w:r w:rsidRPr="00B702E8">
        <w:rPr>
          <w:rFonts w:ascii="Arial" w:hAnsi="Arial" w:cs="Arial"/>
        </w:rPr>
        <w:t>By configuring Wireshark with the appropriate SSL key material encrypted traffic could be decrypted, revealing HTTP content inside the TLS session.</w:t>
      </w:r>
    </w:p>
    <w:p w14:paraId="27E3A0D6" w14:textId="30626363" w:rsidR="00FD2BA1" w:rsidRPr="00B702E8" w:rsidRDefault="00FD2BA1" w:rsidP="00B702E8">
      <w:pPr>
        <w:spacing w:line="360" w:lineRule="auto"/>
        <w:rPr>
          <w:rFonts w:ascii="Arial" w:hAnsi="Arial" w:cs="Arial"/>
        </w:rPr>
      </w:pPr>
      <w:r w:rsidRPr="00B702E8">
        <w:rPr>
          <w:rFonts w:ascii="Arial" w:hAnsi="Arial" w:cs="Arial"/>
        </w:rPr>
        <w:lastRenderedPageBreak/>
        <w:t>Wireshark Decrypted HTTPS Payload]</w:t>
      </w:r>
      <w:r w:rsidR="00E077D8" w:rsidRPr="00B702E8">
        <w:rPr>
          <w:rFonts w:ascii="Arial" w:hAnsi="Arial" w:cs="Arial"/>
          <w:noProof/>
        </w:rPr>
        <w:drawing>
          <wp:inline distT="0" distB="0" distL="0" distR="0" wp14:anchorId="6EAABA83" wp14:editId="498B8CA7">
            <wp:extent cx="5943600" cy="3120390"/>
            <wp:effectExtent l="0" t="0" r="0" b="3810"/>
            <wp:docPr id="1088324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4942" name="Picture 10883249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743959E1" w14:textId="74A80307" w:rsidR="00FD2BA1" w:rsidRPr="00B702E8" w:rsidRDefault="00FD2BA1" w:rsidP="00B702E8">
      <w:pPr>
        <w:spacing w:line="360" w:lineRule="auto"/>
        <w:rPr>
          <w:rFonts w:ascii="Arial" w:hAnsi="Arial" w:cs="Arial"/>
        </w:rPr>
      </w:pPr>
      <w:r w:rsidRPr="00B702E8">
        <w:rPr>
          <w:rFonts w:ascii="Arial" w:hAnsi="Arial" w:cs="Arial"/>
        </w:rPr>
        <w:t>This screenshot highlights decrypted application-layer data within Wireshark, demonstrating how SSL inspection allows visibility into encrypted traffic.</w:t>
      </w:r>
    </w:p>
    <w:p w14:paraId="696E26F4" w14:textId="434D86DB" w:rsidR="00FD2BA1" w:rsidRPr="00B702E8" w:rsidRDefault="00FD2BA1" w:rsidP="00535770">
      <w:pPr>
        <w:pStyle w:val="Heading1"/>
      </w:pPr>
      <w:bookmarkStart w:id="7" w:name="_Toc216811031"/>
      <w:r w:rsidRPr="00B702E8">
        <w:t>SSL/TLS Interception Process</w:t>
      </w:r>
      <w:bookmarkEnd w:id="7"/>
    </w:p>
    <w:p w14:paraId="47E51B00" w14:textId="103B525C" w:rsidR="00FD2BA1" w:rsidRPr="00B702E8" w:rsidRDefault="00FD2BA1" w:rsidP="00B702E8">
      <w:pPr>
        <w:spacing w:line="360" w:lineRule="auto"/>
        <w:rPr>
          <w:rFonts w:ascii="Arial" w:hAnsi="Arial" w:cs="Arial"/>
        </w:rPr>
      </w:pPr>
      <w:r w:rsidRPr="00B702E8">
        <w:rPr>
          <w:rFonts w:ascii="Arial" w:hAnsi="Arial" w:cs="Arial"/>
        </w:rPr>
        <w:t>SSL/TLS interception works by positioning the firewall as an intermediary between the client and the destination server. The firewall decrypts the incoming encrypted traffic, inspects it for security threats or policy violations, then re-encrypts the traffic before forwarding it.</w:t>
      </w:r>
    </w:p>
    <w:p w14:paraId="173ADF66" w14:textId="1E669D65" w:rsidR="00FD2BA1" w:rsidRPr="00B702E8" w:rsidRDefault="00FD2BA1" w:rsidP="00B702E8">
      <w:pPr>
        <w:spacing w:line="360" w:lineRule="auto"/>
        <w:rPr>
          <w:rFonts w:ascii="Arial" w:hAnsi="Arial" w:cs="Arial"/>
        </w:rPr>
      </w:pPr>
      <w:r w:rsidRPr="00B702E8">
        <w:rPr>
          <w:rFonts w:ascii="Arial" w:hAnsi="Arial" w:cs="Arial"/>
        </w:rPr>
        <w:t>Certificates play a critical role in this process. The firewall generates certificates dynamically and signs them using its own root certificate authority. Trust is maintained by installing this root certificate on the client, allowing the browser to accept the re-signed certificates without warnings.</w:t>
      </w:r>
    </w:p>
    <w:p w14:paraId="2FB83FC7" w14:textId="5E895F4E" w:rsidR="00FD2BA1" w:rsidRPr="00B702E8" w:rsidRDefault="00FD2BA1" w:rsidP="00B702E8">
      <w:pPr>
        <w:pStyle w:val="ListParagraph"/>
        <w:numPr>
          <w:ilvl w:val="1"/>
          <w:numId w:val="1"/>
        </w:numPr>
        <w:spacing w:line="360" w:lineRule="auto"/>
        <w:rPr>
          <w:rFonts w:ascii="Arial" w:hAnsi="Arial" w:cs="Arial"/>
        </w:rPr>
      </w:pPr>
      <w:r w:rsidRPr="00B702E8">
        <w:rPr>
          <w:rFonts w:ascii="Arial" w:hAnsi="Arial" w:cs="Arial"/>
        </w:rPr>
        <w:t>Technical Challenges of SSL Inspection</w:t>
      </w:r>
    </w:p>
    <w:p w14:paraId="13FA19A3" w14:textId="77777777" w:rsidR="00535770" w:rsidRDefault="00FD2BA1" w:rsidP="00B702E8">
      <w:pPr>
        <w:spacing w:line="360" w:lineRule="auto"/>
        <w:rPr>
          <w:rFonts w:ascii="Arial" w:hAnsi="Arial" w:cs="Arial"/>
        </w:rPr>
      </w:pPr>
      <w:r w:rsidRPr="00B702E8">
        <w:rPr>
          <w:rFonts w:ascii="Arial" w:hAnsi="Arial" w:cs="Arial"/>
        </w:rPr>
        <w:t>Several technical challenges can occur during SSL/TLS inspection:</w:t>
      </w:r>
    </w:p>
    <w:p w14:paraId="6F22CBED" w14:textId="177C3B42" w:rsidR="00FD2BA1" w:rsidRPr="00535770" w:rsidRDefault="00FD2BA1" w:rsidP="00535770">
      <w:pPr>
        <w:pStyle w:val="ListParagraph"/>
        <w:numPr>
          <w:ilvl w:val="0"/>
          <w:numId w:val="2"/>
        </w:numPr>
        <w:spacing w:line="360" w:lineRule="auto"/>
        <w:rPr>
          <w:rFonts w:ascii="Arial" w:hAnsi="Arial" w:cs="Arial"/>
        </w:rPr>
      </w:pPr>
      <w:r w:rsidRPr="00535770">
        <w:rPr>
          <w:rFonts w:ascii="Arial" w:hAnsi="Arial" w:cs="Arial"/>
        </w:rPr>
        <w:t>Certificate pinning: Some applications reject re-signed certificates, causing connectivity issues.</w:t>
      </w:r>
    </w:p>
    <w:p w14:paraId="13C35247" w14:textId="490D5B0E" w:rsidR="00FD2BA1" w:rsidRPr="00535770" w:rsidRDefault="00FD2BA1" w:rsidP="00B702E8">
      <w:pPr>
        <w:pStyle w:val="ListParagraph"/>
        <w:numPr>
          <w:ilvl w:val="0"/>
          <w:numId w:val="2"/>
        </w:numPr>
        <w:spacing w:line="360" w:lineRule="auto"/>
        <w:rPr>
          <w:rFonts w:ascii="Arial" w:hAnsi="Arial" w:cs="Arial"/>
        </w:rPr>
      </w:pPr>
      <w:r w:rsidRPr="00535770">
        <w:rPr>
          <w:rFonts w:ascii="Arial" w:hAnsi="Arial" w:cs="Arial"/>
        </w:rPr>
        <w:lastRenderedPageBreak/>
        <w:t>Encrypted SNI: Prevents visibility into requested domains.</w:t>
      </w:r>
    </w:p>
    <w:p w14:paraId="5C9445BA" w14:textId="0E2D5B64" w:rsidR="00FD2BA1" w:rsidRPr="00535770" w:rsidRDefault="00FD2BA1" w:rsidP="00B702E8">
      <w:pPr>
        <w:pStyle w:val="ListParagraph"/>
        <w:numPr>
          <w:ilvl w:val="0"/>
          <w:numId w:val="2"/>
        </w:numPr>
        <w:spacing w:line="360" w:lineRule="auto"/>
        <w:rPr>
          <w:rFonts w:ascii="Arial" w:hAnsi="Arial" w:cs="Arial"/>
        </w:rPr>
      </w:pPr>
      <w:r w:rsidRPr="00535770">
        <w:rPr>
          <w:rFonts w:ascii="Arial" w:hAnsi="Arial" w:cs="Arial"/>
        </w:rPr>
        <w:t>Performance overhead: Decryption and re-encryption increase CPU usage on the firewall.</w:t>
      </w:r>
    </w:p>
    <w:p w14:paraId="603FEB12" w14:textId="206AF8C9" w:rsidR="00FD2BA1" w:rsidRPr="00B702E8" w:rsidRDefault="00FD2BA1" w:rsidP="00B702E8">
      <w:pPr>
        <w:spacing w:line="360" w:lineRule="auto"/>
        <w:rPr>
          <w:rFonts w:ascii="Arial" w:hAnsi="Arial" w:cs="Arial"/>
        </w:rPr>
      </w:pPr>
      <w:r w:rsidRPr="00B702E8">
        <w:rPr>
          <w:rFonts w:ascii="Arial" w:hAnsi="Arial" w:cs="Arial"/>
        </w:rPr>
        <w:t>Potential solutions include bypassing inspection for pinned applications, using hardware acceleration, and selectively inspecting traffic rather than applying inspection globally.</w:t>
      </w:r>
    </w:p>
    <w:p w14:paraId="576B4C12" w14:textId="4CB91C7B" w:rsidR="00FD2BA1" w:rsidRPr="00B702E8" w:rsidRDefault="00FD2BA1" w:rsidP="00535770">
      <w:pPr>
        <w:pStyle w:val="Heading1"/>
      </w:pPr>
      <w:bookmarkStart w:id="8" w:name="_Toc216811032"/>
      <w:r w:rsidRPr="00B702E8">
        <w:t>7.3 Privacy, Compliance, and Legal Considerations</w:t>
      </w:r>
      <w:bookmarkEnd w:id="8"/>
    </w:p>
    <w:p w14:paraId="4FBB2231" w14:textId="74868AD9" w:rsidR="00FD2BA1" w:rsidRPr="00B702E8" w:rsidRDefault="00FD2BA1" w:rsidP="00B702E8">
      <w:pPr>
        <w:spacing w:line="360" w:lineRule="auto"/>
        <w:rPr>
          <w:rFonts w:ascii="Arial" w:hAnsi="Arial" w:cs="Arial"/>
        </w:rPr>
      </w:pPr>
      <w:r w:rsidRPr="00B702E8">
        <w:rPr>
          <w:rFonts w:ascii="Arial" w:hAnsi="Arial" w:cs="Arial"/>
        </w:rPr>
        <w:t>SSL inspection intersects with data privacy laws such as GDPR, HIPAA, and PIPEDA. Inspecting encrypted traffic may expose sensitive personal or medical information, which can violate compliance requirements if performed without proper justification.</w:t>
      </w:r>
    </w:p>
    <w:p w14:paraId="194EE8DA" w14:textId="0347B5A9" w:rsidR="00535770" w:rsidRDefault="00FD2BA1" w:rsidP="00B702E8">
      <w:pPr>
        <w:spacing w:line="360" w:lineRule="auto"/>
        <w:rPr>
          <w:rFonts w:ascii="Arial" w:hAnsi="Arial" w:cs="Arial"/>
        </w:rPr>
      </w:pPr>
      <w:r w:rsidRPr="00B702E8">
        <w:rPr>
          <w:rFonts w:ascii="Arial" w:hAnsi="Arial" w:cs="Arial"/>
        </w:rPr>
        <w:t>For example, SSL inspection may be restricted when handling healthcare records (HIPAA) or personal customer data (GDPR). Organizations must implement policies such as user consent, data minimization, and logging controls to remain compliant.</w:t>
      </w:r>
    </w:p>
    <w:p w14:paraId="2C7A200F" w14:textId="77777777" w:rsidR="00535770" w:rsidRPr="00B702E8" w:rsidRDefault="00535770" w:rsidP="00B702E8">
      <w:pPr>
        <w:spacing w:line="360" w:lineRule="auto"/>
        <w:rPr>
          <w:rFonts w:ascii="Arial" w:hAnsi="Arial" w:cs="Arial"/>
        </w:rPr>
      </w:pPr>
    </w:p>
    <w:p w14:paraId="5A501C47" w14:textId="4A94DE9F" w:rsidR="00FD2BA1" w:rsidRPr="00535770" w:rsidRDefault="00FD2BA1" w:rsidP="00535770">
      <w:pPr>
        <w:pStyle w:val="Heading1"/>
      </w:pPr>
      <w:bookmarkStart w:id="9" w:name="_Toc216811033"/>
      <w:r w:rsidRPr="00B702E8">
        <w:t>Conclusion</w:t>
      </w:r>
      <w:bookmarkEnd w:id="9"/>
    </w:p>
    <w:p w14:paraId="4E59B851" w14:textId="77777777" w:rsidR="00FD2BA1" w:rsidRPr="00B702E8" w:rsidRDefault="00FD2BA1" w:rsidP="00B702E8">
      <w:pPr>
        <w:spacing w:line="360" w:lineRule="auto"/>
        <w:rPr>
          <w:rFonts w:ascii="Arial" w:hAnsi="Arial" w:cs="Arial"/>
        </w:rPr>
      </w:pPr>
      <w:r w:rsidRPr="00B702E8">
        <w:rPr>
          <w:rFonts w:ascii="Arial" w:hAnsi="Arial" w:cs="Arial"/>
        </w:rPr>
        <w:t>This lab successfully demonstrated the implementation of SSL/TLS inspection in a virtualized environment. By configuring the firewall, installing the appropriate certificates, and analyzing traffic using Wireshark, the lab highlighted both the technical benefits and ethical considerations of SSL inspection. The exercise reinforced the importance of balancing security visibility with privacy and legal compliance.</w:t>
      </w:r>
    </w:p>
    <w:p w14:paraId="4B89F37D" w14:textId="77777777" w:rsidR="00535770" w:rsidRDefault="00535770" w:rsidP="00535770">
      <w:pPr>
        <w:spacing w:line="360" w:lineRule="auto"/>
        <w:rPr>
          <w:rFonts w:ascii="Arial" w:hAnsi="Arial" w:cs="Arial"/>
        </w:rPr>
      </w:pPr>
    </w:p>
    <w:p w14:paraId="21755757" w14:textId="6DB4C8D8" w:rsidR="00FD2BA1" w:rsidRPr="00535770" w:rsidRDefault="00FD2BA1" w:rsidP="00535770">
      <w:pPr>
        <w:pStyle w:val="Heading1"/>
      </w:pPr>
      <w:bookmarkStart w:id="10" w:name="_Toc216811034"/>
      <w:r w:rsidRPr="00535770">
        <w:t>Disclaimer</w:t>
      </w:r>
      <w:bookmarkEnd w:id="10"/>
    </w:p>
    <w:p w14:paraId="347E7D2F" w14:textId="34FC157C" w:rsidR="00215095" w:rsidRPr="00B702E8" w:rsidRDefault="00FD2BA1" w:rsidP="00B702E8">
      <w:pPr>
        <w:spacing w:line="360" w:lineRule="auto"/>
        <w:rPr>
          <w:rFonts w:ascii="Arial" w:hAnsi="Arial" w:cs="Arial"/>
        </w:rPr>
      </w:pPr>
      <w:r w:rsidRPr="00B702E8">
        <w:rPr>
          <w:rFonts w:ascii="Arial" w:hAnsi="Arial" w:cs="Arial"/>
        </w:rPr>
        <w:t xml:space="preserve">All activities in this lab were performed in a controlled, authorized educational environment and align with ethical cybersecurity </w:t>
      </w:r>
      <w:proofErr w:type="spellStart"/>
      <w:r w:rsidRPr="00B702E8">
        <w:rPr>
          <w:rFonts w:ascii="Arial" w:hAnsi="Arial" w:cs="Arial"/>
        </w:rPr>
        <w:t>practices</w:t>
      </w:r>
      <w:r w:rsidR="00B702E8" w:rsidRPr="00B702E8">
        <w:rPr>
          <w:rFonts w:ascii="Arial" w:hAnsi="Arial" w:cs="Arial"/>
        </w:rPr>
        <w:t>es</w:t>
      </w:r>
      <w:proofErr w:type="spellEnd"/>
    </w:p>
    <w:sectPr w:rsidR="00215095" w:rsidRPr="00B702E8">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0BF12" w14:textId="77777777" w:rsidR="000E62A1" w:rsidRDefault="000E62A1" w:rsidP="00535770">
      <w:pPr>
        <w:spacing w:after="0" w:line="240" w:lineRule="auto"/>
      </w:pPr>
      <w:r>
        <w:separator/>
      </w:r>
    </w:p>
  </w:endnote>
  <w:endnote w:type="continuationSeparator" w:id="0">
    <w:p w14:paraId="320DC85A" w14:textId="77777777" w:rsidR="000E62A1" w:rsidRDefault="000E62A1" w:rsidP="00535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312600"/>
      <w:docPartObj>
        <w:docPartGallery w:val="Page Numbers (Bottom of Page)"/>
        <w:docPartUnique/>
      </w:docPartObj>
    </w:sdtPr>
    <w:sdtEndPr>
      <w:rPr>
        <w:noProof/>
      </w:rPr>
    </w:sdtEndPr>
    <w:sdtContent>
      <w:p w14:paraId="4F004710" w14:textId="0F64FB31" w:rsidR="00535770" w:rsidRDefault="005357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CFBD69" w14:textId="77777777" w:rsidR="00535770" w:rsidRDefault="00535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00B58" w14:textId="77777777" w:rsidR="000E62A1" w:rsidRDefault="000E62A1" w:rsidP="00535770">
      <w:pPr>
        <w:spacing w:after="0" w:line="240" w:lineRule="auto"/>
      </w:pPr>
      <w:r>
        <w:separator/>
      </w:r>
    </w:p>
  </w:footnote>
  <w:footnote w:type="continuationSeparator" w:id="0">
    <w:p w14:paraId="2AAD3B15" w14:textId="77777777" w:rsidR="000E62A1" w:rsidRDefault="000E62A1" w:rsidP="00535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D2280"/>
    <w:multiLevelType w:val="multilevel"/>
    <w:tmpl w:val="19761CAA"/>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3F51512"/>
    <w:multiLevelType w:val="hybridMultilevel"/>
    <w:tmpl w:val="1A14D3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61754033">
    <w:abstractNumId w:val="0"/>
  </w:num>
  <w:num w:numId="2" w16cid:durableId="486871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095"/>
    <w:rsid w:val="000E62A1"/>
    <w:rsid w:val="00215095"/>
    <w:rsid w:val="0049248C"/>
    <w:rsid w:val="004F6814"/>
    <w:rsid w:val="00535770"/>
    <w:rsid w:val="008F38CA"/>
    <w:rsid w:val="00A918FE"/>
    <w:rsid w:val="00B702E8"/>
    <w:rsid w:val="00BD4EBC"/>
    <w:rsid w:val="00E077D8"/>
    <w:rsid w:val="00EC4129"/>
    <w:rsid w:val="00FD2BA1"/>
    <w:rsid w:val="00FF50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9970"/>
  <w15:chartTrackingRefBased/>
  <w15:docId w15:val="{1134E2CB-D459-4F49-9A08-166539EA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095"/>
    <w:rPr>
      <w:rFonts w:eastAsiaTheme="majorEastAsia" w:cstheme="majorBidi"/>
      <w:color w:val="272727" w:themeColor="text1" w:themeTint="D8"/>
    </w:rPr>
  </w:style>
  <w:style w:type="paragraph" w:styleId="Title">
    <w:name w:val="Title"/>
    <w:basedOn w:val="Normal"/>
    <w:next w:val="Normal"/>
    <w:link w:val="TitleChar"/>
    <w:uiPriority w:val="10"/>
    <w:qFormat/>
    <w:rsid w:val="00215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095"/>
    <w:pPr>
      <w:spacing w:before="160"/>
      <w:jc w:val="center"/>
    </w:pPr>
    <w:rPr>
      <w:i/>
      <w:iCs/>
      <w:color w:val="404040" w:themeColor="text1" w:themeTint="BF"/>
    </w:rPr>
  </w:style>
  <w:style w:type="character" w:customStyle="1" w:styleId="QuoteChar">
    <w:name w:val="Quote Char"/>
    <w:basedOn w:val="DefaultParagraphFont"/>
    <w:link w:val="Quote"/>
    <w:uiPriority w:val="29"/>
    <w:rsid w:val="00215095"/>
    <w:rPr>
      <w:i/>
      <w:iCs/>
      <w:color w:val="404040" w:themeColor="text1" w:themeTint="BF"/>
    </w:rPr>
  </w:style>
  <w:style w:type="paragraph" w:styleId="ListParagraph">
    <w:name w:val="List Paragraph"/>
    <w:basedOn w:val="Normal"/>
    <w:uiPriority w:val="34"/>
    <w:qFormat/>
    <w:rsid w:val="00215095"/>
    <w:pPr>
      <w:ind w:left="720"/>
      <w:contextualSpacing/>
    </w:pPr>
  </w:style>
  <w:style w:type="character" w:styleId="IntenseEmphasis">
    <w:name w:val="Intense Emphasis"/>
    <w:basedOn w:val="DefaultParagraphFont"/>
    <w:uiPriority w:val="21"/>
    <w:qFormat/>
    <w:rsid w:val="00215095"/>
    <w:rPr>
      <w:i/>
      <w:iCs/>
      <w:color w:val="0F4761" w:themeColor="accent1" w:themeShade="BF"/>
    </w:rPr>
  </w:style>
  <w:style w:type="paragraph" w:styleId="IntenseQuote">
    <w:name w:val="Intense Quote"/>
    <w:basedOn w:val="Normal"/>
    <w:next w:val="Normal"/>
    <w:link w:val="IntenseQuoteChar"/>
    <w:uiPriority w:val="30"/>
    <w:qFormat/>
    <w:rsid w:val="00215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095"/>
    <w:rPr>
      <w:i/>
      <w:iCs/>
      <w:color w:val="0F4761" w:themeColor="accent1" w:themeShade="BF"/>
    </w:rPr>
  </w:style>
  <w:style w:type="character" w:styleId="IntenseReference">
    <w:name w:val="Intense Reference"/>
    <w:basedOn w:val="DefaultParagraphFont"/>
    <w:uiPriority w:val="32"/>
    <w:qFormat/>
    <w:rsid w:val="00215095"/>
    <w:rPr>
      <w:b/>
      <w:bCs/>
      <w:smallCaps/>
      <w:color w:val="0F4761" w:themeColor="accent1" w:themeShade="BF"/>
      <w:spacing w:val="5"/>
    </w:rPr>
  </w:style>
  <w:style w:type="paragraph" w:styleId="TOCHeading">
    <w:name w:val="TOC Heading"/>
    <w:basedOn w:val="Heading1"/>
    <w:next w:val="Normal"/>
    <w:uiPriority w:val="39"/>
    <w:unhideWhenUsed/>
    <w:qFormat/>
    <w:rsid w:val="0053577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35770"/>
    <w:pPr>
      <w:spacing w:after="100"/>
    </w:pPr>
  </w:style>
  <w:style w:type="character" w:styleId="Hyperlink">
    <w:name w:val="Hyperlink"/>
    <w:basedOn w:val="DefaultParagraphFont"/>
    <w:uiPriority w:val="99"/>
    <w:unhideWhenUsed/>
    <w:rsid w:val="00535770"/>
    <w:rPr>
      <w:color w:val="467886" w:themeColor="hyperlink"/>
      <w:u w:val="single"/>
    </w:rPr>
  </w:style>
  <w:style w:type="paragraph" w:styleId="Header">
    <w:name w:val="header"/>
    <w:basedOn w:val="Normal"/>
    <w:link w:val="HeaderChar"/>
    <w:uiPriority w:val="99"/>
    <w:unhideWhenUsed/>
    <w:rsid w:val="005357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5770"/>
  </w:style>
  <w:style w:type="paragraph" w:styleId="Footer">
    <w:name w:val="footer"/>
    <w:basedOn w:val="Normal"/>
    <w:link w:val="FooterChar"/>
    <w:uiPriority w:val="99"/>
    <w:unhideWhenUsed/>
    <w:rsid w:val="005357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5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79724-E443-4094-9138-EABEDD0D8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Iyke Obed</dc:creator>
  <cp:keywords/>
  <dc:description/>
  <cp:lastModifiedBy>Iyke Obed</cp:lastModifiedBy>
  <cp:revision>2</cp:revision>
  <dcterms:created xsi:type="dcterms:W3CDTF">2025-12-17T03:58:00Z</dcterms:created>
  <dcterms:modified xsi:type="dcterms:W3CDTF">2025-12-17T03:58:00Z</dcterms:modified>
</cp:coreProperties>
</file>