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020BBF">
      <w:pPr>
        <w:spacing w:before="240" w:after="0"/>
        <w:jc w:val="center"/>
        <w:rPr>
          <w:rFonts w:ascii="Arial" w:hAnsi="Arial" w:eastAsia="Arial" w:cs="Arial"/>
          <w:sz w:val="22"/>
          <w:szCs w:val="22"/>
          <w:lang/>
        </w:rPr>
      </w:pPr>
      <w:r>
        <w:rPr>
          <w:rFonts w:ascii="Arial" w:hAnsi="Arial" w:eastAsia="Arial" w:cs="Arial"/>
          <w:color w:val="546E7A"/>
          <w:sz w:val="22"/>
          <w:szCs w:val="22"/>
          <w:lang/>
        </w:rPr>
        <w:t>BIT 4107 – Mobile Application Development</w:t>
      </w:r>
    </w:p>
    <w:p w14:paraId="01784E61">
      <w:pPr>
        <w:spacing w:before="60" w:after="60"/>
        <w:rPr>
          <w:rFonts w:ascii="Arial" w:hAnsi="Arial" w:eastAsia="Arial" w:cs="Arial"/>
          <w:sz w:val="22"/>
          <w:szCs w:val="22"/>
          <w:lang/>
        </w:rPr>
      </w:pPr>
    </w:p>
    <w:p w14:paraId="2DECCD4C">
      <w:pPr>
        <w:spacing w:before="120" w:after="80"/>
        <w:jc w:val="center"/>
        <w:rPr>
          <w:rFonts w:hint="default" w:ascii="Arial" w:hAnsi="Arial" w:eastAsia="Arial" w:cs="Arial"/>
          <w:b/>
          <w:bCs/>
          <w:color w:val="000000"/>
          <w:sz w:val="64"/>
          <w:szCs w:val="64"/>
          <w:lang w:val="en-US"/>
        </w:rPr>
      </w:pPr>
      <w:r>
        <w:rPr>
          <w:rFonts w:hint="default" w:ascii="Arial" w:hAnsi="Arial" w:eastAsia="Arial" w:cs="Arial"/>
          <w:b/>
          <w:bCs/>
          <w:color w:val="000000"/>
          <w:sz w:val="64"/>
          <w:szCs w:val="64"/>
          <w:lang w:val="en-US"/>
        </w:rPr>
        <w:t>Lumina Studios</w:t>
      </w:r>
    </w:p>
    <w:p w14:paraId="6A2DBB81">
      <w:pPr>
        <w:spacing w:before="0" w:after="80"/>
        <w:jc w:val="center"/>
        <w:rPr>
          <w:rFonts w:hint="default" w:ascii="Arial" w:hAnsi="Arial" w:eastAsia="Arial" w:cs="Arial"/>
          <w:color w:val="000000"/>
          <w:sz w:val="22"/>
          <w:szCs w:val="22"/>
          <w:lang w:val="en-US"/>
        </w:rPr>
      </w:pPr>
      <w:r>
        <w:rPr>
          <w:rFonts w:hint="default" w:ascii="Arial" w:hAnsi="Arial" w:eastAsia="Arial" w:cs="Arial"/>
          <w:color w:val="000000"/>
          <w:sz w:val="28"/>
          <w:szCs w:val="28"/>
          <w:lang w:val="en-US"/>
        </w:rPr>
        <w:t>Professional photography and high-end videography production studio specialized in capturing visual content.</w:t>
      </w:r>
    </w:p>
    <w:p w14:paraId="0B6BE5B8">
      <w:pPr>
        <w:pBdr>
          <w:bottom w:val="single" w:color="1565C0" w:sz="6" w:space="1"/>
        </w:pBdr>
        <w:spacing w:before="40" w:after="320"/>
        <w:jc w:val="center"/>
        <w:rPr>
          <w:rFonts w:ascii="Arial" w:hAnsi="Arial" w:eastAsia="Arial" w:cs="Arial"/>
          <w:color w:val="000000"/>
          <w:sz w:val="22"/>
          <w:szCs w:val="22"/>
          <w:lang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lang/>
        </w:rPr>
        <w:t>PROFESSIONAL STUDENT LOGBOOK</w:t>
      </w:r>
    </w:p>
    <w:p w14:paraId="63B128F4">
      <w:pPr>
        <w:spacing w:before="60" w:after="60"/>
        <w:rPr>
          <w:rFonts w:ascii="Arial" w:hAnsi="Arial" w:eastAsia="Arial" w:cs="Arial"/>
          <w:sz w:val="22"/>
          <w:szCs w:val="22"/>
          <w:lang/>
        </w:rPr>
      </w:pPr>
    </w:p>
    <w:p w14:paraId="764DED81">
      <w:pPr>
        <w:spacing w:before="60" w:after="60"/>
        <w:rPr>
          <w:rFonts w:ascii="Arial" w:hAnsi="Arial" w:eastAsia="Arial" w:cs="Arial"/>
          <w:sz w:val="22"/>
          <w:szCs w:val="22"/>
          <w:lang/>
        </w:rPr>
      </w:pPr>
    </w:p>
    <w:tbl>
      <w:tblPr>
        <w:tblStyle w:val="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80"/>
        <w:gridCol w:w="6480"/>
      </w:tblGrid>
      <w:tr w14:paraId="76782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DC9C756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  <w:lang/>
              </w:rPr>
              <w:t>Student Name:</w:t>
            </w:r>
          </w:p>
        </w:tc>
        <w:tc>
          <w:tcPr>
            <w:tcW w:w="6480" w:type="dxa"/>
            <w:tcBorders>
              <w:top w:val="nil"/>
              <w:left w:val="nil"/>
              <w:bottom w:val="single" w:color="1565C0" w:sz="4" w:space="0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7817400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</w:p>
        </w:tc>
      </w:tr>
      <w:tr w14:paraId="34DC6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05C4374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  <w:lang/>
              </w:rPr>
              <w:t>Admission Number:</w:t>
            </w:r>
          </w:p>
        </w:tc>
        <w:tc>
          <w:tcPr>
            <w:tcW w:w="6480" w:type="dxa"/>
            <w:tcBorders>
              <w:top w:val="nil"/>
              <w:left w:val="nil"/>
              <w:bottom w:val="single" w:color="1565C0" w:sz="4" w:space="0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5683C60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</w:p>
        </w:tc>
      </w:tr>
      <w:tr w14:paraId="39337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5322C8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  <w:lang/>
              </w:rPr>
              <w:t>School / Faculty:</w:t>
            </w:r>
          </w:p>
        </w:tc>
        <w:tc>
          <w:tcPr>
            <w:tcW w:w="6480" w:type="dxa"/>
            <w:tcBorders>
              <w:top w:val="nil"/>
              <w:left w:val="nil"/>
              <w:bottom w:val="single" w:color="1565C0" w:sz="4" w:space="0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4B7CED2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</w:p>
        </w:tc>
      </w:tr>
      <w:tr w14:paraId="5F32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AFB2EA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  <w:lang/>
              </w:rPr>
              <w:t>Programme:</w:t>
            </w:r>
          </w:p>
        </w:tc>
        <w:tc>
          <w:tcPr>
            <w:tcW w:w="6480" w:type="dxa"/>
            <w:tcBorders>
              <w:top w:val="nil"/>
              <w:left w:val="nil"/>
              <w:bottom w:val="single" w:color="1565C0" w:sz="4" w:space="0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CEB1BD3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</w:p>
        </w:tc>
      </w:tr>
      <w:tr w14:paraId="0D461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98C1F8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  <w:lang/>
              </w:rPr>
              <w:t>Academic Year:</w:t>
            </w:r>
          </w:p>
        </w:tc>
        <w:tc>
          <w:tcPr>
            <w:tcW w:w="6480" w:type="dxa"/>
            <w:tcBorders>
              <w:top w:val="nil"/>
              <w:left w:val="nil"/>
              <w:bottom w:val="single" w:color="1565C0" w:sz="4" w:space="0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AA715B9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</w:p>
        </w:tc>
      </w:tr>
      <w:tr w14:paraId="0AA6B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7C4DD7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  <w:lang/>
              </w:rPr>
              <w:t>Semester:</w:t>
            </w:r>
          </w:p>
        </w:tc>
        <w:tc>
          <w:tcPr>
            <w:tcW w:w="6480" w:type="dxa"/>
            <w:tcBorders>
              <w:top w:val="nil"/>
              <w:left w:val="nil"/>
              <w:bottom w:val="single" w:color="1565C0" w:sz="4" w:space="0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520455E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</w:p>
        </w:tc>
      </w:tr>
      <w:tr w14:paraId="0F616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1492C86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  <w:lang/>
              </w:rPr>
              <w:t>Lecturer:</w:t>
            </w:r>
          </w:p>
        </w:tc>
        <w:tc>
          <w:tcPr>
            <w:tcW w:w="6480" w:type="dxa"/>
            <w:tcBorders>
              <w:top w:val="nil"/>
              <w:left w:val="nil"/>
              <w:bottom w:val="single" w:color="1565C0" w:sz="4" w:space="0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8B2CC10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</w:p>
        </w:tc>
      </w:tr>
      <w:tr w14:paraId="05416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A3626F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  <w:lang/>
              </w:rPr>
              <w:t>Phone Number:</w:t>
            </w:r>
          </w:p>
        </w:tc>
        <w:tc>
          <w:tcPr>
            <w:tcW w:w="6480" w:type="dxa"/>
            <w:tcBorders>
              <w:top w:val="nil"/>
              <w:left w:val="nil"/>
              <w:bottom w:val="single" w:color="1565C0" w:sz="4" w:space="0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4D991FA">
            <w:pPr>
              <w:rPr>
                <w:rFonts w:ascii="Arial" w:hAnsi="Arial" w:eastAsia="Arial" w:cs="Arial"/>
                <w:color w:val="000000"/>
                <w:sz w:val="22"/>
                <w:szCs w:val="22"/>
                <w:lang/>
              </w:rPr>
            </w:pPr>
          </w:p>
        </w:tc>
      </w:tr>
    </w:tbl>
    <w:p w14:paraId="002B92E5">
      <w:pPr>
        <w:spacing w:before="60" w:after="60"/>
        <w:rPr>
          <w:rFonts w:ascii="Arial" w:hAnsi="Arial" w:eastAsia="Arial" w:cs="Arial"/>
          <w:color w:val="000000"/>
          <w:sz w:val="22"/>
          <w:szCs w:val="22"/>
          <w:lang/>
        </w:rPr>
      </w:pPr>
    </w:p>
    <w:p w14:paraId="223F9011">
      <w:pPr>
        <w:spacing w:before="60" w:after="60"/>
        <w:rPr>
          <w:rFonts w:ascii="Arial" w:hAnsi="Arial" w:eastAsia="Arial" w:cs="Arial"/>
          <w:color w:val="000000"/>
          <w:sz w:val="22"/>
          <w:szCs w:val="22"/>
          <w:lang/>
        </w:rPr>
      </w:pPr>
    </w:p>
    <w:p w14:paraId="16F60497">
      <w:pPr>
        <w:jc w:val="center"/>
        <w:rPr>
          <w:rFonts w:ascii="Arial" w:hAnsi="Arial" w:eastAsia="Arial" w:cs="Arial"/>
          <w:color w:val="000000"/>
          <w:sz w:val="22"/>
          <w:szCs w:val="22"/>
          <w:lang/>
        </w:rPr>
      </w:pPr>
      <w:r>
        <w:rPr>
          <w:rFonts w:ascii="Arial" w:hAnsi="Arial" w:eastAsia="Arial" w:cs="Arial"/>
          <w:i/>
          <w:iCs/>
          <w:color w:val="000000"/>
          <w:sz w:val="20"/>
          <w:szCs w:val="20"/>
          <w:lang/>
        </w:rPr>
        <w:t>Platform: Android Studio  |  Language: Kotlin  |  Year: 2026</w:t>
      </w:r>
    </w:p>
    <w:p w14:paraId="61622E12">
      <w:pPr>
        <w:rPr>
          <w:rFonts w:ascii="Arial" w:hAnsi="Arial" w:eastAsia="Arial" w:cs="Arial"/>
          <w:color w:val="000000"/>
          <w:sz w:val="22"/>
          <w:szCs w:val="22"/>
          <w:lang/>
        </w:rPr>
      </w:pPr>
      <w:r>
        <w:rPr>
          <w:rFonts w:ascii="Arial" w:hAnsi="Arial" w:eastAsia="Arial" w:cs="Arial"/>
          <w:color w:val="000000"/>
          <w:sz w:val="22"/>
          <w:szCs w:val="22"/>
          <w:lang/>
        </w:rPr>
        <w:br w:type="page"/>
      </w:r>
    </w:p>
    <w:p w14:paraId="005556DC">
      <w:pPr>
        <w:pBdr>
          <w:bottom w:val="single" w:color="1565C0" w:sz="8" w:space="1"/>
        </w:pBdr>
        <w:spacing w:before="400" w:after="180"/>
        <w:rPr>
          <w:rFonts w:hint="default" w:ascii="Arial" w:hAnsi="Arial" w:eastAsia="Arial" w:cs="Arial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Arial" w:hAnsi="Arial" w:eastAsia="Arial" w:cs="Arial"/>
          <w:b/>
          <w:bCs/>
          <w:color w:val="000000" w:themeColor="text1"/>
          <w:sz w:val="34"/>
          <w:szCs w:val="34"/>
          <w:lang w:val="en-US"/>
          <w14:textFill>
            <w14:solidFill>
              <w14:schemeClr w14:val="tx1"/>
            </w14:solidFill>
          </w14:textFill>
        </w:rPr>
        <w:t xml:space="preserve">DETAILED GUIDELINES AND </w:t>
      </w:r>
      <w:r>
        <w:rPr>
          <w:rFonts w:ascii="Arial" w:hAnsi="Arial" w:eastAsia="Arial" w:cs="Arial"/>
          <w:b/>
          <w:bCs/>
          <w:color w:val="000000" w:themeColor="text1"/>
          <w:sz w:val="34"/>
          <w:szCs w:val="34"/>
          <w:lang/>
          <w14:textFill>
            <w14:solidFill>
              <w14:schemeClr w14:val="tx1"/>
            </w14:solidFill>
          </w14:textFill>
        </w:rPr>
        <w:t>LOGBOOK INSTRUCTIONS</w:t>
      </w:r>
      <w:r>
        <w:rPr>
          <w:rFonts w:ascii="Arial" w:hAnsi="Arial" w:eastAsia="Arial" w:cs="Arial"/>
          <w:b/>
          <w:bCs/>
          <w:color w:val="000000" w:themeColor="text1"/>
          <w:sz w:val="34"/>
          <w:szCs w:val="34"/>
          <w:lang w:val="en-US"/>
          <w14:textFill>
            <w14:solidFill>
              <w14:schemeClr w14:val="tx1"/>
            </w14:solidFill>
          </w14:textFill>
        </w:rPr>
        <w:t xml:space="preserve"> </w:t>
      </w:r>
    </w:p>
    <w:p w14:paraId="269DEDB4">
      <w:pPr>
        <w:spacing w:before="0" w:after="80"/>
        <w:jc w:val="center"/>
        <w:rPr>
          <w:rFonts w:hint="default" w:ascii="Arial" w:hAnsi="Arial" w:eastAsia="Arial" w:cs="Arial"/>
          <w:color w:val="000000"/>
          <w:sz w:val="24"/>
          <w:szCs w:val="24"/>
          <w:lang w:val="en-US"/>
        </w:rPr>
      </w:pPr>
      <w:r>
        <w:rPr>
          <w:rFonts w:ascii="Arial" w:hAnsi="Arial" w:eastAsia="Arial" w:cs="Arial"/>
          <w:b w:val="0"/>
          <w:bCs w:val="0"/>
          <w:color w:val="222222"/>
          <w:sz w:val="24"/>
          <w:szCs w:val="24"/>
          <w:lang/>
        </w:rPr>
        <w:t xml:space="preserve">This logbook documents all weekly practical activities undertaken during the development of </w:t>
      </w:r>
      <w:r>
        <w:rPr>
          <w:rFonts w:hint="default" w:ascii="Arial" w:hAnsi="Arial" w:eastAsia="Arial" w:cs="Arial"/>
          <w:b w:val="0"/>
          <w:bCs w:val="0"/>
          <w:color w:val="222222"/>
          <w:sz w:val="24"/>
          <w:szCs w:val="24"/>
          <w:lang w:val="en-US"/>
        </w:rPr>
        <w:t xml:space="preserve">Lumina Studios - </w:t>
      </w:r>
      <w:r>
        <w:rPr>
          <w:rFonts w:hint="default" w:ascii="Arial" w:hAnsi="Arial" w:eastAsia="Arial" w:cs="Arial"/>
          <w:color w:val="000000"/>
          <w:sz w:val="24"/>
          <w:szCs w:val="24"/>
          <w:lang w:val="en-US"/>
        </w:rPr>
        <w:t>Professional photography and high-end videography production studio</w:t>
      </w:r>
    </w:p>
    <w:p w14:paraId="0407C964">
      <w:pPr>
        <w:spacing w:before="0" w:after="80"/>
        <w:jc w:val="both"/>
        <w:rPr>
          <w:rFonts w:hint="default" w:ascii="Arial" w:hAnsi="Arial" w:eastAsia="Arial" w:cs="Arial"/>
          <w:color w:val="000000"/>
          <w:sz w:val="24"/>
          <w:szCs w:val="24"/>
          <w:lang w:val="en-US"/>
        </w:rPr>
      </w:pPr>
      <w:r>
        <w:rPr>
          <w:rFonts w:hint="default" w:ascii="Arial" w:hAnsi="Arial" w:eastAsia="Arial" w:cs="Arial"/>
          <w:color w:val="000000"/>
          <w:sz w:val="24"/>
          <w:szCs w:val="24"/>
          <w:lang w:val="en-US"/>
        </w:rPr>
        <w:t>specialized in capturing visual content.</w:t>
      </w:r>
    </w:p>
    <w:p w14:paraId="7B80A28E">
      <w:pPr>
        <w:spacing w:before="60" w:after="60"/>
        <w:rPr>
          <w:rFonts w:ascii="Arial" w:hAnsi="Arial" w:eastAsia="Arial" w:cs="Arial"/>
          <w:sz w:val="22"/>
          <w:szCs w:val="22"/>
          <w:lang/>
        </w:rPr>
      </w:pPr>
      <w:r>
        <w:rPr>
          <w:rFonts w:ascii="Arial" w:hAnsi="Arial" w:eastAsia="Arial" w:cs="Arial"/>
          <w:b w:val="0"/>
          <w:bCs w:val="0"/>
          <w:color w:val="222222"/>
          <w:sz w:val="22"/>
          <w:szCs w:val="22"/>
          <w:lang/>
        </w:rPr>
        <w:t xml:space="preserve"> .</w:t>
      </w:r>
    </w:p>
    <w:p w14:paraId="0A5E5A56">
      <w:pPr>
        <w:spacing w:before="60" w:after="60"/>
        <w:rPr>
          <w:rFonts w:ascii="Arial" w:hAnsi="Arial" w:eastAsia="Arial" w:cs="Arial"/>
          <w:sz w:val="22"/>
          <w:szCs w:val="22"/>
          <w:lang/>
        </w:rPr>
      </w:pPr>
    </w:p>
    <w:p w14:paraId="2CD2B0AE">
      <w:pPr>
        <w:spacing w:before="60" w:after="60"/>
        <w:rPr>
          <w:rFonts w:ascii="Arial" w:hAnsi="Arial" w:eastAsia="Arial" w:cs="Arial"/>
          <w:sz w:val="22"/>
          <w:szCs w:val="22"/>
          <w:lang/>
        </w:rPr>
      </w:pPr>
      <w:r>
        <w:rPr>
          <w:rFonts w:ascii="Arial" w:hAnsi="Arial" w:eastAsia="Arial" w:cs="Arial"/>
          <w:b/>
          <w:bCs/>
          <w:color w:val="222222"/>
          <w:sz w:val="22"/>
          <w:szCs w:val="22"/>
          <w:lang/>
        </w:rPr>
        <w:t>IMPORTANT RULES:</w:t>
      </w:r>
    </w:p>
    <w:p w14:paraId="1E4EE704">
      <w:pPr>
        <w:numPr>
          <w:ilvl w:val="0"/>
          <w:numId w:val="1"/>
        </w:numPr>
        <w:spacing w:before="40" w:after="40"/>
        <w:ind w:left="720" w:hanging="36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Complete all sections every week without fail</w:t>
      </w:r>
    </w:p>
    <w:p w14:paraId="0087A13A">
      <w:pPr>
        <w:numPr>
          <w:ilvl w:val="0"/>
          <w:numId w:val="1"/>
        </w:numPr>
        <w:spacing w:before="40" w:after="40"/>
        <w:ind w:left="720" w:hanging="36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Replace every screenshot placeholder box with your ACTUAL screenshots</w:t>
      </w:r>
    </w:p>
    <w:p w14:paraId="7F2B7828">
      <w:pPr>
        <w:numPr>
          <w:ilvl w:val="0"/>
          <w:numId w:val="1"/>
        </w:numPr>
        <w:spacing w:before="40" w:after="40"/>
        <w:ind w:left="720" w:hanging="36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Keep reflections concise — not more than 50 words per week</w:t>
      </w:r>
    </w:p>
    <w:p w14:paraId="7470AC24">
      <w:pPr>
        <w:numPr>
          <w:ilvl w:val="0"/>
          <w:numId w:val="1"/>
        </w:numPr>
        <w:spacing w:before="40" w:after="40"/>
        <w:ind w:left="720" w:hanging="36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Ensure screenshots clearly show your name/student number where possible</w:t>
      </w:r>
    </w:p>
    <w:p w14:paraId="6CD571AF">
      <w:pPr>
        <w:numPr>
          <w:ilvl w:val="0"/>
          <w:numId w:val="1"/>
        </w:numPr>
        <w:spacing w:before="40" w:after="40"/>
        <w:ind w:left="720" w:hanging="36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This logbook must accompany your final project submission</w:t>
      </w:r>
    </w:p>
    <w:p w14:paraId="342EB990">
      <w:pPr>
        <w:numPr>
          <w:ilvl w:val="0"/>
          <w:numId w:val="1"/>
        </w:numPr>
        <w:spacing w:before="40" w:after="40"/>
        <w:ind w:left="720" w:hanging="36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Generic AI-generated content without practical evidence will not be accepted</w:t>
      </w:r>
    </w:p>
    <w:p w14:paraId="5DD42786">
      <w:pPr>
        <w:spacing w:before="60" w:after="60"/>
        <w:rPr>
          <w:rFonts w:ascii="Arial" w:hAnsi="Arial" w:eastAsia="Arial" w:cs="Arial"/>
          <w:sz w:val="22"/>
          <w:szCs w:val="22"/>
          <w:lang/>
        </w:rPr>
      </w:pPr>
    </w:p>
    <w:p w14:paraId="30D49E7C">
      <w:pPr>
        <w:spacing w:before="60" w:after="60"/>
        <w:rPr>
          <w:rFonts w:ascii="Arial" w:hAnsi="Arial" w:eastAsia="Arial" w:cs="Arial"/>
          <w:color w:val="000000" w:themeColor="text1"/>
          <w:sz w:val="22"/>
          <w:szCs w:val="22"/>
          <w:lang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lang/>
          <w14:textFill>
            <w14:solidFill>
              <w14:schemeClr w14:val="tx1"/>
            </w14:solidFill>
          </w14:textFill>
        </w:rPr>
        <w:t>Every section marked [SCREENSHOT] requires a real screenshot from your own machine.</w:t>
      </w:r>
    </w:p>
    <w:bookmarkEnd w:id="0"/>
    <w:p w14:paraId="4D2CAD16">
      <w:pPr>
        <w:rPr>
          <w:rFonts w:ascii="Arial" w:hAnsi="Arial" w:eastAsia="Arial" w:cs="Arial"/>
          <w:sz w:val="22"/>
          <w:szCs w:val="22"/>
          <w:lang/>
        </w:rPr>
      </w:pPr>
      <w:r>
        <w:rPr>
          <w:rFonts w:ascii="Arial" w:hAnsi="Arial" w:eastAsia="Arial" w:cs="Arial"/>
          <w:sz w:val="22"/>
          <w:szCs w:val="22"/>
          <w:lang/>
        </w:rPr>
        <w:br w:type="page"/>
      </w:r>
    </w:p>
    <w:p w14:paraId="1BFAC83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1C4116"/>
    <w:rsid w:val="079429FD"/>
    <w:rsid w:val="3E7A698F"/>
    <w:rsid w:val="481C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2026-06-23T06:17:00Z</dcterms:created>
  <dc:creator>obed obare</dc:creator>
  <cp:lastModifiedBy>obed obare</cp:lastModifiedBy>
  <dcterms:modified xsi:type="dcterms:W3CDTF">2026-06-23T06:33:55Z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5F2F29606F784F3FB2F9C1AED0E63696_13</vt:lpwstr>
  </property>
  <property fmtid="{D5CDD505-2E9C-101B-9397-08002B2CF9AE}" pid="4" name="KSOTemplateDocerSaveRecord">
    <vt:lpwstr>eyJoZGlkIjoiMTQwMjc4NzkxZDIwMjMxMDJjZjk2NzI1ZjJmNzhhMTYiLCJ1c2VySWQiOiIxNDk5ODM4MDY1Mjc3MCJ9</vt:lpwstr>
  </property>
</Properties>
</file>