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0C" w:rsidRDefault="00261324">
      <w:r>
        <w:t>Landmark sample manager for web tomcat and maven</w:t>
      </w:r>
      <w:bookmarkStart w:id="0" w:name="_GoBack"/>
      <w:bookmarkEnd w:id="0"/>
    </w:p>
    <w:sectPr w:rsidR="004D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24"/>
    <w:rsid w:val="000C02CA"/>
    <w:rsid w:val="00261324"/>
    <w:rsid w:val="004D300C"/>
    <w:rsid w:val="00A7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Festus Okhaishie</dc:creator>
  <cp:lastModifiedBy>Festus Okhaishie</cp:lastModifiedBy>
  <cp:revision>1</cp:revision>
  <dcterms:created xsi:type="dcterms:W3CDTF">2022-09-01T15:31:00Z</dcterms:created>
  <dcterms:modified xsi:type="dcterms:W3CDTF">2022-09-01T15:32:00Z</dcterms:modified>
</cp:coreProperties>
</file>