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Call a deployed service:</w:t>
      </w:r>
    </w:p>
    <w:p>
      <w:pPr>
        <w:pStyle w:val="Normal"/>
        <w:rPr/>
      </w:pPr>
      <w:bookmarkStart w:id="0" w:name="_GoBack"/>
      <w:bookmarkEnd w:id="0"/>
      <w:r>
        <w:rPr/>
        <w:t>ServiceClassA.serviceA</w:t>
        <w:br/>
      </w:r>
      <w:r>
        <w:rPr/>
        <w:t>String parameter is a String: true</w:t>
        <w:br/>
      </w:r>
      <w:r>
        <w:rPr/>
        <w:t>test string</w:t>
        <w:br/>
      </w:r>
      <w:r>
        <w:rPr/>
        <w:t>EObject parameter is a EObject: true</w:t>
        <w:br/>
      </w:r>
      <w:r>
        <w:rPr/>
        <w:t>org.eclipse.emf.ecore.impl.EPackageImpl@2e8151b0 (name: anydsl) (nsURI: http://www.eclipse.org/acceleo/anydsl, nsPrefix: anydsl)</w:t>
        <w:br/>
      </w:r>
      <w:r>
        <w:rPr/>
        <w:t/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Application>LibreOffice/7.3.7.2$Linux_X86_64 LibreOffice_project/30$Build-2</Application>
  <AppVersion>15.0000</AppVersion>
  <Pages>1</Pages>
  <Words>7</Words>
  <Characters>40</Characters>
  <CharactersWithSpaces>45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2025-03-03T11:53:03Z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  <property fmtid="{D5CDD505-2E9C-101B-9397-08002B2CF9AE}" pid="3" name="m:import:org.obeonetwork.m2doc.rcptt.a.ServiceClassA">
    <vt:lpwstr>org.obeonetwork.m2doc.rcptt.a</vt:lpwstr>
  </property>
  <property fmtid="{D5CDD505-2E9C-101B-9397-08002B2CF9AE}" pid="4" name="m:var:self">
    <vt:lpwstr>ecore::EPackage</vt:lpwstr>
  </property>
</Properties>
</file>