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1A6F" w:rsidRPr="002033E1" w:rsidRDefault="00791A6F" w:rsidP="00F5495F">
      <w:pPr>
        <w:rPr>
          <w:lang w:val="en-US"/>
        </w:rPr>
      </w:pPr>
      <w:proofErr w:type="gramStart"/>
      <w:proofErr w:type="gramEnd"/>
      <w:r w:rsidRPr="002033E1">
        <w:rPr>
          <w:lang w:val="en-US"/>
        </w:rPr>
        <w:t xml:space="preserve">A simple demonstration of a </w:t>
      </w:r>
      <w:r w:rsidRPr="002033E1">
        <w:rPr>
          <w:lang w:val="en-US"/>
        </w:rPr>
        <w:t>query :</w:t>
      </w:r>
    </w:p>
    <w:p w:rsidR="00C52979" w:rsidRDefault="00C52979" w:rsidP="00F5495F">
      <w:bookmarkStart w:id="0" w:name="_GoBack"/>
      <w:bookmarkEnd w:id="0"/>
      <w:r w:rsidR="008B76C9">
        <w:t xml:space="preserve">Some normal text </w:t>
      </w:r>
      <w:r w:rsidR="008B76C9">
        <w:rPr>
          <w:b w:val="on"/>
          <w:i w:val="off"/>
          <w:strike w:val="off"/>
        </w:rPr>
        <w:t>Some CSS styled text</w:t>
      </w:r>
      <w:r w:rsidR="008B76C9">
        <w:t xml:space="preserve"> Some normal text</w:t>
      </w:r>
    </w:p>
    <w:p w:rsidR="00C52979" w:rsidRDefault="00791A6F" w:rsidP="00F5495F">
      <w:proofErr w:type="spellStart"/>
      <w:proofErr w:type="spellEnd"/>
      <w:r>
        <w:t xml:space="preserve">End of </w:t>
      </w:r>
      <w:r>
        <w:t>demonstration</w:t>
      </w:r>
      <w:r>
        <w:t>.</w:t>
      </w:r>
    </w:p>
    <w:p w:rsidR="007A2DC4" w:rsidRDefault="007A2DC4">
      <w:r>
        <w:t/>
      </w:r>
    </w:p>
    <w:sectPr w:rsidR="007A2DC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33E1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0E2D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65730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B76C9"/>
    <w:rsid w:val="008C35FB"/>
    <w:rsid w:val="008C397C"/>
    <w:rsid w:val="008C6CAF"/>
    <w:rsid w:val="008D0EEC"/>
    <w:rsid w:val="00915D2E"/>
    <w:rsid w:val="00922B9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06A4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1470</TotalTime>
  <Pages>1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2019-10-24T12:15:00Z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