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true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true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42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>42.0</w:t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>42.0</w:t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>42</w:t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>42</w:t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java.lang.IllegalArgumentException: The property MyProperty doesn't exist.
		at org.obeonetwork.m2doc.services.DocumentServices.getDocumentPropertyAsBoolean(DocumentServices.java:251)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java.lang.IllegalArgumentException: The property MyProperty doesn't exist.
		at org.obeonetwork.m2doc.services.DocumentServices.getDocumentPropertyAsString(DocumentServices.java:513)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java.lang.IllegalArgumentException: The property MyProperty doesn't exist.
		at org.obeonetwork.m2doc.services.DocumentServices.getDocumentPropertyAsDouble(DocumentServices.java:279)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java.lang.IllegalArgumentException: The property MyProperty doesn't exist.
		at org.obeonetwork.m2doc.services.DocumentServices.getDocumentPropertyAsFloat(DocumentServices.java:307)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java.lang.IllegalArgumentException: The property MyProperty doesn't exist.
		at org.obeonetwork.m2doc.services.DocumentServices.getDocumentPropertyAsInteger(DocumentServices.java:335)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java.lang.IllegalArgumentException: The property MyProperty doesn't exist.
		at org.obeonetwork.m2doc.services.DocumentServices.getDocumentPropertyAsLong(DocumentServices.java:363)
		at java.base/jdk.internal.reflect.DirectMethodHandleAccessor.invoke(DirectMethodHandleAccessor.java:103)
		at java.base/java.lang.reflect.Method.invoke(Method.java:580)
		at org.eclipse.acceleo.query.runtime.impl.JavaMethodService.internalInvoke(JavaMethodService.java:170)
		at org.eclipse.acceleo.query.runtime.impl.AbstractService.invoke(AbstractService.java:231)
		at org.eclipse.acceleo.query.runtime.impl.EvaluationServices.internalCallService(EvaluationServices.java:122)
		at org.eclipse.acceleo.query.runtime.impl.EvaluationServices.internalCall(EvaluationServices.java:237)
		at org.eclipse.acceleo.query.runtime.impl.EvaluationServices.internalCallOrApply(EvaluationServices.java:273)
		at org.eclipse.acceleo.query.runtime.impl.EvaluationServices.call(EvaluationServices.java:173)
		at org.eclipse.acceleo.query.parser.AstEvaluator.caseCall(AstEvaluator.java:244)
		at org.eclipse.acceleo.query.ast.util.AstSwitch.doSwitch(AstSwitch.java:135)
		at org.eclipse.emf.ecore.util.Switch.doSwitch(Switch.java:53)
		at org.eclipse.emf.ecore.util.Switch.doSwitch(Switch.java:69)
		at org.eclipse.acceleo.query.parser.AstEvaluator.eval(AstEvaluator.java:146)
		at org.eclipse.acceleo.query.runtime.impl.QueryEvaluationEngine.eval(QueryEvaluationEngine.java:53)
		at org.obeonetwork.m2doc.generator.M2DocEvaluator.caseQuery(M2DocEvaluator.java:705)
		at org.obeonetwork.m2doc.generator.M2DocEvaluator.caseQuery(M2DocEvaluator.java:1)
		at org.obeonetwork.m2doc.template.util.TemplateSwitch.doSwitch(TemplateSwitch.java:186)
		at org.eclipse.emf.ecore.util.Switch.doSwitch(Switch.java:53)
		at org.eclipse.emf.ecore.util.Switch.doSwitch(Switch.java:69)
		at org.obeonetwork.m2doc.generator.M2DocEvaluator.doSwitch(M2DocEvaluator.java:2174)
		at org.obeonetwork.m2doc.generator.M2DocEvaluator.caseBlock(M2DocEvaluator.java:2399)
		at org.obeonetwork.m2doc.generator.M2DocEvaluator.caseBlock(M2DocEvaluator.java:1)
		at org.obeonetwork.m2doc.template.util.TemplateSwitch.doSwitch(TemplateSwitch.java:199)
		at org.eclipse.emf.ecore.util.Switch.doSwitch(Switch.java:53)
		at org.eclipse.emf.ecore.util.Switch.doSwitch(Switch.java:69)
		at org.obeonetwork.m2doc.generator.M2DocEvaluator.doSwitch(M2DocEvaluator.java:2174)
		at org.obeonetwork.m2doc.generator.M2DocEvaluator.caseDocumentTemplate(M2DocEvaluator.java:351)
		at org.obeonetwork.m2doc.generator.M2DocEvaluator.caseDocumentTemplate(M2DocEvaluator.java:1)
		at org.obeonetwork.m2doc.template.util.TemplateSwitch.doSwitch(TemplateSwitch.java:279)
		at org.eclipse.emf.ecore.util.Switch.doSwitch(Switch.java:53)
		at org.eclipse.emf.ecore.util.Switch.doSwitch(Switch.java:69)
		at org.obeonetwork.m2doc.generator.M2DocEvaluator.doSwitch(M2DocEvaluator.java:2174)
		at org.obeonetwork.m2doc.generator.M2DocEvaluator.generate(M2DocEvaluator.java:335)
		at org.obeonetwork.m2doc.util.M2DocUtils.generate(M2DocUtils.java:823)
		at org.obeonetwork.m2doc.tests.AbstractTemplatesTestSuite.prepareoutputAndGenerate(AbstractTemplatesTestSuite.java:552)
		at org.obeonetwork.m2doc.tests.AbstractTemplatesTestSuite.generation(AbstractTemplatesTestSuite.java:447)
		at java.base/jdk.internal.reflect.DirectMethodHandleAccessor.invoke(DirectMethodHandleAccessor.java:103)
		at java.base/java.lang.reflect.Method.invoke(Method.java:580)
		at org.junit.runners.model.FrameworkMethod$1.runReflectiveCall(FrameworkMethod.java:59)
		at org.junit.internal.runners.model.ReflectiveCallable.run(ReflectiveCallable.java:12)
		at org.junit.runners.model.FrameworkMethod.invokeExplosively(FrameworkMethod.java:56)
		at org.junit.internal.runners.statements.InvokeMethod.evaluate(InvokeMethod.java:17)
		at org.junit.internal.runners.statements.RunAfters.evaluate(RunAfters.java:27)
		at org.junit.runners.ParentRunner$3.evaluate(ParentRunner.java:306)
		at org.junit.runners.BlockJUnit4ClassRunner$1.evaluate(BlockJUnit4ClassRunner.java:100)
		at org.junit.runners.ParentRunner.runLeaf(ParentRunner.java:366)
		at org.junit.runners.BlockJUnit4ClassRunner.runChild(BlockJUnit4ClassRunner.java:103)
		at org.junit.runners.BlockJUnit4ClassRunner.runChild(BlockJUnit4ClassRunner.java:63)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org.junit.internal.runners.statements.RunBefores.evaluate(RunBefores.java:26)
		at org.junit.internal.runners.statements.RunAfters.evaluate(RunAfters.java:27)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org.junit.runners.Suite.runChild(Suite.java:128)
		at org.junit.runners.Suite.runChild(Suite.java:27)
		at org.junit.runners.ParentRunner$4.run(ParentRunner.java:331)
		at org.junit.runners.ParentRunner$1.schedule(ParentRunner.java:79)
		at org.junit.runners.ParentRunner.runChildren(ParentRunner.java:329)
		at org.junit.runners.ParentRunner.access$100(ParentRunner.java:66)
		at org.junit.runners.ParentRunner$2.evaluate(ParentRunner.java:293)
		at org.junit.runners.ParentRunner$3.evaluate(ParentRunner.java:306)
		at org.junit.runners.ParentRunner.run(ParentRunner.java:413)
		at org.apache.maven.surefire.junit4.JUnit4Provider.execute(JUnit4Provider.java:316)
		at org.apache.maven.surefire.junit4.JUnit4Provider.executeWithRerun(JUnit4Provider.java:240)
		at org.apache.maven.surefire.junit4.JUnit4Provider.executeTestSet(JUnit4Provider.java:214)
		at org.apache.maven.surefire.junit4.JUnit4Provider.invoke(JUnit4Provider.java:155)
		at java.base/jdk.internal.reflect.DirectMethodHandleAccessor.invoke(DirectMethodHandleAccessor.java:103)
		at java.base/java.lang.reflect.Method.invoke(Method.java:580)
		at org.apache.maven.surefire.api.util.ReflectionUtils.invokeMethodWithArray2(ReflectionUtils.java:137)
		at org.apache.maven.surefire.booter.ProviderFactory$ProviderProxy.invoke(ProviderFactory.java:148)
		at org.apache.maven.surefire.booter.ProviderFactory.invokeProvider(ProviderFactory.java:88)
		at org.eclipse.tycho.surefire.osgibooter.OsgiSurefireBooter.run(OsgiSurefireBooter.java:140)
		at org.eclipse.tycho.surefire.osgibooter.HeadlessTestApplication.start(HeadlessTestApplication.java:29)
		at org.eclipse.equinox.internal.app.EclipseAppHandle.run(EclipseAppHandle.java:219)
		at org.eclipse.core.runtime.internal.adaptor.EclipseAppLauncher.runApplication(EclipseAppLauncher.java:149)
		at org.eclipse.core.runtime.internal.adaptor.EclipseAppLauncher.start(EclipseAppLauncher.java:115)
		at org.eclipse.core.runtime.adaptor.EclipseStarter.run(EclipseStarter.java:467)
		at org.eclipse.core.runtime.adaptor.EclipseStarter.run(EclipseStarter.java:298)
		at java.base/jdk.internal.reflect.DirectMethodHandleAccessor.invoke(DirectMethodHandleAccessor.java:103)
		at java.base/java.lang.reflect.Method.invoke(Method.java:580)
		at org.eclipse.equinox.launcher.Main.invokeFramework(Main.java:615)
		at org.eclipse.equinox.launcher.Main.basicRun(Main.java:563)
		at org.eclipse.equinox.launcher.Main.run(Main.java:1415)
		at org.eclipse.equinox.launcher.Main.main(Main.java:1387)
	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510F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175</Words>
  <Characters>968</Characters>
  <Application>Microsoft Office Word</Application>
  <DocSecurity>0</DocSecurity>
  <Lines>8</Lines>
  <Paragraphs>2</Paragraphs>
  <ScaleCrop>false</ScaleCrop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2023-12-04T10:02:00Z</dcterms:modified>
  <cp:revision>45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i4>42</vt:i4>
  </property>
</Properties>
</file>