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FC550" w14:textId="77777777" w:rsidR="00791A6F" w:rsidRDefault="00F64856" w:rsidP="00F5495F">
      <w:r>
        <w:t xml:space="preserve">Checks </w:t>
      </w:r>
      <w:r w:rsidR="004B598D">
        <w:t>Image</w:t>
      </w:r>
      <w:r>
        <w:t>Services registration</w:t>
      </w:r>
      <w:r w:rsidR="00791A6F">
        <w:t> :</w:t>
      </w:r>
    </w:p>
    <w:p w14:paraId="0E014D3B" w14:textId="6698BB33" w:rsidR="00C52979" w:rsidRDefault="00C52979" w:rsidP="00F5495F">
      <w:r w:rsidR="000E7CAA">
        <w:rPr>
          <w:color w:val="E36C0A" w:themeColor="accent6" w:themeShade="BF"/>
        </w:rPr>
        <w:t/>
        <w:drawing>
          <wp:inline distT="0" distR="0" distB="0" distL="0">
            <wp:extent cx="5080000" cy="5080000"/>
            <wp:docPr id="0" name="Drawing 0" descr="file:/home/development/git/M2Doc/tests/org.obeonetwork.m2doc.tests/resources/imageServices/asImageEMF/music.em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tests/resources/imageServices/asImageEMF/music.emf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88A1" w14:textId="77777777" w:rsidR="00C52979" w:rsidRDefault="00791A6F" w:rsidP="00F5495F">
      <w:r>
        <w:t>End of demonstration.</w:t>
      </w:r>
    </w:p>
    <w:p w14:paraId="0D126B2C" w14:textId="77777777"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22F76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E7CAA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0611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C93EE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emf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2023-03-27T09:11:00Z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