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9E41B4" w:rsidRDefault="00791A6F" w:rsidP="00F5495F">
      <w:pPr>
        <w:rPr>
          <w:lang w:val="en-US"/>
        </w:rPr>
      </w:pPr>
      <w:r w:rsidRPr="009E41B4">
        <w:rPr>
          <w:lang w:val="en-US"/>
        </w:rPr>
        <w:t xml:space="preserve">A simple demonstration of </w:t>
      </w:r>
      <w:r w:rsidR="00174936">
        <w:rPr>
          <w:lang w:val="en-US"/>
        </w:rPr>
        <w:t>setStyle</w:t>
      </w:r>
      <w:r w:rsidR="009E41B4">
        <w:rPr>
          <w:lang w:val="en-US"/>
        </w:rPr>
        <w:t>()</w:t>
      </w:r>
      <w:r w:rsidRPr="009E41B4">
        <w:rPr>
          <w:lang w:val="en-US"/>
        </w:rPr>
        <w:t> :</w:t>
      </w:r>
    </w:p>
    <w:p w:rsidR="00C52979" w:rsidRDefault="00C52979" w:rsidP="00F5495F">
      <w:bookmarkStart w:id="0" w:name="_GoBack"/>
      <w:bookmarkEnd w:id="0"/>
      <w:r w:rsidRPr="009E41B4">
        <w:rPr>
          <w:lang w:val="en-US"/>
        </w:rPr>
        <w:t>{</w:t>
      </w:r>
      <w:r w:rsidR="00DE6D5A" w:rsidRPr="009E41B4">
        <w:rPr>
          <w:lang w:val="en-US"/>
        </w:rPr>
        <w:t>m</w:t>
      </w:r>
      <w:r w:rsidR="00681A3B">
        <w:rPr>
          <w:lang w:val="en-US"/>
        </w:rPr>
        <w:t xml:space="preserve">:'Section </w:t>
      </w:r>
      <w:r w:rsidR="002F3821">
        <w:rPr>
          <w:lang w:val="en-US"/>
        </w:rPr>
        <w:t>1</w:t>
      </w:r>
      <w:r w:rsidR="00681A3B">
        <w:rPr>
          <w:lang w:val="en-US"/>
        </w:rPr>
        <w:t>'</w:t>
      </w:r>
      <w:r w:rsidR="00174936">
        <w:rPr>
          <w:lang w:val="en-US"/>
        </w:rPr>
        <w:t>.asParagraph()</w:t>
      </w:r>
      <w:r w:rsidR="009E41B4" w:rsidRPr="009E41B4">
        <w:rPr>
          <w:lang w:val="en-US"/>
        </w:rPr>
        <w:t>.</w:t>
      </w:r>
      <w:r w:rsidR="00174936">
        <w:rPr>
          <w:lang w:val="en-US"/>
        </w:rPr>
        <w:t>set</w:t>
      </w:r>
      <w:r w:rsidR="007655F8">
        <w:rPr>
          <w:lang w:val="en-US"/>
        </w:rPr>
        <w:t>Style</w:t>
      </w:r>
      <w:r w:rsidR="009E41B4">
        <w:rPr>
          <w:lang w:val="en-US"/>
        </w:rPr>
        <w:t>(</w:t>
      </w:r>
      <w:r w:rsidR="007655F8">
        <w:rPr>
          <w:lang w:val="en-US"/>
        </w:rPr>
        <w:t>'</w:t>
      </w:r>
      <w:r w:rsidR="003B4812">
        <w:rPr>
          <w:lang w:val="en-US"/>
        </w:rPr>
        <w:t>NotExisting</w:t>
      </w:r>
      <w:r w:rsidR="007655F8">
        <w:rPr>
          <w:lang w:val="en-US"/>
        </w:rPr>
        <w:t>'</w:t>
      </w:r>
      <w:r w:rsidR="009E41B4">
        <w:rPr>
          <w:lang w:val="en-US"/>
        </w:rPr>
        <w:t>)</w:t>
      </w:r>
      <w:r>
        <w:t xml:space="preserve">}</w:t>
      </w:r>
      <w:r>
        <w:rPr>
          <w:b w:val="on"/>
          <w:color w:val="FF0000"/>
        </w:rPr>
        <w:t xml:space="preserve">    &lt;---setStyle(org.obeonetwork.m2doc.element.MParagraph,java.lang.String) with arguments [org.obeonetwork.m2doc.element.impl.MParagraphImpl@202ed88d, NotExisting] failed:
	java.lang.IllegalArgumentException: no text style NotExisting
		at org.obeonetwork.m2doc.services.PaginationServices.setStyle(PaginationServices.java:366)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:rsidR="007A2DC4" w:rsidRDefault="00791A6F">
      <w:r>
        <w:t>End of demonstration.</w:t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74936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775EA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3821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12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81A3B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55F8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7F6B"/>
    <w:rsid w:val="0083000D"/>
    <w:rsid w:val="00833D13"/>
    <w:rsid w:val="00843116"/>
    <w:rsid w:val="008470C8"/>
    <w:rsid w:val="00856BD9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C37CD"/>
    <w:rsid w:val="009D6638"/>
    <w:rsid w:val="009E1711"/>
    <w:rsid w:val="009E3375"/>
    <w:rsid w:val="009E41B4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2C70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C37C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C37C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18</Words>
  <Characters>99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2019-04-08T14:17:00Z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