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7C06ED">
      <w:pPr>
        <w:rPr>
          <w:lang w:val="en-US"/>
        </w:rPr>
      </w:pPr>
      <w:bookmarkStart w:id="0" w:name="_GoBack"/>
      <w:bookmarkEnd w:id="0"/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12</Words>
  <Characters>68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2017-09-14T13:04:00Z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