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2DC4" w:rsidRDefault="007A2DC4">
      <w:r>
        <w:t/>
      </w:r>
    </w:p>
    <w:sectPr w:rsidR="007A2DC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C0DD9" w:rsidRDefault="00CC0DD9" w:rsidP="00CC0DD9">
      <w:pPr>
        <w:spacing w:after="0" w:line="240" w:lineRule="auto"/>
      </w:pPr>
      <w:r>
        <w:separator/>
      </w:r>
    </w:p>
  </w:endnote>
  <w:endnote w:type="continuationSeparator" w:id="0">
    <w:p w:rsidR="00CC0DD9" w:rsidRDefault="00CC0DD9" w:rsidP="00CC0D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C0DD9" w:rsidRDefault="00CC0DD9">
    <w:pPr>
      <w:pStyle w:val="Pieddepage"/>
    </w:pPr>
    <w:r>
      <w:t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C0DD9" w:rsidRPr="00CC0DD9" w:rsidRDefault="00CC0DD9" w:rsidP="00CC0DD9">
    <w:pPr>
      <w:rPr>
        <w:lang w:val="en-US"/>
      </w:rPr>
    </w:pPr>
    <w:proofErr w:type="gramStart"/>
    <w:proofErr w:type="gramEnd"/>
    <w:r w:rsidRPr="00CC0DD9">
      <w:rPr>
        <w:lang w:val="en-US"/>
      </w:rPr>
      <w:t xml:space="preserve">A simple demonstration of a static </w:t>
    </w:r>
    <w:r w:rsidRPr="00CC0DD9">
      <w:rPr>
        <w:lang w:val="en-US"/>
      </w:rPr>
      <w:t>field :</w:t>
    </w:r>
  </w:p>
  <w:p w:rsidR="00CC0DD9" w:rsidRPr="00CC0DD9" w:rsidRDefault="00CC0DD9" w:rsidP="00CC0DD9">
    <w:pPr>
      <w:rPr>
        <w:lang w:val="en-US"/>
      </w:rPr>
    </w:pPr>
    <w:proofErr w:type="gramStart"/>
    <w:proofErr w:type="gramEnd"/>
    <w:r w:rsidRPr="00CC0DD9">
      <w:rPr>
        <w:lang w:val="en-US"/>
      </w:rPr>
      <w:t xml:space="preserve">Some text and </w:t>
    </w:r>
    <w:r w:rsidRPr="00CC0DD9">
      <w:rPr>
        <w:lang w:val="en-US"/>
      </w:rPr>
      <w:t xml:space="preserve">a </w:t>
    </w:r>
    <w:r>
      <w:fldChar w:fldCharType="begin"/>
    </w:r>
    <w:r w:rsidRPr="00CC0DD9">
      <w:rPr>
        <w:lang w:val="en-US"/>
      </w:rPr>
      <w:instrText xml:space="preserve"> field </w:instrText>
    </w:r>
    <w:r>
      <w:fldChar w:fldCharType="end"/>
    </w:r>
    <w:r w:rsidRPr="00CC0DD9">
      <w:rPr>
        <w:lang w:val="en-US"/>
      </w:rPr>
      <w:t>.</w:t>
    </w:r>
  </w:p>
  <w:p w:rsidR="00CC0DD9" w:rsidRPr="00CC0DD9" w:rsidRDefault="00CC0DD9" w:rsidP="00CC0DD9">
    <w:pPr>
      <w:rPr>
        <w:lang w:val="en-US"/>
      </w:rPr>
    </w:pPr>
    <w:bookmarkStart w:id="0" w:name="_GoBack"/>
    <w:bookmarkEnd w:id="0"/>
    <w:r w:rsidRPr="00CC0DD9">
      <w:rPr>
        <w:lang w:val="en-US"/>
      </w:rPr>
      <w:t>End of demonstration.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C0DD9" w:rsidRDefault="00CC0DD9">
    <w:pPr>
      <w:pStyle w:val="Pieddepage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C0DD9" w:rsidRDefault="00CC0DD9" w:rsidP="00CC0DD9">
      <w:pPr>
        <w:spacing w:after="0" w:line="240" w:lineRule="auto"/>
      </w:pPr>
      <w:r>
        <w:separator/>
      </w:r>
    </w:p>
  </w:footnote>
  <w:footnote w:type="continuationSeparator" w:id="0">
    <w:p w:rsidR="00CC0DD9" w:rsidRDefault="00CC0DD9" w:rsidP="00CC0D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C0DD9" w:rsidRDefault="00CC0DD9">
    <w:pPr>
      <w:pStyle w:val="En-tte"/>
    </w:pPr>
    <w:r>
      <w:t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C0DD9" w:rsidRDefault="00CC0DD9">
    <w:pPr>
      <w:pStyle w:val="En-tte"/>
    </w:pPr>
    <w:r>
      <w:t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C0DD9" w:rsidRDefault="00CC0DD9">
    <w:pPr>
      <w:pStyle w:val="En-tte"/>
    </w:pPr>
    <w:r>
      <w:t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631A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0DD9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CC0DD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C0DD9"/>
  </w:style>
  <w:style w:type="paragraph" w:styleId="Pieddepage">
    <w:name w:val="footer"/>
    <w:basedOn w:val="Normal"/>
    <w:link w:val="PieddepageCar"/>
    <w:uiPriority w:val="99"/>
    <w:unhideWhenUsed/>
    <w:rsid w:val="00CC0DD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C0D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10" Target="header3.xml" Type="http://schemas.openxmlformats.org/officeDocument/2006/relationships/header"/><Relationship Id="rId11" Target="footer3.xml" Type="http://schemas.openxmlformats.org/officeDocument/2006/relationships/footer"/><Relationship Id="rId12" Target="fontTable.xml" Type="http://schemas.openxmlformats.org/officeDocument/2006/relationships/fontTable"/><Relationship Id="rId13" Target="theme/theme1.xml" Type="http://schemas.openxmlformats.org/officeDocument/2006/relationships/them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header2.xml" Type="http://schemas.openxmlformats.org/officeDocument/2006/relationships/header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2019-01-31T15:15:00Z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