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/>
        </w:rPr>
      </w:pPr>
      <w:r>
        <w:rPr>
          <w:lang w:val="en-US"/>
        </w:rPr>
        <w:t>A simple demonstration of a template :</w:t>
      </w:r>
    </w:p>
    <w:tbl>
      <w:tblPr>
        <w:tblStyle w:val="MyNewStyle"/>
        <w:tblW w:w="9212" w:type="dxa"/>
        <w:jc w:val="left"/>
        <w:tblInd w:w="-108" w:type="dxa"/>
        <w:tblLayout w:type="fixed"/>
        <w:tblCellMar>
          <w:top w:w="0" w:type="dxa"/>
          <w:left w:w="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3070"/>
        <w:gridCol w:w="3071"/>
        <w:gridCol w:w="3071"/>
      </w:tblGrid>
      <w:tr>
        <w:trPr/>
        <w:tc>
          <w:tcPr>
            <w:tcW w:w="3070" w:type="dxa"/>
            <w:tcBorders>
              <w:top w:val="nil"/>
              <w:left w:val="nil"/>
              <w:bottom w:val="nil"/>
              <w:right w:val="single" w:sz="8" w:space="0" w:color="666600"/>
            </w:tcBorders>
            <w:shd w:fill="666600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071" w:type="dxa"/>
            <w:tcBorders>
              <w:top w:val="nil"/>
              <w:left w:val="nil"/>
              <w:bottom w:val="nil"/>
              <w:right w:val="nil"/>
            </w:tcBorders>
            <w:shd w:fill="666600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071" w:type="dxa"/>
            <w:tcBorders>
              <w:top w:val="nil"/>
              <w:left w:val="nil"/>
              <w:bottom w:val="nil"/>
              <w:right w:val="nil"/>
            </w:tcBorders>
            <w:shd w:fill="666600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070" w:type="dxa"/>
            <w:tcBorders>
              <w:top w:val="nil"/>
              <w:left w:val="nil"/>
              <w:bottom w:val="nil"/>
              <w:right w:val="single" w:sz="8" w:space="0" w:color="666600"/>
            </w:tcBorders>
            <w:shd w:fill="FFFF9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071" w:type="dxa"/>
            <w:tcBorders>
              <w:top w:val="nil"/>
              <w:left w:val="nil"/>
              <w:bottom w:val="nil"/>
              <w:right w:val="nil"/>
            </w:tcBorders>
            <w:shd w:fill="FFFF9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 w:ascii="Thorndale" w:hAnsi="Thorndal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kern w:val="0"/>
                <w:sz w:val="22"/>
                <w:szCs w:val="22"/>
                <w:u w:val="none"/>
                <w:lang w:val="en-US" w:eastAsia="en-US" w:bidi="ar-SA"/>
              </w:rPr>
              <w:t>4</w:t>
            </w:r>
          </w:p>
        </w:tc>
        <w:tc>
          <w:tcPr>
            <w:tcW w:w="3071" w:type="dxa"/>
            <w:tcBorders>
              <w:top w:val="nil"/>
              <w:left w:val="nil"/>
              <w:bottom w:val="nil"/>
              <w:right w:val="nil"/>
            </w:tcBorders>
            <w:shd w:fill="FFFF9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070" w:type="dxa"/>
            <w:tcBorders>
              <w:top w:val="single" w:sz="8" w:space="0" w:color="666600"/>
              <w:left w:val="nil"/>
              <w:bottom w:val="nil"/>
              <w:right w:val="single" w:sz="8" w:space="0" w:color="666600"/>
            </w:tcBorders>
            <w:shd w:fill="B3B300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071" w:type="dxa"/>
            <w:tcBorders>
              <w:top w:val="single" w:sz="8" w:space="0" w:color="666600"/>
              <w:left w:val="nil"/>
              <w:bottom w:val="nil"/>
              <w:right w:val="nil"/>
            </w:tcBorders>
            <w:shd w:fill="B3B300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071" w:type="dxa"/>
            <w:tcBorders>
              <w:top w:val="single" w:sz="8" w:space="0" w:color="666600"/>
              <w:left w:val="nil"/>
              <w:bottom w:val="nil"/>
              <w:right w:val="nil"/>
            </w:tcBorders>
            <w:shd w:fill="B3B300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</w:tbl>
    <w:p>
      <w:pPr>
        <w:pStyle w:val="Normal"/>
        <w:rPr>
          <w:lang w:val="en-US"/>
        </w:rPr>
      </w:pPr>
      <w:bookmarkStart w:id="0" w:name="_GoBack"/>
      <w:bookmarkStart w:id="1" w:name="_GoBack"/>
      <w:bookmarkEnd w:id="1"/>
      <w:r>
        <w:rPr>
          <w:lang w:val="en-US"/>
        </w:rPr>
      </w:r>
    </w:p>
    <w:p>
      <w:pPr>
        <w:pStyle w:val="Normal"/>
        <w:spacing w:before="0" w:after="200"/>
        <w:rPr>
          <w:lang w:val="en-US"/>
        </w:rPr>
      </w:pPr>
      <w:r>
        <w:rPr>
          <w:lang w:val="en-US"/>
        </w:rPr>
        <w:t>End of demonstration.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MyNewStyle">
    <w:name w:val="MyNewStyle"/>
    <w:basedOn w:val="TableauNormal"/>
    <w:uiPriority w:val="59"/>
    <w:rsid w:val="00bb1e0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1441</TotalTime>
  <Application>LibreOffice/24.2.7.2$Linux_X86_64 LibreOffice_project/420$Build-2</Application>
  <AppVersion>15.0000</AppVersion>
  <Pages>1</Pages>
  <Words>12</Words>
  <Characters>69</Characters>
  <CharactersWithSpaces>78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dc:language>fr-FR</dc:language>
  <dcterms:modified xsi:type="dcterms:W3CDTF">2025-10-06T14:13:50Z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