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bookmarkStart w:id="0" w:name="_GoBack"/>
      <w:bookmarkEnd w:id="0"/>
      <w:r>
        <w:t xml:space="preserve">A simple </w:t>
      </w:r>
      <w:proofErr w:type="spellStart"/>
      <w:r>
        <w:t>demonstration</w:t>
      </w:r>
      <w:proofErr w:type="spellEnd"/>
      <w:r>
        <w:t xml:space="preserve"> of a </w:t>
      </w:r>
      <w:proofErr w:type="spellStart"/>
      <w:r>
        <w:t>query</w:t>
      </w:r>
      <w:proofErr w:type="spellEnd"/>
      <w:r>
        <w:t> :</w:t>
      </w:r>
    </w:p>
    <w:p w:rsidP="00F5495F" w:rsidR="00C52979" w:rsidRDefault="00C52979">
      <w:r>
        <w:t>{</w:t>
      </w:r>
      <w:r w:rsidR="00DE6D5A">
        <w:t>m</w:t>
      </w:r>
      <w:r>
        <w:t>:</w:t>
      </w:r>
      <w:r w:rsidRPr="00872F39">
        <w:rPr>
          <w:color w:themeColor="accent6" w:themeShade="BF" w:val="E36C0A"/>
        </w:rPr>
        <w:t>self</w:t>
      </w:r>
      <w:r>
        <w:t xml:space="preserve">.name}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2017-02-22T10:52:00Z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m:uri:http://www.eclipse.org/uml2/5.0.0/UML" pid="2">
    <vt:lpwstr/>
  </property>
  <property fmtid="{D5CDD505-2E9C-101B-9397-08002B2CF9AE}" name="m:var:self" pid="3">
    <vt:lpwstr>uml::Model</vt:lpwstr>
  </property>
  <property fmtid="{D5CDD505-2E9C-101B-9397-08002B2CF9AE}" name="m:uri:http://www.eclipse.org/uml2/5.0.0/Types" pid="4">
    <vt:lpwstr/>
  </property>
  <property fmtid="{D5CDD505-2E9C-101B-9397-08002B2CF9AE}" name="m:M2DocVersion" pid="5">
    <vt:lpwstr>4.0.2</vt:lpwstr>
  </property>
  <property pid="6" fmtid="{D5CDD505-2E9C-101B-9397-08002B2CF9AE}" name="m:import:test.UMLServices">
    <vt:lpwstr>test</vt:lpwstr>
  </property>
</Properties>
</file>