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B05DFE" w:rsidRPr="00B05DFE">
      <w:pPr>
        <w:rPr>
          <w:lang w:val="en-US"/>
        </w:rPr>
      </w:pPr>
      <w:r>
        <w:rPr>
          <w:lang w:val="en-US"/>
        </w:rPr>
        <w:t>Call a deployed service</w:t>
      </w:r>
      <w:r w:rsidR="00791A6F" w:rsidRPr="00B05DFE">
        <w:rPr>
          <w:lang w:val="en-US"/>
        </w:rPr>
        <w:t>:</w:t>
      </w:r>
    </w:p>
    <w:p w:rsidP="00F5495F" w:rsidR="00C52979" w:rsidRDefault="00C52979">
      <w:r>
        <w:t>{</w:t>
      </w:r>
      <w:r w:rsidR="00DE6D5A">
        <w:t>m</w:t>
      </w:r>
      <w:r w:rsidR="00D421F8">
        <w:t>:</w:t>
      </w:r>
      <w:bookmarkStart w:id="0" w:name="_GoBack"/>
      <w:bookmarkEnd w:id="0"/>
      <w:r w:rsidR="00B05DFE">
        <w:t>'test string'.serviceA(self)</w:t>
      </w:r>
      <w:r>
        <w:t xml:space="preserve">}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364D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5DFE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43CC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1F8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DE7E1D"/>
    <w:rsid w:val="00E21F0B"/>
    <w:rsid w:val="00E2562B"/>
    <w:rsid w:val="00E2611F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12</Words>
  <Characters>71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2017-09-05T12:35:00Z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import:org.obeonetwork.m2doc.rcptt.a.ServiceClassA" pid="3">
    <vt:lpwstr>org.obeonetwork.m2doc.rcptt.a</vt:lpwstr>
  </property>
  <property fmtid="{D5CDD505-2E9C-101B-9397-08002B2CF9AE}" name="m:M2DocVersion" pid="4">
    <vt:lpwstr>4.0.2</vt:lpwstr>
  </property>
</Properties>
</file>